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378CC" w14:textId="5F9A7F64" w:rsidR="009F0633" w:rsidRDefault="003535A2" w:rsidP="009F0633">
      <w:pPr>
        <w:pStyle w:val="paragraph"/>
        <w:spacing w:before="0" w:beforeAutospacing="0" w:after="0" w:afterAutospacing="0" w:line="276" w:lineRule="auto"/>
        <w:textAlignment w:val="baseline"/>
        <w:rPr>
          <w:rStyle w:val="normaltextrun"/>
          <w:rFonts w:ascii="Arial" w:eastAsiaTheme="majorEastAsia" w:hAnsi="Arial" w:cstheme="majorBidi"/>
          <w:color w:val="2E74B5" w:themeColor="accent1" w:themeShade="BF"/>
          <w:sz w:val="32"/>
          <w:szCs w:val="32"/>
          <w:lang w:eastAsia="en-US"/>
        </w:rPr>
      </w:pPr>
      <w:r w:rsidRPr="003535A2">
        <w:rPr>
          <w:rStyle w:val="normaltextrun"/>
          <w:rFonts w:ascii="Arial" w:eastAsiaTheme="majorEastAsia" w:hAnsi="Arial" w:cstheme="majorBidi"/>
          <w:color w:val="2E74B5" w:themeColor="accent1" w:themeShade="BF"/>
          <w:sz w:val="32"/>
          <w:szCs w:val="32"/>
          <w:lang w:eastAsia="en-US"/>
        </w:rPr>
        <w:t>Poslovno tehnički zahtjevi za nadogradnju sustava SIGMA za naprednu školu</w:t>
      </w:r>
    </w:p>
    <w:p w14:paraId="45161797" w14:textId="77777777" w:rsidR="003535A2" w:rsidRPr="006A0906" w:rsidRDefault="003535A2" w:rsidP="009F0633">
      <w:pPr>
        <w:pStyle w:val="paragraph"/>
        <w:spacing w:before="0" w:beforeAutospacing="0" w:after="0" w:afterAutospacing="0" w:line="276" w:lineRule="auto"/>
        <w:textAlignment w:val="baseline"/>
        <w:rPr>
          <w:rStyle w:val="eop"/>
          <w:rFonts w:ascii="Arial" w:hAnsi="Arial" w:cs="Arial"/>
          <w:sz w:val="20"/>
          <w:szCs w:val="20"/>
        </w:rPr>
      </w:pPr>
      <w:bookmarkStart w:id="0" w:name="_GoBack"/>
      <w:bookmarkEnd w:id="0"/>
    </w:p>
    <w:p w14:paraId="6465E650" w14:textId="35D8793A" w:rsidR="00CF78E9" w:rsidRPr="006A0906" w:rsidRDefault="009B3930" w:rsidP="009F466B">
      <w:pPr>
        <w:pStyle w:val="paragraph"/>
        <w:spacing w:before="0" w:beforeAutospacing="0" w:after="0" w:afterAutospacing="0" w:line="276" w:lineRule="auto"/>
        <w:textAlignment w:val="baseline"/>
        <w:rPr>
          <w:rStyle w:val="eop"/>
          <w:rFonts w:ascii="Arial" w:hAnsi="Arial" w:cs="Arial"/>
          <w:sz w:val="20"/>
          <w:szCs w:val="20"/>
        </w:rPr>
      </w:pPr>
      <w:r w:rsidRPr="006A0906">
        <w:rPr>
          <w:rStyle w:val="normaltextrun"/>
          <w:rFonts w:ascii="Arial" w:hAnsi="Arial" w:cs="Arial"/>
          <w:sz w:val="20"/>
          <w:szCs w:val="20"/>
        </w:rPr>
        <w:t xml:space="preserve">Ovaj dokument sadrži poslovno-tehničke zahtjeve za </w:t>
      </w:r>
      <w:r w:rsidR="008E7C25" w:rsidRPr="006A0906">
        <w:rPr>
          <w:rStyle w:val="normaltextrun"/>
          <w:rFonts w:ascii="Arial" w:hAnsi="Arial" w:cs="Arial"/>
          <w:sz w:val="20"/>
          <w:szCs w:val="20"/>
        </w:rPr>
        <w:t xml:space="preserve">nadogradnju </w:t>
      </w:r>
      <w:r w:rsidRPr="006A0906">
        <w:rPr>
          <w:rStyle w:val="normaltextrun"/>
          <w:rFonts w:ascii="Arial" w:hAnsi="Arial" w:cs="Arial"/>
          <w:sz w:val="20"/>
          <w:szCs w:val="20"/>
        </w:rPr>
        <w:t xml:space="preserve">središnjeg poslovno informacijskog sustava za upravljanje </w:t>
      </w:r>
      <w:r w:rsidR="008E7C25" w:rsidRPr="006A0906">
        <w:rPr>
          <w:rStyle w:val="normaltextrun"/>
          <w:rFonts w:ascii="Arial" w:hAnsi="Arial" w:cs="Arial"/>
          <w:sz w:val="20"/>
          <w:szCs w:val="20"/>
        </w:rPr>
        <w:t xml:space="preserve">poslovanjem </w:t>
      </w:r>
      <w:r w:rsidR="008500CA">
        <w:rPr>
          <w:rStyle w:val="normaltextrun"/>
          <w:rFonts w:ascii="Arial" w:hAnsi="Arial" w:cs="Arial"/>
          <w:sz w:val="20"/>
          <w:szCs w:val="20"/>
        </w:rPr>
        <w:t>ustanove</w:t>
      </w:r>
      <w:r w:rsidR="008E7C25" w:rsidRPr="006A0906">
        <w:rPr>
          <w:rStyle w:val="normaltextrun"/>
          <w:rFonts w:ascii="Arial" w:hAnsi="Arial" w:cs="Arial"/>
          <w:sz w:val="20"/>
          <w:szCs w:val="20"/>
        </w:rPr>
        <w:t xml:space="preserve">. U daljnjem tekstu </w:t>
      </w:r>
      <w:r w:rsidR="008500CA">
        <w:rPr>
          <w:rStyle w:val="normaltextrun"/>
          <w:rFonts w:ascii="Arial" w:hAnsi="Arial" w:cs="Arial"/>
          <w:sz w:val="20"/>
          <w:szCs w:val="20"/>
        </w:rPr>
        <w:t>SIGMA</w:t>
      </w:r>
      <w:r w:rsidR="008E7C25" w:rsidRPr="006A0906">
        <w:rPr>
          <w:rStyle w:val="normaltextrun"/>
          <w:rFonts w:ascii="Arial" w:hAnsi="Arial" w:cs="Arial"/>
          <w:sz w:val="20"/>
          <w:szCs w:val="20"/>
        </w:rPr>
        <w:t xml:space="preserve"> sustav.</w:t>
      </w:r>
      <w:r w:rsidR="00CF78E9" w:rsidRPr="006A0906">
        <w:rPr>
          <w:rStyle w:val="normaltextrun"/>
          <w:rFonts w:ascii="Arial" w:hAnsi="Arial" w:cs="Arial"/>
          <w:sz w:val="20"/>
          <w:szCs w:val="20"/>
        </w:rPr>
        <w:t xml:space="preserve"> </w:t>
      </w:r>
      <w:r w:rsidR="008E7C25" w:rsidRPr="006A0906">
        <w:rPr>
          <w:rStyle w:val="eop"/>
          <w:rFonts w:ascii="Arial" w:hAnsi="Arial" w:cs="Arial"/>
          <w:sz w:val="20"/>
          <w:szCs w:val="20"/>
        </w:rPr>
        <w:t xml:space="preserve">Poslovno-tehnički zahtjevi u ovom dokumentu obuhvaćaju </w:t>
      </w:r>
      <w:r w:rsidR="00F840F0" w:rsidRPr="006A0906">
        <w:rPr>
          <w:rStyle w:val="eop"/>
          <w:rFonts w:ascii="Arial" w:hAnsi="Arial" w:cs="Arial"/>
          <w:sz w:val="20"/>
          <w:szCs w:val="20"/>
        </w:rPr>
        <w:t>slijedeće module</w:t>
      </w:r>
      <w:r w:rsidR="00360B06" w:rsidRPr="006A0906">
        <w:rPr>
          <w:rStyle w:val="eop"/>
          <w:rFonts w:ascii="Arial" w:hAnsi="Arial" w:cs="Arial"/>
          <w:sz w:val="20"/>
          <w:szCs w:val="20"/>
        </w:rPr>
        <w:t xml:space="preserve"> </w:t>
      </w:r>
      <w:r w:rsidR="008500CA">
        <w:rPr>
          <w:rStyle w:val="eop"/>
          <w:rFonts w:ascii="Arial" w:hAnsi="Arial" w:cs="Arial"/>
          <w:sz w:val="20"/>
          <w:szCs w:val="20"/>
        </w:rPr>
        <w:t>SIGMA</w:t>
      </w:r>
      <w:r w:rsidR="00360B06" w:rsidRPr="006A0906">
        <w:rPr>
          <w:rStyle w:val="eop"/>
          <w:rFonts w:ascii="Arial" w:hAnsi="Arial" w:cs="Arial"/>
          <w:sz w:val="20"/>
          <w:szCs w:val="20"/>
        </w:rPr>
        <w:t xml:space="preserve"> sustava: </w:t>
      </w:r>
    </w:p>
    <w:p w14:paraId="10FAAF98" w14:textId="77777777" w:rsidR="00960E2F" w:rsidRPr="006A0906" w:rsidRDefault="00960E2F" w:rsidP="009F466B">
      <w:pPr>
        <w:pStyle w:val="paragraph"/>
        <w:spacing w:before="0" w:beforeAutospacing="0" w:after="0" w:afterAutospacing="0" w:line="276" w:lineRule="auto"/>
        <w:textAlignment w:val="baseline"/>
        <w:rPr>
          <w:rStyle w:val="eop"/>
          <w:rFonts w:ascii="Arial" w:hAnsi="Arial" w:cs="Arial"/>
          <w:sz w:val="20"/>
          <w:szCs w:val="20"/>
        </w:rPr>
      </w:pPr>
    </w:p>
    <w:p w14:paraId="7C2F02AD" w14:textId="5B83F4A3" w:rsidR="00960E2F" w:rsidRPr="006A0906" w:rsidRDefault="00960E2F" w:rsidP="009F0633">
      <w:pPr>
        <w:pStyle w:val="paragraph"/>
        <w:numPr>
          <w:ilvl w:val="0"/>
          <w:numId w:val="57"/>
        </w:numPr>
        <w:spacing w:before="0" w:beforeAutospacing="0" w:after="0" w:afterAutospacing="0" w:line="276" w:lineRule="auto"/>
        <w:textAlignment w:val="baseline"/>
        <w:rPr>
          <w:rStyle w:val="eop"/>
          <w:rFonts w:ascii="Arial" w:hAnsi="Arial" w:cs="Arial"/>
          <w:sz w:val="20"/>
          <w:szCs w:val="20"/>
        </w:rPr>
      </w:pPr>
      <w:r w:rsidRPr="006A0906">
        <w:rPr>
          <w:rStyle w:val="eop"/>
          <w:rFonts w:ascii="Arial" w:hAnsi="Arial" w:cs="Arial"/>
          <w:sz w:val="20"/>
          <w:szCs w:val="20"/>
        </w:rPr>
        <w:t>Proračun</w:t>
      </w:r>
      <w:r w:rsidR="00EA0D32" w:rsidRPr="006A0906">
        <w:rPr>
          <w:rStyle w:val="eop"/>
          <w:rFonts w:ascii="Arial" w:hAnsi="Arial" w:cs="Arial"/>
          <w:sz w:val="20"/>
          <w:szCs w:val="20"/>
        </w:rPr>
        <w:t>,</w:t>
      </w:r>
    </w:p>
    <w:p w14:paraId="4D6BE5AA" w14:textId="125EADB5" w:rsidR="00E5626A" w:rsidRPr="006A0906" w:rsidRDefault="00190096" w:rsidP="009F0633">
      <w:pPr>
        <w:pStyle w:val="paragraph"/>
        <w:numPr>
          <w:ilvl w:val="0"/>
          <w:numId w:val="57"/>
        </w:numPr>
        <w:spacing w:before="0" w:beforeAutospacing="0" w:after="0" w:afterAutospacing="0" w:line="276" w:lineRule="auto"/>
        <w:textAlignment w:val="baseline"/>
        <w:rPr>
          <w:rStyle w:val="eop"/>
          <w:rFonts w:ascii="Arial" w:hAnsi="Arial" w:cs="Arial"/>
          <w:sz w:val="20"/>
          <w:szCs w:val="20"/>
        </w:rPr>
      </w:pPr>
      <w:r w:rsidRPr="006A0906">
        <w:rPr>
          <w:rStyle w:val="eop"/>
          <w:rFonts w:ascii="Arial" w:hAnsi="Arial" w:cs="Arial"/>
          <w:sz w:val="20"/>
          <w:szCs w:val="20"/>
        </w:rPr>
        <w:t>Glavna knjiga,</w:t>
      </w:r>
    </w:p>
    <w:p w14:paraId="1A628A53" w14:textId="1ACBC383" w:rsidR="00190096" w:rsidRPr="006A0906" w:rsidRDefault="00150914" w:rsidP="009F0633">
      <w:pPr>
        <w:pStyle w:val="paragraph"/>
        <w:numPr>
          <w:ilvl w:val="0"/>
          <w:numId w:val="57"/>
        </w:numPr>
        <w:spacing w:before="0" w:beforeAutospacing="0" w:after="0" w:afterAutospacing="0" w:line="276" w:lineRule="auto"/>
        <w:textAlignment w:val="baseline"/>
        <w:rPr>
          <w:rStyle w:val="eop"/>
          <w:rFonts w:ascii="Arial" w:hAnsi="Arial" w:cs="Arial"/>
          <w:sz w:val="20"/>
          <w:szCs w:val="20"/>
        </w:rPr>
      </w:pPr>
      <w:r w:rsidRPr="006A0906">
        <w:rPr>
          <w:rStyle w:val="eop"/>
          <w:rFonts w:ascii="Arial" w:hAnsi="Arial" w:cs="Arial"/>
          <w:sz w:val="20"/>
          <w:szCs w:val="20"/>
        </w:rPr>
        <w:t>Saldakonti</w:t>
      </w:r>
      <w:r w:rsidR="00190096" w:rsidRPr="006A0906">
        <w:rPr>
          <w:rStyle w:val="eop"/>
          <w:rFonts w:ascii="Arial" w:hAnsi="Arial" w:cs="Arial"/>
          <w:sz w:val="20"/>
          <w:szCs w:val="20"/>
        </w:rPr>
        <w:t>,</w:t>
      </w:r>
    </w:p>
    <w:p w14:paraId="41E1AFE5" w14:textId="22CED9B6" w:rsidR="00190096" w:rsidRPr="006A0906" w:rsidRDefault="00190096" w:rsidP="009F0633">
      <w:pPr>
        <w:pStyle w:val="paragraph"/>
        <w:numPr>
          <w:ilvl w:val="0"/>
          <w:numId w:val="57"/>
        </w:numPr>
        <w:spacing w:before="0" w:beforeAutospacing="0" w:after="0" w:afterAutospacing="0" w:line="276" w:lineRule="auto"/>
        <w:textAlignment w:val="baseline"/>
        <w:rPr>
          <w:rStyle w:val="eop"/>
          <w:rFonts w:ascii="Arial" w:hAnsi="Arial" w:cs="Arial"/>
          <w:sz w:val="20"/>
          <w:szCs w:val="20"/>
        </w:rPr>
      </w:pPr>
      <w:r w:rsidRPr="006A0906">
        <w:rPr>
          <w:rStyle w:val="eop"/>
          <w:rFonts w:ascii="Arial" w:hAnsi="Arial" w:cs="Arial"/>
          <w:sz w:val="20"/>
          <w:szCs w:val="20"/>
        </w:rPr>
        <w:t>Nabava</w:t>
      </w:r>
      <w:r w:rsidR="00EA0D32" w:rsidRPr="006A0906">
        <w:rPr>
          <w:rStyle w:val="eop"/>
          <w:rFonts w:ascii="Arial" w:hAnsi="Arial" w:cs="Arial"/>
          <w:sz w:val="20"/>
          <w:szCs w:val="20"/>
        </w:rPr>
        <w:t>,</w:t>
      </w:r>
    </w:p>
    <w:p w14:paraId="0738A193" w14:textId="2F19F3FB" w:rsidR="00D7342E" w:rsidRPr="006A0906" w:rsidRDefault="00904101" w:rsidP="009F0633">
      <w:pPr>
        <w:pStyle w:val="paragraph"/>
        <w:numPr>
          <w:ilvl w:val="0"/>
          <w:numId w:val="57"/>
        </w:numPr>
        <w:spacing w:before="0" w:beforeAutospacing="0" w:after="0" w:afterAutospacing="0" w:line="276" w:lineRule="auto"/>
        <w:textAlignment w:val="baseline"/>
        <w:rPr>
          <w:rStyle w:val="eop"/>
          <w:rFonts w:ascii="Arial" w:hAnsi="Arial" w:cs="Arial"/>
          <w:sz w:val="20"/>
          <w:szCs w:val="20"/>
        </w:rPr>
      </w:pPr>
      <w:r w:rsidRPr="006A0906">
        <w:rPr>
          <w:rStyle w:val="eop"/>
          <w:rFonts w:ascii="Arial" w:hAnsi="Arial" w:cs="Arial"/>
          <w:sz w:val="20"/>
          <w:szCs w:val="20"/>
        </w:rPr>
        <w:t>Skladišno poslovanje</w:t>
      </w:r>
      <w:r w:rsidR="00EA0D32" w:rsidRPr="006A0906">
        <w:rPr>
          <w:rStyle w:val="eop"/>
          <w:rFonts w:ascii="Arial" w:hAnsi="Arial" w:cs="Arial"/>
          <w:sz w:val="20"/>
          <w:szCs w:val="20"/>
        </w:rPr>
        <w:t>,</w:t>
      </w:r>
      <w:r w:rsidR="005E7E90" w:rsidRPr="006A0906">
        <w:rPr>
          <w:rStyle w:val="eop"/>
          <w:rFonts w:ascii="Arial" w:hAnsi="Arial" w:cs="Arial"/>
          <w:sz w:val="20"/>
          <w:szCs w:val="20"/>
        </w:rPr>
        <w:t xml:space="preserve"> </w:t>
      </w:r>
    </w:p>
    <w:p w14:paraId="06857B5B" w14:textId="704CF218" w:rsidR="00904101" w:rsidRPr="006A0906" w:rsidRDefault="00743216" w:rsidP="009F0633">
      <w:pPr>
        <w:pStyle w:val="paragraph"/>
        <w:numPr>
          <w:ilvl w:val="0"/>
          <w:numId w:val="57"/>
        </w:numPr>
        <w:spacing w:before="0" w:beforeAutospacing="0" w:after="0" w:afterAutospacing="0" w:line="276" w:lineRule="auto"/>
        <w:textAlignment w:val="baseline"/>
        <w:rPr>
          <w:rStyle w:val="eop"/>
          <w:rFonts w:ascii="Arial" w:hAnsi="Arial" w:cs="Arial"/>
          <w:sz w:val="20"/>
          <w:szCs w:val="20"/>
        </w:rPr>
      </w:pPr>
      <w:r w:rsidRPr="006A0906">
        <w:rPr>
          <w:rStyle w:val="eop"/>
          <w:rFonts w:ascii="Arial" w:hAnsi="Arial" w:cs="Arial"/>
          <w:sz w:val="20"/>
          <w:szCs w:val="20"/>
        </w:rPr>
        <w:t>Blagajničko poslovanje</w:t>
      </w:r>
      <w:r w:rsidR="00EA0D32" w:rsidRPr="006A0906">
        <w:rPr>
          <w:rStyle w:val="eop"/>
          <w:rFonts w:ascii="Arial" w:hAnsi="Arial" w:cs="Arial"/>
          <w:sz w:val="20"/>
          <w:szCs w:val="20"/>
        </w:rPr>
        <w:t>.</w:t>
      </w:r>
    </w:p>
    <w:p w14:paraId="435A784D" w14:textId="77777777" w:rsidR="00E2721E" w:rsidRPr="006A0906" w:rsidRDefault="00E2721E" w:rsidP="00E2721E">
      <w:pPr>
        <w:pStyle w:val="paragraph"/>
        <w:spacing w:before="0" w:beforeAutospacing="0" w:after="0" w:afterAutospacing="0" w:line="276" w:lineRule="auto"/>
        <w:ind w:left="360"/>
        <w:textAlignment w:val="baseline"/>
        <w:rPr>
          <w:rStyle w:val="eop"/>
          <w:rFonts w:ascii="Arial" w:hAnsi="Arial" w:cs="Arial"/>
          <w:sz w:val="20"/>
          <w:szCs w:val="20"/>
        </w:rPr>
      </w:pPr>
    </w:p>
    <w:p w14:paraId="0F660B5D" w14:textId="279D2DA1" w:rsidR="00207822" w:rsidRPr="006A0906" w:rsidRDefault="00207822" w:rsidP="009F466B">
      <w:pPr>
        <w:pStyle w:val="paragraph"/>
        <w:spacing w:before="0" w:beforeAutospacing="0" w:after="0" w:afterAutospacing="0" w:line="276" w:lineRule="auto"/>
        <w:textAlignment w:val="baseline"/>
        <w:rPr>
          <w:rStyle w:val="eop"/>
          <w:rFonts w:ascii="Arial" w:hAnsi="Arial" w:cs="Arial"/>
          <w:sz w:val="20"/>
          <w:szCs w:val="20"/>
        </w:rPr>
      </w:pPr>
      <w:r w:rsidRPr="006A0906">
        <w:rPr>
          <w:rStyle w:val="eop"/>
          <w:rFonts w:ascii="Arial" w:hAnsi="Arial" w:cs="Arial"/>
          <w:sz w:val="20"/>
          <w:szCs w:val="20"/>
        </w:rPr>
        <w:t>Poslovno-tehnički zahtjevi u ovom dokumentu sadrže nefunkcionalne i funkcionalne zahtjeve kako slijedi:</w:t>
      </w:r>
    </w:p>
    <w:p w14:paraId="00C5EE7B"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450D5300" w14:textId="77777777" w:rsidR="009E46E0" w:rsidRPr="006A0906" w:rsidRDefault="0019704B" w:rsidP="00224D0B">
      <w:pPr>
        <w:pStyle w:val="Heading2"/>
        <w:rPr>
          <w:rStyle w:val="normaltextrun"/>
        </w:rPr>
      </w:pPr>
      <w:r w:rsidRPr="006A0906">
        <w:rPr>
          <w:rStyle w:val="normaltextrun"/>
        </w:rPr>
        <w:t xml:space="preserve">1. </w:t>
      </w:r>
      <w:r w:rsidR="009B3930" w:rsidRPr="00224D0B">
        <w:rPr>
          <w:rStyle w:val="normaltextrun"/>
        </w:rPr>
        <w:t>Nefunkcionalni</w:t>
      </w:r>
      <w:r w:rsidR="009B3930" w:rsidRPr="006A0906">
        <w:rPr>
          <w:rStyle w:val="normaltextrun"/>
        </w:rPr>
        <w:t xml:space="preserve"> zahtjevi</w:t>
      </w:r>
    </w:p>
    <w:p w14:paraId="3079EAD8" w14:textId="798D1AA2" w:rsidR="009B3930" w:rsidRPr="006A0906" w:rsidRDefault="009E46E0" w:rsidP="00224D0B">
      <w:pPr>
        <w:pStyle w:val="Heading3"/>
        <w:rPr>
          <w:rStyle w:val="eop"/>
        </w:rPr>
      </w:pPr>
      <w:r w:rsidRPr="006A0906">
        <w:rPr>
          <w:rStyle w:val="normaltextrun"/>
        </w:rPr>
        <w:t xml:space="preserve">1.1 </w:t>
      </w:r>
      <w:r w:rsidR="009B3930" w:rsidRPr="006A0906">
        <w:rPr>
          <w:rStyle w:val="eop"/>
        </w:rPr>
        <w:t> </w:t>
      </w:r>
      <w:r w:rsidR="00175E01" w:rsidRPr="006A0906">
        <w:rPr>
          <w:rStyle w:val="eop"/>
        </w:rPr>
        <w:t>Platforme</w:t>
      </w:r>
      <w:r w:rsidR="0089110D" w:rsidRPr="006A0906">
        <w:rPr>
          <w:rStyle w:val="eop"/>
        </w:rPr>
        <w:t xml:space="preserve"> i </w:t>
      </w:r>
      <w:r w:rsidR="0089110D" w:rsidRPr="00224D0B">
        <w:rPr>
          <w:rStyle w:val="eop"/>
        </w:rPr>
        <w:t>arhitektura</w:t>
      </w:r>
      <w:r w:rsidR="0089110D" w:rsidRPr="006A0906">
        <w:rPr>
          <w:rStyle w:val="eop"/>
        </w:rPr>
        <w:t xml:space="preserve"> modula</w:t>
      </w:r>
    </w:p>
    <w:tbl>
      <w:tblPr>
        <w:tblW w:w="8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34"/>
        <w:gridCol w:w="7389"/>
      </w:tblGrid>
      <w:tr w:rsidR="00521D99" w:rsidRPr="006A0906" w14:paraId="6579C215" w14:textId="77777777" w:rsidTr="000C042D">
        <w:trPr>
          <w:trHeight w:val="283"/>
        </w:trPr>
        <w:tc>
          <w:tcPr>
            <w:tcW w:w="1534" w:type="dxa"/>
            <w:shd w:val="clear" w:color="auto" w:fill="auto"/>
            <w:hideMark/>
          </w:tcPr>
          <w:p w14:paraId="14060241" w14:textId="77777777" w:rsidR="00521D99" w:rsidRPr="006A0906" w:rsidRDefault="00521D99"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NZ-1000 </w:t>
            </w:r>
          </w:p>
        </w:tc>
        <w:tc>
          <w:tcPr>
            <w:tcW w:w="7389" w:type="dxa"/>
            <w:shd w:val="clear" w:color="auto" w:fill="auto"/>
            <w:hideMark/>
          </w:tcPr>
          <w:p w14:paraId="45914457" w14:textId="19D7B484" w:rsidR="00521D99" w:rsidRPr="006A0906" w:rsidRDefault="00521D99" w:rsidP="009F466B">
            <w:pPr>
              <w:spacing w:after="0" w:line="276" w:lineRule="auto"/>
              <w:textAlignment w:val="baseline"/>
              <w:rPr>
                <w:rFonts w:ascii="Times New Roman" w:eastAsia="Times New Roman" w:hAnsi="Times New Roman" w:cs="Times New Roman"/>
                <w:b/>
                <w:sz w:val="20"/>
                <w:szCs w:val="20"/>
                <w:lang w:eastAsia="hr-HR"/>
              </w:rPr>
            </w:pPr>
            <w:r w:rsidRPr="006A0906">
              <w:rPr>
                <w:rFonts w:ascii="Arial" w:eastAsia="Times New Roman" w:hAnsi="Arial" w:cs="Arial"/>
                <w:b/>
                <w:bCs/>
                <w:sz w:val="20"/>
                <w:szCs w:val="20"/>
                <w:lang w:eastAsia="hr-HR"/>
              </w:rPr>
              <w:t xml:space="preserve">Platforma za nadogradnju/razvoj modula </w:t>
            </w:r>
          </w:p>
          <w:p w14:paraId="70F79771" w14:textId="2755A466" w:rsidR="00521D99" w:rsidRPr="006A0906" w:rsidRDefault="00521D99"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Nadogradnja/razvoj modula treba biti izvršen na </w:t>
            </w:r>
            <w:r w:rsidR="005E260C" w:rsidRPr="006A0906">
              <w:rPr>
                <w:rFonts w:ascii="Arial" w:eastAsia="Times New Roman" w:hAnsi="Arial" w:cs="Arial"/>
                <w:sz w:val="20"/>
                <w:szCs w:val="20"/>
                <w:lang w:eastAsia="hr-HR"/>
              </w:rPr>
              <w:t>platformi ODOO verzija 12 ili viša i</w:t>
            </w:r>
            <w:r w:rsidRPr="006A0906">
              <w:rPr>
                <w:rFonts w:ascii="Arial" w:eastAsia="Times New Roman" w:hAnsi="Arial" w:cs="Arial"/>
                <w:sz w:val="20"/>
                <w:szCs w:val="20"/>
                <w:lang w:eastAsia="hr-HR"/>
              </w:rPr>
              <w:t xml:space="preserve"> uz uporabu baze </w:t>
            </w:r>
            <w:r w:rsidR="005E260C" w:rsidRPr="006A0906">
              <w:rPr>
                <w:rFonts w:ascii="Arial" w:eastAsia="Times New Roman" w:hAnsi="Arial" w:cs="Arial"/>
                <w:sz w:val="20"/>
                <w:szCs w:val="20"/>
                <w:lang w:eastAsia="hr-HR"/>
              </w:rPr>
              <w:t>podataka PostgreSQL verzija 12 ili viša.</w:t>
            </w:r>
          </w:p>
        </w:tc>
      </w:tr>
      <w:tr w:rsidR="00521D99" w:rsidRPr="006A0906" w14:paraId="11C84D93" w14:textId="77777777" w:rsidTr="000C042D">
        <w:trPr>
          <w:trHeight w:val="795"/>
        </w:trPr>
        <w:tc>
          <w:tcPr>
            <w:tcW w:w="1534" w:type="dxa"/>
            <w:shd w:val="clear" w:color="auto" w:fill="auto"/>
            <w:hideMark/>
          </w:tcPr>
          <w:p w14:paraId="2C32A48D" w14:textId="05E3F298" w:rsidR="00521D99" w:rsidRPr="006A0906" w:rsidRDefault="00521D99"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NZ-1010 </w:t>
            </w:r>
          </w:p>
        </w:tc>
        <w:tc>
          <w:tcPr>
            <w:tcW w:w="7389" w:type="dxa"/>
            <w:shd w:val="clear" w:color="auto" w:fill="auto"/>
            <w:hideMark/>
          </w:tcPr>
          <w:p w14:paraId="2DDF81F3" w14:textId="0334FD54" w:rsidR="00521D99" w:rsidRPr="006A0906" w:rsidRDefault="00521D99" w:rsidP="009F466B">
            <w:pPr>
              <w:spacing w:after="0" w:line="276" w:lineRule="auto"/>
              <w:textAlignment w:val="baseline"/>
              <w:rPr>
                <w:rFonts w:ascii="Times New Roman" w:eastAsia="Times New Roman" w:hAnsi="Times New Roman" w:cs="Times New Roman"/>
                <w:b/>
                <w:sz w:val="20"/>
                <w:szCs w:val="20"/>
                <w:lang w:eastAsia="hr-HR"/>
              </w:rPr>
            </w:pPr>
            <w:r w:rsidRPr="006A0906">
              <w:rPr>
                <w:rFonts w:ascii="Arial" w:eastAsia="Times New Roman" w:hAnsi="Arial" w:cs="Arial"/>
                <w:b/>
                <w:bCs/>
                <w:sz w:val="20"/>
                <w:szCs w:val="20"/>
                <w:lang w:eastAsia="hr-HR"/>
              </w:rPr>
              <w:t>Platforma/infrastruktura za implementaciju modula</w:t>
            </w:r>
          </w:p>
          <w:p w14:paraId="7289211D" w14:textId="1EFAF61A" w:rsidR="00521D99" w:rsidRPr="006A0906" w:rsidRDefault="00521D99"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Svi moduli trebaju biti razvijen tako da mogu </w:t>
            </w:r>
            <w:r w:rsidR="00175E01" w:rsidRPr="006A0906">
              <w:rPr>
                <w:rFonts w:ascii="Arial" w:eastAsia="Times New Roman" w:hAnsi="Arial" w:cs="Arial"/>
                <w:sz w:val="20"/>
                <w:szCs w:val="20"/>
                <w:lang w:eastAsia="hr-HR"/>
              </w:rPr>
              <w:t xml:space="preserve">prema oduci Naručitelja </w:t>
            </w:r>
            <w:r w:rsidRPr="006A0906">
              <w:rPr>
                <w:rFonts w:ascii="Arial" w:eastAsia="Times New Roman" w:hAnsi="Arial" w:cs="Arial"/>
                <w:sz w:val="20"/>
                <w:szCs w:val="20"/>
                <w:lang w:eastAsia="hr-HR"/>
              </w:rPr>
              <w:t>biti implementiran</w:t>
            </w:r>
            <w:r w:rsidR="00175E01" w:rsidRPr="006A0906">
              <w:rPr>
                <w:rFonts w:ascii="Arial" w:eastAsia="Times New Roman" w:hAnsi="Arial" w:cs="Arial"/>
                <w:sz w:val="20"/>
                <w:szCs w:val="20"/>
                <w:lang w:eastAsia="hr-HR"/>
              </w:rPr>
              <w:t>i</w:t>
            </w:r>
            <w:r w:rsidRPr="006A0906">
              <w:rPr>
                <w:rFonts w:ascii="Arial" w:eastAsia="Times New Roman" w:hAnsi="Arial" w:cs="Arial"/>
                <w:sz w:val="20"/>
                <w:szCs w:val="20"/>
                <w:lang w:eastAsia="hr-HR"/>
              </w:rPr>
              <w:t xml:space="preserve"> na Cloud </w:t>
            </w:r>
            <w:r w:rsidR="00175E01" w:rsidRPr="006A0906">
              <w:rPr>
                <w:rFonts w:ascii="Arial" w:eastAsia="Times New Roman" w:hAnsi="Arial" w:cs="Arial"/>
                <w:sz w:val="20"/>
                <w:szCs w:val="20"/>
                <w:lang w:eastAsia="hr-HR"/>
              </w:rPr>
              <w:t>i</w:t>
            </w:r>
            <w:r w:rsidR="00455C5C">
              <w:rPr>
                <w:rFonts w:ascii="Arial" w:eastAsia="Times New Roman" w:hAnsi="Arial" w:cs="Arial"/>
                <w:sz w:val="20"/>
                <w:szCs w:val="20"/>
                <w:lang w:eastAsia="hr-HR"/>
              </w:rPr>
              <w:t>/</w:t>
            </w:r>
            <w:r w:rsidRPr="006A0906">
              <w:rPr>
                <w:rFonts w:ascii="Arial" w:eastAsia="Times New Roman" w:hAnsi="Arial" w:cs="Arial"/>
                <w:sz w:val="20"/>
                <w:szCs w:val="20"/>
                <w:lang w:eastAsia="hr-HR"/>
              </w:rPr>
              <w:t>ili on-</w:t>
            </w:r>
            <w:r w:rsidR="00175E01" w:rsidRPr="006A0906">
              <w:rPr>
                <w:rFonts w:ascii="Arial" w:eastAsia="Times New Roman" w:hAnsi="Arial" w:cs="Arial"/>
                <w:sz w:val="20"/>
                <w:szCs w:val="20"/>
                <w:lang w:eastAsia="hr-HR"/>
              </w:rPr>
              <w:t>premise tehnologijama.</w:t>
            </w:r>
            <w:r w:rsidRPr="006A0906">
              <w:rPr>
                <w:rFonts w:ascii="Arial" w:eastAsia="Times New Roman" w:hAnsi="Arial" w:cs="Arial"/>
                <w:sz w:val="20"/>
                <w:szCs w:val="20"/>
                <w:lang w:eastAsia="hr-HR"/>
              </w:rPr>
              <w:t xml:space="preserve"> </w:t>
            </w:r>
          </w:p>
        </w:tc>
      </w:tr>
      <w:tr w:rsidR="00631962" w:rsidRPr="006A0906" w14:paraId="3210ABCB" w14:textId="77777777" w:rsidTr="000C042D">
        <w:trPr>
          <w:trHeight w:val="795"/>
        </w:trPr>
        <w:tc>
          <w:tcPr>
            <w:tcW w:w="1534" w:type="dxa"/>
            <w:tcBorders>
              <w:top w:val="single" w:sz="6" w:space="0" w:color="000000"/>
              <w:left w:val="single" w:sz="6" w:space="0" w:color="000000"/>
              <w:bottom w:val="single" w:sz="6" w:space="0" w:color="000000"/>
              <w:right w:val="single" w:sz="6" w:space="0" w:color="000000"/>
            </w:tcBorders>
            <w:shd w:val="clear" w:color="auto" w:fill="auto"/>
            <w:hideMark/>
          </w:tcPr>
          <w:p w14:paraId="3DF17D76" w14:textId="77777777" w:rsidR="00631962" w:rsidRPr="006A0906" w:rsidRDefault="00631962"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NZ-1030</w:t>
            </w:r>
          </w:p>
        </w:tc>
        <w:tc>
          <w:tcPr>
            <w:tcW w:w="7389" w:type="dxa"/>
            <w:tcBorders>
              <w:top w:val="single" w:sz="6" w:space="0" w:color="000000"/>
              <w:left w:val="single" w:sz="6" w:space="0" w:color="000000"/>
              <w:bottom w:val="single" w:sz="6" w:space="0" w:color="000000"/>
              <w:right w:val="single" w:sz="6" w:space="0" w:color="000000"/>
            </w:tcBorders>
            <w:shd w:val="clear" w:color="auto" w:fill="auto"/>
            <w:hideMark/>
          </w:tcPr>
          <w:p w14:paraId="7466E63D" w14:textId="77777777" w:rsidR="00631962" w:rsidRPr="006A0906" w:rsidRDefault="00631962" w:rsidP="009F466B">
            <w:pPr>
              <w:spacing w:after="0" w:line="276" w:lineRule="auto"/>
              <w:textAlignment w:val="baseline"/>
              <w:rPr>
                <w:rFonts w:ascii="Arial" w:eastAsia="Times New Roman" w:hAnsi="Arial" w:cs="Arial"/>
                <w:b/>
                <w:bCs/>
                <w:sz w:val="20"/>
                <w:szCs w:val="20"/>
                <w:lang w:eastAsia="hr-HR"/>
              </w:rPr>
            </w:pPr>
            <w:r w:rsidRPr="006A0906">
              <w:rPr>
                <w:rFonts w:ascii="Arial" w:eastAsia="Times New Roman" w:hAnsi="Arial" w:cs="Arial"/>
                <w:b/>
                <w:bCs/>
                <w:sz w:val="20"/>
                <w:szCs w:val="20"/>
                <w:lang w:eastAsia="hr-HR"/>
              </w:rPr>
              <w:t>Povezivanje sa drugim programskim sustavima</w:t>
            </w:r>
          </w:p>
          <w:p w14:paraId="2A9BB237" w14:textId="3EE3D4A2" w:rsidR="00631962" w:rsidRPr="006A0906" w:rsidRDefault="00631962" w:rsidP="00843C80">
            <w:pPr>
              <w:spacing w:after="0" w:line="276" w:lineRule="auto"/>
              <w:textAlignment w:val="baseline"/>
              <w:rPr>
                <w:rFonts w:ascii="Arial" w:eastAsia="Times New Roman" w:hAnsi="Arial" w:cs="Arial"/>
                <w:b/>
                <w:bCs/>
                <w:sz w:val="20"/>
                <w:szCs w:val="20"/>
                <w:lang w:eastAsia="hr-HR"/>
              </w:rPr>
            </w:pPr>
            <w:r w:rsidRPr="006A0906">
              <w:rPr>
                <w:rFonts w:ascii="Arial" w:eastAsia="Times New Roman" w:hAnsi="Arial" w:cs="Arial"/>
                <w:bCs/>
                <w:sz w:val="20"/>
                <w:szCs w:val="20"/>
                <w:lang w:eastAsia="hr-HR"/>
              </w:rPr>
              <w:t xml:space="preserve">Platforma za razvoj treba imati mogućnost </w:t>
            </w:r>
            <w:r w:rsidR="004E3F3C" w:rsidRPr="006A0906">
              <w:rPr>
                <w:rFonts w:ascii="Arial" w:eastAsia="Times New Roman" w:hAnsi="Arial" w:cs="Arial"/>
                <w:bCs/>
                <w:sz w:val="20"/>
                <w:szCs w:val="20"/>
                <w:lang w:eastAsia="hr-HR"/>
              </w:rPr>
              <w:t>razvoja servisa za prijenos/primitak</w:t>
            </w:r>
            <w:r w:rsidRPr="006A0906">
              <w:rPr>
                <w:rFonts w:ascii="Arial" w:eastAsia="Times New Roman" w:hAnsi="Arial" w:cs="Arial"/>
                <w:bCs/>
                <w:sz w:val="20"/>
                <w:szCs w:val="20"/>
                <w:lang w:eastAsia="hr-HR"/>
              </w:rPr>
              <w:t xml:space="preserve"> podataka putem </w:t>
            </w:r>
            <w:r w:rsidR="00DC1EA1" w:rsidRPr="006A0906">
              <w:rPr>
                <w:rFonts w:ascii="Arial" w:eastAsia="Times New Roman" w:hAnsi="Arial" w:cs="Arial"/>
                <w:bCs/>
                <w:sz w:val="20"/>
                <w:szCs w:val="20"/>
                <w:lang w:eastAsia="hr-HR"/>
              </w:rPr>
              <w:t xml:space="preserve">otvorenih </w:t>
            </w:r>
            <w:r w:rsidRPr="006A0906">
              <w:rPr>
                <w:rFonts w:ascii="Arial" w:eastAsia="Times New Roman" w:hAnsi="Arial" w:cs="Arial"/>
                <w:bCs/>
                <w:sz w:val="20"/>
                <w:szCs w:val="20"/>
                <w:lang w:eastAsia="hr-HR"/>
              </w:rPr>
              <w:t>standarda</w:t>
            </w:r>
            <w:r w:rsidR="00DC1EA1" w:rsidRPr="006A0906">
              <w:rPr>
                <w:rFonts w:ascii="Arial" w:eastAsia="Times New Roman" w:hAnsi="Arial" w:cs="Arial"/>
                <w:bCs/>
                <w:sz w:val="20"/>
                <w:szCs w:val="20"/>
                <w:lang w:eastAsia="hr-HR"/>
              </w:rPr>
              <w:t>:</w:t>
            </w:r>
            <w:r w:rsidRPr="006A0906">
              <w:rPr>
                <w:rFonts w:ascii="Arial" w:eastAsia="Times New Roman" w:hAnsi="Arial" w:cs="Arial"/>
                <w:bCs/>
                <w:sz w:val="20"/>
                <w:szCs w:val="20"/>
                <w:lang w:eastAsia="hr-HR"/>
              </w:rPr>
              <w:t xml:space="preserve"> REST API, JSON, XML</w:t>
            </w:r>
            <w:r w:rsidRPr="006A0906">
              <w:rPr>
                <w:rFonts w:ascii="Arial" w:eastAsia="Times New Roman" w:hAnsi="Arial" w:cs="Arial"/>
                <w:b/>
                <w:bCs/>
                <w:sz w:val="20"/>
                <w:szCs w:val="20"/>
                <w:lang w:eastAsia="hr-HR"/>
              </w:rPr>
              <w:t xml:space="preserve">. </w:t>
            </w:r>
          </w:p>
        </w:tc>
      </w:tr>
      <w:tr w:rsidR="00521D99" w:rsidRPr="006A0906" w14:paraId="7E34ACAD" w14:textId="77777777" w:rsidTr="00C13A1E">
        <w:trPr>
          <w:trHeight w:val="561"/>
        </w:trPr>
        <w:tc>
          <w:tcPr>
            <w:tcW w:w="1534" w:type="dxa"/>
            <w:shd w:val="clear" w:color="auto" w:fill="auto"/>
            <w:hideMark/>
          </w:tcPr>
          <w:p w14:paraId="4C54B394" w14:textId="7874CA1F" w:rsidR="00521D99" w:rsidRPr="006A0906" w:rsidRDefault="00F46852"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NZ-1020</w:t>
            </w:r>
            <w:r w:rsidR="00521D99" w:rsidRPr="006A0906">
              <w:rPr>
                <w:rFonts w:ascii="Arial" w:eastAsia="Times New Roman" w:hAnsi="Arial" w:cs="Arial"/>
                <w:sz w:val="20"/>
                <w:szCs w:val="20"/>
                <w:lang w:eastAsia="hr-HR"/>
              </w:rPr>
              <w:t> </w:t>
            </w:r>
          </w:p>
        </w:tc>
        <w:tc>
          <w:tcPr>
            <w:tcW w:w="7389" w:type="dxa"/>
            <w:shd w:val="clear" w:color="auto" w:fill="auto"/>
            <w:hideMark/>
          </w:tcPr>
          <w:p w14:paraId="687A10ED" w14:textId="77777777" w:rsidR="00521D99" w:rsidRPr="006A0906" w:rsidRDefault="00521D99"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Uporaba modula</w:t>
            </w:r>
          </w:p>
          <w:p w14:paraId="6FF752E9" w14:textId="1B7F4D86" w:rsidR="00521D99" w:rsidRPr="006A0906" w:rsidRDefault="00521D99" w:rsidP="00C13A1E">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 xml:space="preserve">Moduli trebaju biti razvijen za uporabu </w:t>
            </w:r>
            <w:r w:rsidR="00C13A1E" w:rsidRPr="006A0906">
              <w:rPr>
                <w:rFonts w:ascii="Arial" w:eastAsia="Times New Roman" w:hAnsi="Arial" w:cs="Arial"/>
                <w:sz w:val="20"/>
                <w:szCs w:val="20"/>
                <w:lang w:eastAsia="hr-HR"/>
              </w:rPr>
              <w:t>putem stolnih</w:t>
            </w:r>
            <w:r w:rsidRPr="006A0906">
              <w:rPr>
                <w:rFonts w:ascii="Arial" w:eastAsia="Times New Roman" w:hAnsi="Arial" w:cs="Arial"/>
                <w:sz w:val="20"/>
                <w:szCs w:val="20"/>
                <w:lang w:eastAsia="hr-HR"/>
              </w:rPr>
              <w:t>, prijenosnih i tablet računala</w:t>
            </w:r>
            <w:r w:rsidR="00C13A1E" w:rsidRPr="006A0906">
              <w:rPr>
                <w:rFonts w:ascii="Arial" w:eastAsia="Times New Roman" w:hAnsi="Arial" w:cs="Arial"/>
                <w:sz w:val="20"/>
                <w:szCs w:val="20"/>
                <w:lang w:eastAsia="hr-HR"/>
              </w:rPr>
              <w:t>.</w:t>
            </w:r>
          </w:p>
        </w:tc>
      </w:tr>
    </w:tbl>
    <w:p w14:paraId="445A8341"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56FDEBCA" w14:textId="3CBAE2B0" w:rsidR="00521D99" w:rsidRPr="006A0906" w:rsidRDefault="00690C4A" w:rsidP="009F466B">
      <w:pPr>
        <w:pStyle w:val="Heading3"/>
        <w:spacing w:line="276" w:lineRule="auto"/>
        <w:rPr>
          <w:rStyle w:val="eop"/>
        </w:rPr>
      </w:pPr>
      <w:r w:rsidRPr="006A0906">
        <w:rPr>
          <w:rStyle w:val="normaltextrun"/>
        </w:rPr>
        <w:t>1.2</w:t>
      </w:r>
      <w:r w:rsidR="00521D99" w:rsidRPr="006A0906">
        <w:rPr>
          <w:rStyle w:val="normaltextrun"/>
        </w:rPr>
        <w:t xml:space="preserve"> </w:t>
      </w:r>
      <w:r w:rsidR="00521D99" w:rsidRPr="006A0906">
        <w:rPr>
          <w:rStyle w:val="eop"/>
        </w:rPr>
        <w:t> </w:t>
      </w:r>
      <w:r w:rsidR="0009394C" w:rsidRPr="006A0906">
        <w:rPr>
          <w:rStyle w:val="eop"/>
        </w:rPr>
        <w:t>Izvršenje projekta</w:t>
      </w:r>
    </w:p>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320"/>
      </w:tblGrid>
      <w:tr w:rsidR="0009394C" w:rsidRPr="006A0906" w14:paraId="6425DCB0" w14:textId="77777777" w:rsidTr="0009394C">
        <w:trPr>
          <w:trHeight w:val="870"/>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9A46FDE" w14:textId="77777777" w:rsidR="0009394C" w:rsidRPr="006A0906" w:rsidRDefault="0009394C"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NZ-1230</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74646379" w14:textId="11B1ACA4" w:rsidR="0009394C" w:rsidRPr="006A0906" w:rsidRDefault="0009394C" w:rsidP="009F466B">
            <w:pPr>
              <w:spacing w:after="0" w:line="276" w:lineRule="auto"/>
              <w:textAlignment w:val="baseline"/>
              <w:rPr>
                <w:rFonts w:ascii="Arial" w:eastAsia="Times New Roman" w:hAnsi="Arial" w:cs="Arial"/>
                <w:b/>
                <w:bCs/>
                <w:sz w:val="20"/>
                <w:szCs w:val="20"/>
                <w:lang w:eastAsia="hr-HR"/>
              </w:rPr>
            </w:pPr>
            <w:r w:rsidRPr="006A0906">
              <w:rPr>
                <w:rFonts w:ascii="Arial" w:eastAsia="Times New Roman" w:hAnsi="Arial" w:cs="Arial"/>
                <w:b/>
                <w:bCs/>
                <w:sz w:val="20"/>
                <w:szCs w:val="20"/>
                <w:lang w:eastAsia="hr-HR"/>
              </w:rPr>
              <w:t>Proces izvršen</w:t>
            </w:r>
            <w:r w:rsidR="005E7E90" w:rsidRPr="006A0906">
              <w:rPr>
                <w:rFonts w:ascii="Arial" w:eastAsia="Times New Roman" w:hAnsi="Arial" w:cs="Arial"/>
                <w:b/>
                <w:bCs/>
                <w:sz w:val="20"/>
                <w:szCs w:val="20"/>
                <w:lang w:eastAsia="hr-HR"/>
              </w:rPr>
              <w:t>j</w:t>
            </w:r>
            <w:r w:rsidRPr="006A0906">
              <w:rPr>
                <w:rFonts w:ascii="Arial" w:eastAsia="Times New Roman" w:hAnsi="Arial" w:cs="Arial"/>
                <w:b/>
                <w:bCs/>
                <w:sz w:val="20"/>
                <w:szCs w:val="20"/>
                <w:lang w:eastAsia="hr-HR"/>
              </w:rPr>
              <w:t>a projekta</w:t>
            </w:r>
          </w:p>
          <w:p w14:paraId="4A491244" w14:textId="77777777" w:rsidR="0009394C" w:rsidRPr="006A0906" w:rsidRDefault="0009394C"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Cs/>
                <w:sz w:val="20"/>
                <w:szCs w:val="20"/>
                <w:lang w:eastAsia="hr-HR"/>
              </w:rPr>
              <w:t>Naručitelj od odabranog Izvršitelja traži da se projekt izvršava sukladno slijedećem procesu:</w:t>
            </w:r>
          </w:p>
          <w:p w14:paraId="704E9789" w14:textId="77777777" w:rsidR="0009394C" w:rsidRPr="006A0906" w:rsidRDefault="0009394C" w:rsidP="009F0633">
            <w:pPr>
              <w:pStyle w:val="ListParagraph"/>
              <w:numPr>
                <w:ilvl w:val="0"/>
                <w:numId w:val="1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bCs/>
                <w:sz w:val="20"/>
                <w:szCs w:val="20"/>
                <w:lang w:eastAsia="hr-HR"/>
              </w:rPr>
              <w:t>TERMINSKI PLAN PROJEKTA</w:t>
            </w:r>
            <w:r w:rsidRPr="006A0906">
              <w:rPr>
                <w:rFonts w:ascii="Arial" w:eastAsia="Times New Roman" w:hAnsi="Arial" w:cs="Arial"/>
                <w:sz w:val="20"/>
                <w:szCs w:val="20"/>
                <w:lang w:eastAsia="hr-HR"/>
              </w:rPr>
              <w:t> - Odabrani Izvršitelj će u roku od najkasnije 14 dana od dana sklapanja ugovora, izraditi i dostaviti Naručitelju TERMINSKI PLAN PROJEKTA. </w:t>
            </w:r>
          </w:p>
          <w:p w14:paraId="121864FF" w14:textId="77777777" w:rsidR="0009394C" w:rsidRPr="006A0906" w:rsidRDefault="0009394C" w:rsidP="009F0633">
            <w:pPr>
              <w:pStyle w:val="ListParagraph"/>
              <w:numPr>
                <w:ilvl w:val="0"/>
                <w:numId w:val="1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bCs/>
                <w:sz w:val="20"/>
                <w:szCs w:val="20"/>
                <w:lang w:eastAsia="hr-HR"/>
              </w:rPr>
              <w:t>POTVRĐIVANJE TERMINSKOG PLANA</w:t>
            </w:r>
            <w:r w:rsidRPr="006A0906">
              <w:rPr>
                <w:rFonts w:ascii="Arial" w:eastAsia="Times New Roman" w:hAnsi="Arial" w:cs="Arial"/>
                <w:sz w:val="20"/>
                <w:szCs w:val="20"/>
                <w:lang w:eastAsia="hr-HR"/>
              </w:rPr>
              <w:t> - Naručitelj će u roku najkasnije od 7 dana od primitka, potvrditi TERMINSKI PLAN PROJEKTA. </w:t>
            </w:r>
          </w:p>
          <w:p w14:paraId="4CE758C9" w14:textId="4169C278" w:rsidR="0009394C" w:rsidRPr="006A0906" w:rsidRDefault="0009394C" w:rsidP="009F0633">
            <w:pPr>
              <w:pStyle w:val="ListParagraph"/>
              <w:numPr>
                <w:ilvl w:val="0"/>
                <w:numId w:val="1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IZRADA </w:t>
            </w:r>
            <w:r w:rsidR="001C3049" w:rsidRPr="006A0906">
              <w:rPr>
                <w:rFonts w:ascii="Arial" w:eastAsia="Times New Roman" w:hAnsi="Arial" w:cs="Arial"/>
                <w:sz w:val="20"/>
                <w:szCs w:val="20"/>
                <w:lang w:eastAsia="hr-HR"/>
              </w:rPr>
              <w:t>DIZAJN SPECIFIKACIJA</w:t>
            </w:r>
            <w:r w:rsidRPr="006A0906">
              <w:rPr>
                <w:rFonts w:ascii="Arial" w:eastAsia="Times New Roman" w:hAnsi="Arial" w:cs="Arial"/>
                <w:sz w:val="20"/>
                <w:szCs w:val="20"/>
                <w:lang w:eastAsia="hr-HR"/>
              </w:rPr>
              <w:t xml:space="preserve"> – Odabrani  Izvršitelj treba izvršiti  analizu do sada razvijenog </w:t>
            </w:r>
            <w:r w:rsidR="008500CA">
              <w:rPr>
                <w:rFonts w:ascii="Arial" w:eastAsia="Times New Roman" w:hAnsi="Arial" w:cs="Arial"/>
                <w:sz w:val="20"/>
                <w:szCs w:val="20"/>
                <w:lang w:eastAsia="hr-HR"/>
              </w:rPr>
              <w:t>SIGMA</w:t>
            </w:r>
            <w:r w:rsidRPr="006A0906">
              <w:rPr>
                <w:rFonts w:ascii="Arial" w:eastAsia="Times New Roman" w:hAnsi="Arial" w:cs="Arial"/>
                <w:sz w:val="20"/>
                <w:szCs w:val="20"/>
                <w:lang w:eastAsia="hr-HR"/>
              </w:rPr>
              <w:t xml:space="preserve"> sustava kao osnove za nadogradnju sukladno ovim definiranim poslovno-tehničkim zahtjevima, a sa ciljem izrade </w:t>
            </w:r>
            <w:r w:rsidR="001C3049" w:rsidRPr="006A0906">
              <w:rPr>
                <w:rFonts w:ascii="Arial" w:eastAsia="Times New Roman" w:hAnsi="Arial" w:cs="Arial"/>
                <w:sz w:val="20"/>
                <w:szCs w:val="20"/>
                <w:lang w:eastAsia="hr-HR"/>
              </w:rPr>
              <w:t>Dizajn specifikacija</w:t>
            </w:r>
            <w:r w:rsidR="00657571" w:rsidRPr="006A0906">
              <w:rPr>
                <w:rFonts w:ascii="Arial" w:eastAsia="Times New Roman" w:hAnsi="Arial" w:cs="Arial"/>
                <w:sz w:val="20"/>
                <w:szCs w:val="20"/>
                <w:lang w:eastAsia="hr-HR"/>
              </w:rPr>
              <w:t xml:space="preserve"> za nadogradnju</w:t>
            </w:r>
            <w:r w:rsidR="001F3423" w:rsidRPr="006A0906">
              <w:rPr>
                <w:rFonts w:ascii="Arial" w:eastAsia="Times New Roman" w:hAnsi="Arial" w:cs="Arial"/>
                <w:sz w:val="20"/>
                <w:szCs w:val="20"/>
                <w:lang w:eastAsia="hr-HR"/>
              </w:rPr>
              <w:t>.</w:t>
            </w:r>
            <w:r w:rsidRPr="006A0906">
              <w:rPr>
                <w:rFonts w:ascii="Arial" w:eastAsia="Times New Roman" w:hAnsi="Arial" w:cs="Arial"/>
                <w:sz w:val="20"/>
                <w:szCs w:val="20"/>
                <w:lang w:eastAsia="hr-HR"/>
              </w:rPr>
              <w:t xml:space="preserve"> Obveza Naručitelja u ovoj fazi je detaljno tumačenje definiranih poslovno-tehničkih zahtjeva. </w:t>
            </w:r>
          </w:p>
          <w:p w14:paraId="6246022A" w14:textId="1F82C5EB" w:rsidR="0009394C" w:rsidRPr="006A0906" w:rsidRDefault="0009394C" w:rsidP="009F0633">
            <w:pPr>
              <w:numPr>
                <w:ilvl w:val="0"/>
                <w:numId w:val="1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bCs/>
                <w:sz w:val="20"/>
                <w:szCs w:val="20"/>
                <w:lang w:eastAsia="hr-HR"/>
              </w:rPr>
              <w:t xml:space="preserve">METODA RAZVOJA </w:t>
            </w:r>
            <w:r w:rsidRPr="006A0906">
              <w:rPr>
                <w:rFonts w:ascii="Arial" w:eastAsia="Times New Roman" w:hAnsi="Arial" w:cs="Arial"/>
                <w:sz w:val="20"/>
                <w:szCs w:val="20"/>
                <w:lang w:eastAsia="hr-HR"/>
              </w:rPr>
              <w:t xml:space="preserve">- Od </w:t>
            </w:r>
            <w:r w:rsidR="00F12D68" w:rsidRPr="006A0906">
              <w:rPr>
                <w:rFonts w:ascii="Arial" w:eastAsia="Times New Roman" w:hAnsi="Arial" w:cs="Arial"/>
                <w:sz w:val="20"/>
                <w:szCs w:val="20"/>
                <w:lang w:eastAsia="hr-HR"/>
              </w:rPr>
              <w:t xml:space="preserve">odabranog </w:t>
            </w:r>
            <w:r w:rsidRPr="006A0906">
              <w:rPr>
                <w:rFonts w:ascii="Arial" w:eastAsia="Times New Roman" w:hAnsi="Arial" w:cs="Arial"/>
                <w:sz w:val="20"/>
                <w:szCs w:val="20"/>
                <w:lang w:eastAsia="hr-HR"/>
              </w:rPr>
              <w:t>Izvršitelja se traži da vrši nadogradnju/razvoj AGILNOM METODOM sa dvotjednim ciklusom.</w:t>
            </w:r>
          </w:p>
          <w:p w14:paraId="32CDFBB8" w14:textId="77777777" w:rsidR="0009394C" w:rsidRPr="006A0906" w:rsidRDefault="0009394C" w:rsidP="009F0633">
            <w:pPr>
              <w:numPr>
                <w:ilvl w:val="0"/>
                <w:numId w:val="1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TESTIRANJE POJEDINE FUNKCIONALNOSTI - Od Naručitelja se traži da izvrši testiranje razvijene pojedine funkcionalnosti tijekom agilnog razvoja i </w:t>
            </w:r>
            <w:r w:rsidRPr="006A0906">
              <w:rPr>
                <w:rFonts w:ascii="Arial" w:eastAsia="Times New Roman" w:hAnsi="Arial" w:cs="Arial"/>
                <w:sz w:val="20"/>
                <w:szCs w:val="20"/>
                <w:lang w:eastAsia="hr-HR"/>
              </w:rPr>
              <w:lastRenderedPageBreak/>
              <w:t xml:space="preserve">izvrši potvrđivanje ispravnost/neispravnosti najkasnije 3 dana od primitka obavijesti o mogućnosti testiranja. </w:t>
            </w:r>
          </w:p>
          <w:p w14:paraId="233EA25A" w14:textId="77777777" w:rsidR="0009394C" w:rsidRPr="006A0906" w:rsidRDefault="0009394C" w:rsidP="009F0633">
            <w:pPr>
              <w:numPr>
                <w:ilvl w:val="0"/>
                <w:numId w:val="1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bCs/>
                <w:sz w:val="20"/>
                <w:szCs w:val="20"/>
                <w:lang w:eastAsia="hr-HR"/>
              </w:rPr>
              <w:t>TESTIRANJE POJEDINOG MODULA – Naručitelj će n</w:t>
            </w:r>
            <w:r w:rsidRPr="006A0906">
              <w:rPr>
                <w:rFonts w:ascii="Arial" w:eastAsia="Times New Roman" w:hAnsi="Arial" w:cs="Arial"/>
                <w:sz w:val="20"/>
                <w:szCs w:val="20"/>
                <w:lang w:eastAsia="hr-HR"/>
              </w:rPr>
              <w:t xml:space="preserve">akon završenog razvoja pojedinog modula izvršiti testiranje istog kao cjeline. </w:t>
            </w:r>
          </w:p>
          <w:p w14:paraId="34E72EBD" w14:textId="77777777" w:rsidR="0009394C" w:rsidRPr="006A0906" w:rsidRDefault="0009394C" w:rsidP="009F0633">
            <w:pPr>
              <w:numPr>
                <w:ilvl w:val="0"/>
                <w:numId w:val="1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bCs/>
                <w:sz w:val="20"/>
                <w:szCs w:val="20"/>
                <w:lang w:eastAsia="hr-HR"/>
              </w:rPr>
              <w:t>TESTIRANJE</w:t>
            </w:r>
            <w:r w:rsidRPr="006A0906">
              <w:rPr>
                <w:rFonts w:ascii="Arial" w:eastAsia="Times New Roman" w:hAnsi="Arial" w:cs="Arial"/>
                <w:sz w:val="20"/>
                <w:szCs w:val="20"/>
                <w:lang w:eastAsia="hr-HR"/>
              </w:rPr>
              <w:t xml:space="preserve"> SVIH MODULA KAO CJELINE - </w:t>
            </w:r>
            <w:r w:rsidRPr="006A0906">
              <w:rPr>
                <w:rFonts w:ascii="Arial" w:eastAsia="Times New Roman" w:hAnsi="Arial" w:cs="Arial"/>
                <w:bCs/>
                <w:sz w:val="20"/>
                <w:szCs w:val="20"/>
                <w:lang w:eastAsia="hr-HR"/>
              </w:rPr>
              <w:t>Naručitelj će n</w:t>
            </w:r>
            <w:r w:rsidRPr="006A0906">
              <w:rPr>
                <w:rFonts w:ascii="Arial" w:eastAsia="Times New Roman" w:hAnsi="Arial" w:cs="Arial"/>
                <w:sz w:val="20"/>
                <w:szCs w:val="20"/>
                <w:lang w:eastAsia="hr-HR"/>
              </w:rPr>
              <w:t>akon završenog razvoja svih modula izvršiti testiranje istih kao jedinstvene cjeline.  </w:t>
            </w:r>
          </w:p>
          <w:p w14:paraId="23F8CC8C" w14:textId="77777777" w:rsidR="0009394C" w:rsidRPr="006A0906" w:rsidRDefault="0009394C" w:rsidP="009F0633">
            <w:pPr>
              <w:numPr>
                <w:ilvl w:val="0"/>
                <w:numId w:val="1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bCs/>
                <w:sz w:val="20"/>
                <w:szCs w:val="20"/>
                <w:lang w:eastAsia="hr-HR"/>
              </w:rPr>
              <w:t>PRIJENOS PODATAKA U PRODUKCIJKO OKRUŽENJE </w:t>
            </w:r>
            <w:r w:rsidRPr="006A0906">
              <w:rPr>
                <w:rFonts w:ascii="Arial" w:eastAsia="Times New Roman" w:hAnsi="Arial" w:cs="Arial"/>
                <w:sz w:val="20"/>
                <w:szCs w:val="20"/>
                <w:lang w:eastAsia="hr-HR"/>
              </w:rPr>
              <w:t> - Sukladno planu odabrani Izvršitelj će obaviti prijenos podataka iz aplikacija u uporabi u produkcijsku okolinu i izvršit provjeru funkcionalnosti modula u produkcijskoj okolini. Naručitelje se obvezuje potvrditi uspješnost prijenosa podataka i provjere ispravnosti funkcioniranja modula u produkcijskom okruženju.   </w:t>
            </w:r>
          </w:p>
          <w:p w14:paraId="1ACBE011" w14:textId="77777777" w:rsidR="0009394C" w:rsidRPr="006A0906" w:rsidRDefault="0009394C" w:rsidP="009F0633">
            <w:pPr>
              <w:numPr>
                <w:ilvl w:val="0"/>
                <w:numId w:val="1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bCs/>
                <w:sz w:val="20"/>
                <w:szCs w:val="20"/>
                <w:lang w:eastAsia="hr-HR"/>
              </w:rPr>
              <w:t>EDUKACIJA KORISNIKA</w:t>
            </w:r>
            <w:r w:rsidRPr="006A0906">
              <w:rPr>
                <w:rFonts w:ascii="Arial" w:eastAsia="Times New Roman" w:hAnsi="Arial" w:cs="Arial"/>
                <w:sz w:val="20"/>
                <w:szCs w:val="20"/>
                <w:lang w:eastAsia="hr-HR"/>
              </w:rPr>
              <w:t> - Odabrani Izvršitelj se obvezuje predati Naručitelju dokumentaciju za korištenje modula odmah nakon završetka svakog razvijenog i testiranog modula, a sukladno planu edukacije izvršiti edukaciju korisnika za korištenje modula. </w:t>
            </w:r>
          </w:p>
          <w:p w14:paraId="1A5FB16A" w14:textId="77777777" w:rsidR="0009394C" w:rsidRPr="006A0906" w:rsidRDefault="0009394C" w:rsidP="009F0633">
            <w:pPr>
              <w:numPr>
                <w:ilvl w:val="0"/>
                <w:numId w:val="1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bCs/>
                <w:sz w:val="20"/>
                <w:szCs w:val="20"/>
                <w:lang w:eastAsia="hr-HR"/>
              </w:rPr>
              <w:t>PUŠTANJE U PRODUKCIJU</w:t>
            </w:r>
            <w:r w:rsidRPr="006A0906">
              <w:rPr>
                <w:rFonts w:ascii="Arial" w:eastAsia="Times New Roman" w:hAnsi="Arial" w:cs="Arial"/>
                <w:sz w:val="20"/>
                <w:szCs w:val="20"/>
                <w:lang w:eastAsia="hr-HR"/>
              </w:rPr>
              <w:t xml:space="preserve"> - Nakon potvrđivanja ispravnosti rada modula u produkcijskom okruženju i izvršene obuke korisnika. izvršiti će se puštanja modula u produkciju s definiranim datumom sukladno planu. </w:t>
            </w:r>
          </w:p>
        </w:tc>
      </w:tr>
      <w:tr w:rsidR="0009394C" w:rsidRPr="006A0906" w14:paraId="77886650" w14:textId="77777777" w:rsidTr="0009394C">
        <w:trPr>
          <w:trHeight w:val="166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1B903A16" w14:textId="77777777" w:rsidR="0009394C" w:rsidRPr="006A0906" w:rsidRDefault="0009394C"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lastRenderedPageBreak/>
              <w:t>NZ-1280 </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071111EC" w14:textId="77777777" w:rsidR="0009394C" w:rsidRPr="006A0906" w:rsidRDefault="0009394C"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Tim za vođenje projekta</w:t>
            </w:r>
          </w:p>
          <w:p w14:paraId="34E9397E" w14:textId="77777777" w:rsidR="0009394C" w:rsidRPr="006A0906" w:rsidRDefault="0009394C"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 xml:space="preserve">1. Za vođenje projekta biti će određen tim u sastavu: </w:t>
            </w:r>
          </w:p>
          <w:p w14:paraId="724F576F" w14:textId="31FB68B9" w:rsidR="0009394C" w:rsidRPr="006A0906" w:rsidRDefault="0009394C" w:rsidP="009F0633">
            <w:pPr>
              <w:numPr>
                <w:ilvl w:val="0"/>
                <w:numId w:val="16"/>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voditelj projekta od strane Naručitelja</w:t>
            </w:r>
            <w:r w:rsidR="00400A8A" w:rsidRPr="006A0906">
              <w:rPr>
                <w:rFonts w:ascii="Arial" w:eastAsia="Times New Roman" w:hAnsi="Arial" w:cs="Arial"/>
                <w:sz w:val="20"/>
                <w:szCs w:val="20"/>
                <w:lang w:eastAsia="hr-HR"/>
              </w:rPr>
              <w:t>,</w:t>
            </w:r>
            <w:r w:rsidRPr="006A0906">
              <w:rPr>
                <w:rFonts w:ascii="Arial" w:eastAsia="Times New Roman" w:hAnsi="Arial" w:cs="Arial"/>
                <w:sz w:val="20"/>
                <w:szCs w:val="20"/>
                <w:lang w:eastAsia="hr-HR"/>
              </w:rPr>
              <w:t> </w:t>
            </w:r>
          </w:p>
          <w:p w14:paraId="68DA3429" w14:textId="057028E0" w:rsidR="0009394C" w:rsidRPr="006A0906" w:rsidRDefault="0009394C" w:rsidP="009F0633">
            <w:pPr>
              <w:numPr>
                <w:ilvl w:val="0"/>
                <w:numId w:val="16"/>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voditelj projekta odabranog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a</w:t>
            </w:r>
            <w:r w:rsidR="00400A8A" w:rsidRPr="006A0906">
              <w:rPr>
                <w:rFonts w:ascii="Arial" w:eastAsia="Times New Roman" w:hAnsi="Arial" w:cs="Arial"/>
                <w:sz w:val="20"/>
                <w:szCs w:val="20"/>
                <w:lang w:eastAsia="hr-HR"/>
              </w:rPr>
              <w:t>,</w:t>
            </w:r>
            <w:r w:rsidRPr="006A0906">
              <w:rPr>
                <w:rFonts w:ascii="Arial" w:eastAsia="Times New Roman" w:hAnsi="Arial" w:cs="Arial"/>
                <w:sz w:val="20"/>
                <w:szCs w:val="20"/>
                <w:lang w:eastAsia="hr-HR"/>
              </w:rPr>
              <w:t> </w:t>
            </w:r>
          </w:p>
          <w:p w14:paraId="160FE609" w14:textId="05C9E7B5" w:rsidR="0009394C" w:rsidRPr="006A0906" w:rsidRDefault="0009394C" w:rsidP="009F0633">
            <w:pPr>
              <w:numPr>
                <w:ilvl w:val="0"/>
                <w:numId w:val="16"/>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druge osobe po nalogu Naručitelja</w:t>
            </w:r>
            <w:r w:rsidR="00400A8A" w:rsidRPr="006A0906">
              <w:rPr>
                <w:rFonts w:ascii="Arial" w:eastAsia="Times New Roman" w:hAnsi="Arial" w:cs="Arial"/>
                <w:sz w:val="20"/>
                <w:szCs w:val="20"/>
                <w:lang w:eastAsia="hr-HR"/>
              </w:rPr>
              <w:t>,</w:t>
            </w:r>
            <w:r w:rsidRPr="006A0906">
              <w:rPr>
                <w:rFonts w:ascii="Arial" w:eastAsia="Times New Roman" w:hAnsi="Arial" w:cs="Arial"/>
                <w:sz w:val="20"/>
                <w:szCs w:val="20"/>
                <w:lang w:eastAsia="hr-HR"/>
              </w:rPr>
              <w:t> </w:t>
            </w:r>
          </w:p>
          <w:p w14:paraId="7AF89246" w14:textId="366EB595" w:rsidR="0009394C" w:rsidRPr="006A0906" w:rsidRDefault="0009394C" w:rsidP="009F0633">
            <w:pPr>
              <w:numPr>
                <w:ilvl w:val="0"/>
                <w:numId w:val="16"/>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vodeći ljudi segmenta kod Naručitelja</w:t>
            </w:r>
            <w:r w:rsidR="00340800">
              <w:rPr>
                <w:rFonts w:ascii="Arial" w:eastAsia="Times New Roman" w:hAnsi="Arial" w:cs="Arial"/>
                <w:sz w:val="20"/>
                <w:szCs w:val="20"/>
                <w:lang w:eastAsia="hr-HR"/>
              </w:rPr>
              <w:t>.</w:t>
            </w:r>
          </w:p>
          <w:p w14:paraId="2D1091AD" w14:textId="77777777" w:rsidR="0009394C" w:rsidRPr="006A0906" w:rsidRDefault="0009394C"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2. Glavni zadaci voditelja projekta Naručitelja su: </w:t>
            </w:r>
          </w:p>
          <w:p w14:paraId="6FB15244" w14:textId="77777777" w:rsidR="0009394C" w:rsidRPr="006A0906" w:rsidRDefault="0009394C" w:rsidP="009F0633">
            <w:pPr>
              <w:numPr>
                <w:ilvl w:val="0"/>
                <w:numId w:val="17"/>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osigurati raspoloživost potrebnih resursa (ljudske i tehničke), </w:t>
            </w:r>
          </w:p>
          <w:p w14:paraId="00ADF24B" w14:textId="45A5821B" w:rsidR="0009394C" w:rsidRPr="006A0906" w:rsidRDefault="0009394C" w:rsidP="009F0633">
            <w:pPr>
              <w:numPr>
                <w:ilvl w:val="0"/>
                <w:numId w:val="17"/>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koordinirati sve aktivnosti s voditeljem projekta odabranog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a, </w:t>
            </w:r>
          </w:p>
          <w:p w14:paraId="2C34D6D4" w14:textId="77777777" w:rsidR="0009394C" w:rsidRPr="006A0906" w:rsidRDefault="0009394C" w:rsidP="009F0633">
            <w:pPr>
              <w:numPr>
                <w:ilvl w:val="0"/>
                <w:numId w:val="17"/>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ovjeravati primopredajni zapisnik na kraju projekta/dijela projekta, </w:t>
            </w:r>
          </w:p>
          <w:p w14:paraId="0222439C" w14:textId="77777777" w:rsidR="0009394C" w:rsidRPr="006A0906" w:rsidRDefault="0009394C" w:rsidP="009F0633">
            <w:pPr>
              <w:numPr>
                <w:ilvl w:val="0"/>
                <w:numId w:val="17"/>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izvještavati upravu Naručitelja o stanju projekta. </w:t>
            </w:r>
          </w:p>
        </w:tc>
      </w:tr>
      <w:tr w:rsidR="0009394C" w:rsidRPr="006A0906" w14:paraId="469B965E" w14:textId="77777777" w:rsidTr="0009394C">
        <w:trPr>
          <w:trHeight w:val="1261"/>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6C9FAD2" w14:textId="77777777" w:rsidR="0009394C" w:rsidRPr="006A0906" w:rsidRDefault="0009394C"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NZ-1260 </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4DA824E0" w14:textId="5EAFB25B" w:rsidR="0009394C" w:rsidRPr="006A0906" w:rsidRDefault="0009394C"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b/>
                <w:bCs/>
                <w:sz w:val="20"/>
                <w:szCs w:val="20"/>
                <w:lang w:eastAsia="hr-HR"/>
              </w:rPr>
              <w:t xml:space="preserve">Suradnja i komunikacija </w:t>
            </w:r>
            <w:r w:rsidR="00F12D68" w:rsidRPr="006A0906">
              <w:rPr>
                <w:rFonts w:ascii="Arial" w:eastAsia="Times New Roman" w:hAnsi="Arial" w:cs="Arial"/>
                <w:b/>
                <w:bCs/>
                <w:sz w:val="20"/>
                <w:szCs w:val="20"/>
                <w:lang w:eastAsia="hr-HR"/>
              </w:rPr>
              <w:t>Izvršitelj</w:t>
            </w:r>
            <w:r w:rsidRPr="006A0906">
              <w:rPr>
                <w:rFonts w:ascii="Arial" w:eastAsia="Times New Roman" w:hAnsi="Arial" w:cs="Arial"/>
                <w:b/>
                <w:bCs/>
                <w:sz w:val="20"/>
                <w:szCs w:val="20"/>
                <w:lang w:eastAsia="hr-HR"/>
              </w:rPr>
              <w:t>a i naručitelja</w:t>
            </w:r>
            <w:r w:rsidRPr="006A0906">
              <w:rPr>
                <w:rFonts w:ascii="Arial" w:eastAsia="Times New Roman" w:hAnsi="Arial" w:cs="Arial"/>
                <w:sz w:val="20"/>
                <w:szCs w:val="20"/>
                <w:lang w:eastAsia="hr-HR"/>
              </w:rPr>
              <w:t> </w:t>
            </w:r>
            <w:r w:rsidRPr="006A0906">
              <w:rPr>
                <w:rFonts w:ascii="Arial" w:eastAsia="Times New Roman" w:hAnsi="Arial" w:cs="Arial"/>
                <w:sz w:val="20"/>
                <w:szCs w:val="20"/>
                <w:lang w:eastAsia="hr-HR"/>
              </w:rPr>
              <w:br/>
              <w:t xml:space="preserve">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dužan je na dnevnoj bazi surađivati (uključujući sastanke i druge oblike komunikacije) s osobljem Naručitelja i drugim osobama po nalogu Naručitelja tijekom cjelokupnog vremena trajanja ugovora te uvažavati komentare Naručitelja i drugih osoba po nalogu Naručitelja. Sastanci će se, u pravilu, održavati u prostorijama Naručitelja, u dogovorenim terminima. </w:t>
            </w:r>
          </w:p>
        </w:tc>
      </w:tr>
      <w:tr w:rsidR="0009394C" w:rsidRPr="006A0906" w14:paraId="3E8DE103" w14:textId="77777777" w:rsidTr="0009394C">
        <w:trPr>
          <w:trHeight w:val="166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9E46AB0" w14:textId="77777777" w:rsidR="0009394C" w:rsidRPr="006A0906" w:rsidRDefault="0009394C"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NZ-1250 </w:t>
            </w:r>
          </w:p>
          <w:p w14:paraId="2ADDDA46" w14:textId="77777777" w:rsidR="0009394C" w:rsidRPr="006A0906" w:rsidRDefault="0009394C" w:rsidP="009F466B">
            <w:pPr>
              <w:spacing w:after="0" w:line="276" w:lineRule="auto"/>
              <w:textAlignment w:val="baseline"/>
              <w:rPr>
                <w:rFonts w:ascii="Times New Roman" w:eastAsia="Times New Roman" w:hAnsi="Times New Roman" w:cs="Times New Roman"/>
                <w:sz w:val="20"/>
                <w:szCs w:val="20"/>
                <w:lang w:eastAsia="hr-HR"/>
              </w:rPr>
            </w:pP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1C0B7E55" w14:textId="77777777" w:rsidR="0009394C" w:rsidRPr="006A0906" w:rsidRDefault="0009394C"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Praćenje obveza prema sklopljenom ugovoru</w:t>
            </w:r>
          </w:p>
          <w:p w14:paraId="7FFA409E" w14:textId="278A5ECC" w:rsidR="0009394C" w:rsidRPr="006A0906" w:rsidRDefault="0009394C"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Naručitelj će kontinuirano pratiti provedbu ugovorene usluge te je stoga 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dužan omogućiti Naručitelju pravovremeni i redoviti uvid u sve aktivnosti koje će se provoditi po ugovoru sklopljenom na temelju ovog postupka javne nabave. 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treba Naručitelju omogućiti neposredan uvid u rad stručnjaka i rezultate u svakom trenutku provedbe ugovorenih usluga vodeći računa o zahtjevima Naručitelja. </w:t>
            </w:r>
          </w:p>
        </w:tc>
      </w:tr>
      <w:tr w:rsidR="0009394C" w:rsidRPr="006A0906" w14:paraId="66CB39A2" w14:textId="77777777" w:rsidTr="0009394C">
        <w:trPr>
          <w:trHeight w:val="1155"/>
        </w:trPr>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63FE146B" w14:textId="77777777" w:rsidR="0009394C" w:rsidRPr="006A0906" w:rsidRDefault="0009394C"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NZ-1281</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14:paraId="25622F07" w14:textId="77777777" w:rsidR="0009394C" w:rsidRPr="006A0906" w:rsidRDefault="0009394C" w:rsidP="009F466B">
            <w:pPr>
              <w:spacing w:after="0"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Prekid projekta</w:t>
            </w:r>
          </w:p>
          <w:p w14:paraId="42B2F76F" w14:textId="77777777" w:rsidR="0009394C" w:rsidRPr="006A0906" w:rsidRDefault="0009394C"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Voditelj projekta Naručitelja može u bilo kojem trenutku prekinuti aktivnosti projekta, ako za to postoje opravdani razlozi, ako nisu ispunjeni neki od važnih preduvjeta, a isti mogu uzrokovati neuspjeh projekta ili pomak terminskog plana i dogovorenih rokova dovršetka. </w:t>
            </w:r>
          </w:p>
        </w:tc>
      </w:tr>
      <w:tr w:rsidR="0009394C" w:rsidRPr="006A0906" w14:paraId="146A012B" w14:textId="77777777" w:rsidTr="0009394C">
        <w:trPr>
          <w:trHeight w:val="1155"/>
        </w:trPr>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1D6EF3AA" w14:textId="77777777" w:rsidR="0009394C" w:rsidRPr="006A0906" w:rsidRDefault="0009394C"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NZ-1282</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14:paraId="4486853E" w14:textId="77777777" w:rsidR="0009394C" w:rsidRPr="006A0906" w:rsidRDefault="0009394C" w:rsidP="009F466B">
            <w:pPr>
              <w:spacing w:after="0"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Izvještavanje o izvršenju projekta</w:t>
            </w:r>
          </w:p>
          <w:p w14:paraId="77B2761C" w14:textId="3BB2E4B3" w:rsidR="0009394C" w:rsidRPr="006A0906" w:rsidRDefault="0009394C" w:rsidP="009F466B">
            <w:pPr>
              <w:spacing w:after="0" w:line="276" w:lineRule="auto"/>
              <w:textAlignment w:val="baseline"/>
              <w:rPr>
                <w:rFonts w:ascii="Arial" w:eastAsia="Times New Roman" w:hAnsi="Arial" w:cs="Arial"/>
                <w:b/>
                <w:sz w:val="20"/>
                <w:szCs w:val="20"/>
                <w:lang w:eastAsia="hr-HR"/>
              </w:rPr>
            </w:pPr>
            <w:r w:rsidRPr="006A0906">
              <w:rPr>
                <w:rFonts w:ascii="Arial" w:eastAsia="Times New Roman" w:hAnsi="Arial" w:cs="Arial"/>
                <w:sz w:val="20"/>
                <w:szCs w:val="20"/>
                <w:lang w:eastAsia="hr-HR"/>
              </w:rPr>
              <w:t xml:space="preserve">Odabrani Izvršitelj dužan je jednom mjesečno sastaviti izvještaj o izvršenju projekta i dostaviti ga Naručitelju. Naručitelj ima pravo dati komentare na izvještaj. 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dužan je usvojiti komentare i dostaviti Naručitelju konačnu inačicu izvještaja.</w:t>
            </w:r>
          </w:p>
        </w:tc>
      </w:tr>
      <w:tr w:rsidR="0009394C" w:rsidRPr="006A0906" w14:paraId="71F7852A" w14:textId="77777777" w:rsidTr="0009394C">
        <w:trPr>
          <w:trHeight w:val="115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1BB7ECD" w14:textId="77777777" w:rsidR="0009394C" w:rsidRPr="006A0906" w:rsidRDefault="0009394C"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lastRenderedPageBreak/>
              <w:t>NZ-1290</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50FC5072" w14:textId="62D3D070" w:rsidR="0009394C" w:rsidRPr="006A0906" w:rsidRDefault="0009394C" w:rsidP="009F466B">
            <w:pPr>
              <w:spacing w:after="0"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Ovjera i plaćan</w:t>
            </w:r>
            <w:r w:rsidR="00904BA0">
              <w:rPr>
                <w:rFonts w:ascii="Arial" w:eastAsia="Times New Roman" w:hAnsi="Arial" w:cs="Arial"/>
                <w:b/>
                <w:sz w:val="20"/>
                <w:szCs w:val="20"/>
                <w:lang w:eastAsia="hr-HR"/>
              </w:rPr>
              <w:t>j</w:t>
            </w:r>
            <w:r w:rsidRPr="006A0906">
              <w:rPr>
                <w:rFonts w:ascii="Arial" w:eastAsia="Times New Roman" w:hAnsi="Arial" w:cs="Arial"/>
                <w:b/>
                <w:sz w:val="20"/>
                <w:szCs w:val="20"/>
                <w:lang w:eastAsia="hr-HR"/>
              </w:rPr>
              <w:t>e</w:t>
            </w:r>
            <w:r w:rsidRPr="006A0906">
              <w:rPr>
                <w:rFonts w:ascii="Arial" w:eastAsia="Times New Roman" w:hAnsi="Arial" w:cs="Arial"/>
                <w:b/>
                <w:bCs/>
                <w:sz w:val="20"/>
                <w:szCs w:val="20"/>
                <w:lang w:eastAsia="hr-HR"/>
              </w:rPr>
              <w:t xml:space="preserve"> izvršenih faz</w:t>
            </w:r>
            <w:r w:rsidR="00904BA0">
              <w:rPr>
                <w:rFonts w:ascii="Arial" w:eastAsia="Times New Roman" w:hAnsi="Arial" w:cs="Arial"/>
                <w:b/>
                <w:bCs/>
                <w:sz w:val="20"/>
                <w:szCs w:val="20"/>
                <w:lang w:eastAsia="hr-HR"/>
              </w:rPr>
              <w:t>a</w:t>
            </w:r>
            <w:r w:rsidRPr="006A0906">
              <w:rPr>
                <w:rFonts w:ascii="Arial" w:eastAsia="Times New Roman" w:hAnsi="Arial" w:cs="Arial"/>
                <w:b/>
                <w:bCs/>
                <w:sz w:val="20"/>
                <w:szCs w:val="20"/>
                <w:lang w:eastAsia="hr-HR"/>
              </w:rPr>
              <w:t xml:space="preserve"> projekta</w:t>
            </w:r>
            <w:r w:rsidRPr="006A0906">
              <w:rPr>
                <w:rFonts w:ascii="Arial" w:eastAsia="Times New Roman" w:hAnsi="Arial" w:cs="Arial"/>
                <w:b/>
                <w:sz w:val="20"/>
                <w:szCs w:val="20"/>
                <w:lang w:eastAsia="hr-HR"/>
              </w:rPr>
              <w:t> </w:t>
            </w:r>
          </w:p>
          <w:p w14:paraId="7AA6F44F" w14:textId="2EC6C4A1" w:rsidR="0009394C" w:rsidRPr="006A0906" w:rsidRDefault="0009394C"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Planom projekta biti će definirane faze izvršenja projekta. Nakon uspješnog završetka svake faze, Naručitelj i 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će potpisati primopredajni zapisnik kojim se potvrđuje izvršenje faze projekta. Na temelju potpisanog primopredajnog zapisnika, 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dostavlja račun. Naručitelj plaća jednokratno temeljem ispostavljenog računa. </w:t>
            </w:r>
          </w:p>
        </w:tc>
      </w:tr>
    </w:tbl>
    <w:p w14:paraId="5F6A32A6"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4BE0944E" w14:textId="34ECB989" w:rsidR="00690C4A" w:rsidRPr="006A0906" w:rsidRDefault="00690C4A" w:rsidP="009F466B">
      <w:pPr>
        <w:pStyle w:val="Heading3"/>
        <w:spacing w:line="276" w:lineRule="auto"/>
        <w:rPr>
          <w:rStyle w:val="eop"/>
        </w:rPr>
      </w:pPr>
      <w:r w:rsidRPr="006A0906">
        <w:rPr>
          <w:rStyle w:val="normaltextrun"/>
        </w:rPr>
        <w:t xml:space="preserve">1.3 </w:t>
      </w:r>
      <w:r w:rsidRPr="006A0906">
        <w:rPr>
          <w:rStyle w:val="eop"/>
        </w:rPr>
        <w:t> Testiranje modula</w:t>
      </w:r>
    </w:p>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320"/>
      </w:tblGrid>
      <w:tr w:rsidR="00690C4A" w:rsidRPr="006A0906" w14:paraId="11A8F710" w14:textId="77777777" w:rsidTr="007628EB">
        <w:trPr>
          <w:trHeight w:val="115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A7303FD" w14:textId="77777777" w:rsidR="00690C4A" w:rsidRPr="006A0906" w:rsidRDefault="00690C4A"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NZ-1100 </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696CE563" w14:textId="3D8647FD" w:rsidR="00690C4A" w:rsidRPr="006A0906" w:rsidRDefault="00690C4A"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b/>
                <w:bCs/>
                <w:sz w:val="20"/>
                <w:szCs w:val="20"/>
                <w:lang w:eastAsia="hr-HR"/>
              </w:rPr>
              <w:t>Razvojna, testna i produkcijska infrastruktura</w:t>
            </w:r>
            <w:r w:rsidRPr="006A0906">
              <w:rPr>
                <w:rFonts w:ascii="Arial" w:eastAsia="Times New Roman" w:hAnsi="Arial" w:cs="Arial"/>
                <w:sz w:val="20"/>
                <w:szCs w:val="20"/>
                <w:lang w:eastAsia="hr-HR"/>
              </w:rPr>
              <w:br/>
              <w:t>Razvojnu, testnu i produkcijsku infrastrukturu za izvršenje nadogradnje/razvoja i implementacije modula osig</w:t>
            </w:r>
            <w:r w:rsidR="00340800">
              <w:rPr>
                <w:rFonts w:ascii="Arial" w:eastAsia="Times New Roman" w:hAnsi="Arial" w:cs="Arial"/>
                <w:sz w:val="20"/>
                <w:szCs w:val="20"/>
                <w:lang w:eastAsia="hr-HR"/>
              </w:rPr>
              <w:t>urati će Naručitelj. Odabranom I</w:t>
            </w:r>
            <w:r w:rsidRPr="006A0906">
              <w:rPr>
                <w:rFonts w:ascii="Arial" w:eastAsia="Times New Roman" w:hAnsi="Arial" w:cs="Arial"/>
                <w:sz w:val="20"/>
                <w:szCs w:val="20"/>
                <w:lang w:eastAsia="hr-HR"/>
              </w:rPr>
              <w:t xml:space="preserve">zvršitelju biti će omogućen pristup za izvršenje nadogradnje/razvoja, testiranja i puštanja modula u produkciju.   </w:t>
            </w:r>
          </w:p>
        </w:tc>
      </w:tr>
      <w:tr w:rsidR="00690C4A" w:rsidRPr="006A0906" w14:paraId="70CC8708" w14:textId="77777777" w:rsidTr="007628EB">
        <w:trPr>
          <w:trHeight w:val="411"/>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1A1ACA1A" w14:textId="77777777" w:rsidR="00690C4A" w:rsidRPr="006A0906" w:rsidRDefault="00690C4A"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NZ-1430 </w:t>
            </w:r>
          </w:p>
        </w:tc>
        <w:tc>
          <w:tcPr>
            <w:tcW w:w="7320" w:type="dxa"/>
            <w:tcBorders>
              <w:top w:val="single" w:sz="6" w:space="0" w:color="000000"/>
              <w:left w:val="nil"/>
              <w:bottom w:val="single" w:sz="6" w:space="0" w:color="000000"/>
              <w:right w:val="single" w:sz="6" w:space="0" w:color="000000"/>
            </w:tcBorders>
            <w:shd w:val="clear" w:color="auto" w:fill="auto"/>
            <w:hideMark/>
          </w:tcPr>
          <w:p w14:paraId="10C7FE25" w14:textId="3712A89C" w:rsidR="00690C4A" w:rsidRPr="006A0906" w:rsidRDefault="00690C4A"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 xml:space="preserve">Testiranja od strane Naručitelja i obveze odabranog </w:t>
            </w:r>
            <w:r w:rsidR="00340800">
              <w:rPr>
                <w:rFonts w:ascii="Arial" w:eastAsia="Times New Roman" w:hAnsi="Arial" w:cs="Arial"/>
                <w:b/>
                <w:bCs/>
                <w:sz w:val="20"/>
                <w:szCs w:val="20"/>
                <w:lang w:eastAsia="hr-HR"/>
              </w:rPr>
              <w:t>I</w:t>
            </w:r>
            <w:r w:rsidR="00F12D68" w:rsidRPr="006A0906">
              <w:rPr>
                <w:rFonts w:ascii="Arial" w:eastAsia="Times New Roman" w:hAnsi="Arial" w:cs="Arial"/>
                <w:b/>
                <w:bCs/>
                <w:sz w:val="20"/>
                <w:szCs w:val="20"/>
                <w:lang w:eastAsia="hr-HR"/>
              </w:rPr>
              <w:t>zvršitelj</w:t>
            </w:r>
            <w:r w:rsidRPr="006A0906">
              <w:rPr>
                <w:rFonts w:ascii="Arial" w:eastAsia="Times New Roman" w:hAnsi="Arial" w:cs="Arial"/>
                <w:b/>
                <w:bCs/>
                <w:sz w:val="20"/>
                <w:szCs w:val="20"/>
                <w:lang w:eastAsia="hr-HR"/>
              </w:rPr>
              <w:t>a</w:t>
            </w:r>
            <w:r w:rsidRPr="006A0906">
              <w:rPr>
                <w:rFonts w:ascii="Arial" w:eastAsia="Times New Roman" w:hAnsi="Arial" w:cs="Arial"/>
                <w:sz w:val="20"/>
                <w:szCs w:val="20"/>
                <w:lang w:eastAsia="hr-HR"/>
              </w:rPr>
              <w:t> </w:t>
            </w:r>
          </w:p>
          <w:p w14:paraId="239D6B7E" w14:textId="77777777" w:rsidR="00904BA0" w:rsidRDefault="00690C4A"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Naručitelj će kontinuirano tijekom cjelokupnog trajanja ugovora provoditi funkcionalna, nefunkcionalna i sigurnosna testiranja modula. Testiranje se obavlja za vrijeme izrade modula i implementacije te na zahtjev Naručitelja. 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Naručitelju dostavlja izvorni kod sustava nakon testiranja svake faze. Testiranje modula uključuje sljedeće funkcionalno, nefunkcionalno i sigurnosno testiranje:</w:t>
            </w:r>
          </w:p>
          <w:p w14:paraId="7F009577" w14:textId="641563AA" w:rsidR="00690C4A" w:rsidRPr="00904BA0" w:rsidRDefault="00690C4A" w:rsidP="009F466B">
            <w:pPr>
              <w:spacing w:after="0" w:line="276" w:lineRule="auto"/>
              <w:textAlignment w:val="baseline"/>
              <w:rPr>
                <w:rFonts w:ascii="Times New Roman" w:eastAsia="Times New Roman" w:hAnsi="Times New Roman" w:cs="Times New Roman"/>
                <w:sz w:val="12"/>
                <w:szCs w:val="12"/>
                <w:lang w:eastAsia="hr-HR"/>
              </w:rPr>
            </w:pPr>
            <w:r w:rsidRPr="00904BA0">
              <w:rPr>
                <w:rFonts w:ascii="Arial" w:eastAsia="Times New Roman" w:hAnsi="Arial" w:cs="Arial"/>
                <w:sz w:val="12"/>
                <w:szCs w:val="12"/>
                <w:lang w:eastAsia="hr-HR"/>
              </w:rPr>
              <w:t> </w:t>
            </w:r>
          </w:p>
          <w:p w14:paraId="5472FAED" w14:textId="4A85338C" w:rsidR="00690C4A" w:rsidRPr="006A0906" w:rsidRDefault="00690C4A" w:rsidP="009F0633">
            <w:pPr>
              <w:numPr>
                <w:ilvl w:val="0"/>
                <w:numId w:val="1"/>
              </w:numPr>
              <w:spacing w:after="0" w:line="276" w:lineRule="auto"/>
              <w:ind w:left="360" w:firstLine="0"/>
              <w:textAlignment w:val="baseline"/>
              <w:rPr>
                <w:rFonts w:ascii="Arial" w:eastAsia="Times New Roman" w:hAnsi="Arial" w:cs="Arial"/>
                <w:sz w:val="20"/>
                <w:szCs w:val="20"/>
                <w:lang w:eastAsia="hr-HR"/>
              </w:rPr>
            </w:pPr>
            <w:r w:rsidRPr="006A0906">
              <w:rPr>
                <w:rFonts w:ascii="Arial" w:eastAsia="Times New Roman" w:hAnsi="Arial" w:cs="Arial"/>
                <w:b/>
                <w:bCs/>
                <w:sz w:val="20"/>
                <w:szCs w:val="20"/>
                <w:lang w:eastAsia="hr-HR"/>
              </w:rPr>
              <w:t>Funkcionalno testiranje</w:t>
            </w:r>
            <w:r w:rsidRPr="006A0906">
              <w:rPr>
                <w:rFonts w:ascii="Arial" w:eastAsia="Times New Roman" w:hAnsi="Arial" w:cs="Arial"/>
                <w:sz w:val="20"/>
                <w:szCs w:val="20"/>
                <w:lang w:eastAsia="hr-HR"/>
              </w:rPr>
              <w:t> </w:t>
            </w:r>
            <w:r w:rsidRPr="006A0906">
              <w:rPr>
                <w:rFonts w:ascii="Arial" w:eastAsia="Times New Roman" w:hAnsi="Arial" w:cs="Arial"/>
                <w:sz w:val="20"/>
                <w:szCs w:val="20"/>
                <w:lang w:eastAsia="hr-HR"/>
              </w:rPr>
              <w:br/>
              <w:t xml:space="preserve">Funkcionalno testiranje ima za cilj utvrditi ponaša li se modul u skladu s definiranim </w:t>
            </w:r>
            <w:r w:rsidR="001C3049" w:rsidRPr="006A0906">
              <w:rPr>
                <w:rFonts w:ascii="Arial" w:eastAsia="Times New Roman" w:hAnsi="Arial" w:cs="Arial"/>
                <w:sz w:val="20"/>
                <w:szCs w:val="20"/>
                <w:lang w:eastAsia="hr-HR"/>
              </w:rPr>
              <w:t>Dizajn specifikacija</w:t>
            </w:r>
            <w:r w:rsidR="00F65BEA" w:rsidRPr="006A0906">
              <w:rPr>
                <w:rFonts w:ascii="Arial" w:eastAsia="Times New Roman" w:hAnsi="Arial" w:cs="Arial"/>
                <w:sz w:val="20"/>
                <w:szCs w:val="20"/>
                <w:lang w:eastAsia="hr-HR"/>
              </w:rPr>
              <w:t>ma</w:t>
            </w:r>
            <w:r w:rsidRPr="006A0906">
              <w:rPr>
                <w:rFonts w:ascii="Arial" w:eastAsia="Times New Roman" w:hAnsi="Arial" w:cs="Arial"/>
                <w:sz w:val="20"/>
                <w:szCs w:val="20"/>
                <w:lang w:eastAsia="hr-HR"/>
              </w:rPr>
              <w:t>.  </w:t>
            </w:r>
          </w:p>
          <w:p w14:paraId="5E4E7781" w14:textId="77777777" w:rsidR="00A8358B" w:rsidRDefault="00690C4A" w:rsidP="009F0633">
            <w:pPr>
              <w:pStyle w:val="ListParagraph"/>
              <w:numPr>
                <w:ilvl w:val="1"/>
                <w:numId w:val="1"/>
              </w:numPr>
              <w:spacing w:after="0" w:line="276" w:lineRule="auto"/>
              <w:textAlignment w:val="baseline"/>
              <w:rPr>
                <w:rFonts w:ascii="Arial" w:eastAsia="Times New Roman" w:hAnsi="Arial" w:cs="Arial"/>
                <w:sz w:val="20"/>
                <w:szCs w:val="20"/>
                <w:lang w:eastAsia="hr-HR"/>
              </w:rPr>
            </w:pPr>
            <w:r w:rsidRPr="00A8358B">
              <w:rPr>
                <w:rFonts w:ascii="Arial" w:eastAsia="Times New Roman" w:hAnsi="Arial" w:cs="Arial"/>
                <w:sz w:val="20"/>
                <w:szCs w:val="20"/>
                <w:lang w:eastAsia="hr-HR"/>
              </w:rPr>
              <w:t>Funkcionalno testiranje radit će se na temelju testnih scenarija. </w:t>
            </w:r>
          </w:p>
          <w:p w14:paraId="645CAE56" w14:textId="6705A316" w:rsidR="00690C4A" w:rsidRPr="00A8358B" w:rsidRDefault="00690C4A" w:rsidP="009F0633">
            <w:pPr>
              <w:pStyle w:val="ListParagraph"/>
              <w:numPr>
                <w:ilvl w:val="1"/>
                <w:numId w:val="1"/>
              </w:numPr>
              <w:spacing w:after="0" w:line="276" w:lineRule="auto"/>
              <w:textAlignment w:val="baseline"/>
              <w:rPr>
                <w:rFonts w:ascii="Arial" w:eastAsia="Times New Roman" w:hAnsi="Arial" w:cs="Arial"/>
                <w:sz w:val="20"/>
                <w:szCs w:val="20"/>
                <w:lang w:eastAsia="hr-HR"/>
              </w:rPr>
            </w:pPr>
            <w:r w:rsidRPr="00A8358B">
              <w:rPr>
                <w:rFonts w:ascii="Arial" w:eastAsia="Times New Roman" w:hAnsi="Arial" w:cs="Arial"/>
                <w:sz w:val="20"/>
                <w:szCs w:val="20"/>
                <w:lang w:eastAsia="hr-HR"/>
              </w:rPr>
              <w:t xml:space="preserve">Odabrani </w:t>
            </w:r>
            <w:r w:rsidR="00F12D68" w:rsidRPr="00A8358B">
              <w:rPr>
                <w:rFonts w:ascii="Arial" w:eastAsia="Times New Roman" w:hAnsi="Arial" w:cs="Arial"/>
                <w:sz w:val="20"/>
                <w:szCs w:val="20"/>
                <w:lang w:eastAsia="hr-HR"/>
              </w:rPr>
              <w:t>Izvršitelj</w:t>
            </w:r>
            <w:r w:rsidRPr="00A8358B">
              <w:rPr>
                <w:rFonts w:ascii="Arial" w:eastAsia="Times New Roman" w:hAnsi="Arial" w:cs="Arial"/>
                <w:sz w:val="20"/>
                <w:szCs w:val="20"/>
                <w:lang w:eastAsia="hr-HR"/>
              </w:rPr>
              <w:t xml:space="preserve"> je dužan omogućiti Naručitelju funkcionalno testiranje na njegov zahtjev. </w:t>
            </w:r>
          </w:p>
          <w:p w14:paraId="5298F9D3" w14:textId="77777777" w:rsidR="00690C4A" w:rsidRPr="00904BA0" w:rsidRDefault="00690C4A" w:rsidP="009F466B">
            <w:pPr>
              <w:spacing w:after="0" w:line="276" w:lineRule="auto"/>
              <w:ind w:left="1080"/>
              <w:textAlignment w:val="baseline"/>
              <w:rPr>
                <w:rFonts w:ascii="Arial" w:eastAsia="Times New Roman" w:hAnsi="Arial" w:cs="Arial"/>
                <w:sz w:val="12"/>
                <w:szCs w:val="12"/>
                <w:lang w:eastAsia="hr-HR"/>
              </w:rPr>
            </w:pPr>
          </w:p>
          <w:p w14:paraId="51B4F2A9" w14:textId="77777777" w:rsidR="00690C4A" w:rsidRPr="006A0906" w:rsidRDefault="00690C4A" w:rsidP="009F0633">
            <w:pPr>
              <w:numPr>
                <w:ilvl w:val="0"/>
                <w:numId w:val="2"/>
              </w:numPr>
              <w:spacing w:after="0" w:line="276" w:lineRule="auto"/>
              <w:ind w:left="360" w:firstLine="0"/>
              <w:textAlignment w:val="baseline"/>
              <w:rPr>
                <w:rFonts w:ascii="Arial" w:eastAsia="Times New Roman" w:hAnsi="Arial" w:cs="Arial"/>
                <w:sz w:val="20"/>
                <w:szCs w:val="20"/>
                <w:lang w:eastAsia="hr-HR"/>
              </w:rPr>
            </w:pPr>
            <w:r w:rsidRPr="006A0906">
              <w:rPr>
                <w:rFonts w:ascii="Arial" w:eastAsia="Times New Roman" w:hAnsi="Arial" w:cs="Arial"/>
                <w:b/>
                <w:bCs/>
                <w:sz w:val="20"/>
                <w:szCs w:val="20"/>
                <w:lang w:eastAsia="hr-HR"/>
              </w:rPr>
              <w:t>Nefunkcionalno testiranje</w:t>
            </w:r>
            <w:r w:rsidRPr="006A0906">
              <w:rPr>
                <w:rFonts w:ascii="Arial" w:eastAsia="Times New Roman" w:hAnsi="Arial" w:cs="Arial"/>
                <w:sz w:val="20"/>
                <w:szCs w:val="20"/>
                <w:lang w:eastAsia="hr-HR"/>
              </w:rPr>
              <w:t> </w:t>
            </w:r>
            <w:r w:rsidRPr="006A0906">
              <w:rPr>
                <w:rFonts w:ascii="Arial" w:eastAsia="Times New Roman" w:hAnsi="Arial" w:cs="Arial"/>
                <w:sz w:val="20"/>
                <w:szCs w:val="20"/>
                <w:lang w:eastAsia="hr-HR"/>
              </w:rPr>
              <w:br/>
              <w:t xml:space="preserve">Nefunkcionalno testiranje ima za cilj utvrditi kako se modul ponaša pod stvarnim opterećenjem te eventualno utvrditi dijelove modula koji se ponašaju kao „uska grla“. Nefunkcionalnim testiranjem želi se provjeriti udovoljava li modul postavljenim performansnim očekivanjima od strane Naručitelja. </w:t>
            </w:r>
          </w:p>
          <w:p w14:paraId="25CE2386" w14:textId="4C1A9828" w:rsidR="00690C4A" w:rsidRPr="006A0906" w:rsidRDefault="00690C4A" w:rsidP="009F466B">
            <w:pPr>
              <w:spacing w:after="0" w:line="276" w:lineRule="auto"/>
              <w:ind w:left="360"/>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Ukoliko rezultati testiranja neće biti zadovoljavajući prema definiranim zahtjevima (ukupni broj korisnika, paralelni rad korisnika, vrijeme odaziva funkcija aplikacije, itd.) 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će morati poduzeti korektivne mjere kako bi se uklonili eventualni nedostaci.</w:t>
            </w:r>
          </w:p>
          <w:p w14:paraId="70359542" w14:textId="77777777" w:rsidR="00690C4A" w:rsidRPr="00904BA0" w:rsidRDefault="00690C4A" w:rsidP="009F466B">
            <w:pPr>
              <w:spacing w:after="0" w:line="276" w:lineRule="auto"/>
              <w:ind w:left="360"/>
              <w:textAlignment w:val="baseline"/>
              <w:rPr>
                <w:rFonts w:ascii="Arial" w:eastAsia="Times New Roman" w:hAnsi="Arial" w:cs="Arial"/>
                <w:sz w:val="12"/>
                <w:szCs w:val="12"/>
                <w:lang w:eastAsia="hr-HR"/>
              </w:rPr>
            </w:pPr>
            <w:r w:rsidRPr="00904BA0">
              <w:rPr>
                <w:rFonts w:ascii="Arial" w:eastAsia="Times New Roman" w:hAnsi="Arial" w:cs="Arial"/>
                <w:sz w:val="12"/>
                <w:szCs w:val="12"/>
                <w:lang w:eastAsia="hr-HR"/>
              </w:rPr>
              <w:t> </w:t>
            </w:r>
          </w:p>
          <w:p w14:paraId="52ABED0D" w14:textId="088CF925" w:rsidR="00690C4A" w:rsidRPr="006A0906" w:rsidRDefault="00690C4A" w:rsidP="009F0633">
            <w:pPr>
              <w:numPr>
                <w:ilvl w:val="0"/>
                <w:numId w:val="3"/>
              </w:numPr>
              <w:spacing w:after="0" w:line="276" w:lineRule="auto"/>
              <w:ind w:left="360" w:firstLine="0"/>
              <w:textAlignment w:val="baseline"/>
              <w:rPr>
                <w:rFonts w:ascii="Arial" w:eastAsia="Times New Roman" w:hAnsi="Arial" w:cs="Arial"/>
                <w:sz w:val="20"/>
                <w:szCs w:val="20"/>
                <w:lang w:eastAsia="hr-HR"/>
              </w:rPr>
            </w:pPr>
            <w:r w:rsidRPr="006A0906">
              <w:rPr>
                <w:rFonts w:ascii="Arial" w:eastAsia="Times New Roman" w:hAnsi="Arial" w:cs="Arial"/>
                <w:b/>
                <w:bCs/>
                <w:sz w:val="20"/>
                <w:szCs w:val="20"/>
                <w:lang w:eastAsia="hr-HR"/>
              </w:rPr>
              <w:t>Sigurnosno testiranje</w:t>
            </w:r>
            <w:r w:rsidRPr="006A0906">
              <w:rPr>
                <w:rFonts w:ascii="Arial" w:eastAsia="Times New Roman" w:hAnsi="Arial" w:cs="Arial"/>
                <w:sz w:val="20"/>
                <w:szCs w:val="20"/>
                <w:lang w:eastAsia="hr-HR"/>
              </w:rPr>
              <w:t> </w:t>
            </w:r>
            <w:r w:rsidRPr="006A0906">
              <w:rPr>
                <w:rFonts w:ascii="Arial" w:eastAsia="Times New Roman" w:hAnsi="Arial" w:cs="Arial"/>
                <w:sz w:val="20"/>
                <w:szCs w:val="20"/>
                <w:lang w:eastAsia="hr-HR"/>
              </w:rPr>
              <w:br/>
              <w:t xml:space="preserve">Nakon izrade, a najkasnije prije stavljanja u produkciju Naručiteljeva služba za sigurnost usluga obaviti će sigurnosno testiranje. Postupak sigurnosnog ispitivanja modula podrazumijeva detekciju eventualnih sigurnosnih propusta u modulima: automatiziranom analizom, korištenjem specijaliziranih alata te ručnom provjerom. 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će o svom trošku raditi sigurnosne ispravke. </w:t>
            </w:r>
          </w:p>
          <w:p w14:paraId="2DCE8501" w14:textId="77777777" w:rsidR="00EF5C17" w:rsidRDefault="00EF5C17" w:rsidP="009F0633">
            <w:pPr>
              <w:numPr>
                <w:ilvl w:val="0"/>
                <w:numId w:val="4"/>
              </w:numPr>
              <w:spacing w:after="0" w:line="276" w:lineRule="auto"/>
              <w:ind w:left="1434" w:hanging="357"/>
              <w:textAlignment w:val="baseline"/>
              <w:rPr>
                <w:rFonts w:ascii="Arial" w:eastAsia="Times New Roman" w:hAnsi="Arial" w:cs="Arial"/>
                <w:sz w:val="20"/>
                <w:szCs w:val="20"/>
                <w:lang w:eastAsia="hr-HR"/>
              </w:rPr>
            </w:pPr>
            <w:r w:rsidRPr="00EF5C17">
              <w:rPr>
                <w:rFonts w:ascii="Arial" w:eastAsia="Times New Roman" w:hAnsi="Arial" w:cs="Arial"/>
                <w:sz w:val="20"/>
                <w:szCs w:val="20"/>
                <w:lang w:eastAsia="hr-HR"/>
              </w:rPr>
              <w:t>Funkcionalno testiranje radit će se na temelju testnih scenarija</w:t>
            </w:r>
          </w:p>
          <w:p w14:paraId="28B1F11A" w14:textId="05701D39" w:rsidR="00690C4A" w:rsidRPr="00EF5C17" w:rsidRDefault="00690C4A" w:rsidP="009F0633">
            <w:pPr>
              <w:numPr>
                <w:ilvl w:val="0"/>
                <w:numId w:val="4"/>
              </w:numPr>
              <w:spacing w:after="0" w:line="276" w:lineRule="auto"/>
              <w:ind w:left="1434" w:hanging="357"/>
              <w:textAlignment w:val="baseline"/>
              <w:rPr>
                <w:rFonts w:ascii="Arial" w:eastAsia="Times New Roman" w:hAnsi="Arial" w:cs="Arial"/>
                <w:sz w:val="20"/>
                <w:szCs w:val="20"/>
                <w:lang w:eastAsia="hr-HR"/>
              </w:rPr>
            </w:pPr>
            <w:r w:rsidRPr="00EF5C17">
              <w:rPr>
                <w:rFonts w:ascii="Arial" w:eastAsia="Times New Roman" w:hAnsi="Arial" w:cs="Arial"/>
                <w:sz w:val="20"/>
                <w:szCs w:val="20"/>
                <w:lang w:eastAsia="hr-HR"/>
              </w:rPr>
              <w:t xml:space="preserve">U svrhu sigurnosnog testiranja, odabrani </w:t>
            </w:r>
            <w:r w:rsidR="00F12D68" w:rsidRPr="00EF5C17">
              <w:rPr>
                <w:rFonts w:ascii="Arial" w:eastAsia="Times New Roman" w:hAnsi="Arial" w:cs="Arial"/>
                <w:sz w:val="20"/>
                <w:szCs w:val="20"/>
                <w:lang w:eastAsia="hr-HR"/>
              </w:rPr>
              <w:t>Izvršitelj</w:t>
            </w:r>
            <w:r w:rsidR="00EF5C17" w:rsidRPr="00EF5C17">
              <w:rPr>
                <w:rFonts w:ascii="Arial" w:eastAsia="Times New Roman" w:hAnsi="Arial" w:cs="Arial"/>
                <w:sz w:val="20"/>
                <w:szCs w:val="20"/>
                <w:lang w:eastAsia="hr-HR"/>
              </w:rPr>
              <w:t xml:space="preserve"> je na zahtjev  </w:t>
            </w:r>
            <w:r w:rsidR="00EF5C17">
              <w:rPr>
                <w:rFonts w:ascii="Arial" w:eastAsia="Times New Roman" w:hAnsi="Arial" w:cs="Arial"/>
                <w:sz w:val="20"/>
                <w:szCs w:val="20"/>
                <w:lang w:eastAsia="hr-HR"/>
              </w:rPr>
              <w:t>N</w:t>
            </w:r>
            <w:r w:rsidRPr="00EF5C17">
              <w:rPr>
                <w:rFonts w:ascii="Arial" w:eastAsia="Times New Roman" w:hAnsi="Arial" w:cs="Arial"/>
                <w:sz w:val="20"/>
                <w:szCs w:val="20"/>
                <w:lang w:eastAsia="hr-HR"/>
              </w:rPr>
              <w:t>aručitelja dužan omogućiti: </w:t>
            </w:r>
          </w:p>
          <w:p w14:paraId="68641771" w14:textId="77777777" w:rsidR="00A8358B" w:rsidRDefault="00A8358B" w:rsidP="009F0633">
            <w:pPr>
              <w:numPr>
                <w:ilvl w:val="0"/>
                <w:numId w:val="5"/>
              </w:numPr>
              <w:spacing w:after="0" w:line="276" w:lineRule="auto"/>
              <w:ind w:left="1800" w:firstLine="0"/>
              <w:textAlignment w:val="baseline"/>
              <w:rPr>
                <w:rFonts w:ascii="Arial" w:eastAsia="Times New Roman" w:hAnsi="Arial" w:cs="Arial"/>
                <w:sz w:val="20"/>
                <w:szCs w:val="20"/>
                <w:lang w:eastAsia="hr-HR"/>
              </w:rPr>
            </w:pPr>
            <w:r w:rsidRPr="00A8358B">
              <w:rPr>
                <w:rFonts w:ascii="Arial" w:eastAsia="Times New Roman" w:hAnsi="Arial" w:cs="Arial"/>
                <w:sz w:val="20"/>
                <w:szCs w:val="20"/>
                <w:lang w:eastAsia="hr-HR"/>
              </w:rPr>
              <w:t xml:space="preserve">korisničke račune unutar modula za sve uloge koje postoje u modulu, </w:t>
            </w:r>
          </w:p>
          <w:p w14:paraId="1AE7C830" w14:textId="77777777" w:rsidR="00A8358B" w:rsidRDefault="00690C4A" w:rsidP="009F0633">
            <w:pPr>
              <w:numPr>
                <w:ilvl w:val="0"/>
                <w:numId w:val="5"/>
              </w:numPr>
              <w:spacing w:after="0" w:line="276" w:lineRule="auto"/>
              <w:ind w:left="1800" w:firstLine="0"/>
              <w:textAlignment w:val="baseline"/>
              <w:rPr>
                <w:rFonts w:ascii="Arial" w:eastAsia="Times New Roman" w:hAnsi="Arial" w:cs="Arial"/>
                <w:sz w:val="20"/>
                <w:szCs w:val="20"/>
                <w:lang w:eastAsia="hr-HR"/>
              </w:rPr>
            </w:pPr>
            <w:r w:rsidRPr="00A8358B">
              <w:rPr>
                <w:rFonts w:ascii="Arial" w:eastAsia="Times New Roman" w:hAnsi="Arial" w:cs="Arial"/>
                <w:sz w:val="20"/>
                <w:szCs w:val="20"/>
                <w:lang w:eastAsia="hr-HR"/>
              </w:rPr>
              <w:t>pristup produkcijskom modulu kako bi tamo mogla biti izvršena provjera konfiguracija modula s „root“ (administratorskim) pristupom,</w:t>
            </w:r>
          </w:p>
          <w:p w14:paraId="6BCA8B6C" w14:textId="77777777" w:rsidR="00A8358B" w:rsidRDefault="00690C4A" w:rsidP="009F0633">
            <w:pPr>
              <w:numPr>
                <w:ilvl w:val="0"/>
                <w:numId w:val="5"/>
              </w:numPr>
              <w:spacing w:after="0" w:line="276" w:lineRule="auto"/>
              <w:ind w:left="1800" w:firstLine="0"/>
              <w:textAlignment w:val="baseline"/>
              <w:rPr>
                <w:rFonts w:ascii="Arial" w:eastAsia="Times New Roman" w:hAnsi="Arial" w:cs="Arial"/>
                <w:sz w:val="20"/>
                <w:szCs w:val="20"/>
                <w:lang w:eastAsia="hr-HR"/>
              </w:rPr>
            </w:pPr>
            <w:r w:rsidRPr="00A8358B">
              <w:rPr>
                <w:rFonts w:ascii="Arial" w:eastAsia="Times New Roman" w:hAnsi="Arial" w:cs="Arial"/>
                <w:sz w:val="20"/>
                <w:szCs w:val="20"/>
                <w:lang w:eastAsia="hr-HR"/>
              </w:rPr>
              <w:lastRenderedPageBreak/>
              <w:t>izvorni kod modula, </w:t>
            </w:r>
          </w:p>
          <w:p w14:paraId="63AF3815" w14:textId="38FD62F8" w:rsidR="00690C4A" w:rsidRPr="00A8358B" w:rsidRDefault="00690C4A" w:rsidP="009F0633">
            <w:pPr>
              <w:numPr>
                <w:ilvl w:val="0"/>
                <w:numId w:val="5"/>
              </w:numPr>
              <w:spacing w:after="0" w:line="276" w:lineRule="auto"/>
              <w:ind w:left="1800" w:firstLine="0"/>
              <w:textAlignment w:val="baseline"/>
              <w:rPr>
                <w:rFonts w:ascii="Arial" w:eastAsia="Times New Roman" w:hAnsi="Arial" w:cs="Arial"/>
                <w:sz w:val="20"/>
                <w:szCs w:val="20"/>
                <w:lang w:eastAsia="hr-HR"/>
              </w:rPr>
            </w:pPr>
            <w:r w:rsidRPr="00A8358B">
              <w:rPr>
                <w:rFonts w:ascii="Arial" w:eastAsia="Times New Roman" w:hAnsi="Arial" w:cs="Arial"/>
                <w:sz w:val="20"/>
                <w:szCs w:val="20"/>
                <w:lang w:eastAsia="hr-HR"/>
              </w:rPr>
              <w:t>ažurnu tehničku dokumentaciju modula. </w:t>
            </w:r>
          </w:p>
          <w:p w14:paraId="54077AE8" w14:textId="77777777" w:rsidR="00690C4A" w:rsidRPr="006A0906" w:rsidRDefault="00690C4A" w:rsidP="009F0633">
            <w:pPr>
              <w:numPr>
                <w:ilvl w:val="0"/>
                <w:numId w:val="6"/>
              </w:numPr>
              <w:spacing w:after="0" w:line="276" w:lineRule="auto"/>
              <w:ind w:left="1080" w:firstLine="0"/>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Sigurnosno testiranje modula može potrajati  najviše do 14 dana. </w:t>
            </w:r>
          </w:p>
          <w:p w14:paraId="3E030B18" w14:textId="77777777" w:rsidR="00690C4A" w:rsidRPr="006A0906" w:rsidRDefault="00690C4A" w:rsidP="009F0633">
            <w:pPr>
              <w:numPr>
                <w:ilvl w:val="0"/>
                <w:numId w:val="7"/>
              </w:numPr>
              <w:spacing w:after="0" w:line="276" w:lineRule="auto"/>
              <w:ind w:left="1080" w:firstLine="0"/>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Sigurnosno testiranje će se provoditi: </w:t>
            </w:r>
          </w:p>
          <w:p w14:paraId="15CD7861" w14:textId="77777777" w:rsidR="00690C4A" w:rsidRPr="006A0906" w:rsidRDefault="00690C4A" w:rsidP="009F0633">
            <w:pPr>
              <w:numPr>
                <w:ilvl w:val="0"/>
                <w:numId w:val="8"/>
              </w:numPr>
              <w:spacing w:after="0" w:line="276" w:lineRule="auto"/>
              <w:ind w:left="1800" w:firstLine="0"/>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prije produkcije, </w:t>
            </w:r>
          </w:p>
          <w:p w14:paraId="068FE0DB" w14:textId="77777777" w:rsidR="00690C4A" w:rsidRPr="006A0906" w:rsidRDefault="00690C4A" w:rsidP="009F0633">
            <w:pPr>
              <w:numPr>
                <w:ilvl w:val="0"/>
                <w:numId w:val="9"/>
              </w:numPr>
              <w:spacing w:after="0" w:line="276" w:lineRule="auto"/>
              <w:ind w:left="1800" w:firstLine="0"/>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periodički (najviše jednom godišnje za vrijeme trajanja ugovora), </w:t>
            </w:r>
          </w:p>
          <w:p w14:paraId="58B1ED33" w14:textId="77777777" w:rsidR="00690C4A" w:rsidRPr="006A0906" w:rsidRDefault="00690C4A" w:rsidP="009F0633">
            <w:pPr>
              <w:numPr>
                <w:ilvl w:val="0"/>
                <w:numId w:val="10"/>
              </w:numPr>
              <w:spacing w:after="0" w:line="276" w:lineRule="auto"/>
              <w:ind w:left="1800" w:firstLine="0"/>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Izvanredno (na zahtjev, u slučaju veće nadogradnje modula, u slučaju sigurnosnog incidenta).</w:t>
            </w:r>
          </w:p>
          <w:p w14:paraId="3CE5ADD8" w14:textId="49032BF1" w:rsidR="00690C4A" w:rsidRPr="00904BA0" w:rsidRDefault="00690C4A" w:rsidP="009F466B">
            <w:pPr>
              <w:spacing w:after="0" w:line="276" w:lineRule="auto"/>
              <w:ind w:left="1800"/>
              <w:textAlignment w:val="baseline"/>
              <w:rPr>
                <w:rFonts w:ascii="Arial" w:eastAsia="Times New Roman" w:hAnsi="Arial" w:cs="Arial"/>
                <w:sz w:val="12"/>
                <w:szCs w:val="12"/>
                <w:lang w:eastAsia="hr-HR"/>
              </w:rPr>
            </w:pPr>
          </w:p>
          <w:p w14:paraId="524B1C06" w14:textId="7DF3124D" w:rsidR="00690C4A" w:rsidRPr="006A0906" w:rsidRDefault="00690C4A" w:rsidP="009F0633">
            <w:pPr>
              <w:numPr>
                <w:ilvl w:val="0"/>
                <w:numId w:val="11"/>
              </w:numPr>
              <w:spacing w:after="0" w:line="276" w:lineRule="auto"/>
              <w:ind w:left="360" w:firstLine="0"/>
              <w:textAlignment w:val="baseline"/>
              <w:rPr>
                <w:rFonts w:ascii="Arial" w:eastAsia="Times New Roman" w:hAnsi="Arial" w:cs="Arial"/>
                <w:sz w:val="20"/>
                <w:szCs w:val="20"/>
                <w:lang w:eastAsia="hr-HR"/>
              </w:rPr>
            </w:pPr>
            <w:r w:rsidRPr="006A0906">
              <w:rPr>
                <w:rFonts w:ascii="Arial" w:eastAsia="Times New Roman" w:hAnsi="Arial" w:cs="Arial"/>
                <w:b/>
                <w:bCs/>
                <w:sz w:val="20"/>
                <w:szCs w:val="20"/>
                <w:lang w:eastAsia="hr-HR"/>
              </w:rPr>
              <w:t xml:space="preserve">Obveze Odabranog </w:t>
            </w:r>
            <w:r w:rsidR="00F12D68" w:rsidRPr="006A0906">
              <w:rPr>
                <w:rFonts w:ascii="Arial" w:eastAsia="Times New Roman" w:hAnsi="Arial" w:cs="Arial"/>
                <w:b/>
                <w:bCs/>
                <w:sz w:val="20"/>
                <w:szCs w:val="20"/>
                <w:lang w:eastAsia="hr-HR"/>
              </w:rPr>
              <w:t>Izvršitelj</w:t>
            </w:r>
            <w:r w:rsidRPr="006A0906">
              <w:rPr>
                <w:rFonts w:ascii="Arial" w:eastAsia="Times New Roman" w:hAnsi="Arial" w:cs="Arial"/>
                <w:b/>
                <w:bCs/>
                <w:sz w:val="20"/>
                <w:szCs w:val="20"/>
                <w:lang w:eastAsia="hr-HR"/>
              </w:rPr>
              <w:t>a:</w:t>
            </w:r>
            <w:r w:rsidRPr="006A0906">
              <w:rPr>
                <w:rFonts w:ascii="Arial" w:eastAsia="Times New Roman" w:hAnsi="Arial" w:cs="Arial"/>
                <w:sz w:val="20"/>
                <w:szCs w:val="20"/>
                <w:lang w:eastAsia="hr-HR"/>
              </w:rPr>
              <w:t> </w:t>
            </w:r>
          </w:p>
          <w:p w14:paraId="267EE2E1" w14:textId="77777777" w:rsidR="00690C4A" w:rsidRPr="006A0906" w:rsidRDefault="00690C4A" w:rsidP="009F0633">
            <w:pPr>
              <w:numPr>
                <w:ilvl w:val="0"/>
                <w:numId w:val="110"/>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omogućiti provođenje testiranja od strane Naručitelja, </w:t>
            </w:r>
          </w:p>
          <w:p w14:paraId="6CD29D43" w14:textId="77777777" w:rsidR="00690C4A" w:rsidRPr="006A0906" w:rsidRDefault="00690C4A" w:rsidP="009F0633">
            <w:pPr>
              <w:numPr>
                <w:ilvl w:val="0"/>
                <w:numId w:val="110"/>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sukladno rezultatima testiranja, poduzeti adekvatne mjere za ispravljanje sigurnosnih propusta, </w:t>
            </w:r>
          </w:p>
          <w:p w14:paraId="66E81723" w14:textId="77777777" w:rsidR="00690C4A" w:rsidRPr="006A0906" w:rsidRDefault="00690C4A" w:rsidP="009F0633">
            <w:pPr>
              <w:numPr>
                <w:ilvl w:val="0"/>
                <w:numId w:val="110"/>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sukladno rezultatima testiranja, poduzeti adekvatne mjere za ispravljanje nefunkcionalnih i funkcionalnih pogrešaka u radu sustava.</w:t>
            </w:r>
          </w:p>
        </w:tc>
      </w:tr>
      <w:tr w:rsidR="00690C4A" w:rsidRPr="006A0906" w14:paraId="1A673739" w14:textId="77777777" w:rsidTr="007628EB">
        <w:trPr>
          <w:trHeight w:val="1013"/>
        </w:trPr>
        <w:tc>
          <w:tcPr>
            <w:tcW w:w="1530" w:type="dxa"/>
            <w:tcBorders>
              <w:top w:val="nil"/>
              <w:left w:val="single" w:sz="6" w:space="0" w:color="000000"/>
              <w:bottom w:val="single" w:sz="6" w:space="0" w:color="000000"/>
              <w:right w:val="single" w:sz="6" w:space="0" w:color="000000"/>
            </w:tcBorders>
            <w:shd w:val="clear" w:color="auto" w:fill="auto"/>
            <w:hideMark/>
          </w:tcPr>
          <w:p w14:paraId="71653EA1" w14:textId="77777777" w:rsidR="00690C4A" w:rsidRPr="006A0906" w:rsidRDefault="00690C4A"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lastRenderedPageBreak/>
              <w:t>NZ-1140 </w:t>
            </w:r>
          </w:p>
        </w:tc>
        <w:tc>
          <w:tcPr>
            <w:tcW w:w="7320" w:type="dxa"/>
            <w:tcBorders>
              <w:top w:val="single" w:sz="6" w:space="0" w:color="000000"/>
              <w:left w:val="nil"/>
              <w:bottom w:val="single" w:sz="6" w:space="0" w:color="000000"/>
              <w:right w:val="single" w:sz="6" w:space="0" w:color="000000"/>
            </w:tcBorders>
            <w:shd w:val="clear" w:color="auto" w:fill="auto"/>
            <w:hideMark/>
          </w:tcPr>
          <w:p w14:paraId="5420A916" w14:textId="77777777" w:rsidR="00690C4A" w:rsidRPr="006A0906" w:rsidRDefault="00690C4A"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Prijenos podataka iz sustava u uporabi</w:t>
            </w:r>
          </w:p>
          <w:p w14:paraId="53184EA3" w14:textId="738A1F96" w:rsidR="00690C4A" w:rsidRPr="006A0906" w:rsidRDefault="00690C4A" w:rsidP="009F0633">
            <w:pPr>
              <w:pStyle w:val="ListParagraph"/>
              <w:numPr>
                <w:ilvl w:val="0"/>
                <w:numId w:val="106"/>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treba razviti procedure za automatizirani prijenos/učitavanje matičnih podataka u produkcijsku bazu iz relevantnih sustava u uporabi u </w:t>
            </w:r>
            <w:r w:rsidR="008500CA">
              <w:rPr>
                <w:rFonts w:ascii="Arial" w:eastAsia="Times New Roman" w:hAnsi="Arial" w:cs="Arial"/>
                <w:sz w:val="20"/>
                <w:szCs w:val="20"/>
                <w:lang w:eastAsia="hr-HR"/>
              </w:rPr>
              <w:t>ustanovi</w:t>
            </w:r>
            <w:r w:rsidRPr="006A0906">
              <w:rPr>
                <w:rFonts w:ascii="Arial" w:eastAsia="Times New Roman" w:hAnsi="Arial" w:cs="Arial"/>
                <w:sz w:val="20"/>
                <w:szCs w:val="20"/>
                <w:lang w:eastAsia="hr-HR"/>
              </w:rPr>
              <w:t>. </w:t>
            </w:r>
            <w:r w:rsidR="00966AED" w:rsidRPr="006A0906">
              <w:rPr>
                <w:rFonts w:ascii="Arial" w:eastAsia="Times New Roman" w:hAnsi="Arial" w:cs="Arial"/>
                <w:sz w:val="20"/>
                <w:szCs w:val="20"/>
                <w:lang w:eastAsia="hr-HR"/>
              </w:rPr>
              <w:t xml:space="preserve">(Napomena: </w:t>
            </w:r>
            <w:r w:rsidRPr="006A0906">
              <w:rPr>
                <w:rFonts w:ascii="Arial" w:eastAsia="Times New Roman" w:hAnsi="Arial" w:cs="Arial"/>
                <w:sz w:val="20"/>
                <w:szCs w:val="20"/>
                <w:lang w:eastAsia="hr-HR"/>
              </w:rPr>
              <w:t xml:space="preserve">Pod relevantnima sustavima podrazumijevaju se svi sustavi koji su u uporabi u </w:t>
            </w:r>
            <w:r w:rsidR="008500CA">
              <w:rPr>
                <w:rFonts w:ascii="Arial" w:eastAsia="Times New Roman" w:hAnsi="Arial" w:cs="Arial"/>
                <w:sz w:val="20"/>
                <w:szCs w:val="20"/>
                <w:lang w:eastAsia="hr-HR"/>
              </w:rPr>
              <w:t>ustanovi</w:t>
            </w:r>
            <w:r w:rsidRPr="006A0906">
              <w:rPr>
                <w:rFonts w:ascii="Arial" w:eastAsia="Times New Roman" w:hAnsi="Arial" w:cs="Arial"/>
                <w:sz w:val="20"/>
                <w:szCs w:val="20"/>
                <w:lang w:eastAsia="hr-HR"/>
              </w:rPr>
              <w:t xml:space="preserve">, a </w:t>
            </w:r>
            <w:r w:rsidR="001E6084" w:rsidRPr="006A0906">
              <w:rPr>
                <w:rFonts w:ascii="Arial" w:eastAsia="Times New Roman" w:hAnsi="Arial" w:cs="Arial"/>
                <w:sz w:val="20"/>
                <w:szCs w:val="20"/>
                <w:lang w:eastAsia="hr-HR"/>
              </w:rPr>
              <w:t xml:space="preserve">sadrže </w:t>
            </w:r>
            <w:r w:rsidRPr="006A0906">
              <w:rPr>
                <w:rFonts w:ascii="Arial" w:eastAsia="Times New Roman" w:hAnsi="Arial" w:cs="Arial"/>
                <w:sz w:val="20"/>
                <w:szCs w:val="20"/>
                <w:lang w:eastAsia="hr-HR"/>
              </w:rPr>
              <w:t>podatke koji su obuhvaćeni modulima</w:t>
            </w:r>
            <w:r w:rsidR="00966AED" w:rsidRPr="006A0906">
              <w:rPr>
                <w:rFonts w:ascii="Arial" w:eastAsia="Times New Roman" w:hAnsi="Arial" w:cs="Arial"/>
                <w:sz w:val="20"/>
                <w:szCs w:val="20"/>
                <w:lang w:eastAsia="hr-HR"/>
              </w:rPr>
              <w:t>,</w:t>
            </w:r>
          </w:p>
          <w:p w14:paraId="0403A1EA" w14:textId="11A4BF6A" w:rsidR="00966AED" w:rsidRPr="006A0906" w:rsidRDefault="008500CA" w:rsidP="009F0633">
            <w:pPr>
              <w:pStyle w:val="ListParagraph"/>
              <w:numPr>
                <w:ilvl w:val="0"/>
                <w:numId w:val="106"/>
              </w:numPr>
              <w:spacing w:after="0" w:line="276" w:lineRule="auto"/>
              <w:textAlignment w:val="baseline"/>
              <w:rPr>
                <w:rFonts w:ascii="Arial" w:eastAsia="Times New Roman" w:hAnsi="Arial" w:cs="Arial"/>
                <w:sz w:val="20"/>
                <w:szCs w:val="20"/>
                <w:lang w:eastAsia="hr-HR"/>
              </w:rPr>
            </w:pPr>
            <w:bookmarkStart w:id="1" w:name="_Hlk27122897"/>
            <w:r>
              <w:rPr>
                <w:rFonts w:ascii="Arial" w:eastAsia="Times New Roman" w:hAnsi="Arial" w:cs="Arial"/>
                <w:sz w:val="20"/>
                <w:szCs w:val="20"/>
                <w:lang w:eastAsia="hr-HR"/>
              </w:rPr>
              <w:t xml:space="preserve">Ustanova </w:t>
            </w:r>
            <w:r w:rsidR="00966AED" w:rsidRPr="006A0906">
              <w:rPr>
                <w:rFonts w:ascii="Arial" w:eastAsia="Times New Roman" w:hAnsi="Arial" w:cs="Arial"/>
                <w:sz w:val="20"/>
                <w:szCs w:val="20"/>
                <w:lang w:eastAsia="hr-HR"/>
              </w:rPr>
              <w:t xml:space="preserve">će pripremiti podatke za učitavanje prema formatu/strukturama koje će biti definirane od strane odabranog Izvršitelja.  </w:t>
            </w:r>
            <w:bookmarkEnd w:id="1"/>
          </w:p>
        </w:tc>
      </w:tr>
      <w:tr w:rsidR="00690C4A" w:rsidRPr="006A0906" w14:paraId="3B666761" w14:textId="77777777" w:rsidTr="009B002F">
        <w:trPr>
          <w:trHeight w:val="840"/>
        </w:trPr>
        <w:tc>
          <w:tcPr>
            <w:tcW w:w="1530" w:type="dxa"/>
            <w:tcBorders>
              <w:top w:val="nil"/>
              <w:left w:val="single" w:sz="6" w:space="0" w:color="000000"/>
              <w:bottom w:val="single" w:sz="6" w:space="0" w:color="000000"/>
              <w:right w:val="single" w:sz="6" w:space="0" w:color="000000"/>
            </w:tcBorders>
            <w:shd w:val="clear" w:color="auto" w:fill="auto"/>
            <w:hideMark/>
          </w:tcPr>
          <w:p w14:paraId="04BE3571" w14:textId="668D9BEE" w:rsidR="00690C4A" w:rsidRPr="006A0906" w:rsidRDefault="00690C4A"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NZ-1150 </w:t>
            </w:r>
          </w:p>
        </w:tc>
        <w:tc>
          <w:tcPr>
            <w:tcW w:w="7320" w:type="dxa"/>
            <w:tcBorders>
              <w:top w:val="nil"/>
              <w:left w:val="nil"/>
              <w:bottom w:val="single" w:sz="6" w:space="0" w:color="000000"/>
              <w:right w:val="single" w:sz="6" w:space="0" w:color="000000"/>
            </w:tcBorders>
            <w:shd w:val="clear" w:color="auto" w:fill="auto"/>
            <w:hideMark/>
          </w:tcPr>
          <w:p w14:paraId="1014D837" w14:textId="77777777" w:rsidR="00690C4A" w:rsidRPr="006A0906" w:rsidRDefault="00690C4A"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Prijenos podataka iz produkcijske u testnu bazu</w:t>
            </w:r>
            <w:r w:rsidRPr="006A0906">
              <w:rPr>
                <w:rFonts w:ascii="Arial" w:eastAsia="Times New Roman" w:hAnsi="Arial" w:cs="Arial"/>
                <w:sz w:val="20"/>
                <w:szCs w:val="20"/>
                <w:lang w:eastAsia="hr-HR"/>
              </w:rPr>
              <w:t> </w:t>
            </w:r>
          </w:p>
          <w:p w14:paraId="0AB7773F" w14:textId="7B1EDD05" w:rsidR="00690C4A" w:rsidRPr="006A0906" w:rsidRDefault="00690C4A"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 xml:space="preserve">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treba razviti procedure za aut</w:t>
            </w:r>
            <w:r w:rsidR="005537D0">
              <w:rPr>
                <w:rFonts w:ascii="Arial" w:eastAsia="Times New Roman" w:hAnsi="Arial" w:cs="Arial"/>
                <w:sz w:val="20"/>
                <w:szCs w:val="20"/>
                <w:lang w:eastAsia="hr-HR"/>
              </w:rPr>
              <w:t xml:space="preserve">omatizirani prijenos/kopiranje </w:t>
            </w:r>
            <w:r w:rsidRPr="006A0906">
              <w:rPr>
                <w:rFonts w:ascii="Arial" w:eastAsia="Times New Roman" w:hAnsi="Arial" w:cs="Arial"/>
                <w:sz w:val="20"/>
                <w:szCs w:val="20"/>
                <w:lang w:eastAsia="hr-HR"/>
              </w:rPr>
              <w:t xml:space="preserve">svih podataka produkcijske baze u testnu bazu, sa ciljem omogućavanja testiranja modula bez potrebe ručnog </w:t>
            </w:r>
            <w:r w:rsidR="00DA27F1" w:rsidRPr="006A0906">
              <w:rPr>
                <w:rFonts w:ascii="Arial" w:eastAsia="Times New Roman" w:hAnsi="Arial" w:cs="Arial"/>
                <w:sz w:val="20"/>
                <w:szCs w:val="20"/>
                <w:lang w:eastAsia="hr-HR"/>
              </w:rPr>
              <w:t>unos</w:t>
            </w:r>
            <w:r w:rsidRPr="006A0906">
              <w:rPr>
                <w:rFonts w:ascii="Arial" w:eastAsia="Times New Roman" w:hAnsi="Arial" w:cs="Arial"/>
                <w:sz w:val="20"/>
                <w:szCs w:val="20"/>
                <w:lang w:eastAsia="hr-HR"/>
              </w:rPr>
              <w:t xml:space="preserve">a podataka u testnu bazu.  </w:t>
            </w:r>
          </w:p>
        </w:tc>
      </w:tr>
    </w:tbl>
    <w:p w14:paraId="0825EE0A"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616D39A8" w14:textId="042D2947" w:rsidR="00C815C8" w:rsidRPr="006A0906" w:rsidRDefault="00C815C8" w:rsidP="009F466B">
      <w:pPr>
        <w:pStyle w:val="Heading3"/>
        <w:spacing w:line="276" w:lineRule="auto"/>
        <w:rPr>
          <w:rStyle w:val="eop"/>
        </w:rPr>
      </w:pPr>
      <w:r w:rsidRPr="006A0906">
        <w:rPr>
          <w:rStyle w:val="normaltextrun"/>
        </w:rPr>
        <w:t xml:space="preserve">1.4 </w:t>
      </w:r>
      <w:r w:rsidRPr="006A0906">
        <w:rPr>
          <w:rStyle w:val="eop"/>
        </w:rPr>
        <w:t> Post produkcijska podrška</w:t>
      </w:r>
    </w:p>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320"/>
      </w:tblGrid>
      <w:tr w:rsidR="00D74954" w:rsidRPr="006A0906" w14:paraId="5AEDAAA8" w14:textId="77777777" w:rsidTr="00C815C8">
        <w:trPr>
          <w:trHeight w:val="53"/>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FAB90C3" w14:textId="3D0A6F6E" w:rsidR="0034606D" w:rsidRPr="006A0906" w:rsidRDefault="006F4AB6"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NZ-1200</w:t>
            </w:r>
            <w:r w:rsidR="007B5328" w:rsidRPr="006A0906">
              <w:rPr>
                <w:rFonts w:ascii="Arial" w:eastAsia="Times New Roman" w:hAnsi="Arial" w:cs="Arial"/>
                <w:sz w:val="20"/>
                <w:szCs w:val="20"/>
                <w:lang w:eastAsia="hr-HR"/>
              </w:rPr>
              <w:t xml:space="preserve"> </w:t>
            </w:r>
          </w:p>
        </w:tc>
        <w:tc>
          <w:tcPr>
            <w:tcW w:w="7320" w:type="dxa"/>
            <w:tcBorders>
              <w:top w:val="single" w:sz="6" w:space="0" w:color="000000"/>
              <w:left w:val="nil"/>
              <w:bottom w:val="single" w:sz="6" w:space="0" w:color="000000"/>
              <w:right w:val="single" w:sz="6" w:space="0" w:color="000000"/>
            </w:tcBorders>
            <w:shd w:val="clear" w:color="auto" w:fill="auto"/>
            <w:hideMark/>
          </w:tcPr>
          <w:p w14:paraId="35D03824" w14:textId="10069A11" w:rsidR="002D42C2" w:rsidRPr="006A0906" w:rsidRDefault="002D42C2" w:rsidP="009F466B">
            <w:pPr>
              <w:spacing w:after="0"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Post produkcijska podrška</w:t>
            </w:r>
          </w:p>
          <w:p w14:paraId="14DA1371" w14:textId="6B8F1AD6" w:rsidR="002D3132" w:rsidRPr="006A0906" w:rsidRDefault="006F4AB6"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Odabrani izvršitelj obvezan je izvršavati postprodukcijsku podršku. </w:t>
            </w:r>
            <w:r w:rsidR="00CA7494" w:rsidRPr="006A0906">
              <w:rPr>
                <w:rFonts w:ascii="Arial" w:eastAsia="Times New Roman" w:hAnsi="Arial" w:cs="Arial"/>
                <w:sz w:val="20"/>
                <w:szCs w:val="20"/>
                <w:lang w:eastAsia="hr-HR"/>
              </w:rPr>
              <w:t xml:space="preserve">Post produkcijska podrška se sastoji od proaktivne i reaktivne podrške kako slijedi: </w:t>
            </w:r>
          </w:p>
          <w:p w14:paraId="54237A8F" w14:textId="2AE87F56" w:rsidR="00D74954" w:rsidRPr="006A0906" w:rsidRDefault="005152D3"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b/>
                <w:sz w:val="20"/>
                <w:szCs w:val="20"/>
                <w:lang w:eastAsia="hr-HR"/>
              </w:rPr>
              <w:t xml:space="preserve">1. </w:t>
            </w:r>
            <w:r w:rsidR="00D74954" w:rsidRPr="006A0906">
              <w:rPr>
                <w:rFonts w:ascii="Arial" w:eastAsia="Times New Roman" w:hAnsi="Arial" w:cs="Arial"/>
                <w:b/>
                <w:sz w:val="20"/>
                <w:szCs w:val="20"/>
                <w:lang w:eastAsia="hr-HR"/>
              </w:rPr>
              <w:t>Proaktivna podrška</w:t>
            </w:r>
            <w:r w:rsidR="00D74954" w:rsidRPr="006A0906">
              <w:rPr>
                <w:rFonts w:ascii="Arial" w:eastAsia="Times New Roman" w:hAnsi="Arial" w:cs="Arial"/>
                <w:sz w:val="20"/>
                <w:szCs w:val="20"/>
                <w:lang w:eastAsia="hr-HR"/>
              </w:rPr>
              <w:t xml:space="preserve"> obuhvaća:  </w:t>
            </w:r>
          </w:p>
          <w:p w14:paraId="5374B34C" w14:textId="41CE0B22" w:rsidR="00D74954" w:rsidRPr="006A0906" w:rsidRDefault="00D74954" w:rsidP="009F0633">
            <w:pPr>
              <w:numPr>
                <w:ilvl w:val="0"/>
                <w:numId w:val="18"/>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kont</w:t>
            </w:r>
            <w:r w:rsidR="00966AED" w:rsidRPr="006A0906">
              <w:rPr>
                <w:rFonts w:ascii="Arial" w:eastAsia="Times New Roman" w:hAnsi="Arial" w:cs="Arial"/>
                <w:sz w:val="20"/>
                <w:szCs w:val="20"/>
                <w:lang w:eastAsia="hr-HR"/>
              </w:rPr>
              <w:t>inuirani nadzor rada softvera, </w:t>
            </w:r>
          </w:p>
          <w:p w14:paraId="3F0F44C0" w14:textId="77777777" w:rsidR="00D74954" w:rsidRPr="006A0906" w:rsidRDefault="00D74954" w:rsidP="009F0633">
            <w:pPr>
              <w:numPr>
                <w:ilvl w:val="0"/>
                <w:numId w:val="18"/>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pregled rada aplikacijskog poslužitelja,  </w:t>
            </w:r>
          </w:p>
          <w:p w14:paraId="47CD40EF" w14:textId="77777777" w:rsidR="00D74954" w:rsidRPr="006A0906" w:rsidRDefault="00D74954" w:rsidP="009F0633">
            <w:pPr>
              <w:numPr>
                <w:ilvl w:val="0"/>
                <w:numId w:val="18"/>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pregledavanje rada baze podataka,  </w:t>
            </w:r>
          </w:p>
          <w:p w14:paraId="75C81DA6" w14:textId="734DF53E" w:rsidR="00094C1F" w:rsidRPr="006A0906" w:rsidRDefault="00D74954" w:rsidP="009F0633">
            <w:pPr>
              <w:numPr>
                <w:ilvl w:val="0"/>
                <w:numId w:val="18"/>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na</w:t>
            </w:r>
            <w:r w:rsidR="006A0906">
              <w:rPr>
                <w:rFonts w:ascii="Arial" w:eastAsia="Times New Roman" w:hAnsi="Arial" w:cs="Arial"/>
                <w:sz w:val="20"/>
                <w:szCs w:val="20"/>
                <w:lang w:eastAsia="hr-HR"/>
              </w:rPr>
              <w:t>dzor i optimizaciju performansi,</w:t>
            </w:r>
            <w:r w:rsidRPr="006A0906">
              <w:rPr>
                <w:rFonts w:ascii="Arial" w:eastAsia="Times New Roman" w:hAnsi="Arial" w:cs="Arial"/>
                <w:sz w:val="20"/>
                <w:szCs w:val="20"/>
                <w:lang w:eastAsia="hr-HR"/>
              </w:rPr>
              <w:t> </w:t>
            </w:r>
          </w:p>
          <w:p w14:paraId="1DD7873D" w14:textId="33A9EF6E" w:rsidR="009819CA" w:rsidRPr="006A0906" w:rsidRDefault="00094C1F" w:rsidP="009F0633">
            <w:pPr>
              <w:numPr>
                <w:ilvl w:val="0"/>
                <w:numId w:val="18"/>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izvršenje aktivnosti </w:t>
            </w:r>
            <w:r w:rsidR="005152D3" w:rsidRPr="006A0906">
              <w:rPr>
                <w:rFonts w:ascii="Arial" w:eastAsia="Times New Roman" w:hAnsi="Arial" w:cs="Arial"/>
                <w:sz w:val="20"/>
                <w:szCs w:val="20"/>
                <w:lang w:eastAsia="hr-HR"/>
              </w:rPr>
              <w:t xml:space="preserve">od strane odabranog Izvršitelja </w:t>
            </w:r>
            <w:r w:rsidRPr="006A0906">
              <w:rPr>
                <w:rFonts w:ascii="Arial" w:eastAsia="Times New Roman" w:hAnsi="Arial" w:cs="Arial"/>
                <w:sz w:val="20"/>
                <w:szCs w:val="20"/>
                <w:lang w:eastAsia="hr-HR"/>
              </w:rPr>
              <w:t>za omogućavanje ispravnog rada modula.</w:t>
            </w:r>
          </w:p>
          <w:p w14:paraId="4CDE205D" w14:textId="48B57FE1" w:rsidR="005152D3" w:rsidRPr="006A0906" w:rsidRDefault="005152D3"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b/>
                <w:sz w:val="20"/>
                <w:szCs w:val="20"/>
                <w:lang w:eastAsia="hr-HR"/>
              </w:rPr>
              <w:t xml:space="preserve">2. </w:t>
            </w:r>
            <w:r w:rsidR="009819CA" w:rsidRPr="006A0906">
              <w:rPr>
                <w:rFonts w:ascii="Arial" w:eastAsia="Times New Roman" w:hAnsi="Arial" w:cs="Arial"/>
                <w:b/>
                <w:sz w:val="20"/>
                <w:szCs w:val="20"/>
                <w:lang w:eastAsia="hr-HR"/>
              </w:rPr>
              <w:t>Reaktivna podrška</w:t>
            </w:r>
            <w:r w:rsidR="00094C1F" w:rsidRPr="006A0906">
              <w:rPr>
                <w:rFonts w:ascii="Arial" w:eastAsia="Times New Roman" w:hAnsi="Arial" w:cs="Arial"/>
                <w:sz w:val="20"/>
                <w:szCs w:val="20"/>
                <w:lang w:eastAsia="hr-HR"/>
              </w:rPr>
              <w:t xml:space="preserve"> obuhvaća</w:t>
            </w:r>
            <w:r w:rsidR="006A0906">
              <w:rPr>
                <w:rFonts w:ascii="Arial" w:eastAsia="Times New Roman" w:hAnsi="Arial" w:cs="Arial"/>
                <w:sz w:val="20"/>
                <w:szCs w:val="20"/>
                <w:lang w:eastAsia="hr-HR"/>
              </w:rPr>
              <w:t>:</w:t>
            </w:r>
            <w:r w:rsidRPr="006A0906">
              <w:rPr>
                <w:rFonts w:ascii="Arial" w:eastAsia="Times New Roman" w:hAnsi="Arial" w:cs="Arial"/>
                <w:sz w:val="20"/>
                <w:szCs w:val="20"/>
                <w:lang w:eastAsia="hr-HR"/>
              </w:rPr>
              <w:t xml:space="preserve"> </w:t>
            </w:r>
          </w:p>
          <w:p w14:paraId="706BF4EA" w14:textId="20E12114" w:rsidR="009819CA" w:rsidRPr="006A0906" w:rsidRDefault="005152D3" w:rsidP="009F0633">
            <w:pPr>
              <w:pStyle w:val="ListParagraph"/>
              <w:numPr>
                <w:ilvl w:val="0"/>
                <w:numId w:val="3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w:t>
            </w:r>
            <w:r w:rsidR="009819CA" w:rsidRPr="006A0906">
              <w:rPr>
                <w:rFonts w:ascii="Arial" w:eastAsia="Times New Roman" w:hAnsi="Arial" w:cs="Arial"/>
                <w:sz w:val="20"/>
                <w:szCs w:val="20"/>
                <w:lang w:eastAsia="hr-HR"/>
              </w:rPr>
              <w:t xml:space="preserve">tklanjanje </w:t>
            </w:r>
            <w:r w:rsidRPr="006A0906">
              <w:rPr>
                <w:rFonts w:ascii="Arial" w:eastAsia="Times New Roman" w:hAnsi="Arial" w:cs="Arial"/>
                <w:sz w:val="20"/>
                <w:szCs w:val="20"/>
                <w:lang w:eastAsia="hr-HR"/>
              </w:rPr>
              <w:t xml:space="preserve">svih </w:t>
            </w:r>
            <w:r w:rsidR="009819CA" w:rsidRPr="006A0906">
              <w:rPr>
                <w:rFonts w:ascii="Arial" w:eastAsia="Times New Roman" w:hAnsi="Arial" w:cs="Arial"/>
                <w:sz w:val="20"/>
                <w:szCs w:val="20"/>
                <w:lang w:eastAsia="hr-HR"/>
              </w:rPr>
              <w:t>uzroka zastoja</w:t>
            </w:r>
            <w:r w:rsidR="00094C1F" w:rsidRPr="006A0906">
              <w:rPr>
                <w:rFonts w:ascii="Arial" w:eastAsia="Times New Roman" w:hAnsi="Arial" w:cs="Arial"/>
                <w:sz w:val="20"/>
                <w:szCs w:val="20"/>
                <w:lang w:eastAsia="hr-HR"/>
              </w:rPr>
              <w:t xml:space="preserve"> i neispravnosti u radu sustava</w:t>
            </w:r>
            <w:r w:rsidR="006A0906">
              <w:rPr>
                <w:rFonts w:ascii="Arial" w:eastAsia="Times New Roman" w:hAnsi="Arial" w:cs="Arial"/>
                <w:sz w:val="20"/>
                <w:szCs w:val="20"/>
                <w:lang w:eastAsia="hr-HR"/>
              </w:rPr>
              <w:t>,</w:t>
            </w:r>
            <w:r w:rsidRPr="006A0906">
              <w:rPr>
                <w:rFonts w:ascii="Arial" w:eastAsia="Times New Roman" w:hAnsi="Arial" w:cs="Arial"/>
                <w:sz w:val="20"/>
                <w:szCs w:val="20"/>
                <w:lang w:eastAsia="hr-HR"/>
              </w:rPr>
              <w:t xml:space="preserve"> </w:t>
            </w:r>
          </w:p>
          <w:p w14:paraId="789FB954" w14:textId="77BEB7C1" w:rsidR="009819CA" w:rsidRPr="006A0906" w:rsidRDefault="009819CA" w:rsidP="009F0633">
            <w:pPr>
              <w:pStyle w:val="ListParagraph"/>
              <w:numPr>
                <w:ilvl w:val="0"/>
                <w:numId w:val="3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po prijavi zastoja ili ne ispravnosti u radu modula mora promptno pristupiti dijagnosticiranju problema i nakon utvrđivanja pristupiti otklanjanju istog, sa ciljem dovođena sustava u ispravno stanje</w:t>
            </w:r>
            <w:r w:rsidR="006A0906">
              <w:rPr>
                <w:rFonts w:ascii="Arial" w:eastAsia="Times New Roman" w:hAnsi="Arial" w:cs="Arial"/>
                <w:sz w:val="20"/>
                <w:szCs w:val="20"/>
                <w:lang w:eastAsia="hr-HR"/>
              </w:rPr>
              <w:t>,</w:t>
            </w:r>
          </w:p>
          <w:p w14:paraId="2295C354" w14:textId="0E7C116F" w:rsidR="009819CA" w:rsidRPr="006A0906" w:rsidRDefault="009819CA" w:rsidP="009F0633">
            <w:pPr>
              <w:pStyle w:val="ListParagraph"/>
              <w:numPr>
                <w:ilvl w:val="0"/>
                <w:numId w:val="3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Reaktivna podrška obavlja se u režimu 12x5, odnosno 12 sati svaki radni dan u godini s vremenom odziva četiri sata od prijave incidenta ili "sljedeći radni dan" za incidente i s vremenom popravka kontinuiranim do</w:t>
            </w:r>
            <w:r w:rsidR="006A0906">
              <w:rPr>
                <w:rFonts w:ascii="Arial" w:eastAsia="Times New Roman" w:hAnsi="Arial" w:cs="Arial"/>
                <w:sz w:val="20"/>
                <w:szCs w:val="20"/>
                <w:lang w:eastAsia="hr-HR"/>
              </w:rPr>
              <w:t xml:space="preserve"> ispravka prijavljenog problema,</w:t>
            </w:r>
            <w:r w:rsidRPr="006A0906">
              <w:rPr>
                <w:rFonts w:ascii="Arial" w:eastAsia="Times New Roman" w:hAnsi="Arial" w:cs="Arial"/>
                <w:sz w:val="20"/>
                <w:szCs w:val="20"/>
                <w:lang w:eastAsia="hr-HR"/>
              </w:rPr>
              <w:t>  </w:t>
            </w:r>
          </w:p>
          <w:p w14:paraId="66733213" w14:textId="467AB10F" w:rsidR="009819CA" w:rsidRPr="006A0906" w:rsidRDefault="009819CA" w:rsidP="009F0633">
            <w:pPr>
              <w:pStyle w:val="ListParagraph"/>
              <w:numPr>
                <w:ilvl w:val="0"/>
                <w:numId w:val="3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Reaktivna podrška </w:t>
            </w:r>
            <w:r w:rsidR="005152D3" w:rsidRPr="006A0906">
              <w:rPr>
                <w:rFonts w:ascii="Arial" w:eastAsia="Times New Roman" w:hAnsi="Arial" w:cs="Arial"/>
                <w:sz w:val="20"/>
                <w:szCs w:val="20"/>
                <w:lang w:eastAsia="hr-HR"/>
              </w:rPr>
              <w:t xml:space="preserve">se odnosi na: </w:t>
            </w:r>
            <w:r w:rsidRPr="006A0906">
              <w:rPr>
                <w:rFonts w:ascii="Arial" w:eastAsia="Times New Roman" w:hAnsi="Arial" w:cs="Arial"/>
                <w:sz w:val="20"/>
                <w:szCs w:val="20"/>
                <w:lang w:eastAsia="hr-HR"/>
              </w:rPr>
              <w:t>  </w:t>
            </w:r>
          </w:p>
          <w:p w14:paraId="6C54E475" w14:textId="77777777" w:rsidR="009819CA" w:rsidRPr="006A0906" w:rsidRDefault="009819CA" w:rsidP="009F0633">
            <w:pPr>
              <w:numPr>
                <w:ilvl w:val="1"/>
                <w:numId w:val="3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intervencije u slučajevima kada sustav ne radi prema zadanoj specifikaciji,  </w:t>
            </w:r>
          </w:p>
          <w:p w14:paraId="0FCD4961" w14:textId="77777777" w:rsidR="009819CA" w:rsidRPr="006A0906" w:rsidRDefault="009819CA" w:rsidP="009F0633">
            <w:pPr>
              <w:numPr>
                <w:ilvl w:val="1"/>
                <w:numId w:val="3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intervencije na komponentama sustava primjenom zakrpa, </w:t>
            </w:r>
          </w:p>
          <w:p w14:paraId="4CE4652C" w14:textId="39227719" w:rsidR="00A51790" w:rsidRPr="006A0906" w:rsidRDefault="009819CA" w:rsidP="009F0633">
            <w:pPr>
              <w:numPr>
                <w:ilvl w:val="1"/>
                <w:numId w:val="3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intervencije vezane za konfiguracijske parametre komponen</w:t>
            </w:r>
            <w:r w:rsidR="005152D3" w:rsidRPr="006A0906">
              <w:rPr>
                <w:rFonts w:ascii="Arial" w:eastAsia="Times New Roman" w:hAnsi="Arial" w:cs="Arial"/>
                <w:sz w:val="20"/>
                <w:szCs w:val="20"/>
                <w:lang w:eastAsia="hr-HR"/>
              </w:rPr>
              <w:t>a</w:t>
            </w:r>
            <w:r w:rsidR="006A0906">
              <w:rPr>
                <w:rFonts w:ascii="Arial" w:eastAsia="Times New Roman" w:hAnsi="Arial" w:cs="Arial"/>
                <w:sz w:val="20"/>
                <w:szCs w:val="20"/>
                <w:lang w:eastAsia="hr-HR"/>
              </w:rPr>
              <w:t>ta sustava,</w:t>
            </w:r>
            <w:r w:rsidRPr="006A0906">
              <w:rPr>
                <w:rFonts w:ascii="Arial" w:eastAsia="Times New Roman" w:hAnsi="Arial" w:cs="Arial"/>
                <w:sz w:val="20"/>
                <w:szCs w:val="20"/>
                <w:lang w:eastAsia="hr-HR"/>
              </w:rPr>
              <w:t>  </w:t>
            </w:r>
          </w:p>
          <w:p w14:paraId="2840D9BB" w14:textId="74815CC2" w:rsidR="009819CA" w:rsidRPr="006A0906" w:rsidRDefault="009819CA" w:rsidP="009F0633">
            <w:pPr>
              <w:numPr>
                <w:ilvl w:val="0"/>
                <w:numId w:val="35"/>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dužan je probleme riješiti u roku od 48 sati od odaziva. U slučaju nemogućnosti rješavanja problema u navedenom roku, 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dužan je neposredno po odazivu o tome obavijestiti Naručitelja uz navod potrebnog vremena za rješavanje problema i obrazloženje. 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treba dobiti odobrenje Naručitelja za produljenje vremena rješavanja problema. </w:t>
            </w:r>
          </w:p>
        </w:tc>
      </w:tr>
      <w:tr w:rsidR="009819CA" w:rsidRPr="006A0906" w14:paraId="690F1E8A" w14:textId="77777777" w:rsidTr="00095667">
        <w:trPr>
          <w:trHeight w:val="1166"/>
        </w:trPr>
        <w:tc>
          <w:tcPr>
            <w:tcW w:w="1530" w:type="dxa"/>
            <w:tcBorders>
              <w:top w:val="nil"/>
              <w:left w:val="single" w:sz="6" w:space="0" w:color="000000"/>
              <w:bottom w:val="single" w:sz="6" w:space="0" w:color="000000"/>
              <w:right w:val="single" w:sz="6" w:space="0" w:color="000000"/>
            </w:tcBorders>
            <w:shd w:val="clear" w:color="auto" w:fill="auto"/>
            <w:hideMark/>
          </w:tcPr>
          <w:p w14:paraId="0F98CE3A" w14:textId="2EDF7B21" w:rsidR="009819CA" w:rsidRPr="006A0906" w:rsidRDefault="009819CA"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lastRenderedPageBreak/>
              <w:t>NZ-1170 </w:t>
            </w:r>
          </w:p>
        </w:tc>
        <w:tc>
          <w:tcPr>
            <w:tcW w:w="7320" w:type="dxa"/>
            <w:tcBorders>
              <w:top w:val="nil"/>
              <w:left w:val="nil"/>
              <w:bottom w:val="single" w:sz="6" w:space="0" w:color="000000"/>
              <w:right w:val="single" w:sz="6" w:space="0" w:color="000000"/>
            </w:tcBorders>
            <w:shd w:val="clear" w:color="auto" w:fill="auto"/>
            <w:hideMark/>
          </w:tcPr>
          <w:p w14:paraId="742C3AC5" w14:textId="77777777" w:rsidR="009819CA" w:rsidRPr="006A0906" w:rsidRDefault="009819CA"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Trajanje post produkcijske podrške</w:t>
            </w:r>
          </w:p>
          <w:p w14:paraId="5FD77E24" w14:textId="5650CE44" w:rsidR="009819CA" w:rsidRPr="006A0906" w:rsidRDefault="009819CA"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dužan je pružati post produkcijsku podršku u trajanju od 12 mjeseci od datuma puštanja modula u produkciju. U slučaju sukcesivnog puštanja u produkciju (modul po modul) datum puštanja zadnjeg modula uzima se kao datum početka produkcijske podrške.</w:t>
            </w:r>
          </w:p>
        </w:tc>
      </w:tr>
      <w:tr w:rsidR="009819CA" w:rsidRPr="006A0906" w14:paraId="665197E6" w14:textId="77777777" w:rsidTr="00095667">
        <w:trPr>
          <w:trHeight w:val="1059"/>
        </w:trPr>
        <w:tc>
          <w:tcPr>
            <w:tcW w:w="1530" w:type="dxa"/>
            <w:tcBorders>
              <w:top w:val="nil"/>
              <w:left w:val="single" w:sz="6" w:space="0" w:color="000000"/>
              <w:bottom w:val="single" w:sz="6" w:space="0" w:color="000000"/>
              <w:right w:val="single" w:sz="6" w:space="0" w:color="000000"/>
            </w:tcBorders>
            <w:shd w:val="clear" w:color="auto" w:fill="auto"/>
          </w:tcPr>
          <w:p w14:paraId="041390D1" w14:textId="77777777" w:rsidR="009819CA" w:rsidRPr="006A0906" w:rsidRDefault="009819CA"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NZ-1171</w:t>
            </w:r>
          </w:p>
        </w:tc>
        <w:tc>
          <w:tcPr>
            <w:tcW w:w="7320" w:type="dxa"/>
            <w:tcBorders>
              <w:top w:val="nil"/>
              <w:left w:val="nil"/>
              <w:bottom w:val="single" w:sz="6" w:space="0" w:color="000000"/>
              <w:right w:val="single" w:sz="6" w:space="0" w:color="000000"/>
            </w:tcBorders>
            <w:shd w:val="clear" w:color="auto" w:fill="auto"/>
          </w:tcPr>
          <w:p w14:paraId="7DA75EFD" w14:textId="77777777" w:rsidR="009819CA" w:rsidRPr="006A0906" w:rsidRDefault="009819CA" w:rsidP="009F466B">
            <w:pPr>
              <w:spacing w:after="0"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Zakonske promjene za vrijeme post produkcijske podrške </w:t>
            </w:r>
          </w:p>
          <w:p w14:paraId="18F4118A" w14:textId="7DBAA3B5" w:rsidR="009819CA" w:rsidRPr="006A0906" w:rsidRDefault="009819CA" w:rsidP="009F466B">
            <w:pPr>
              <w:spacing w:after="0" w:line="276" w:lineRule="auto"/>
              <w:textAlignment w:val="baseline"/>
              <w:rPr>
                <w:rFonts w:ascii="Arial" w:eastAsia="Times New Roman" w:hAnsi="Arial" w:cs="Arial"/>
                <w:b/>
                <w:bCs/>
                <w:sz w:val="20"/>
                <w:szCs w:val="20"/>
                <w:lang w:eastAsia="hr-HR"/>
              </w:rPr>
            </w:pPr>
            <w:r w:rsidRPr="006A0906">
              <w:rPr>
                <w:rFonts w:ascii="Arial" w:eastAsia="Times New Roman" w:hAnsi="Arial" w:cs="Arial"/>
                <w:sz w:val="20"/>
                <w:szCs w:val="20"/>
                <w:lang w:eastAsia="hr-HR"/>
              </w:rPr>
              <w:t xml:space="preserve">Za vrijeme post produkcijske podrške kako je definirano u zahtjevu „Trajanje post produkcijske podrške“ 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dužan je bez naknade nadograđivati module sa svim zakonskim promjenama koje se odnose na iste.</w:t>
            </w:r>
          </w:p>
        </w:tc>
      </w:tr>
      <w:tr w:rsidR="00374CCA" w:rsidRPr="006A0906" w14:paraId="12CF7DC0" w14:textId="77777777" w:rsidTr="009E46E0">
        <w:trPr>
          <w:trHeight w:val="553"/>
        </w:trPr>
        <w:tc>
          <w:tcPr>
            <w:tcW w:w="1530" w:type="dxa"/>
            <w:tcBorders>
              <w:top w:val="nil"/>
              <w:left w:val="single" w:sz="6" w:space="0" w:color="000000"/>
              <w:bottom w:val="single" w:sz="6" w:space="0" w:color="000000"/>
              <w:right w:val="single" w:sz="6" w:space="0" w:color="000000"/>
            </w:tcBorders>
            <w:shd w:val="clear" w:color="auto" w:fill="auto"/>
            <w:hideMark/>
          </w:tcPr>
          <w:p w14:paraId="52419068" w14:textId="77777777" w:rsidR="00374CCA" w:rsidRPr="006A0906" w:rsidRDefault="00374CCA"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NZ-1130 </w:t>
            </w:r>
          </w:p>
        </w:tc>
        <w:tc>
          <w:tcPr>
            <w:tcW w:w="7320" w:type="dxa"/>
            <w:tcBorders>
              <w:top w:val="nil"/>
              <w:left w:val="nil"/>
              <w:bottom w:val="single" w:sz="6" w:space="0" w:color="000000"/>
              <w:right w:val="single" w:sz="6" w:space="0" w:color="000000"/>
            </w:tcBorders>
            <w:shd w:val="clear" w:color="auto" w:fill="auto"/>
            <w:hideMark/>
          </w:tcPr>
          <w:p w14:paraId="384DC038" w14:textId="77777777" w:rsidR="00374CCA" w:rsidRPr="006A0906" w:rsidRDefault="00374CCA"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Sustav podrške korisnicima - Helpdesk </w:t>
            </w:r>
            <w:r w:rsidRPr="006A0906">
              <w:rPr>
                <w:rFonts w:ascii="Arial" w:eastAsia="Times New Roman" w:hAnsi="Arial" w:cs="Arial"/>
                <w:sz w:val="20"/>
                <w:szCs w:val="20"/>
                <w:lang w:eastAsia="hr-HR"/>
              </w:rPr>
              <w:t> </w:t>
            </w:r>
          </w:p>
          <w:p w14:paraId="762CB2D6" w14:textId="0BF50A1E" w:rsidR="00374CCA" w:rsidRPr="006A0906" w:rsidRDefault="00374CCA"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je dužan osigurati sustav podrške</w:t>
            </w:r>
            <w:r w:rsidR="00657571" w:rsidRPr="006A0906">
              <w:rPr>
                <w:rFonts w:ascii="Arial" w:eastAsia="Times New Roman" w:hAnsi="Arial" w:cs="Arial"/>
                <w:sz w:val="20"/>
                <w:szCs w:val="20"/>
                <w:lang w:eastAsia="hr-HR"/>
              </w:rPr>
              <w:t xml:space="preserve"> korisnicima za uporabu modula. </w:t>
            </w:r>
            <w:r w:rsidRPr="006A0906">
              <w:rPr>
                <w:rFonts w:ascii="Arial" w:eastAsia="Times New Roman" w:hAnsi="Arial" w:cs="Arial"/>
                <w:sz w:val="20"/>
                <w:szCs w:val="20"/>
                <w:lang w:eastAsia="hr-HR"/>
              </w:rPr>
              <w:t xml:space="preserve">Podrška treba biti omogućena na slijedeći način:  </w:t>
            </w:r>
          </w:p>
          <w:p w14:paraId="2BD5B354" w14:textId="42C33B5F" w:rsidR="00374CCA" w:rsidRPr="006A0906" w:rsidRDefault="00374CCA" w:rsidP="009F0633">
            <w:pPr>
              <w:numPr>
                <w:ilvl w:val="0"/>
                <w:numId w:val="14"/>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Helpdesk treba biti dostupan korisnicima putem minimalno dva kanala</w:t>
            </w:r>
            <w:r w:rsidR="006A0906">
              <w:rPr>
                <w:rFonts w:ascii="Arial" w:eastAsia="Times New Roman" w:hAnsi="Arial" w:cs="Arial"/>
                <w:sz w:val="20"/>
                <w:szCs w:val="20"/>
                <w:lang w:eastAsia="hr-HR"/>
              </w:rPr>
              <w:t>,</w:t>
            </w:r>
            <w:r w:rsidRPr="006A0906">
              <w:rPr>
                <w:rFonts w:ascii="Arial" w:eastAsia="Times New Roman" w:hAnsi="Arial" w:cs="Arial"/>
                <w:sz w:val="20"/>
                <w:szCs w:val="20"/>
                <w:lang w:eastAsia="hr-HR"/>
              </w:rPr>
              <w:t xml:space="preserve"> komunikacije: e-maila i telefona uz mogućnost ostavljanja govorne</w:t>
            </w:r>
            <w:r w:rsidR="006A0906">
              <w:rPr>
                <w:rFonts w:ascii="Arial" w:eastAsia="Times New Roman" w:hAnsi="Arial" w:cs="Arial"/>
                <w:sz w:val="20"/>
                <w:szCs w:val="20"/>
                <w:lang w:eastAsia="hr-HR"/>
              </w:rPr>
              <w:t xml:space="preserve"> pošte u slučaju zauzeća linije,</w:t>
            </w:r>
            <w:r w:rsidRPr="006A0906">
              <w:rPr>
                <w:rFonts w:ascii="Arial" w:eastAsia="Times New Roman" w:hAnsi="Arial" w:cs="Arial"/>
                <w:sz w:val="20"/>
                <w:szCs w:val="20"/>
                <w:lang w:eastAsia="hr-HR"/>
              </w:rPr>
              <w:t> </w:t>
            </w:r>
          </w:p>
          <w:p w14:paraId="404D7375" w14:textId="0A1F359D" w:rsidR="00374CCA" w:rsidRPr="006A0906" w:rsidRDefault="00374CCA" w:rsidP="009F0633">
            <w:pPr>
              <w:numPr>
                <w:ilvl w:val="0"/>
                <w:numId w:val="14"/>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Radno vrijeme Helpdeska treba bit</w:t>
            </w:r>
            <w:r w:rsidR="006A0906">
              <w:rPr>
                <w:rFonts w:ascii="Arial" w:eastAsia="Times New Roman" w:hAnsi="Arial" w:cs="Arial"/>
                <w:sz w:val="20"/>
                <w:szCs w:val="20"/>
                <w:lang w:eastAsia="hr-HR"/>
              </w:rPr>
              <w:t>i radnim danom od 8 do 16 sati,</w:t>
            </w:r>
            <w:r w:rsidRPr="006A0906">
              <w:rPr>
                <w:rFonts w:ascii="Arial" w:eastAsia="Times New Roman" w:hAnsi="Arial" w:cs="Arial"/>
                <w:sz w:val="20"/>
                <w:szCs w:val="20"/>
                <w:lang w:eastAsia="hr-HR"/>
              </w:rPr>
              <w:t> </w:t>
            </w:r>
          </w:p>
          <w:p w14:paraId="76533674" w14:textId="6233437B" w:rsidR="00374CCA" w:rsidRPr="006A0906" w:rsidRDefault="00374CCA" w:rsidP="009F0633">
            <w:pPr>
              <w:numPr>
                <w:ilvl w:val="0"/>
                <w:numId w:val="14"/>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Od 16 do 20 sati radnim danom te od 8 do 20 sati vikendom treba biti osigurano dežurstvo za slučaj većih problema koji utječu na poslovanje ustanove</w:t>
            </w:r>
            <w:r w:rsidR="006A0906">
              <w:rPr>
                <w:rFonts w:ascii="Arial" w:eastAsia="Times New Roman" w:hAnsi="Arial" w:cs="Arial"/>
                <w:sz w:val="20"/>
                <w:szCs w:val="20"/>
                <w:lang w:eastAsia="hr-HR"/>
              </w:rPr>
              <w:t>,</w:t>
            </w:r>
            <w:r w:rsidRPr="006A0906">
              <w:rPr>
                <w:rFonts w:ascii="Arial" w:eastAsia="Times New Roman" w:hAnsi="Arial" w:cs="Arial"/>
                <w:sz w:val="20"/>
                <w:szCs w:val="20"/>
                <w:lang w:eastAsia="hr-HR"/>
              </w:rPr>
              <w:t>  </w:t>
            </w:r>
          </w:p>
          <w:p w14:paraId="715CF002" w14:textId="0C518D6C" w:rsidR="00374CCA" w:rsidRPr="006A0906" w:rsidRDefault="00374CCA" w:rsidP="009F0633">
            <w:pPr>
              <w:numPr>
                <w:ilvl w:val="0"/>
                <w:numId w:val="14"/>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Rok odgovora na e-mailove ili govornu poštu je maksimalno dva sata, a vikendom i u vremenu dežurs</w:t>
            </w:r>
            <w:r w:rsidR="006A0906">
              <w:rPr>
                <w:rFonts w:ascii="Arial" w:eastAsia="Times New Roman" w:hAnsi="Arial" w:cs="Arial"/>
                <w:sz w:val="20"/>
                <w:szCs w:val="20"/>
                <w:lang w:eastAsia="hr-HR"/>
              </w:rPr>
              <w:t>tva najdulje sljedeći radni dan,</w:t>
            </w:r>
            <w:r w:rsidRPr="006A0906">
              <w:rPr>
                <w:rFonts w:ascii="Arial" w:eastAsia="Times New Roman" w:hAnsi="Arial" w:cs="Arial"/>
                <w:sz w:val="20"/>
                <w:szCs w:val="20"/>
                <w:lang w:eastAsia="hr-HR"/>
              </w:rPr>
              <w:t>  </w:t>
            </w:r>
          </w:p>
          <w:p w14:paraId="15705DE9" w14:textId="77777777" w:rsidR="00374CCA" w:rsidRPr="006A0906" w:rsidRDefault="00374CCA" w:rsidP="009F0633">
            <w:pPr>
              <w:numPr>
                <w:ilvl w:val="0"/>
                <w:numId w:val="14"/>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Helpdesk je centraliziran, što znači da postoji samo jedna e-mail adresa i samo jedan broj telefona te se korisnici ne usmjeravaju na druge e-mail adrese, telefone, tvrtke, službe i osobe. </w:t>
            </w:r>
          </w:p>
        </w:tc>
      </w:tr>
    </w:tbl>
    <w:p w14:paraId="3229A00B"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210D5F88" w14:textId="026CD2D6" w:rsidR="00C815C8" w:rsidRPr="006A0906" w:rsidRDefault="00C815C8" w:rsidP="009F466B">
      <w:pPr>
        <w:pStyle w:val="Heading3"/>
        <w:spacing w:line="276" w:lineRule="auto"/>
        <w:rPr>
          <w:rStyle w:val="eop"/>
        </w:rPr>
      </w:pPr>
      <w:r w:rsidRPr="006A0906">
        <w:rPr>
          <w:rStyle w:val="normaltextrun"/>
        </w:rPr>
        <w:t xml:space="preserve">1.5 </w:t>
      </w:r>
      <w:r w:rsidRPr="006A0906">
        <w:rPr>
          <w:rStyle w:val="eop"/>
        </w:rPr>
        <w:t xml:space="preserve"> Zaštita podataka </w:t>
      </w:r>
      <w:r w:rsidR="006C0B86" w:rsidRPr="006A0906">
        <w:rPr>
          <w:rStyle w:val="eop"/>
        </w:rPr>
        <w:t xml:space="preserve">i praćenje promjena nad podacima </w:t>
      </w:r>
    </w:p>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320"/>
      </w:tblGrid>
      <w:tr w:rsidR="00C815C8" w:rsidRPr="006A0906" w14:paraId="15C286CF" w14:textId="77777777" w:rsidTr="009B002F">
        <w:trPr>
          <w:trHeight w:val="341"/>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306CBDA" w14:textId="7507BEC4" w:rsidR="00C815C8" w:rsidRPr="006A0906" w:rsidRDefault="00C815C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NZ-1060 </w:t>
            </w:r>
          </w:p>
        </w:tc>
        <w:tc>
          <w:tcPr>
            <w:tcW w:w="7320" w:type="dxa"/>
            <w:tcBorders>
              <w:top w:val="single" w:sz="6" w:space="0" w:color="000000"/>
              <w:left w:val="nil"/>
              <w:bottom w:val="single" w:sz="6" w:space="0" w:color="000000"/>
              <w:right w:val="single" w:sz="6" w:space="0" w:color="000000"/>
            </w:tcBorders>
            <w:shd w:val="clear" w:color="auto" w:fill="auto"/>
            <w:hideMark/>
          </w:tcPr>
          <w:p w14:paraId="16C74C5B" w14:textId="3B9B6DEB" w:rsidR="00C815C8" w:rsidRPr="006A0906" w:rsidRDefault="00C815C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 xml:space="preserve">Trajna </w:t>
            </w:r>
            <w:r w:rsidR="006C0B86" w:rsidRPr="006A0906">
              <w:rPr>
                <w:rFonts w:ascii="Arial" w:eastAsia="Times New Roman" w:hAnsi="Arial" w:cs="Arial"/>
                <w:b/>
                <w:bCs/>
                <w:sz w:val="20"/>
                <w:szCs w:val="20"/>
                <w:lang w:eastAsia="hr-HR"/>
              </w:rPr>
              <w:t>pohrana</w:t>
            </w:r>
          </w:p>
          <w:p w14:paraId="76C8F095" w14:textId="32F93F37" w:rsidR="00C815C8" w:rsidRPr="006A0906" w:rsidRDefault="00C815C8" w:rsidP="00455C5C">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Svi podaci modula u nadogradnji moraju biti pohranjeni trajno.</w:t>
            </w:r>
          </w:p>
        </w:tc>
      </w:tr>
      <w:tr w:rsidR="00C815C8" w:rsidRPr="006A0906" w14:paraId="2F3C4E45" w14:textId="77777777" w:rsidTr="007628EB">
        <w:trPr>
          <w:trHeight w:val="1635"/>
        </w:trPr>
        <w:tc>
          <w:tcPr>
            <w:tcW w:w="1530" w:type="dxa"/>
            <w:tcBorders>
              <w:top w:val="nil"/>
              <w:left w:val="single" w:sz="6" w:space="0" w:color="000000"/>
              <w:bottom w:val="single" w:sz="6" w:space="0" w:color="000000"/>
              <w:right w:val="single" w:sz="6" w:space="0" w:color="000000"/>
            </w:tcBorders>
            <w:shd w:val="clear" w:color="auto" w:fill="auto"/>
            <w:hideMark/>
          </w:tcPr>
          <w:p w14:paraId="62BA5E48" w14:textId="77777777" w:rsidR="00C815C8" w:rsidRPr="006A0906" w:rsidRDefault="00C815C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NZ-1070 </w:t>
            </w:r>
          </w:p>
        </w:tc>
        <w:tc>
          <w:tcPr>
            <w:tcW w:w="7320" w:type="dxa"/>
            <w:tcBorders>
              <w:top w:val="nil"/>
              <w:left w:val="nil"/>
              <w:bottom w:val="single" w:sz="6" w:space="0" w:color="000000"/>
              <w:right w:val="single" w:sz="6" w:space="0" w:color="000000"/>
            </w:tcBorders>
            <w:shd w:val="clear" w:color="auto" w:fill="auto"/>
            <w:hideMark/>
          </w:tcPr>
          <w:p w14:paraId="22BFDB02" w14:textId="366C8812" w:rsidR="00C815C8" w:rsidRPr="006A0906" w:rsidRDefault="00C815C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Zaštitne pr</w:t>
            </w:r>
            <w:r w:rsidR="006C33BB" w:rsidRPr="006A0906">
              <w:rPr>
                <w:rFonts w:ascii="Arial" w:eastAsia="Times New Roman" w:hAnsi="Arial" w:cs="Arial"/>
                <w:b/>
                <w:bCs/>
                <w:sz w:val="20"/>
                <w:szCs w:val="20"/>
                <w:lang w:eastAsia="hr-HR"/>
              </w:rPr>
              <w:t>o</w:t>
            </w:r>
            <w:r w:rsidRPr="006A0906">
              <w:rPr>
                <w:rFonts w:ascii="Arial" w:eastAsia="Times New Roman" w:hAnsi="Arial" w:cs="Arial"/>
                <w:b/>
                <w:bCs/>
                <w:sz w:val="20"/>
                <w:szCs w:val="20"/>
                <w:lang w:eastAsia="hr-HR"/>
              </w:rPr>
              <w:t xml:space="preserve">cedure </w:t>
            </w:r>
          </w:p>
          <w:p w14:paraId="35418FF4" w14:textId="322F16E0" w:rsidR="00C815C8" w:rsidRPr="006A0906" w:rsidRDefault="00C815C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Svi podaci modula u nadog</w:t>
            </w:r>
            <w:r w:rsidR="007628EB">
              <w:rPr>
                <w:rFonts w:ascii="Arial" w:eastAsia="Times New Roman" w:hAnsi="Arial" w:cs="Arial"/>
                <w:sz w:val="20"/>
                <w:szCs w:val="20"/>
                <w:lang w:eastAsia="hr-HR"/>
              </w:rPr>
              <w:t xml:space="preserve">radnji trebaju biti uključeni u </w:t>
            </w:r>
            <w:r w:rsidRPr="006A0906">
              <w:rPr>
                <w:rFonts w:ascii="Arial" w:eastAsia="Times New Roman" w:hAnsi="Arial" w:cs="Arial"/>
                <w:sz w:val="20"/>
                <w:szCs w:val="20"/>
                <w:lang w:eastAsia="hr-HR"/>
              </w:rPr>
              <w:t>procedure za pohranu podataka sa ciljem izrade sigurnosnih kopija koje omogućuju restauraciju podataka u slučaju više sile (uništenja računalne opreme uslijed požara, potresa, eksplozije ili bilo koje druge aktivnosti) ili mogućeg gubitka podataka iz bilo kojeg drugog razloga (krađa opreme, krađa podataka, namjerno uništenje podataka ili druge aktivnosti). </w:t>
            </w:r>
          </w:p>
        </w:tc>
      </w:tr>
      <w:tr w:rsidR="006C0B86" w:rsidRPr="006A0906" w14:paraId="2C708F84" w14:textId="77777777" w:rsidTr="00E2721E">
        <w:trPr>
          <w:trHeight w:val="1064"/>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0D0BFA5" w14:textId="77777777" w:rsidR="006C0B86" w:rsidRPr="007628EB" w:rsidRDefault="006C0B86" w:rsidP="009F466B">
            <w:pPr>
              <w:spacing w:after="0" w:line="276" w:lineRule="auto"/>
              <w:textAlignment w:val="baseline"/>
              <w:rPr>
                <w:rFonts w:ascii="Times New Roman" w:eastAsia="Times New Roman" w:hAnsi="Times New Roman" w:cs="Times New Roman"/>
                <w:sz w:val="20"/>
                <w:szCs w:val="20"/>
                <w:lang w:eastAsia="hr-HR"/>
              </w:rPr>
            </w:pPr>
            <w:r w:rsidRPr="007628EB">
              <w:rPr>
                <w:rFonts w:ascii="Arial" w:eastAsia="Times New Roman" w:hAnsi="Arial" w:cs="Arial"/>
                <w:sz w:val="20"/>
                <w:szCs w:val="20"/>
                <w:lang w:eastAsia="hr-HR"/>
              </w:rPr>
              <w:t>NZ-1400 </w:t>
            </w:r>
          </w:p>
        </w:tc>
        <w:tc>
          <w:tcPr>
            <w:tcW w:w="7320" w:type="dxa"/>
            <w:tcBorders>
              <w:top w:val="single" w:sz="6" w:space="0" w:color="000000"/>
              <w:left w:val="nil"/>
              <w:bottom w:val="single" w:sz="6" w:space="0" w:color="000000"/>
              <w:right w:val="single" w:sz="6" w:space="0" w:color="000000"/>
            </w:tcBorders>
            <w:shd w:val="clear" w:color="auto" w:fill="auto"/>
            <w:hideMark/>
          </w:tcPr>
          <w:p w14:paraId="13551A99" w14:textId="77777777" w:rsidR="006C0B86" w:rsidRPr="006A0906" w:rsidRDefault="006C0B86"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Sukladnost s GDPR-om</w:t>
            </w:r>
          </w:p>
          <w:p w14:paraId="42EA2A96" w14:textId="77777777" w:rsidR="006C0B86" w:rsidRPr="006A0906" w:rsidRDefault="006C0B86"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Isporučeni moduli moraju biti nadograđeni/razvijeni potpuno sukladno s Općom uredbom o zaštiti osobnih podataka (Uredba (EU) 2016/679) i drugim propisima kojima se uređuje zaštita osobnih podataka te procesima definiranim i uspostavljenim kod Naručitelja. </w:t>
            </w:r>
          </w:p>
        </w:tc>
      </w:tr>
      <w:tr w:rsidR="00C815C8" w:rsidRPr="006A0906" w14:paraId="099D10ED" w14:textId="77777777" w:rsidTr="00E2721E">
        <w:trPr>
          <w:trHeight w:val="214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793839C" w14:textId="77777777" w:rsidR="00C815C8" w:rsidRPr="006A0906" w:rsidRDefault="00C815C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lastRenderedPageBreak/>
              <w:t>NZ-1080 </w:t>
            </w:r>
          </w:p>
        </w:tc>
        <w:tc>
          <w:tcPr>
            <w:tcW w:w="7320" w:type="dxa"/>
            <w:tcBorders>
              <w:top w:val="single" w:sz="6" w:space="0" w:color="000000"/>
              <w:left w:val="nil"/>
              <w:bottom w:val="single" w:sz="6" w:space="0" w:color="000000"/>
              <w:right w:val="single" w:sz="6" w:space="0" w:color="000000"/>
            </w:tcBorders>
            <w:shd w:val="clear" w:color="auto" w:fill="auto"/>
            <w:hideMark/>
          </w:tcPr>
          <w:p w14:paraId="312CC9A5" w14:textId="77777777" w:rsidR="00C815C8" w:rsidRPr="006A0906" w:rsidRDefault="00C815C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 xml:space="preserve">Praćenje promjena nad podacima </w:t>
            </w:r>
          </w:p>
          <w:p w14:paraId="1E408DD8" w14:textId="0E568EBD" w:rsidR="00C815C8" w:rsidRPr="006A0906" w:rsidRDefault="006C0B86"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 xml:space="preserve">Za module u uporabi mora biti omogućeno praćene promjena nad podacima. Za praćenje promjena moraju biti omogućeni slijedeći podaci: </w:t>
            </w:r>
            <w:r w:rsidR="00C815C8" w:rsidRPr="006A0906">
              <w:rPr>
                <w:rFonts w:ascii="Arial" w:eastAsia="Times New Roman" w:hAnsi="Arial" w:cs="Arial"/>
                <w:sz w:val="20"/>
                <w:szCs w:val="20"/>
                <w:lang w:eastAsia="hr-HR"/>
              </w:rPr>
              <w:t> </w:t>
            </w:r>
          </w:p>
          <w:p w14:paraId="2D8E5536" w14:textId="0DE7E6F8" w:rsidR="00C815C8" w:rsidRPr="006A0906" w:rsidRDefault="006C0B86" w:rsidP="009F0633">
            <w:pPr>
              <w:numPr>
                <w:ilvl w:val="0"/>
                <w:numId w:val="112"/>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korisničko</w:t>
            </w:r>
            <w:r w:rsidR="00C815C8" w:rsidRPr="006A0906">
              <w:rPr>
                <w:rFonts w:ascii="Arial" w:eastAsia="Times New Roman" w:hAnsi="Arial" w:cs="Arial"/>
                <w:sz w:val="20"/>
                <w:szCs w:val="20"/>
                <w:lang w:eastAsia="hr-HR"/>
              </w:rPr>
              <w:t xml:space="preserve"> ime</w:t>
            </w:r>
            <w:r w:rsidR="007628EB">
              <w:rPr>
                <w:rFonts w:ascii="Arial" w:eastAsia="Times New Roman" w:hAnsi="Arial" w:cs="Arial"/>
                <w:sz w:val="20"/>
                <w:szCs w:val="20"/>
                <w:lang w:eastAsia="hr-HR"/>
              </w:rPr>
              <w:t>,</w:t>
            </w:r>
            <w:r w:rsidR="00C815C8" w:rsidRPr="006A0906">
              <w:rPr>
                <w:rFonts w:ascii="Arial" w:eastAsia="Times New Roman" w:hAnsi="Arial" w:cs="Arial"/>
                <w:sz w:val="20"/>
                <w:szCs w:val="20"/>
                <w:lang w:eastAsia="hr-HR"/>
              </w:rPr>
              <w:t> </w:t>
            </w:r>
          </w:p>
          <w:p w14:paraId="4867C5DE" w14:textId="77777777" w:rsidR="00C815C8" w:rsidRPr="006A0906" w:rsidRDefault="00C815C8" w:rsidP="009F0633">
            <w:pPr>
              <w:numPr>
                <w:ilvl w:val="0"/>
                <w:numId w:val="112"/>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datum i vrijeme, tip uređaja, IP adresa, </w:t>
            </w:r>
          </w:p>
          <w:p w14:paraId="501EB9E7" w14:textId="77777777" w:rsidR="00C815C8" w:rsidRPr="006A0906" w:rsidRDefault="00C815C8" w:rsidP="009F0633">
            <w:pPr>
              <w:numPr>
                <w:ilvl w:val="0"/>
                <w:numId w:val="112"/>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unutar kojeg je izvršena promjena i vrsta aktivnosti, </w:t>
            </w:r>
          </w:p>
          <w:p w14:paraId="45CEAE1B" w14:textId="149465E1" w:rsidR="00C815C8" w:rsidRPr="006A0906" w:rsidRDefault="00C815C8" w:rsidP="009F0633">
            <w:pPr>
              <w:numPr>
                <w:ilvl w:val="0"/>
                <w:numId w:val="112"/>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naziv polja promjene podatka</w:t>
            </w:r>
            <w:r w:rsidR="007628EB">
              <w:rPr>
                <w:rFonts w:ascii="Arial" w:eastAsia="Times New Roman" w:hAnsi="Arial" w:cs="Arial"/>
                <w:sz w:val="20"/>
                <w:szCs w:val="20"/>
                <w:lang w:eastAsia="hr-HR"/>
              </w:rPr>
              <w:t>,</w:t>
            </w:r>
            <w:r w:rsidRPr="006A0906">
              <w:rPr>
                <w:rFonts w:ascii="Arial" w:eastAsia="Times New Roman" w:hAnsi="Arial" w:cs="Arial"/>
                <w:sz w:val="20"/>
                <w:szCs w:val="20"/>
                <w:lang w:eastAsia="hr-HR"/>
              </w:rPr>
              <w:t> </w:t>
            </w:r>
          </w:p>
          <w:p w14:paraId="24FA1DD3" w14:textId="1C151B8B" w:rsidR="00C815C8" w:rsidRPr="006A0906" w:rsidRDefault="00C815C8" w:rsidP="009F0633">
            <w:pPr>
              <w:numPr>
                <w:ilvl w:val="0"/>
                <w:numId w:val="112"/>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sadržaj prije i nakon promjene</w:t>
            </w:r>
            <w:r w:rsidR="007628EB">
              <w:rPr>
                <w:rFonts w:ascii="Arial" w:eastAsia="Times New Roman" w:hAnsi="Arial" w:cs="Arial"/>
                <w:sz w:val="20"/>
                <w:szCs w:val="20"/>
                <w:lang w:eastAsia="hr-HR"/>
              </w:rPr>
              <w:t>,</w:t>
            </w:r>
            <w:r w:rsidRPr="006A0906">
              <w:rPr>
                <w:rFonts w:ascii="Arial" w:eastAsia="Times New Roman" w:hAnsi="Arial" w:cs="Arial"/>
                <w:sz w:val="20"/>
                <w:szCs w:val="20"/>
                <w:lang w:eastAsia="hr-HR"/>
              </w:rPr>
              <w:t> </w:t>
            </w:r>
          </w:p>
          <w:p w14:paraId="2A56DD3A" w14:textId="77777777" w:rsidR="00C815C8" w:rsidRPr="006A0906" w:rsidRDefault="00C815C8" w:rsidP="009F0633">
            <w:pPr>
              <w:numPr>
                <w:ilvl w:val="0"/>
                <w:numId w:val="112"/>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rezultat aktivnosti (uspjeh ili neuspjeh), </w:t>
            </w:r>
          </w:p>
          <w:p w14:paraId="66208BB8" w14:textId="628365D4" w:rsidR="00C815C8" w:rsidRPr="006A0906" w:rsidRDefault="00C815C8" w:rsidP="009F0633">
            <w:pPr>
              <w:numPr>
                <w:ilvl w:val="0"/>
                <w:numId w:val="112"/>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izvršena SQL naredba i drugi podaci. </w:t>
            </w:r>
          </w:p>
        </w:tc>
      </w:tr>
    </w:tbl>
    <w:p w14:paraId="01ED987F"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537E20C8" w14:textId="0C8790A1" w:rsidR="00C37CB0" w:rsidRPr="006A0906" w:rsidRDefault="001B7F01" w:rsidP="009F466B">
      <w:pPr>
        <w:pStyle w:val="Heading3"/>
        <w:spacing w:line="276" w:lineRule="auto"/>
        <w:rPr>
          <w:rFonts w:eastAsia="Times New Roman"/>
          <w:color w:val="434343"/>
          <w:lang w:eastAsia="hr-HR"/>
        </w:rPr>
      </w:pPr>
      <w:r w:rsidRPr="006A0906">
        <w:rPr>
          <w:rFonts w:eastAsia="Times New Roman"/>
          <w:lang w:eastAsia="hr-HR"/>
        </w:rPr>
        <w:t>1.6</w:t>
      </w:r>
      <w:r w:rsidR="00C37CB0" w:rsidRPr="006A0906">
        <w:rPr>
          <w:rFonts w:eastAsia="Times New Roman"/>
          <w:sz w:val="26"/>
          <w:szCs w:val="26"/>
          <w:lang w:eastAsia="hr-HR"/>
        </w:rPr>
        <w:t>  </w:t>
      </w:r>
      <w:r w:rsidR="009E46E0" w:rsidRPr="006A0906">
        <w:rPr>
          <w:rFonts w:eastAsia="Times New Roman"/>
          <w:lang w:eastAsia="hr-HR"/>
        </w:rPr>
        <w:t>Opća funkcionalnost/</w:t>
      </w:r>
      <w:r w:rsidR="00C37CB0" w:rsidRPr="006A0906">
        <w:rPr>
          <w:rFonts w:eastAsia="Times New Roman"/>
          <w:lang w:eastAsia="hr-HR"/>
        </w:rPr>
        <w:t xml:space="preserve">svojstva </w:t>
      </w:r>
      <w:r w:rsidR="009E46E0" w:rsidRPr="006A0906">
        <w:rPr>
          <w:rFonts w:eastAsia="Times New Roman"/>
          <w:lang w:eastAsia="hr-HR"/>
        </w:rPr>
        <w:t>modula</w:t>
      </w:r>
    </w:p>
    <w:p w14:paraId="16D87AF8" w14:textId="23DE1051" w:rsidR="009E46E0" w:rsidRPr="006A0906" w:rsidRDefault="009E46E0"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Ovdje definirani zahtjevi na funkcionalnost/svojstva odnose se na sve module</w:t>
      </w:r>
      <w:r w:rsidR="0035426A" w:rsidRPr="006A0906">
        <w:rPr>
          <w:rFonts w:ascii="Arial" w:eastAsia="Times New Roman" w:hAnsi="Arial" w:cs="Arial"/>
          <w:sz w:val="20"/>
          <w:szCs w:val="20"/>
          <w:lang w:eastAsia="hr-HR"/>
        </w:rPr>
        <w:t xml:space="preserve"> koji su predmet nadogradnje. </w:t>
      </w:r>
    </w:p>
    <w:p w14:paraId="001D809E"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320"/>
      </w:tblGrid>
      <w:tr w:rsidR="00C37CB0" w:rsidRPr="006A0906" w14:paraId="36F48127" w14:textId="77777777" w:rsidTr="007D1608">
        <w:trPr>
          <w:trHeight w:val="97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435D921" w14:textId="77777777" w:rsidR="00C37CB0" w:rsidRPr="006A0906" w:rsidRDefault="00C37CB0"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NZ-1310 </w:t>
            </w:r>
          </w:p>
        </w:tc>
        <w:tc>
          <w:tcPr>
            <w:tcW w:w="7320" w:type="dxa"/>
            <w:tcBorders>
              <w:top w:val="single" w:sz="6" w:space="0" w:color="000000"/>
              <w:left w:val="nil"/>
              <w:bottom w:val="single" w:sz="6" w:space="0" w:color="000000"/>
              <w:right w:val="single" w:sz="6" w:space="0" w:color="000000"/>
            </w:tcBorders>
            <w:shd w:val="clear" w:color="auto" w:fill="auto"/>
            <w:hideMark/>
          </w:tcPr>
          <w:p w14:paraId="00D7B583" w14:textId="1711464B" w:rsidR="00C37CB0" w:rsidRPr="006A0906" w:rsidRDefault="009E46E0" w:rsidP="009F466B">
            <w:pPr>
              <w:spacing w:after="0"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Sučelje modula</w:t>
            </w:r>
          </w:p>
          <w:p w14:paraId="6E5B12FE" w14:textId="798F9345" w:rsidR="00C37CB0" w:rsidRPr="006A0906" w:rsidRDefault="00C37CB0"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Dizajn sučelja</w:t>
            </w:r>
            <w:r w:rsidR="00901963" w:rsidRPr="006A0906">
              <w:rPr>
                <w:rFonts w:ascii="Arial" w:eastAsia="Times New Roman" w:hAnsi="Arial" w:cs="Arial"/>
                <w:sz w:val="20"/>
                <w:szCs w:val="20"/>
                <w:lang w:eastAsia="hr-HR"/>
              </w:rPr>
              <w:t xml:space="preserve"> modula</w:t>
            </w:r>
            <w:r w:rsidRPr="006A0906">
              <w:rPr>
                <w:rFonts w:ascii="Arial" w:eastAsia="Times New Roman" w:hAnsi="Arial" w:cs="Arial"/>
                <w:sz w:val="20"/>
                <w:szCs w:val="20"/>
                <w:lang w:eastAsia="hr-HR"/>
              </w:rPr>
              <w:t xml:space="preserve"> za online rad korisnika treba biti </w:t>
            </w:r>
            <w:r w:rsidR="0035426A" w:rsidRPr="006A0906">
              <w:rPr>
                <w:rFonts w:ascii="Arial" w:eastAsia="Times New Roman" w:hAnsi="Arial" w:cs="Arial"/>
                <w:sz w:val="20"/>
                <w:szCs w:val="20"/>
                <w:lang w:eastAsia="hr-HR"/>
              </w:rPr>
              <w:t>sukladan</w:t>
            </w:r>
            <w:r w:rsidRPr="006A0906">
              <w:rPr>
                <w:rFonts w:ascii="Arial" w:eastAsia="Times New Roman" w:hAnsi="Arial" w:cs="Arial"/>
                <w:sz w:val="20"/>
                <w:szCs w:val="20"/>
                <w:lang w:eastAsia="hr-HR"/>
              </w:rPr>
              <w:t xml:space="preserve"> današnjim opće</w:t>
            </w:r>
            <w:r w:rsidR="00901963" w:rsidRPr="006A0906">
              <w:rPr>
                <w:rFonts w:ascii="Arial" w:eastAsia="Times New Roman" w:hAnsi="Arial" w:cs="Arial"/>
                <w:sz w:val="20"/>
                <w:szCs w:val="20"/>
                <w:lang w:eastAsia="hr-HR"/>
              </w:rPr>
              <w:t xml:space="preserve"> </w:t>
            </w:r>
            <w:r w:rsidRPr="006A0906">
              <w:rPr>
                <w:rFonts w:ascii="Arial" w:eastAsia="Times New Roman" w:hAnsi="Arial" w:cs="Arial"/>
                <w:sz w:val="20"/>
                <w:szCs w:val="20"/>
                <w:lang w:eastAsia="hr-HR"/>
              </w:rPr>
              <w:t>p</w:t>
            </w:r>
            <w:r w:rsidR="00901963" w:rsidRPr="006A0906">
              <w:rPr>
                <w:rFonts w:ascii="Arial" w:eastAsia="Times New Roman" w:hAnsi="Arial" w:cs="Arial"/>
                <w:sz w:val="20"/>
                <w:szCs w:val="20"/>
                <w:lang w:eastAsia="hr-HR"/>
              </w:rPr>
              <w:t xml:space="preserve">rihvaćenim standardima. Ono </w:t>
            </w:r>
            <w:r w:rsidRPr="006A0906">
              <w:rPr>
                <w:rFonts w:ascii="Arial" w:eastAsia="Times New Roman" w:hAnsi="Arial" w:cs="Arial"/>
                <w:sz w:val="20"/>
                <w:szCs w:val="20"/>
                <w:lang w:eastAsia="hr-HR"/>
              </w:rPr>
              <w:t xml:space="preserve">mora biti intuitivno, jednostavno za uporabu, ergonomično, te treba imati </w:t>
            </w:r>
            <w:r w:rsidR="0035426A" w:rsidRPr="006A0906">
              <w:rPr>
                <w:rFonts w:ascii="Arial" w:eastAsia="Times New Roman" w:hAnsi="Arial" w:cs="Arial"/>
                <w:sz w:val="20"/>
                <w:szCs w:val="20"/>
                <w:lang w:eastAsia="hr-HR"/>
              </w:rPr>
              <w:t xml:space="preserve">mogućnost </w:t>
            </w:r>
            <w:r w:rsidRPr="006A0906">
              <w:rPr>
                <w:rFonts w:ascii="Arial" w:eastAsia="Times New Roman" w:hAnsi="Arial" w:cs="Arial"/>
                <w:sz w:val="20"/>
                <w:szCs w:val="20"/>
                <w:lang w:eastAsia="hr-HR"/>
              </w:rPr>
              <w:t>prikaz</w:t>
            </w:r>
            <w:r w:rsidR="0035426A" w:rsidRPr="006A0906">
              <w:rPr>
                <w:rFonts w:ascii="Arial" w:eastAsia="Times New Roman" w:hAnsi="Arial" w:cs="Arial"/>
                <w:sz w:val="20"/>
                <w:szCs w:val="20"/>
                <w:lang w:eastAsia="hr-HR"/>
              </w:rPr>
              <w:t>a</w:t>
            </w:r>
            <w:r w:rsidRPr="006A0906">
              <w:rPr>
                <w:rFonts w:ascii="Arial" w:eastAsia="Times New Roman" w:hAnsi="Arial" w:cs="Arial"/>
                <w:sz w:val="20"/>
                <w:szCs w:val="20"/>
                <w:lang w:eastAsia="hr-HR"/>
              </w:rPr>
              <w:t xml:space="preserve"> </w:t>
            </w:r>
            <w:r w:rsidR="0035426A" w:rsidRPr="006A0906">
              <w:rPr>
                <w:rFonts w:ascii="Arial" w:eastAsia="Times New Roman" w:hAnsi="Arial" w:cs="Arial"/>
                <w:sz w:val="20"/>
                <w:szCs w:val="20"/>
                <w:lang w:eastAsia="hr-HR"/>
              </w:rPr>
              <w:t xml:space="preserve">ukupnih i kontekstualnih </w:t>
            </w:r>
            <w:r w:rsidRPr="006A0906">
              <w:rPr>
                <w:rFonts w:ascii="Arial" w:eastAsia="Times New Roman" w:hAnsi="Arial" w:cs="Arial"/>
                <w:sz w:val="20"/>
                <w:szCs w:val="20"/>
                <w:lang w:eastAsia="hr-HR"/>
              </w:rPr>
              <w:t>uputa za rad</w:t>
            </w:r>
            <w:r w:rsidR="00901963" w:rsidRPr="006A0906">
              <w:rPr>
                <w:rFonts w:ascii="Arial" w:eastAsia="Times New Roman" w:hAnsi="Arial" w:cs="Arial"/>
                <w:sz w:val="20"/>
                <w:szCs w:val="20"/>
                <w:lang w:eastAsia="hr-HR"/>
              </w:rPr>
              <w:t xml:space="preserve"> sa modulima.</w:t>
            </w:r>
          </w:p>
        </w:tc>
      </w:tr>
      <w:tr w:rsidR="00C37CB0" w:rsidRPr="006A0906" w14:paraId="22772691" w14:textId="77777777" w:rsidTr="007D1608">
        <w:trPr>
          <w:trHeight w:val="795"/>
        </w:trPr>
        <w:tc>
          <w:tcPr>
            <w:tcW w:w="1530" w:type="dxa"/>
            <w:tcBorders>
              <w:top w:val="nil"/>
              <w:left w:val="single" w:sz="6" w:space="0" w:color="000000"/>
              <w:bottom w:val="single" w:sz="6" w:space="0" w:color="000000"/>
              <w:right w:val="single" w:sz="6" w:space="0" w:color="000000"/>
            </w:tcBorders>
            <w:shd w:val="clear" w:color="auto" w:fill="auto"/>
            <w:hideMark/>
          </w:tcPr>
          <w:p w14:paraId="448A9FC4" w14:textId="5EED5405" w:rsidR="00C37CB0" w:rsidRPr="006A0906" w:rsidRDefault="00C37CB0"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NZ-1330</w:t>
            </w:r>
          </w:p>
        </w:tc>
        <w:tc>
          <w:tcPr>
            <w:tcW w:w="7320" w:type="dxa"/>
            <w:tcBorders>
              <w:top w:val="nil"/>
              <w:left w:val="nil"/>
              <w:bottom w:val="single" w:sz="6" w:space="0" w:color="000000"/>
              <w:right w:val="single" w:sz="6" w:space="0" w:color="000000"/>
            </w:tcBorders>
            <w:shd w:val="clear" w:color="auto" w:fill="auto"/>
            <w:hideMark/>
          </w:tcPr>
          <w:p w14:paraId="15200C74" w14:textId="26253B09" w:rsidR="00C37CB0" w:rsidRPr="006A0906" w:rsidRDefault="00C37CB0" w:rsidP="009F466B">
            <w:pPr>
              <w:spacing w:after="0"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Odziv sustava u </w:t>
            </w:r>
            <w:r w:rsidR="00901963" w:rsidRPr="006A0906">
              <w:rPr>
                <w:rFonts w:ascii="Arial" w:eastAsia="Times New Roman" w:hAnsi="Arial" w:cs="Arial"/>
                <w:b/>
                <w:sz w:val="20"/>
                <w:szCs w:val="20"/>
                <w:lang w:eastAsia="hr-HR"/>
              </w:rPr>
              <w:t xml:space="preserve">transakcijskom </w:t>
            </w:r>
            <w:r w:rsidRPr="006A0906">
              <w:rPr>
                <w:rFonts w:ascii="Arial" w:eastAsia="Times New Roman" w:hAnsi="Arial" w:cs="Arial"/>
                <w:b/>
                <w:sz w:val="20"/>
                <w:szCs w:val="20"/>
                <w:lang w:eastAsia="hr-HR"/>
              </w:rPr>
              <w:t>online radu </w:t>
            </w:r>
          </w:p>
          <w:p w14:paraId="098A8759" w14:textId="14DE1055" w:rsidR="00C37CB0" w:rsidRPr="006A0906" w:rsidRDefault="007907C1"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Nadogradnja/razvoj modula mora biti takav da treba omogućiti </w:t>
            </w:r>
            <w:r w:rsidR="00901963" w:rsidRPr="006A0906">
              <w:rPr>
                <w:rFonts w:ascii="Arial" w:eastAsia="Times New Roman" w:hAnsi="Arial" w:cs="Arial"/>
                <w:sz w:val="20"/>
                <w:szCs w:val="20"/>
                <w:lang w:eastAsia="hr-HR"/>
              </w:rPr>
              <w:t>odziv od najduže do dvije sekunde</w:t>
            </w:r>
            <w:r w:rsidR="00C37CB0" w:rsidRPr="006A0906">
              <w:rPr>
                <w:rFonts w:ascii="Arial" w:eastAsia="Times New Roman" w:hAnsi="Arial" w:cs="Arial"/>
                <w:sz w:val="20"/>
                <w:szCs w:val="20"/>
                <w:lang w:eastAsia="hr-HR"/>
              </w:rPr>
              <w:t xml:space="preserve"> kod zahtjeva za</w:t>
            </w:r>
            <w:r w:rsidR="00901963" w:rsidRPr="006A0906">
              <w:rPr>
                <w:rFonts w:ascii="Arial" w:eastAsia="Times New Roman" w:hAnsi="Arial" w:cs="Arial"/>
                <w:sz w:val="20"/>
                <w:szCs w:val="20"/>
                <w:lang w:eastAsia="hr-HR"/>
              </w:rPr>
              <w:t>:</w:t>
            </w:r>
            <w:r w:rsidR="00C37CB0" w:rsidRPr="006A0906">
              <w:rPr>
                <w:rFonts w:ascii="Arial" w:eastAsia="Times New Roman" w:hAnsi="Arial" w:cs="Arial"/>
                <w:sz w:val="20"/>
                <w:szCs w:val="20"/>
                <w:lang w:eastAsia="hr-HR"/>
              </w:rPr>
              <w:t xml:space="preserve"> prikaz, unos, promjenu ili brisanje pojedinačnog podatka u transakcijskom online radu. </w:t>
            </w:r>
          </w:p>
        </w:tc>
      </w:tr>
      <w:tr w:rsidR="00C37CB0" w:rsidRPr="006A0906" w14:paraId="586E244B" w14:textId="77777777" w:rsidTr="004D2733">
        <w:trPr>
          <w:trHeight w:val="48"/>
        </w:trPr>
        <w:tc>
          <w:tcPr>
            <w:tcW w:w="1530" w:type="dxa"/>
            <w:tcBorders>
              <w:top w:val="nil"/>
              <w:left w:val="single" w:sz="6" w:space="0" w:color="000000"/>
              <w:bottom w:val="single" w:sz="6" w:space="0" w:color="000000"/>
              <w:right w:val="single" w:sz="6" w:space="0" w:color="000000"/>
            </w:tcBorders>
            <w:shd w:val="clear" w:color="auto" w:fill="auto"/>
            <w:hideMark/>
          </w:tcPr>
          <w:p w14:paraId="500F5C38" w14:textId="77777777" w:rsidR="00C37CB0" w:rsidRPr="006A0906" w:rsidRDefault="00C37CB0"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NZ-1340 </w:t>
            </w:r>
          </w:p>
        </w:tc>
        <w:tc>
          <w:tcPr>
            <w:tcW w:w="7320" w:type="dxa"/>
            <w:tcBorders>
              <w:top w:val="nil"/>
              <w:left w:val="nil"/>
              <w:bottom w:val="single" w:sz="6" w:space="0" w:color="000000"/>
              <w:right w:val="single" w:sz="6" w:space="0" w:color="000000"/>
            </w:tcBorders>
            <w:shd w:val="clear" w:color="auto" w:fill="auto"/>
            <w:hideMark/>
          </w:tcPr>
          <w:p w14:paraId="7851BE7C" w14:textId="02C89309" w:rsidR="00C37CB0" w:rsidRPr="006A0906" w:rsidRDefault="00F60F52" w:rsidP="009F466B">
            <w:pPr>
              <w:spacing w:after="0" w:line="276" w:lineRule="auto"/>
              <w:textAlignment w:val="baseline"/>
              <w:rPr>
                <w:rFonts w:ascii="Arial" w:eastAsia="Times New Roman" w:hAnsi="Arial" w:cs="Arial"/>
                <w:b/>
                <w:bCs/>
                <w:sz w:val="20"/>
                <w:szCs w:val="20"/>
                <w:lang w:eastAsia="hr-HR"/>
              </w:rPr>
            </w:pPr>
            <w:r w:rsidRPr="006A0906">
              <w:rPr>
                <w:rFonts w:ascii="Arial" w:eastAsia="Times New Roman" w:hAnsi="Arial" w:cs="Arial"/>
                <w:b/>
                <w:bCs/>
                <w:sz w:val="20"/>
                <w:szCs w:val="20"/>
                <w:lang w:eastAsia="hr-HR"/>
              </w:rPr>
              <w:t xml:space="preserve">Opći zahtjevi na funkcionalnost </w:t>
            </w:r>
            <w:r w:rsidR="00901963" w:rsidRPr="006A0906">
              <w:rPr>
                <w:rFonts w:ascii="Arial" w:eastAsia="Times New Roman" w:hAnsi="Arial" w:cs="Arial"/>
                <w:b/>
                <w:bCs/>
                <w:sz w:val="20"/>
                <w:szCs w:val="20"/>
                <w:lang w:eastAsia="hr-HR"/>
              </w:rPr>
              <w:t>kod unosa podataka</w:t>
            </w:r>
          </w:p>
          <w:p w14:paraId="3AE80D1F" w14:textId="5ABF0752" w:rsidR="000E4391" w:rsidRPr="006A0906" w:rsidRDefault="000E4391"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Cs/>
                <w:sz w:val="20"/>
                <w:szCs w:val="20"/>
                <w:lang w:eastAsia="hr-HR"/>
              </w:rPr>
              <w:t>Pojam entitet u ovom zahtjevu odnosi se na grupu podataka koji su jednoznačno određeni/definirani identifikacijskim brojem (npr. OIB za podatke osobe, šifra računa za podatke računa itd.)</w:t>
            </w:r>
          </w:p>
          <w:p w14:paraId="73059BB2" w14:textId="7D453255" w:rsidR="00C37CB0" w:rsidRPr="006A0906" w:rsidRDefault="00C37CB0"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 xml:space="preserve">Kod </w:t>
            </w:r>
            <w:r w:rsidR="00901963" w:rsidRPr="006A0906">
              <w:rPr>
                <w:rFonts w:ascii="Arial" w:eastAsia="Times New Roman" w:hAnsi="Arial" w:cs="Arial"/>
                <w:sz w:val="20"/>
                <w:szCs w:val="20"/>
                <w:lang w:eastAsia="hr-HR"/>
              </w:rPr>
              <w:t>online</w:t>
            </w:r>
            <w:r w:rsidR="00F60F52" w:rsidRPr="006A0906">
              <w:rPr>
                <w:rFonts w:ascii="Arial" w:eastAsia="Times New Roman" w:hAnsi="Arial" w:cs="Arial"/>
                <w:sz w:val="20"/>
                <w:szCs w:val="20"/>
                <w:lang w:eastAsia="hr-HR"/>
              </w:rPr>
              <w:t>/</w:t>
            </w:r>
            <w:r w:rsidR="00901963" w:rsidRPr="006A0906">
              <w:rPr>
                <w:rFonts w:ascii="Arial" w:eastAsia="Times New Roman" w:hAnsi="Arial" w:cs="Arial"/>
                <w:sz w:val="20"/>
                <w:szCs w:val="20"/>
                <w:lang w:eastAsia="hr-HR"/>
              </w:rPr>
              <w:t xml:space="preserve">ručnog </w:t>
            </w:r>
            <w:r w:rsidR="00F60F52" w:rsidRPr="006A0906">
              <w:rPr>
                <w:rFonts w:ascii="Arial" w:eastAsia="Times New Roman" w:hAnsi="Arial" w:cs="Arial"/>
                <w:sz w:val="20"/>
                <w:szCs w:val="20"/>
                <w:lang w:eastAsia="hr-HR"/>
              </w:rPr>
              <w:t xml:space="preserve">unosa podataka moraju </w:t>
            </w:r>
            <w:r w:rsidR="00901963" w:rsidRPr="006A0906">
              <w:rPr>
                <w:rFonts w:ascii="Arial" w:eastAsia="Times New Roman" w:hAnsi="Arial" w:cs="Arial"/>
                <w:sz w:val="20"/>
                <w:szCs w:val="20"/>
                <w:lang w:eastAsia="hr-HR"/>
              </w:rPr>
              <w:t xml:space="preserve">biti </w:t>
            </w:r>
            <w:r w:rsidR="00F60F52" w:rsidRPr="006A0906">
              <w:rPr>
                <w:rFonts w:ascii="Arial" w:eastAsia="Times New Roman" w:hAnsi="Arial" w:cs="Arial"/>
                <w:sz w:val="20"/>
                <w:szCs w:val="20"/>
                <w:lang w:eastAsia="hr-HR"/>
              </w:rPr>
              <w:t>zadovoljeni sljedeći opći zahtjevi:</w:t>
            </w:r>
            <w:r w:rsidRPr="006A0906">
              <w:rPr>
                <w:rFonts w:ascii="Arial" w:eastAsia="Times New Roman" w:hAnsi="Arial" w:cs="Arial"/>
                <w:sz w:val="20"/>
                <w:szCs w:val="20"/>
                <w:lang w:eastAsia="hr-HR"/>
              </w:rPr>
              <w:t> </w:t>
            </w:r>
          </w:p>
          <w:p w14:paraId="730BB397" w14:textId="7D6B75E2" w:rsidR="00B213D0" w:rsidRPr="006A0906" w:rsidRDefault="000E4391" w:rsidP="009F0633">
            <w:pPr>
              <w:numPr>
                <w:ilvl w:val="0"/>
                <w:numId w:val="111"/>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kod </w:t>
            </w:r>
            <w:r w:rsidR="00DA27F1" w:rsidRPr="006A0906">
              <w:rPr>
                <w:rFonts w:ascii="Arial" w:eastAsia="Times New Roman" w:hAnsi="Arial" w:cs="Arial"/>
                <w:sz w:val="20"/>
                <w:szCs w:val="20"/>
                <w:lang w:eastAsia="hr-HR"/>
              </w:rPr>
              <w:t>unos</w:t>
            </w:r>
            <w:r w:rsidRPr="006A0906">
              <w:rPr>
                <w:rFonts w:ascii="Arial" w:eastAsia="Times New Roman" w:hAnsi="Arial" w:cs="Arial"/>
                <w:sz w:val="20"/>
                <w:szCs w:val="20"/>
                <w:lang w:eastAsia="hr-HR"/>
              </w:rPr>
              <w:t>a</w:t>
            </w:r>
            <w:r w:rsidR="00C37CB0" w:rsidRPr="006A0906">
              <w:rPr>
                <w:rFonts w:ascii="Arial" w:eastAsia="Times New Roman" w:hAnsi="Arial" w:cs="Arial"/>
                <w:sz w:val="20"/>
                <w:szCs w:val="20"/>
                <w:lang w:eastAsia="hr-HR"/>
              </w:rPr>
              <w:t xml:space="preserve"> </w:t>
            </w:r>
            <w:r w:rsidR="007C76F8" w:rsidRPr="006A0906">
              <w:rPr>
                <w:rFonts w:ascii="Arial" w:eastAsia="Times New Roman" w:hAnsi="Arial" w:cs="Arial"/>
                <w:sz w:val="20"/>
                <w:szCs w:val="20"/>
                <w:lang w:eastAsia="hr-HR"/>
              </w:rPr>
              <w:t xml:space="preserve">identifikacijskog </w:t>
            </w:r>
            <w:r w:rsidR="00C37CB0" w:rsidRPr="006A0906">
              <w:rPr>
                <w:rFonts w:ascii="Arial" w:eastAsia="Times New Roman" w:hAnsi="Arial" w:cs="Arial"/>
                <w:sz w:val="20"/>
                <w:szCs w:val="20"/>
                <w:lang w:eastAsia="hr-HR"/>
              </w:rPr>
              <w:t xml:space="preserve">broja entiteta izvršavati </w:t>
            </w:r>
            <w:r w:rsidR="00B213D0" w:rsidRPr="006A0906">
              <w:rPr>
                <w:rFonts w:ascii="Arial" w:eastAsia="Times New Roman" w:hAnsi="Arial" w:cs="Arial"/>
                <w:sz w:val="20"/>
                <w:szCs w:val="20"/>
                <w:lang w:eastAsia="hr-HR"/>
              </w:rPr>
              <w:t xml:space="preserve">automatsku </w:t>
            </w:r>
            <w:r w:rsidR="007C76F8" w:rsidRPr="006A0906">
              <w:rPr>
                <w:rFonts w:ascii="Arial" w:eastAsia="Times New Roman" w:hAnsi="Arial" w:cs="Arial"/>
                <w:sz w:val="20"/>
                <w:szCs w:val="20"/>
                <w:lang w:eastAsia="hr-HR"/>
              </w:rPr>
              <w:t xml:space="preserve">provjeru postojanja podataka za entitet u bazi podataka modula, </w:t>
            </w:r>
          </w:p>
          <w:p w14:paraId="3932F739" w14:textId="32371E8C" w:rsidR="00C37CB0" w:rsidRPr="006A0906" w:rsidRDefault="00F60F52" w:rsidP="009F0633">
            <w:pPr>
              <w:numPr>
                <w:ilvl w:val="0"/>
                <w:numId w:val="111"/>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w:t>
            </w:r>
            <w:r w:rsidR="000E4391" w:rsidRPr="006A0906">
              <w:rPr>
                <w:rFonts w:ascii="Arial" w:eastAsia="Times New Roman" w:hAnsi="Arial" w:cs="Arial"/>
                <w:sz w:val="20"/>
                <w:szCs w:val="20"/>
                <w:lang w:eastAsia="hr-HR"/>
              </w:rPr>
              <w:t xml:space="preserve"> za automatsku dodjelu </w:t>
            </w:r>
            <w:r w:rsidR="008C728D" w:rsidRPr="006A0906">
              <w:rPr>
                <w:rFonts w:ascii="Arial" w:eastAsia="Times New Roman" w:hAnsi="Arial" w:cs="Arial"/>
                <w:sz w:val="20"/>
                <w:szCs w:val="20"/>
                <w:lang w:eastAsia="hr-HR"/>
              </w:rPr>
              <w:t xml:space="preserve">rednog broja ili broja u formatu koji će biti definiran u Dizajn specifikaciji kao </w:t>
            </w:r>
            <w:r w:rsidR="000E4391" w:rsidRPr="006A0906">
              <w:rPr>
                <w:rFonts w:ascii="Arial" w:eastAsia="Times New Roman" w:hAnsi="Arial" w:cs="Arial"/>
                <w:sz w:val="20"/>
                <w:szCs w:val="20"/>
                <w:lang w:eastAsia="hr-HR"/>
              </w:rPr>
              <w:t>identifikacijskog broja</w:t>
            </w:r>
            <w:r w:rsidR="008C728D" w:rsidRPr="006A0906">
              <w:rPr>
                <w:rFonts w:ascii="Arial" w:eastAsia="Times New Roman" w:hAnsi="Arial" w:cs="Arial"/>
                <w:sz w:val="20"/>
                <w:szCs w:val="20"/>
                <w:lang w:eastAsia="hr-HR"/>
              </w:rPr>
              <w:t xml:space="preserve"> za entitet,</w:t>
            </w:r>
            <w:r w:rsidR="000E4391" w:rsidRPr="006A0906">
              <w:rPr>
                <w:rFonts w:ascii="Arial" w:eastAsia="Times New Roman" w:hAnsi="Arial" w:cs="Arial"/>
                <w:sz w:val="20"/>
                <w:szCs w:val="20"/>
                <w:lang w:eastAsia="hr-HR"/>
              </w:rPr>
              <w:t xml:space="preserve"> </w:t>
            </w:r>
          </w:p>
          <w:p w14:paraId="792C3715" w14:textId="3EB27CE4" w:rsidR="0036087F" w:rsidRPr="006A0906" w:rsidRDefault="00C37CB0" w:rsidP="009F0633">
            <w:pPr>
              <w:numPr>
                <w:ilvl w:val="0"/>
                <w:numId w:val="111"/>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za </w:t>
            </w:r>
            <w:r w:rsidR="00DA27F1" w:rsidRPr="006A0906">
              <w:rPr>
                <w:rFonts w:ascii="Arial" w:eastAsia="Times New Roman" w:hAnsi="Arial" w:cs="Arial"/>
                <w:sz w:val="20"/>
                <w:szCs w:val="20"/>
                <w:lang w:eastAsia="hr-HR"/>
              </w:rPr>
              <w:t>unos</w:t>
            </w:r>
            <w:r w:rsidRPr="006A0906">
              <w:rPr>
                <w:rFonts w:ascii="Arial" w:eastAsia="Times New Roman" w:hAnsi="Arial" w:cs="Arial"/>
                <w:sz w:val="20"/>
                <w:szCs w:val="20"/>
                <w:lang w:eastAsia="hr-HR"/>
              </w:rPr>
              <w:t xml:space="preserve"> prvih nekoliko slova naziva</w:t>
            </w:r>
            <w:r w:rsidR="007C76F8" w:rsidRPr="006A0906">
              <w:rPr>
                <w:rFonts w:ascii="Arial" w:eastAsia="Times New Roman" w:hAnsi="Arial" w:cs="Arial"/>
                <w:sz w:val="20"/>
                <w:szCs w:val="20"/>
                <w:lang w:eastAsia="hr-HR"/>
              </w:rPr>
              <w:t>/opisa</w:t>
            </w:r>
            <w:r w:rsidRPr="006A0906">
              <w:rPr>
                <w:rFonts w:ascii="Arial" w:eastAsia="Times New Roman" w:hAnsi="Arial" w:cs="Arial"/>
                <w:sz w:val="20"/>
                <w:szCs w:val="20"/>
                <w:lang w:eastAsia="hr-HR"/>
              </w:rPr>
              <w:t xml:space="preserve"> entiteta nuditi odabir </w:t>
            </w:r>
            <w:r w:rsidR="00901963" w:rsidRPr="006A0906">
              <w:rPr>
                <w:rFonts w:ascii="Arial" w:eastAsia="Times New Roman" w:hAnsi="Arial" w:cs="Arial"/>
                <w:sz w:val="20"/>
                <w:szCs w:val="20"/>
                <w:lang w:eastAsia="hr-HR"/>
              </w:rPr>
              <w:t xml:space="preserve">jednog ili više </w:t>
            </w:r>
            <w:r w:rsidR="007C76F8" w:rsidRPr="006A0906">
              <w:rPr>
                <w:rFonts w:ascii="Arial" w:eastAsia="Times New Roman" w:hAnsi="Arial" w:cs="Arial"/>
                <w:sz w:val="20"/>
                <w:szCs w:val="20"/>
                <w:lang w:eastAsia="hr-HR"/>
              </w:rPr>
              <w:t xml:space="preserve">entiteta čiji </w:t>
            </w:r>
            <w:r w:rsidR="000E4391" w:rsidRPr="006A0906">
              <w:rPr>
                <w:rFonts w:ascii="Arial" w:eastAsia="Times New Roman" w:hAnsi="Arial" w:cs="Arial"/>
                <w:sz w:val="20"/>
                <w:szCs w:val="20"/>
                <w:lang w:eastAsia="hr-HR"/>
              </w:rPr>
              <w:t>naziv/</w:t>
            </w:r>
            <w:r w:rsidR="007C76F8" w:rsidRPr="006A0906">
              <w:rPr>
                <w:rFonts w:ascii="Arial" w:eastAsia="Times New Roman" w:hAnsi="Arial" w:cs="Arial"/>
                <w:sz w:val="20"/>
                <w:szCs w:val="20"/>
                <w:lang w:eastAsia="hr-HR"/>
              </w:rPr>
              <w:t>opis</w:t>
            </w:r>
            <w:r w:rsidRPr="006A0906">
              <w:rPr>
                <w:rFonts w:ascii="Arial" w:eastAsia="Times New Roman" w:hAnsi="Arial" w:cs="Arial"/>
                <w:sz w:val="20"/>
                <w:szCs w:val="20"/>
                <w:lang w:eastAsia="hr-HR"/>
              </w:rPr>
              <w:t xml:space="preserve"> počinje tim </w:t>
            </w:r>
            <w:r w:rsidR="00FB73D6" w:rsidRPr="006A0906">
              <w:rPr>
                <w:rFonts w:ascii="Arial" w:eastAsia="Times New Roman" w:hAnsi="Arial" w:cs="Arial"/>
                <w:sz w:val="20"/>
                <w:szCs w:val="20"/>
                <w:lang w:eastAsia="hr-HR"/>
              </w:rPr>
              <w:t>une</w:t>
            </w:r>
            <w:r w:rsidR="00DA27F1" w:rsidRPr="006A0906">
              <w:rPr>
                <w:rFonts w:ascii="Arial" w:eastAsia="Times New Roman" w:hAnsi="Arial" w:cs="Arial"/>
                <w:sz w:val="20"/>
                <w:szCs w:val="20"/>
                <w:lang w:eastAsia="hr-HR"/>
              </w:rPr>
              <w:t>s</w:t>
            </w:r>
            <w:r w:rsidR="00FB73D6" w:rsidRPr="006A0906">
              <w:rPr>
                <w:rFonts w:ascii="Arial" w:eastAsia="Times New Roman" w:hAnsi="Arial" w:cs="Arial"/>
                <w:sz w:val="20"/>
                <w:szCs w:val="20"/>
                <w:lang w:eastAsia="hr-HR"/>
              </w:rPr>
              <w:t>e</w:t>
            </w:r>
            <w:r w:rsidR="007C76F8" w:rsidRPr="006A0906">
              <w:rPr>
                <w:rFonts w:ascii="Arial" w:eastAsia="Times New Roman" w:hAnsi="Arial" w:cs="Arial"/>
                <w:sz w:val="20"/>
                <w:szCs w:val="20"/>
                <w:lang w:eastAsia="hr-HR"/>
              </w:rPr>
              <w:t>nim slovima,</w:t>
            </w:r>
            <w:r w:rsidR="0036087F" w:rsidRPr="006A0906">
              <w:rPr>
                <w:rFonts w:ascii="Arial" w:eastAsia="Times New Roman" w:hAnsi="Arial" w:cs="Arial"/>
                <w:sz w:val="20"/>
                <w:szCs w:val="20"/>
                <w:lang w:eastAsia="hr-HR"/>
              </w:rPr>
              <w:t xml:space="preserve"> </w:t>
            </w:r>
          </w:p>
          <w:p w14:paraId="28954F8A" w14:textId="77777777" w:rsidR="007C76F8" w:rsidRPr="006A0906" w:rsidRDefault="00C37CB0" w:rsidP="009F0633">
            <w:pPr>
              <w:numPr>
                <w:ilvl w:val="0"/>
                <w:numId w:val="111"/>
              </w:numPr>
              <w:spacing w:after="0" w:line="276" w:lineRule="auto"/>
              <w:textAlignment w:val="baseline"/>
              <w:rPr>
                <w:rFonts w:ascii="Arial" w:eastAsia="Times New Roman" w:hAnsi="Arial" w:cs="Arial"/>
                <w:sz w:val="18"/>
                <w:szCs w:val="18"/>
                <w:lang w:eastAsia="hr-HR"/>
              </w:rPr>
            </w:pPr>
            <w:r w:rsidRPr="006A0906">
              <w:rPr>
                <w:rFonts w:ascii="Arial" w:eastAsia="Times New Roman" w:hAnsi="Arial" w:cs="Arial"/>
                <w:sz w:val="20"/>
                <w:szCs w:val="20"/>
                <w:lang w:eastAsia="hr-HR"/>
              </w:rPr>
              <w:t xml:space="preserve">kod unosa prometnih podataka, omogućiti kreiranje novog matičnog entiteta direktno na masci unosa bez napuštanja iste, (npr. na maci za unos računa kreiranje novog partnera otvaranjem maske za </w:t>
            </w:r>
            <w:r w:rsidR="00DA27F1" w:rsidRPr="006A0906">
              <w:rPr>
                <w:rFonts w:ascii="Arial" w:eastAsia="Times New Roman" w:hAnsi="Arial" w:cs="Arial"/>
                <w:sz w:val="20"/>
                <w:szCs w:val="20"/>
                <w:lang w:eastAsia="hr-HR"/>
              </w:rPr>
              <w:t>unos</w:t>
            </w:r>
            <w:r w:rsidRPr="006A0906">
              <w:rPr>
                <w:rFonts w:ascii="Arial" w:eastAsia="Times New Roman" w:hAnsi="Arial" w:cs="Arial"/>
                <w:sz w:val="20"/>
                <w:szCs w:val="20"/>
                <w:lang w:eastAsia="hr-HR"/>
              </w:rPr>
              <w:t xml:space="preserve"> novog  partnera), ova mogućnost treba biti omogućena kao kaskada (maska u masci)</w:t>
            </w:r>
            <w:r w:rsidR="007C76F8" w:rsidRPr="006A0906">
              <w:rPr>
                <w:rFonts w:ascii="Arial" w:eastAsia="Times New Roman" w:hAnsi="Arial" w:cs="Arial"/>
                <w:sz w:val="20"/>
                <w:szCs w:val="20"/>
                <w:lang w:eastAsia="hr-HR"/>
              </w:rPr>
              <w:t>,</w:t>
            </w:r>
          </w:p>
          <w:p w14:paraId="4F49AC91" w14:textId="48967FD8" w:rsidR="00C37CB0" w:rsidRPr="006A0906" w:rsidRDefault="007C76F8" w:rsidP="009F0633">
            <w:pPr>
              <w:numPr>
                <w:ilvl w:val="0"/>
                <w:numId w:val="111"/>
              </w:numPr>
              <w:spacing w:after="0" w:line="276" w:lineRule="auto"/>
              <w:textAlignment w:val="baseline"/>
              <w:rPr>
                <w:rFonts w:ascii="Arial" w:eastAsia="Times New Roman" w:hAnsi="Arial" w:cs="Arial"/>
                <w:sz w:val="18"/>
                <w:szCs w:val="18"/>
                <w:lang w:eastAsia="hr-HR"/>
              </w:rPr>
            </w:pPr>
            <w:r w:rsidRPr="006A0906">
              <w:rPr>
                <w:rFonts w:ascii="Arial" w:eastAsia="Times New Roman" w:hAnsi="Arial" w:cs="Arial"/>
                <w:sz w:val="20"/>
                <w:szCs w:val="20"/>
                <w:lang w:eastAsia="hr-HR"/>
              </w:rPr>
              <w:t>izvršavati kontrole ili drugu funkcionalnost za pojedinačni podatak/polje sukladno zahtjevima koji će biti definirani u dokumentu Dizajn specifikacije.</w:t>
            </w:r>
          </w:p>
        </w:tc>
      </w:tr>
      <w:tr w:rsidR="00C37CB0" w:rsidRPr="006A0906" w14:paraId="603A9802" w14:textId="77777777" w:rsidTr="00E2721E">
        <w:trPr>
          <w:trHeight w:val="978"/>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1473477C" w14:textId="4196FBD0" w:rsidR="00C37CB0" w:rsidRPr="007628EB" w:rsidRDefault="00C37CB0" w:rsidP="009F466B">
            <w:pPr>
              <w:spacing w:after="0" w:line="276" w:lineRule="auto"/>
              <w:textAlignment w:val="baseline"/>
              <w:rPr>
                <w:rFonts w:ascii="Times New Roman" w:eastAsia="Times New Roman" w:hAnsi="Times New Roman" w:cs="Times New Roman"/>
                <w:sz w:val="20"/>
                <w:szCs w:val="20"/>
                <w:lang w:eastAsia="hr-HR"/>
              </w:rPr>
            </w:pPr>
            <w:r w:rsidRPr="007628EB">
              <w:rPr>
                <w:rFonts w:ascii="Arial" w:eastAsia="Times New Roman" w:hAnsi="Arial" w:cs="Arial"/>
                <w:sz w:val="20"/>
                <w:szCs w:val="20"/>
                <w:lang w:eastAsia="hr-HR"/>
              </w:rPr>
              <w:t>NZ-1350</w:t>
            </w:r>
            <w:r w:rsidRPr="007628EB">
              <w:rPr>
                <w:rFonts w:ascii="Times New Roman" w:eastAsia="Times New Roman" w:hAnsi="Times New Roman" w:cs="Times New Roman"/>
                <w:sz w:val="20"/>
                <w:szCs w:val="20"/>
                <w:lang w:eastAsia="hr-HR"/>
              </w:rPr>
              <w:t> </w:t>
            </w:r>
          </w:p>
        </w:tc>
        <w:tc>
          <w:tcPr>
            <w:tcW w:w="7320" w:type="dxa"/>
            <w:tcBorders>
              <w:top w:val="single" w:sz="6" w:space="0" w:color="000000"/>
              <w:left w:val="nil"/>
              <w:bottom w:val="single" w:sz="6" w:space="0" w:color="000000"/>
              <w:right w:val="single" w:sz="6" w:space="0" w:color="000000"/>
            </w:tcBorders>
            <w:shd w:val="clear" w:color="auto" w:fill="auto"/>
            <w:hideMark/>
          </w:tcPr>
          <w:p w14:paraId="258A2BA7" w14:textId="67DEC95F" w:rsidR="00C37CB0" w:rsidRPr="006A0906" w:rsidRDefault="0036087F"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Uvoz/</w:t>
            </w:r>
            <w:r w:rsidR="00FE40F1" w:rsidRPr="006A0906">
              <w:rPr>
                <w:rFonts w:ascii="Arial" w:eastAsia="Times New Roman" w:hAnsi="Arial" w:cs="Arial"/>
                <w:b/>
                <w:bCs/>
                <w:sz w:val="20"/>
                <w:szCs w:val="20"/>
                <w:lang w:eastAsia="hr-HR"/>
              </w:rPr>
              <w:t>učitavanje</w:t>
            </w:r>
            <w:r w:rsidR="00F56849" w:rsidRPr="006A0906">
              <w:rPr>
                <w:rFonts w:ascii="Arial" w:eastAsia="Times New Roman" w:hAnsi="Arial" w:cs="Arial"/>
                <w:b/>
                <w:bCs/>
                <w:sz w:val="20"/>
                <w:szCs w:val="20"/>
                <w:lang w:eastAsia="hr-HR"/>
              </w:rPr>
              <w:t xml:space="preserve"> podataka</w:t>
            </w:r>
          </w:p>
          <w:p w14:paraId="40B963B5" w14:textId="0D3F8E93" w:rsidR="00C37CB0" w:rsidRPr="006A0906" w:rsidRDefault="00F56849"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Kod učitavanja</w:t>
            </w:r>
            <w:r w:rsidR="00C37CB0" w:rsidRPr="006A0906">
              <w:rPr>
                <w:rFonts w:ascii="Arial" w:eastAsia="Times New Roman" w:hAnsi="Arial" w:cs="Arial"/>
                <w:sz w:val="20"/>
                <w:szCs w:val="20"/>
                <w:lang w:eastAsia="hr-HR"/>
              </w:rPr>
              <w:t xml:space="preserve"> podataka putem uvoza </w:t>
            </w:r>
            <w:r w:rsidR="0036087F" w:rsidRPr="006A0906">
              <w:rPr>
                <w:rFonts w:ascii="Arial" w:eastAsia="Times New Roman" w:hAnsi="Arial" w:cs="Arial"/>
                <w:sz w:val="20"/>
                <w:szCs w:val="20"/>
                <w:lang w:eastAsia="hr-HR"/>
              </w:rPr>
              <w:t xml:space="preserve">podataka iz odgovarajuće datoteke </w:t>
            </w:r>
            <w:r w:rsidR="0070014E" w:rsidRPr="006A0906">
              <w:rPr>
                <w:rFonts w:ascii="Arial" w:eastAsia="Times New Roman" w:hAnsi="Arial" w:cs="Arial"/>
                <w:sz w:val="20"/>
                <w:szCs w:val="20"/>
                <w:lang w:eastAsia="hr-HR"/>
              </w:rPr>
              <w:t>modul</w:t>
            </w:r>
            <w:r w:rsidR="0036087F" w:rsidRPr="006A0906">
              <w:rPr>
                <w:rFonts w:ascii="Arial" w:eastAsia="Times New Roman" w:hAnsi="Arial" w:cs="Arial"/>
                <w:sz w:val="20"/>
                <w:szCs w:val="20"/>
                <w:lang w:eastAsia="hr-HR"/>
              </w:rPr>
              <w:t xml:space="preserve"> treba imat razvijenu funkcionalnost za:</w:t>
            </w:r>
          </w:p>
          <w:p w14:paraId="2332FFE1" w14:textId="3951CDB3" w:rsidR="00C37CB0" w:rsidRPr="006A0906" w:rsidRDefault="0036087F" w:rsidP="009F0633">
            <w:pPr>
              <w:numPr>
                <w:ilvl w:val="0"/>
                <w:numId w:val="19"/>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izvršenje</w:t>
            </w:r>
            <w:r w:rsidR="00C37CB0" w:rsidRPr="006A0906">
              <w:rPr>
                <w:rFonts w:ascii="Arial" w:eastAsia="Times New Roman" w:hAnsi="Arial" w:cs="Arial"/>
                <w:sz w:val="20"/>
                <w:szCs w:val="20"/>
                <w:lang w:eastAsia="hr-HR"/>
              </w:rPr>
              <w:t xml:space="preserve"> </w:t>
            </w:r>
            <w:r w:rsidRPr="006A0906">
              <w:rPr>
                <w:rFonts w:ascii="Arial" w:eastAsia="Times New Roman" w:hAnsi="Arial" w:cs="Arial"/>
                <w:sz w:val="20"/>
                <w:szCs w:val="20"/>
                <w:lang w:eastAsia="hr-HR"/>
              </w:rPr>
              <w:t>provjere</w:t>
            </w:r>
            <w:r w:rsidR="00C37CB0" w:rsidRPr="006A0906">
              <w:rPr>
                <w:rFonts w:ascii="Arial" w:eastAsia="Times New Roman" w:hAnsi="Arial" w:cs="Arial"/>
                <w:sz w:val="20"/>
                <w:szCs w:val="20"/>
                <w:lang w:eastAsia="hr-HR"/>
              </w:rPr>
              <w:t xml:space="preserve"> formata datoteke (da li format datoteke odgovara određeno</w:t>
            </w:r>
            <w:r w:rsidR="00F56849" w:rsidRPr="006A0906">
              <w:rPr>
                <w:rFonts w:ascii="Arial" w:eastAsia="Times New Roman" w:hAnsi="Arial" w:cs="Arial"/>
                <w:sz w:val="20"/>
                <w:szCs w:val="20"/>
                <w:lang w:eastAsia="hr-HR"/>
              </w:rPr>
              <w:t xml:space="preserve">j programskoj funkciji sustava), </w:t>
            </w:r>
          </w:p>
          <w:p w14:paraId="768F2E81" w14:textId="6F2B2CCC" w:rsidR="00C37CB0" w:rsidRPr="006A0906" w:rsidRDefault="0036087F" w:rsidP="009F0633">
            <w:pPr>
              <w:numPr>
                <w:ilvl w:val="0"/>
                <w:numId w:val="19"/>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izvršenje </w:t>
            </w:r>
            <w:r w:rsidR="00C37CB0" w:rsidRPr="006A0906">
              <w:rPr>
                <w:rFonts w:ascii="Arial" w:eastAsia="Times New Roman" w:hAnsi="Arial" w:cs="Arial"/>
                <w:sz w:val="20"/>
                <w:szCs w:val="20"/>
                <w:lang w:eastAsia="hr-HR"/>
              </w:rPr>
              <w:t>“test run” odnosno provjeru ispravnosti sadržaja datoteke (izvršiti formalno logičke kontrole za podatke u datoteci bez uvoza istih)</w:t>
            </w:r>
            <w:r w:rsidR="00AA5116">
              <w:rPr>
                <w:rFonts w:ascii="Arial" w:eastAsia="Times New Roman" w:hAnsi="Arial" w:cs="Arial"/>
                <w:sz w:val="20"/>
                <w:szCs w:val="20"/>
                <w:lang w:eastAsia="hr-HR"/>
              </w:rPr>
              <w:t>,</w:t>
            </w:r>
            <w:r w:rsidR="00C37CB0" w:rsidRPr="006A0906">
              <w:rPr>
                <w:rFonts w:ascii="Arial" w:eastAsia="Times New Roman" w:hAnsi="Arial" w:cs="Arial"/>
                <w:sz w:val="20"/>
                <w:szCs w:val="20"/>
                <w:lang w:eastAsia="hr-HR"/>
              </w:rPr>
              <w:t> </w:t>
            </w:r>
          </w:p>
          <w:p w14:paraId="6DF80DE9" w14:textId="7946D033" w:rsidR="00C37CB0" w:rsidRPr="006A0906" w:rsidRDefault="00F56849" w:rsidP="009F0633">
            <w:pPr>
              <w:numPr>
                <w:ilvl w:val="0"/>
                <w:numId w:val="19"/>
              </w:numPr>
              <w:spacing w:after="0" w:line="276" w:lineRule="auto"/>
              <w:textAlignment w:val="baseline"/>
              <w:rPr>
                <w:rFonts w:ascii="Arial" w:eastAsia="Times New Roman" w:hAnsi="Arial" w:cs="Arial"/>
                <w:sz w:val="18"/>
                <w:szCs w:val="18"/>
                <w:lang w:eastAsia="hr-HR"/>
              </w:rPr>
            </w:pPr>
            <w:r w:rsidRPr="006A0906">
              <w:rPr>
                <w:rFonts w:ascii="Arial" w:eastAsia="Times New Roman" w:hAnsi="Arial" w:cs="Arial"/>
                <w:sz w:val="20"/>
                <w:szCs w:val="20"/>
                <w:lang w:eastAsia="hr-HR"/>
              </w:rPr>
              <w:t xml:space="preserve">za izvršenje uvoza podataka sa automatskim pokretanjem kontrola kako je definirano u točkama 1. i 2. ovog zahtjeva i u slučaju ispravnih podataka, podatke učitati, a u slučaju neispravnosti javiti poruke o grešci-kama i ne izvršiti uvoz podataka. </w:t>
            </w:r>
          </w:p>
        </w:tc>
      </w:tr>
      <w:tr w:rsidR="00C37CB0" w:rsidRPr="006A0906" w14:paraId="73C7C5C2" w14:textId="77777777" w:rsidTr="00E2721E">
        <w:trPr>
          <w:trHeight w:val="1074"/>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2E66203" w14:textId="38544F9B" w:rsidR="00C37CB0" w:rsidRPr="007628EB" w:rsidRDefault="00DB4D94" w:rsidP="009F466B">
            <w:pPr>
              <w:spacing w:after="0" w:line="276" w:lineRule="auto"/>
              <w:textAlignment w:val="baseline"/>
              <w:rPr>
                <w:rFonts w:ascii="Times New Roman" w:eastAsia="Times New Roman" w:hAnsi="Times New Roman" w:cs="Times New Roman"/>
                <w:sz w:val="20"/>
                <w:szCs w:val="20"/>
                <w:lang w:eastAsia="hr-HR"/>
              </w:rPr>
            </w:pPr>
            <w:r w:rsidRPr="007628EB">
              <w:rPr>
                <w:rFonts w:ascii="Arial" w:eastAsia="Times New Roman" w:hAnsi="Arial" w:cs="Arial"/>
                <w:sz w:val="20"/>
                <w:szCs w:val="20"/>
                <w:lang w:eastAsia="hr-HR"/>
              </w:rPr>
              <w:lastRenderedPageBreak/>
              <w:t>NZ-1361</w:t>
            </w:r>
            <w:r w:rsidR="00C37CB0" w:rsidRPr="007628EB">
              <w:rPr>
                <w:rFonts w:ascii="Arial" w:eastAsia="Times New Roman" w:hAnsi="Arial" w:cs="Arial"/>
                <w:sz w:val="20"/>
                <w:szCs w:val="20"/>
                <w:lang w:eastAsia="hr-HR"/>
              </w:rPr>
              <w:t> </w:t>
            </w:r>
          </w:p>
        </w:tc>
        <w:tc>
          <w:tcPr>
            <w:tcW w:w="7320" w:type="dxa"/>
            <w:tcBorders>
              <w:top w:val="single" w:sz="6" w:space="0" w:color="000000"/>
              <w:left w:val="nil"/>
              <w:bottom w:val="single" w:sz="6" w:space="0" w:color="000000"/>
              <w:right w:val="single" w:sz="6" w:space="0" w:color="000000"/>
            </w:tcBorders>
            <w:shd w:val="clear" w:color="auto" w:fill="auto"/>
            <w:hideMark/>
          </w:tcPr>
          <w:p w14:paraId="1B4AEC67" w14:textId="7B946922" w:rsidR="00C37CB0" w:rsidRPr="006A0906" w:rsidRDefault="00C37CB0"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Prikaz analitike</w:t>
            </w:r>
            <w:r w:rsidR="009B5B11" w:rsidRPr="006A0906">
              <w:rPr>
                <w:rFonts w:ascii="Arial" w:eastAsia="Times New Roman" w:hAnsi="Arial" w:cs="Arial"/>
                <w:b/>
                <w:bCs/>
                <w:sz w:val="20"/>
                <w:szCs w:val="20"/>
                <w:lang w:eastAsia="hr-HR"/>
              </w:rPr>
              <w:t xml:space="preserve">/stavaka </w:t>
            </w:r>
            <w:r w:rsidRPr="006A0906">
              <w:rPr>
                <w:rFonts w:ascii="Arial" w:eastAsia="Times New Roman" w:hAnsi="Arial" w:cs="Arial"/>
                <w:b/>
                <w:bCs/>
                <w:sz w:val="20"/>
                <w:szCs w:val="20"/>
                <w:lang w:eastAsia="hr-HR"/>
              </w:rPr>
              <w:t>za sumarno polje</w:t>
            </w:r>
            <w:r w:rsidRPr="006A0906">
              <w:rPr>
                <w:rFonts w:ascii="Arial" w:eastAsia="Times New Roman" w:hAnsi="Arial" w:cs="Arial"/>
                <w:sz w:val="20"/>
                <w:szCs w:val="20"/>
                <w:lang w:eastAsia="hr-HR"/>
              </w:rPr>
              <w:t> </w:t>
            </w:r>
          </w:p>
          <w:p w14:paraId="245BE0B2" w14:textId="6350A63F" w:rsidR="00C37CB0" w:rsidRPr="006A0906" w:rsidRDefault="009B5B11"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Za sumarno polje prikazano na zaslonu/ekranu koje je </w:t>
            </w:r>
            <w:r w:rsidR="00C37CB0" w:rsidRPr="006A0906">
              <w:rPr>
                <w:rFonts w:ascii="Arial" w:eastAsia="Times New Roman" w:hAnsi="Arial" w:cs="Arial"/>
                <w:sz w:val="20"/>
                <w:szCs w:val="20"/>
                <w:lang w:eastAsia="hr-HR"/>
              </w:rPr>
              <w:t>zbroj vrijedn</w:t>
            </w:r>
            <w:r w:rsidRPr="006A0906">
              <w:rPr>
                <w:rFonts w:ascii="Arial" w:eastAsia="Times New Roman" w:hAnsi="Arial" w:cs="Arial"/>
                <w:sz w:val="20"/>
                <w:szCs w:val="20"/>
                <w:lang w:eastAsia="hr-HR"/>
              </w:rPr>
              <w:t xml:space="preserve">osti određenog polja u stavkama koje nisu prikazane na zaslonu istovremeno sa tim poljem, </w:t>
            </w:r>
            <w:r w:rsidR="0070014E" w:rsidRPr="006A0906">
              <w:rPr>
                <w:rFonts w:ascii="Arial" w:eastAsia="Times New Roman" w:hAnsi="Arial" w:cs="Arial"/>
                <w:sz w:val="20"/>
                <w:szCs w:val="20"/>
                <w:lang w:eastAsia="hr-HR"/>
              </w:rPr>
              <w:t>modul</w:t>
            </w:r>
            <w:r w:rsidR="00C37CB0" w:rsidRPr="006A0906">
              <w:rPr>
                <w:rFonts w:ascii="Arial" w:eastAsia="Times New Roman" w:hAnsi="Arial" w:cs="Arial"/>
                <w:sz w:val="20"/>
                <w:szCs w:val="20"/>
                <w:lang w:eastAsia="hr-HR"/>
              </w:rPr>
              <w:t xml:space="preserve"> treba imati</w:t>
            </w:r>
            <w:r w:rsidRPr="006A0906">
              <w:rPr>
                <w:rFonts w:ascii="Arial" w:eastAsia="Times New Roman" w:hAnsi="Arial" w:cs="Arial"/>
                <w:sz w:val="20"/>
                <w:szCs w:val="20"/>
                <w:lang w:eastAsia="hr-HR"/>
              </w:rPr>
              <w:t xml:space="preserve"> </w:t>
            </w:r>
            <w:r w:rsidR="001D6C76" w:rsidRPr="006A0906">
              <w:rPr>
                <w:rFonts w:ascii="Arial" w:eastAsia="Times New Roman" w:hAnsi="Arial" w:cs="Arial"/>
                <w:sz w:val="20"/>
                <w:szCs w:val="20"/>
                <w:lang w:eastAsia="hr-HR"/>
              </w:rPr>
              <w:t>funkcionalnost</w:t>
            </w:r>
            <w:r w:rsidR="00C37CB0" w:rsidRPr="006A0906">
              <w:rPr>
                <w:rFonts w:ascii="Arial" w:eastAsia="Times New Roman" w:hAnsi="Arial" w:cs="Arial"/>
                <w:sz w:val="20"/>
                <w:szCs w:val="20"/>
                <w:lang w:eastAsia="hr-HR"/>
              </w:rPr>
              <w:t xml:space="preserve"> prikaza </w:t>
            </w:r>
            <w:r w:rsidRPr="006A0906">
              <w:rPr>
                <w:rFonts w:ascii="Arial" w:eastAsia="Times New Roman" w:hAnsi="Arial" w:cs="Arial"/>
                <w:sz w:val="20"/>
                <w:szCs w:val="20"/>
                <w:lang w:eastAsia="hr-HR"/>
              </w:rPr>
              <w:t xml:space="preserve">tih </w:t>
            </w:r>
            <w:r w:rsidR="00C37CB0" w:rsidRPr="006A0906">
              <w:rPr>
                <w:rFonts w:ascii="Arial" w:eastAsia="Times New Roman" w:hAnsi="Arial" w:cs="Arial"/>
                <w:sz w:val="20"/>
                <w:szCs w:val="20"/>
                <w:lang w:eastAsia="hr-HR"/>
              </w:rPr>
              <w:t xml:space="preserve">stavaka na zaslonu nakon aktiviranja određenog funkcijskog ključa//tipke. Ova opcija treba biti omogućena </w:t>
            </w:r>
            <w:r w:rsidRPr="006A0906">
              <w:rPr>
                <w:rFonts w:ascii="Arial" w:eastAsia="Times New Roman" w:hAnsi="Arial" w:cs="Arial"/>
                <w:sz w:val="20"/>
                <w:szCs w:val="20"/>
                <w:lang w:eastAsia="hr-HR"/>
              </w:rPr>
              <w:t xml:space="preserve">za ona </w:t>
            </w:r>
            <w:r w:rsidR="003F0023" w:rsidRPr="006A0906">
              <w:rPr>
                <w:rFonts w:ascii="Arial" w:eastAsia="Times New Roman" w:hAnsi="Arial" w:cs="Arial"/>
                <w:sz w:val="20"/>
                <w:szCs w:val="20"/>
                <w:lang w:eastAsia="hr-HR"/>
              </w:rPr>
              <w:t xml:space="preserve">polja </w:t>
            </w:r>
            <w:r w:rsidRPr="006A0906">
              <w:rPr>
                <w:rFonts w:ascii="Arial" w:eastAsia="Times New Roman" w:hAnsi="Arial" w:cs="Arial"/>
                <w:sz w:val="20"/>
                <w:szCs w:val="20"/>
                <w:lang w:eastAsia="hr-HR"/>
              </w:rPr>
              <w:t xml:space="preserve">za koja </w:t>
            </w:r>
            <w:r w:rsidR="003F0023" w:rsidRPr="006A0906">
              <w:rPr>
                <w:rFonts w:ascii="Arial" w:eastAsia="Times New Roman" w:hAnsi="Arial" w:cs="Arial"/>
                <w:sz w:val="20"/>
                <w:szCs w:val="20"/>
                <w:lang w:eastAsia="hr-HR"/>
              </w:rPr>
              <w:t xml:space="preserve">će to </w:t>
            </w:r>
            <w:r w:rsidR="00F65BEA" w:rsidRPr="006A0906">
              <w:rPr>
                <w:rFonts w:ascii="Arial" w:eastAsia="Times New Roman" w:hAnsi="Arial" w:cs="Arial"/>
                <w:sz w:val="20"/>
                <w:szCs w:val="20"/>
                <w:lang w:eastAsia="hr-HR"/>
              </w:rPr>
              <w:t xml:space="preserve">biti definirano u </w:t>
            </w:r>
            <w:r w:rsidR="001C3049" w:rsidRPr="006A0906">
              <w:rPr>
                <w:rFonts w:ascii="Arial" w:eastAsia="Times New Roman" w:hAnsi="Arial" w:cs="Arial"/>
                <w:sz w:val="20"/>
                <w:szCs w:val="20"/>
                <w:lang w:eastAsia="hr-HR"/>
              </w:rPr>
              <w:t>Dizajn specifikacija</w:t>
            </w:r>
            <w:r w:rsidR="003F0023" w:rsidRPr="006A0906">
              <w:rPr>
                <w:rFonts w:ascii="Arial" w:eastAsia="Times New Roman" w:hAnsi="Arial" w:cs="Arial"/>
                <w:sz w:val="20"/>
                <w:szCs w:val="20"/>
                <w:lang w:eastAsia="hr-HR"/>
              </w:rPr>
              <w:t>ma.</w:t>
            </w:r>
          </w:p>
        </w:tc>
      </w:tr>
      <w:tr w:rsidR="00C37CB0" w:rsidRPr="006A0906" w14:paraId="5A9C2AA7" w14:textId="77777777" w:rsidTr="007D1608">
        <w:trPr>
          <w:trHeight w:val="1275"/>
        </w:trPr>
        <w:tc>
          <w:tcPr>
            <w:tcW w:w="1530" w:type="dxa"/>
            <w:tcBorders>
              <w:top w:val="nil"/>
              <w:left w:val="single" w:sz="6" w:space="0" w:color="000000"/>
              <w:bottom w:val="single" w:sz="6" w:space="0" w:color="000000"/>
              <w:right w:val="single" w:sz="6" w:space="0" w:color="000000"/>
            </w:tcBorders>
            <w:shd w:val="clear" w:color="auto" w:fill="auto"/>
            <w:hideMark/>
          </w:tcPr>
          <w:p w14:paraId="51FA8D0D" w14:textId="77777777" w:rsidR="00C37CB0" w:rsidRPr="006A0906" w:rsidRDefault="00C37CB0"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NZ-1370 </w:t>
            </w:r>
          </w:p>
        </w:tc>
        <w:tc>
          <w:tcPr>
            <w:tcW w:w="7320" w:type="dxa"/>
            <w:tcBorders>
              <w:top w:val="nil"/>
              <w:left w:val="nil"/>
              <w:bottom w:val="single" w:sz="6" w:space="0" w:color="000000"/>
              <w:right w:val="single" w:sz="6" w:space="0" w:color="000000"/>
            </w:tcBorders>
            <w:shd w:val="clear" w:color="auto" w:fill="auto"/>
            <w:hideMark/>
          </w:tcPr>
          <w:p w14:paraId="454D8C9C" w14:textId="77777777" w:rsidR="003F0023" w:rsidRPr="006A0906" w:rsidRDefault="00C37CB0"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Parametarsko zadavanje uvjeta poslovanja</w:t>
            </w:r>
            <w:r w:rsidRPr="006A0906">
              <w:rPr>
                <w:rFonts w:ascii="Arial" w:eastAsia="Times New Roman" w:hAnsi="Arial" w:cs="Arial"/>
                <w:sz w:val="20"/>
                <w:szCs w:val="20"/>
                <w:lang w:eastAsia="hr-HR"/>
              </w:rPr>
              <w:t> </w:t>
            </w:r>
          </w:p>
          <w:p w14:paraId="2C3A7B62" w14:textId="24D532ED" w:rsidR="00C37CB0" w:rsidRPr="006A0906" w:rsidRDefault="003F0023"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Programska logika modula i baza podataka</w:t>
            </w:r>
            <w:r w:rsidR="00C37CB0" w:rsidRPr="006A0906">
              <w:rPr>
                <w:rFonts w:ascii="Arial" w:eastAsia="Times New Roman" w:hAnsi="Arial" w:cs="Arial"/>
                <w:sz w:val="20"/>
                <w:szCs w:val="20"/>
                <w:lang w:eastAsia="hr-HR"/>
              </w:rPr>
              <w:t xml:space="preserve"> treba</w:t>
            </w:r>
            <w:r w:rsidRPr="006A0906">
              <w:rPr>
                <w:rFonts w:ascii="Arial" w:eastAsia="Times New Roman" w:hAnsi="Arial" w:cs="Arial"/>
                <w:sz w:val="20"/>
                <w:szCs w:val="20"/>
                <w:lang w:eastAsia="hr-HR"/>
              </w:rPr>
              <w:t>ju</w:t>
            </w:r>
            <w:r w:rsidR="00C37CB0" w:rsidRPr="006A0906">
              <w:rPr>
                <w:rFonts w:ascii="Arial" w:eastAsia="Times New Roman" w:hAnsi="Arial" w:cs="Arial"/>
                <w:sz w:val="20"/>
                <w:szCs w:val="20"/>
                <w:lang w:eastAsia="hr-HR"/>
              </w:rPr>
              <w:t xml:space="preserve"> biti dizajniran</w:t>
            </w:r>
            <w:r w:rsidRPr="006A0906">
              <w:rPr>
                <w:rFonts w:ascii="Arial" w:eastAsia="Times New Roman" w:hAnsi="Arial" w:cs="Arial"/>
                <w:sz w:val="20"/>
                <w:szCs w:val="20"/>
                <w:lang w:eastAsia="hr-HR"/>
              </w:rPr>
              <w:t>i</w:t>
            </w:r>
            <w:r w:rsidR="00C37CB0" w:rsidRPr="006A0906">
              <w:rPr>
                <w:rFonts w:ascii="Arial" w:eastAsia="Times New Roman" w:hAnsi="Arial" w:cs="Arial"/>
                <w:sz w:val="20"/>
                <w:szCs w:val="20"/>
                <w:lang w:eastAsia="hr-HR"/>
              </w:rPr>
              <w:t xml:space="preserve"> tako da se poslovna pravila, uvjeti za izvršenje algoritama za obradu podataka, zadaju parametarski, odnosno da nisu ugrađeni u programski kod</w:t>
            </w:r>
            <w:r w:rsidRPr="006A0906">
              <w:rPr>
                <w:rFonts w:ascii="Arial" w:eastAsia="Times New Roman" w:hAnsi="Arial" w:cs="Arial"/>
                <w:sz w:val="20"/>
                <w:szCs w:val="20"/>
                <w:lang w:eastAsia="hr-HR"/>
              </w:rPr>
              <w:t xml:space="preserve"> odnosno trebaju biti razvijene ma</w:t>
            </w:r>
            <w:r w:rsidR="00940F48" w:rsidRPr="006A0906">
              <w:rPr>
                <w:rFonts w:ascii="Arial" w:eastAsia="Times New Roman" w:hAnsi="Arial" w:cs="Arial"/>
                <w:sz w:val="20"/>
                <w:szCs w:val="20"/>
                <w:lang w:eastAsia="hr-HR"/>
              </w:rPr>
              <w:t>s</w:t>
            </w:r>
            <w:r w:rsidRPr="006A0906">
              <w:rPr>
                <w:rFonts w:ascii="Arial" w:eastAsia="Times New Roman" w:hAnsi="Arial" w:cs="Arial"/>
                <w:sz w:val="20"/>
                <w:szCs w:val="20"/>
                <w:lang w:eastAsia="hr-HR"/>
              </w:rPr>
              <w:t xml:space="preserve">ke </w:t>
            </w:r>
            <w:r w:rsidR="00C37CB0" w:rsidRPr="006A0906">
              <w:rPr>
                <w:rFonts w:ascii="Arial" w:eastAsia="Times New Roman" w:hAnsi="Arial" w:cs="Arial"/>
                <w:sz w:val="20"/>
                <w:szCs w:val="20"/>
                <w:lang w:eastAsia="hr-HR"/>
              </w:rPr>
              <w:t xml:space="preserve">za unos </w:t>
            </w:r>
            <w:r w:rsidRPr="006A0906">
              <w:rPr>
                <w:rFonts w:ascii="Arial" w:eastAsia="Times New Roman" w:hAnsi="Arial" w:cs="Arial"/>
                <w:sz w:val="20"/>
                <w:szCs w:val="20"/>
                <w:lang w:eastAsia="hr-HR"/>
              </w:rPr>
              <w:t>tih</w:t>
            </w:r>
            <w:r w:rsidR="00C37CB0" w:rsidRPr="006A0906">
              <w:rPr>
                <w:rFonts w:ascii="Arial" w:eastAsia="Times New Roman" w:hAnsi="Arial" w:cs="Arial"/>
                <w:sz w:val="20"/>
                <w:szCs w:val="20"/>
                <w:lang w:eastAsia="hr-HR"/>
              </w:rPr>
              <w:t xml:space="preserve"> parametara</w:t>
            </w:r>
            <w:r w:rsidR="00940F48" w:rsidRPr="006A0906">
              <w:rPr>
                <w:rFonts w:ascii="Arial" w:eastAsia="Times New Roman" w:hAnsi="Arial" w:cs="Arial"/>
                <w:sz w:val="20"/>
                <w:szCs w:val="20"/>
                <w:lang w:eastAsia="hr-HR"/>
              </w:rPr>
              <w:t xml:space="preserve">. Koji </w:t>
            </w:r>
            <w:r w:rsidRPr="006A0906">
              <w:rPr>
                <w:rFonts w:ascii="Arial" w:eastAsia="Times New Roman" w:hAnsi="Arial" w:cs="Arial"/>
                <w:sz w:val="20"/>
                <w:szCs w:val="20"/>
                <w:lang w:eastAsia="hr-HR"/>
              </w:rPr>
              <w:t xml:space="preserve">su to </w:t>
            </w:r>
            <w:r w:rsidR="00DA7A92" w:rsidRPr="006A0906">
              <w:rPr>
                <w:rFonts w:ascii="Arial" w:eastAsia="Times New Roman" w:hAnsi="Arial" w:cs="Arial"/>
                <w:sz w:val="20"/>
                <w:szCs w:val="20"/>
                <w:lang w:eastAsia="hr-HR"/>
              </w:rPr>
              <w:t>parametri</w:t>
            </w:r>
            <w:r w:rsidRPr="006A0906">
              <w:rPr>
                <w:rFonts w:ascii="Arial" w:eastAsia="Times New Roman" w:hAnsi="Arial" w:cs="Arial"/>
                <w:sz w:val="20"/>
                <w:szCs w:val="20"/>
                <w:lang w:eastAsia="hr-HR"/>
              </w:rPr>
              <w:t xml:space="preserve">, biti će definirano u </w:t>
            </w:r>
            <w:r w:rsidR="001C3049" w:rsidRPr="006A0906">
              <w:rPr>
                <w:rFonts w:ascii="Arial" w:eastAsia="Times New Roman" w:hAnsi="Arial" w:cs="Arial"/>
                <w:sz w:val="20"/>
                <w:szCs w:val="20"/>
                <w:lang w:eastAsia="hr-HR"/>
              </w:rPr>
              <w:t>Dizajn specifikacija</w:t>
            </w:r>
            <w:r w:rsidR="00F65BEA" w:rsidRPr="006A0906">
              <w:rPr>
                <w:rFonts w:ascii="Arial" w:eastAsia="Times New Roman" w:hAnsi="Arial" w:cs="Arial"/>
                <w:sz w:val="20"/>
                <w:szCs w:val="20"/>
                <w:lang w:eastAsia="hr-HR"/>
              </w:rPr>
              <w:t>ma</w:t>
            </w:r>
            <w:r w:rsidRPr="006A0906">
              <w:rPr>
                <w:rFonts w:ascii="Arial" w:eastAsia="Times New Roman" w:hAnsi="Arial" w:cs="Arial"/>
                <w:sz w:val="20"/>
                <w:szCs w:val="20"/>
                <w:lang w:eastAsia="hr-HR"/>
              </w:rPr>
              <w:t xml:space="preserve">. </w:t>
            </w:r>
          </w:p>
        </w:tc>
      </w:tr>
      <w:tr w:rsidR="00C37CB0" w:rsidRPr="006A0906" w14:paraId="0F990E0F" w14:textId="77777777" w:rsidTr="007D1608">
        <w:trPr>
          <w:trHeight w:val="585"/>
        </w:trPr>
        <w:tc>
          <w:tcPr>
            <w:tcW w:w="1530" w:type="dxa"/>
            <w:tcBorders>
              <w:top w:val="nil"/>
              <w:left w:val="single" w:sz="6" w:space="0" w:color="000000"/>
              <w:bottom w:val="single" w:sz="6" w:space="0" w:color="000000"/>
              <w:right w:val="single" w:sz="6" w:space="0" w:color="000000"/>
            </w:tcBorders>
            <w:shd w:val="clear" w:color="auto" w:fill="auto"/>
            <w:hideMark/>
          </w:tcPr>
          <w:p w14:paraId="341D3085" w14:textId="77777777" w:rsidR="00C37CB0" w:rsidRPr="006A0906" w:rsidRDefault="00C37CB0"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NZ-1380 </w:t>
            </w:r>
          </w:p>
        </w:tc>
        <w:tc>
          <w:tcPr>
            <w:tcW w:w="7320" w:type="dxa"/>
            <w:tcBorders>
              <w:top w:val="nil"/>
              <w:left w:val="nil"/>
              <w:bottom w:val="single" w:sz="6" w:space="0" w:color="000000"/>
              <w:right w:val="single" w:sz="6" w:space="0" w:color="000000"/>
            </w:tcBorders>
            <w:shd w:val="clear" w:color="auto" w:fill="auto"/>
            <w:hideMark/>
          </w:tcPr>
          <w:p w14:paraId="5EDB2EB7" w14:textId="77777777" w:rsidR="00C37CB0" w:rsidRPr="006A0906" w:rsidRDefault="00C37CB0"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Sljedovi programske funkcionalnosti (“Čarobnjaci//Wizardi”)</w:t>
            </w:r>
            <w:r w:rsidRPr="006A0906">
              <w:rPr>
                <w:rFonts w:ascii="Arial" w:eastAsia="Times New Roman" w:hAnsi="Arial" w:cs="Arial"/>
                <w:sz w:val="20"/>
                <w:szCs w:val="20"/>
                <w:lang w:eastAsia="hr-HR"/>
              </w:rPr>
              <w:t> </w:t>
            </w:r>
          </w:p>
          <w:p w14:paraId="199BF880" w14:textId="48211C65" w:rsidR="00C37CB0" w:rsidRPr="006A0906" w:rsidRDefault="0070014E"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Modul</w:t>
            </w:r>
            <w:r w:rsidR="00C37CB0" w:rsidRPr="006A0906">
              <w:rPr>
                <w:rFonts w:ascii="Arial" w:eastAsia="Times New Roman" w:hAnsi="Arial" w:cs="Arial"/>
                <w:sz w:val="20"/>
                <w:szCs w:val="20"/>
                <w:lang w:eastAsia="hr-HR"/>
              </w:rPr>
              <w:t xml:space="preserve"> treba imati razvijene “Čarobnjake” za izvršenje slijeda povezanih programskih funkcionalnosti čijim se slijednim izvršenjem postiže realizacija određenog cilja.</w:t>
            </w:r>
            <w:r w:rsidR="003F0023" w:rsidRPr="006A0906">
              <w:rPr>
                <w:rFonts w:ascii="Arial" w:eastAsia="Times New Roman" w:hAnsi="Arial" w:cs="Arial"/>
                <w:sz w:val="20"/>
                <w:szCs w:val="20"/>
                <w:lang w:eastAsia="hr-HR"/>
              </w:rPr>
              <w:t xml:space="preserve"> Koji „Čarobnjaci“ će biti razvijen, biti će definirano u </w:t>
            </w:r>
            <w:r w:rsidR="001C3049" w:rsidRPr="006A0906">
              <w:rPr>
                <w:rFonts w:ascii="Arial" w:eastAsia="Times New Roman" w:hAnsi="Arial" w:cs="Arial"/>
                <w:sz w:val="20"/>
                <w:szCs w:val="20"/>
                <w:lang w:eastAsia="hr-HR"/>
              </w:rPr>
              <w:t>Dizajn specifikacija</w:t>
            </w:r>
            <w:r w:rsidR="00F65BEA" w:rsidRPr="006A0906">
              <w:rPr>
                <w:rFonts w:ascii="Arial" w:eastAsia="Times New Roman" w:hAnsi="Arial" w:cs="Arial"/>
                <w:sz w:val="20"/>
                <w:szCs w:val="20"/>
                <w:lang w:eastAsia="hr-HR"/>
              </w:rPr>
              <w:t>ma</w:t>
            </w:r>
          </w:p>
        </w:tc>
      </w:tr>
      <w:tr w:rsidR="00F3631D" w:rsidRPr="006A0906" w14:paraId="6A4BBF38" w14:textId="77777777" w:rsidTr="00FB73D6">
        <w:trPr>
          <w:trHeight w:val="48"/>
        </w:trPr>
        <w:tc>
          <w:tcPr>
            <w:tcW w:w="1530" w:type="dxa"/>
            <w:tcBorders>
              <w:top w:val="nil"/>
              <w:left w:val="single" w:sz="6" w:space="0" w:color="000000"/>
              <w:bottom w:val="single" w:sz="6" w:space="0" w:color="000000"/>
              <w:right w:val="single" w:sz="6" w:space="0" w:color="000000"/>
            </w:tcBorders>
            <w:shd w:val="clear" w:color="auto" w:fill="auto"/>
          </w:tcPr>
          <w:p w14:paraId="0B3CBD98" w14:textId="79A783AC" w:rsidR="00F3631D" w:rsidRPr="006A0906" w:rsidRDefault="00F3631D"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NZ-1390</w:t>
            </w:r>
          </w:p>
        </w:tc>
        <w:tc>
          <w:tcPr>
            <w:tcW w:w="7320" w:type="dxa"/>
            <w:tcBorders>
              <w:top w:val="nil"/>
              <w:left w:val="nil"/>
              <w:bottom w:val="single" w:sz="6" w:space="0" w:color="000000"/>
              <w:right w:val="single" w:sz="6" w:space="0" w:color="000000"/>
            </w:tcBorders>
            <w:shd w:val="clear" w:color="auto" w:fill="auto"/>
          </w:tcPr>
          <w:p w14:paraId="2379CDDC" w14:textId="77777777" w:rsidR="00F3631D" w:rsidRPr="006A0906" w:rsidRDefault="00F3631D" w:rsidP="009F466B">
            <w:pPr>
              <w:spacing w:after="0"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Kreiranje izvješća </w:t>
            </w:r>
          </w:p>
          <w:p w14:paraId="12DB2FDD" w14:textId="77777777" w:rsidR="00F3631D" w:rsidRPr="006A0906" w:rsidRDefault="00F3631D"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za:</w:t>
            </w:r>
          </w:p>
          <w:p w14:paraId="7DC7FAF0" w14:textId="77777777" w:rsidR="00F3631D" w:rsidRPr="006A0906" w:rsidRDefault="00F3631D" w:rsidP="009F0633">
            <w:pPr>
              <w:pStyle w:val="ListParagraph"/>
              <w:numPr>
                <w:ilvl w:val="0"/>
                <w:numId w:val="26"/>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kreiranje izvješća/dokumenata sa prikazom na ekran,</w:t>
            </w:r>
          </w:p>
          <w:p w14:paraId="7BF2B83A" w14:textId="0E24A101" w:rsidR="00F3631D" w:rsidRPr="006A0906" w:rsidRDefault="00F3631D" w:rsidP="009F0633">
            <w:pPr>
              <w:pStyle w:val="ListParagraph"/>
              <w:numPr>
                <w:ilvl w:val="0"/>
                <w:numId w:val="26"/>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omogućiti pregled izvješća/dokumenta na ekranu pomicanjem naprijed i natrag po prikazu izvješća/dokumenta na ekranu</w:t>
            </w:r>
            <w:r w:rsidR="00AA5116">
              <w:rPr>
                <w:rFonts w:ascii="Arial" w:eastAsia="Times New Roman" w:hAnsi="Arial" w:cs="Arial"/>
                <w:sz w:val="20"/>
                <w:szCs w:val="20"/>
                <w:lang w:eastAsia="hr-HR"/>
              </w:rPr>
              <w:t>,</w:t>
            </w:r>
          </w:p>
          <w:p w14:paraId="299290C4" w14:textId="77777777" w:rsidR="00F3631D" w:rsidRPr="006A0906" w:rsidRDefault="00F3631D" w:rsidP="009F0633">
            <w:pPr>
              <w:pStyle w:val="ListParagraph"/>
              <w:numPr>
                <w:ilvl w:val="0"/>
                <w:numId w:val="26"/>
              </w:numPr>
              <w:spacing w:line="276" w:lineRule="auto"/>
              <w:textAlignment w:val="baseline"/>
              <w:rPr>
                <w:rFonts w:ascii="Arial" w:hAnsi="Arial" w:cs="Arial"/>
                <w:sz w:val="20"/>
                <w:szCs w:val="20"/>
              </w:rPr>
            </w:pPr>
            <w:r w:rsidRPr="006A0906">
              <w:rPr>
                <w:rFonts w:ascii="Arial" w:eastAsia="Times New Roman" w:hAnsi="Arial" w:cs="Arial"/>
                <w:sz w:val="20"/>
                <w:szCs w:val="20"/>
                <w:lang w:eastAsia="hr-HR"/>
              </w:rPr>
              <w:t xml:space="preserve">za prikazano izvješće/dokument na ekranu imati mogućost odabira: </w:t>
            </w:r>
          </w:p>
          <w:p w14:paraId="40C8C36B" w14:textId="23F52015" w:rsidR="00FB73D6" w:rsidRPr="006A0906" w:rsidRDefault="00F3631D" w:rsidP="009F0633">
            <w:pPr>
              <w:pStyle w:val="ListParagraph"/>
              <w:numPr>
                <w:ilvl w:val="1"/>
                <w:numId w:val="26"/>
              </w:numPr>
              <w:spacing w:after="0" w:line="276" w:lineRule="auto"/>
              <w:rPr>
                <w:rFonts w:ascii="Arial" w:hAnsi="Arial" w:cs="Arial"/>
                <w:sz w:val="20"/>
                <w:szCs w:val="20"/>
              </w:rPr>
            </w:pPr>
            <w:r w:rsidRPr="006A0906">
              <w:rPr>
                <w:rFonts w:ascii="Arial" w:hAnsi="Arial" w:cs="Arial"/>
                <w:sz w:val="20"/>
                <w:szCs w:val="20"/>
              </w:rPr>
              <w:t>ispisa na pap</w:t>
            </w:r>
            <w:r w:rsidR="00FB73D6" w:rsidRPr="006A0906">
              <w:rPr>
                <w:rFonts w:ascii="Arial" w:hAnsi="Arial" w:cs="Arial"/>
                <w:sz w:val="20"/>
                <w:szCs w:val="20"/>
              </w:rPr>
              <w:t xml:space="preserve">ir ili </w:t>
            </w:r>
            <w:r w:rsidRPr="006A0906">
              <w:rPr>
                <w:rFonts w:ascii="Arial" w:hAnsi="Arial" w:cs="Arial"/>
                <w:sz w:val="20"/>
                <w:szCs w:val="20"/>
              </w:rPr>
              <w:t xml:space="preserve">kreiranja </w:t>
            </w:r>
            <w:r w:rsidR="00FB73D6" w:rsidRPr="006A0906">
              <w:rPr>
                <w:rFonts w:ascii="Arial" w:hAnsi="Arial" w:cs="Arial"/>
                <w:sz w:val="20"/>
                <w:szCs w:val="20"/>
              </w:rPr>
              <w:t xml:space="preserve">u formi </w:t>
            </w:r>
            <w:r w:rsidRPr="006A0906">
              <w:rPr>
                <w:rFonts w:ascii="Arial" w:hAnsi="Arial" w:cs="Arial"/>
                <w:sz w:val="20"/>
                <w:szCs w:val="20"/>
              </w:rPr>
              <w:t>PDF dokumenta</w:t>
            </w:r>
            <w:r w:rsidR="00FB73D6" w:rsidRPr="006A0906">
              <w:rPr>
                <w:rFonts w:ascii="Arial" w:hAnsi="Arial" w:cs="Arial"/>
                <w:sz w:val="20"/>
                <w:szCs w:val="20"/>
              </w:rPr>
              <w:t>,</w:t>
            </w:r>
          </w:p>
          <w:p w14:paraId="1D03EE37" w14:textId="63155951" w:rsidR="00FB73D6" w:rsidRPr="006A0906" w:rsidRDefault="00FB73D6" w:rsidP="009F0633">
            <w:pPr>
              <w:pStyle w:val="ListParagraph"/>
              <w:numPr>
                <w:ilvl w:val="1"/>
                <w:numId w:val="26"/>
              </w:numPr>
              <w:spacing w:after="0" w:line="276" w:lineRule="auto"/>
              <w:rPr>
                <w:rFonts w:ascii="Arial" w:hAnsi="Arial" w:cs="Arial"/>
                <w:sz w:val="20"/>
                <w:szCs w:val="20"/>
              </w:rPr>
            </w:pPr>
            <w:r w:rsidRPr="006A0906">
              <w:rPr>
                <w:rFonts w:ascii="Arial" w:hAnsi="Arial" w:cs="Arial"/>
                <w:sz w:val="20"/>
                <w:szCs w:val="20"/>
              </w:rPr>
              <w:t>odabira mape na disku za spremanje kreiranog PDF dokumenta,</w:t>
            </w:r>
          </w:p>
          <w:p w14:paraId="61E92C8B" w14:textId="77777777" w:rsidR="00C617B9" w:rsidRPr="006A0906" w:rsidRDefault="00F3631D" w:rsidP="009F0633">
            <w:pPr>
              <w:pStyle w:val="ListParagraph"/>
              <w:numPr>
                <w:ilvl w:val="1"/>
                <w:numId w:val="26"/>
              </w:numPr>
              <w:spacing w:after="0" w:line="276" w:lineRule="auto"/>
              <w:rPr>
                <w:rFonts w:ascii="Arial" w:hAnsi="Arial" w:cs="Arial"/>
                <w:sz w:val="20"/>
                <w:szCs w:val="20"/>
              </w:rPr>
            </w:pPr>
            <w:r w:rsidRPr="006A0906">
              <w:rPr>
                <w:rFonts w:ascii="Arial" w:hAnsi="Arial" w:cs="Arial"/>
                <w:sz w:val="20"/>
                <w:szCs w:val="20"/>
              </w:rPr>
              <w:t>zadavanja adrese e-pošte i dostavu PDF dokumenta na istu,</w:t>
            </w:r>
          </w:p>
          <w:p w14:paraId="34423082" w14:textId="79F05640" w:rsidR="00E544EF" w:rsidRPr="006A0906" w:rsidRDefault="00E544EF" w:rsidP="009F0633">
            <w:pPr>
              <w:pStyle w:val="ListParagraph"/>
              <w:numPr>
                <w:ilvl w:val="1"/>
                <w:numId w:val="26"/>
              </w:numPr>
              <w:spacing w:after="0" w:line="276" w:lineRule="auto"/>
              <w:rPr>
                <w:rFonts w:ascii="Arial" w:hAnsi="Arial" w:cs="Arial"/>
                <w:sz w:val="20"/>
                <w:szCs w:val="20"/>
              </w:rPr>
            </w:pPr>
            <w:r w:rsidRPr="006A0906">
              <w:rPr>
                <w:rFonts w:ascii="Arial" w:hAnsi="Arial" w:cs="Arial"/>
                <w:sz w:val="20"/>
                <w:szCs w:val="20"/>
              </w:rPr>
              <w:t>izvoza/eksporta u XML ili Excel/XLS</w:t>
            </w:r>
            <w:r w:rsidR="00577610" w:rsidRPr="006A0906">
              <w:rPr>
                <w:rFonts w:ascii="Arial" w:hAnsi="Arial" w:cs="Arial"/>
                <w:sz w:val="20"/>
                <w:szCs w:val="20"/>
              </w:rPr>
              <w:t xml:space="preserve"> ili CSV</w:t>
            </w:r>
            <w:r w:rsidRPr="006A0906">
              <w:rPr>
                <w:rFonts w:ascii="Arial" w:hAnsi="Arial" w:cs="Arial"/>
                <w:sz w:val="20"/>
                <w:szCs w:val="20"/>
              </w:rPr>
              <w:t xml:space="preserve"> format.</w:t>
            </w:r>
          </w:p>
        </w:tc>
      </w:tr>
      <w:tr w:rsidR="007D0EDD" w:rsidRPr="006A0906" w14:paraId="207A199E" w14:textId="77777777" w:rsidTr="007D0EDD">
        <w:trPr>
          <w:trHeight w:val="660"/>
        </w:trPr>
        <w:tc>
          <w:tcPr>
            <w:tcW w:w="1530" w:type="dxa"/>
            <w:tcBorders>
              <w:top w:val="nil"/>
              <w:left w:val="single" w:sz="6" w:space="0" w:color="000000"/>
              <w:bottom w:val="single" w:sz="6" w:space="0" w:color="000000"/>
              <w:right w:val="single" w:sz="6" w:space="0" w:color="000000"/>
            </w:tcBorders>
            <w:shd w:val="clear" w:color="auto" w:fill="auto"/>
          </w:tcPr>
          <w:p w14:paraId="2ACB4B33" w14:textId="56E764A6" w:rsidR="007D0EDD" w:rsidRPr="006A0906" w:rsidRDefault="007D0EDD"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NZ-1391</w:t>
            </w:r>
          </w:p>
        </w:tc>
        <w:tc>
          <w:tcPr>
            <w:tcW w:w="7320" w:type="dxa"/>
            <w:tcBorders>
              <w:top w:val="nil"/>
              <w:left w:val="nil"/>
              <w:bottom w:val="single" w:sz="6" w:space="0" w:color="000000"/>
              <w:right w:val="single" w:sz="6" w:space="0" w:color="000000"/>
            </w:tcBorders>
            <w:shd w:val="clear" w:color="auto" w:fill="auto"/>
          </w:tcPr>
          <w:p w14:paraId="2B5A224A" w14:textId="77777777" w:rsidR="007D0EDD" w:rsidRPr="006A0906" w:rsidRDefault="007D0EDD" w:rsidP="009F466B">
            <w:pPr>
              <w:spacing w:after="0"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Zadavanje parametara prije kreiranje izvješća </w:t>
            </w:r>
          </w:p>
          <w:p w14:paraId="3BE24B3F" w14:textId="77777777" w:rsidR="007D0EDD" w:rsidRPr="006A0906" w:rsidRDefault="007D0EDD"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w:t>
            </w:r>
          </w:p>
          <w:p w14:paraId="736D8BF9" w14:textId="77777777" w:rsidR="007D0EDD" w:rsidRPr="006A0906" w:rsidRDefault="007D0EDD" w:rsidP="009F0633">
            <w:pPr>
              <w:pStyle w:val="ListParagraph"/>
              <w:numPr>
                <w:ilvl w:val="0"/>
                <w:numId w:val="27"/>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za zadavane parametra (vrijednost od od) za određeni podatak/polje u svrhu filtriranja podataka koji će činiti sadržaj izvješća, </w:t>
            </w:r>
          </w:p>
          <w:p w14:paraId="5410B845" w14:textId="3F74AA6F" w:rsidR="007D0EDD" w:rsidRPr="006A0906" w:rsidRDefault="007D0EDD" w:rsidP="009F0633">
            <w:pPr>
              <w:pStyle w:val="ListParagraph"/>
              <w:numPr>
                <w:ilvl w:val="0"/>
                <w:numId w:val="27"/>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mogućnost istovremenog zadavanje više parametara za određeno izvješće.</w:t>
            </w:r>
          </w:p>
        </w:tc>
      </w:tr>
      <w:tr w:rsidR="00ED5941" w:rsidRPr="006A0906" w14:paraId="6CE5DDDD" w14:textId="77777777" w:rsidTr="00ED5941">
        <w:trPr>
          <w:trHeight w:val="660"/>
        </w:trPr>
        <w:tc>
          <w:tcPr>
            <w:tcW w:w="1530" w:type="dxa"/>
            <w:tcBorders>
              <w:top w:val="nil"/>
              <w:left w:val="single" w:sz="6" w:space="0" w:color="000000"/>
              <w:bottom w:val="single" w:sz="6" w:space="0" w:color="000000"/>
              <w:right w:val="single" w:sz="6" w:space="0" w:color="000000"/>
            </w:tcBorders>
            <w:shd w:val="clear" w:color="auto" w:fill="auto"/>
            <w:hideMark/>
          </w:tcPr>
          <w:p w14:paraId="0A79592F" w14:textId="254941BA" w:rsidR="00ED5941" w:rsidRPr="006A0906" w:rsidRDefault="00ED5941"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w:t>
            </w:r>
            <w:r w:rsidR="006A227F" w:rsidRPr="006A0906">
              <w:rPr>
                <w:rFonts w:ascii="Arial" w:eastAsia="Times New Roman" w:hAnsi="Arial" w:cs="Arial"/>
                <w:sz w:val="20"/>
                <w:szCs w:val="20"/>
                <w:lang w:eastAsia="hr-HR"/>
              </w:rPr>
              <w:t>1392</w:t>
            </w:r>
          </w:p>
        </w:tc>
        <w:tc>
          <w:tcPr>
            <w:tcW w:w="7320" w:type="dxa"/>
            <w:tcBorders>
              <w:top w:val="nil"/>
              <w:left w:val="nil"/>
              <w:bottom w:val="single" w:sz="6" w:space="0" w:color="000000"/>
              <w:right w:val="single" w:sz="6" w:space="0" w:color="000000"/>
            </w:tcBorders>
            <w:shd w:val="clear" w:color="auto" w:fill="auto"/>
            <w:hideMark/>
          </w:tcPr>
          <w:p w14:paraId="6C5F211C" w14:textId="77777777" w:rsidR="00ED5941" w:rsidRPr="006A0906" w:rsidRDefault="00ED5941" w:rsidP="009F466B">
            <w:pPr>
              <w:spacing w:after="0" w:line="276" w:lineRule="auto"/>
              <w:textAlignment w:val="baseline"/>
              <w:rPr>
                <w:rFonts w:ascii="Arial" w:eastAsia="Times New Roman" w:hAnsi="Arial" w:cs="Arial"/>
                <w:b/>
                <w:bCs/>
                <w:sz w:val="20"/>
                <w:szCs w:val="20"/>
                <w:lang w:eastAsia="hr-HR"/>
              </w:rPr>
            </w:pPr>
            <w:r w:rsidRPr="006A0906">
              <w:rPr>
                <w:rFonts w:ascii="Arial" w:eastAsia="Times New Roman" w:hAnsi="Arial" w:cs="Arial"/>
                <w:b/>
                <w:bCs/>
                <w:sz w:val="20"/>
                <w:szCs w:val="20"/>
                <w:lang w:eastAsia="hr-HR"/>
              </w:rPr>
              <w:t>Zajednička baza podataka</w:t>
            </w:r>
          </w:p>
          <w:p w14:paraId="1886227D" w14:textId="36A82D34" w:rsidR="00ED5941" w:rsidRPr="006A0906" w:rsidRDefault="00ED5941" w:rsidP="009F466B">
            <w:pPr>
              <w:spacing w:after="0" w:line="276" w:lineRule="auto"/>
              <w:textAlignment w:val="baseline"/>
              <w:rPr>
                <w:rFonts w:ascii="Arial" w:eastAsia="Times New Roman" w:hAnsi="Arial" w:cs="Arial"/>
                <w:bCs/>
                <w:sz w:val="20"/>
                <w:szCs w:val="20"/>
                <w:lang w:eastAsia="hr-HR"/>
              </w:rPr>
            </w:pPr>
            <w:r w:rsidRPr="006A0906">
              <w:rPr>
                <w:rFonts w:ascii="Arial" w:eastAsia="Times New Roman" w:hAnsi="Arial" w:cs="Arial"/>
                <w:bCs/>
                <w:sz w:val="20"/>
                <w:szCs w:val="20"/>
                <w:lang w:eastAsia="hr-HR"/>
              </w:rPr>
              <w:t xml:space="preserve">Modul dijeli zajedničku bazu podataka </w:t>
            </w:r>
            <w:r w:rsidR="008500CA">
              <w:rPr>
                <w:rFonts w:ascii="Arial" w:eastAsia="Times New Roman" w:hAnsi="Arial" w:cs="Arial"/>
                <w:bCs/>
                <w:sz w:val="20"/>
                <w:szCs w:val="20"/>
                <w:lang w:eastAsia="hr-HR"/>
              </w:rPr>
              <w:t>SIGMA</w:t>
            </w:r>
            <w:r w:rsidRPr="006A0906">
              <w:rPr>
                <w:rFonts w:ascii="Arial" w:eastAsia="Times New Roman" w:hAnsi="Arial" w:cs="Arial"/>
                <w:bCs/>
                <w:sz w:val="20"/>
                <w:szCs w:val="20"/>
                <w:lang w:eastAsia="hr-HR"/>
              </w:rPr>
              <w:t xml:space="preserve"> sustava za dohvat, upis, promjenu i brisanje podataka. </w:t>
            </w:r>
          </w:p>
        </w:tc>
      </w:tr>
      <w:tr w:rsidR="00ED5941" w:rsidRPr="006A0906" w14:paraId="4B29C7C7" w14:textId="77777777" w:rsidTr="00E928CE">
        <w:trPr>
          <w:trHeight w:val="660"/>
        </w:trPr>
        <w:tc>
          <w:tcPr>
            <w:tcW w:w="1530" w:type="dxa"/>
            <w:tcBorders>
              <w:top w:val="nil"/>
              <w:left w:val="single" w:sz="6" w:space="0" w:color="000000"/>
              <w:bottom w:val="single" w:sz="6" w:space="0" w:color="000000"/>
              <w:right w:val="single" w:sz="6" w:space="0" w:color="000000"/>
            </w:tcBorders>
            <w:shd w:val="clear" w:color="auto" w:fill="auto"/>
            <w:hideMark/>
          </w:tcPr>
          <w:p w14:paraId="288AF70B" w14:textId="77777777" w:rsidR="00ED5941" w:rsidRPr="006A0906" w:rsidRDefault="00ED5941"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NZ-1420 </w:t>
            </w:r>
          </w:p>
        </w:tc>
        <w:tc>
          <w:tcPr>
            <w:tcW w:w="7320" w:type="dxa"/>
            <w:tcBorders>
              <w:top w:val="nil"/>
              <w:left w:val="nil"/>
              <w:bottom w:val="single" w:sz="6" w:space="0" w:color="000000"/>
              <w:right w:val="single" w:sz="6" w:space="0" w:color="000000"/>
            </w:tcBorders>
            <w:shd w:val="clear" w:color="auto" w:fill="auto"/>
            <w:hideMark/>
          </w:tcPr>
          <w:p w14:paraId="76343031" w14:textId="3F597AE0" w:rsidR="00ED5941" w:rsidRPr="006A0906" w:rsidRDefault="00ED5941"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b/>
                <w:bCs/>
                <w:sz w:val="20"/>
                <w:szCs w:val="20"/>
                <w:lang w:eastAsia="hr-HR"/>
              </w:rPr>
              <w:t>Jezik pružanja usluga</w:t>
            </w:r>
            <w:r w:rsidRPr="006A0906">
              <w:rPr>
                <w:rFonts w:ascii="Arial" w:eastAsia="Times New Roman" w:hAnsi="Arial" w:cs="Arial"/>
                <w:sz w:val="20"/>
                <w:szCs w:val="20"/>
                <w:lang w:eastAsia="hr-HR"/>
              </w:rPr>
              <w:t> </w:t>
            </w:r>
            <w:r w:rsidRPr="006A0906">
              <w:rPr>
                <w:rFonts w:ascii="Arial" w:eastAsia="Times New Roman" w:hAnsi="Arial" w:cs="Arial"/>
                <w:sz w:val="20"/>
                <w:szCs w:val="20"/>
                <w:lang w:eastAsia="hr-HR"/>
              </w:rPr>
              <w:br/>
              <w:t xml:space="preserve">Cjelokupni sadržaj modula, sve naredbe, obavijesti o pogreškama, poruke korisnicima i svi elementi vidljivi na korisničkom sučelju trebaju biti na hrvatskom jeziku. Edukacija i podrška korisnicima, te komunikacija između odabranog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a, Naručitelja i korisnika mora biti isključivo na hrvatskom jeziku. </w:t>
            </w:r>
          </w:p>
        </w:tc>
      </w:tr>
    </w:tbl>
    <w:p w14:paraId="06DBEDEA"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7E35F8B3" w14:textId="4B14A75C" w:rsidR="007D1608" w:rsidRPr="006A0906" w:rsidRDefault="001B7F01" w:rsidP="009F466B">
      <w:pPr>
        <w:pStyle w:val="Heading3"/>
        <w:spacing w:line="276" w:lineRule="auto"/>
        <w:rPr>
          <w:rFonts w:eastAsia="Times New Roman"/>
          <w:color w:val="434343"/>
          <w:sz w:val="18"/>
          <w:szCs w:val="18"/>
          <w:lang w:eastAsia="hr-HR"/>
        </w:rPr>
      </w:pPr>
      <w:r w:rsidRPr="006A0906">
        <w:rPr>
          <w:rFonts w:eastAsia="Times New Roman"/>
          <w:lang w:eastAsia="hr-HR"/>
        </w:rPr>
        <w:t>1.7</w:t>
      </w:r>
      <w:r w:rsidR="007D1608" w:rsidRPr="006A0906">
        <w:rPr>
          <w:rFonts w:eastAsia="Times New Roman"/>
          <w:sz w:val="26"/>
          <w:szCs w:val="26"/>
          <w:lang w:eastAsia="hr-HR"/>
        </w:rPr>
        <w:t>  </w:t>
      </w:r>
      <w:r w:rsidR="00FE40F1" w:rsidRPr="006A0906">
        <w:rPr>
          <w:rFonts w:eastAsia="Times New Roman"/>
          <w:lang w:eastAsia="hr-HR"/>
        </w:rPr>
        <w:t>Administracija korisnika i korisničkih prava</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290"/>
      </w:tblGrid>
      <w:tr w:rsidR="007D1608" w:rsidRPr="006A0906" w14:paraId="34F59F44" w14:textId="77777777" w:rsidTr="00777217">
        <w:trPr>
          <w:trHeight w:val="716"/>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73DABE0" w14:textId="04F3DC1E" w:rsidR="00FE40F1" w:rsidRPr="006A0906" w:rsidRDefault="007D1608"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NZ-1440 </w:t>
            </w:r>
          </w:p>
        </w:tc>
        <w:tc>
          <w:tcPr>
            <w:tcW w:w="7290" w:type="dxa"/>
            <w:tcBorders>
              <w:top w:val="single" w:sz="6" w:space="0" w:color="000000"/>
              <w:left w:val="single" w:sz="6" w:space="0" w:color="000000"/>
              <w:bottom w:val="single" w:sz="6" w:space="0" w:color="000000"/>
              <w:right w:val="single" w:sz="6" w:space="0" w:color="000000"/>
            </w:tcBorders>
            <w:shd w:val="clear" w:color="auto" w:fill="auto"/>
            <w:hideMark/>
          </w:tcPr>
          <w:p w14:paraId="73F78351" w14:textId="77777777" w:rsidR="007D1608" w:rsidRPr="006A0906" w:rsidRDefault="007D160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Otvaranje korisničkog računa</w:t>
            </w:r>
            <w:r w:rsidRPr="006A0906">
              <w:rPr>
                <w:rFonts w:ascii="Arial" w:eastAsia="Times New Roman" w:hAnsi="Arial" w:cs="Arial"/>
                <w:sz w:val="20"/>
                <w:szCs w:val="20"/>
                <w:lang w:eastAsia="hr-HR"/>
              </w:rPr>
              <w:t> </w:t>
            </w:r>
          </w:p>
          <w:p w14:paraId="7975BD8C" w14:textId="55C784B1" w:rsidR="007D1608" w:rsidRPr="006A0906" w:rsidRDefault="007D160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 xml:space="preserve">Za uporabu </w:t>
            </w:r>
            <w:r w:rsidR="00184CB1" w:rsidRPr="006A0906">
              <w:rPr>
                <w:rFonts w:ascii="Arial" w:eastAsia="Times New Roman" w:hAnsi="Arial" w:cs="Arial"/>
                <w:sz w:val="20"/>
                <w:szCs w:val="20"/>
                <w:lang w:eastAsia="hr-HR"/>
              </w:rPr>
              <w:t>modula od strane korisnika, t</w:t>
            </w:r>
            <w:r w:rsidRPr="006A0906">
              <w:rPr>
                <w:rFonts w:ascii="Arial" w:eastAsia="Times New Roman" w:hAnsi="Arial" w:cs="Arial"/>
                <w:sz w:val="20"/>
                <w:szCs w:val="20"/>
                <w:lang w:eastAsia="hr-HR"/>
              </w:rPr>
              <w:t xml:space="preserve">reba </w:t>
            </w:r>
            <w:r w:rsidR="00184CB1" w:rsidRPr="006A0906">
              <w:rPr>
                <w:rFonts w:ascii="Arial" w:eastAsia="Times New Roman" w:hAnsi="Arial" w:cs="Arial"/>
                <w:sz w:val="20"/>
                <w:szCs w:val="20"/>
                <w:lang w:eastAsia="hr-HR"/>
              </w:rPr>
              <w:t xml:space="preserve">biti </w:t>
            </w:r>
            <w:r w:rsidR="00777217" w:rsidRPr="006A0906">
              <w:rPr>
                <w:rFonts w:ascii="Arial" w:eastAsia="Times New Roman" w:hAnsi="Arial" w:cs="Arial"/>
                <w:sz w:val="20"/>
                <w:szCs w:val="20"/>
                <w:lang w:eastAsia="hr-HR"/>
              </w:rPr>
              <w:t>omogućeno</w:t>
            </w:r>
            <w:r w:rsidR="00940F48" w:rsidRPr="006A0906">
              <w:rPr>
                <w:rFonts w:ascii="Arial" w:eastAsia="Times New Roman" w:hAnsi="Arial" w:cs="Arial"/>
                <w:sz w:val="20"/>
                <w:szCs w:val="20"/>
                <w:lang w:eastAsia="hr-HR"/>
              </w:rPr>
              <w:t xml:space="preserve"> otvaranje korisničkog računa. </w:t>
            </w:r>
            <w:r w:rsidRPr="006A0906">
              <w:rPr>
                <w:rFonts w:ascii="Arial" w:eastAsia="Times New Roman" w:hAnsi="Arial" w:cs="Arial"/>
                <w:sz w:val="20"/>
                <w:szCs w:val="20"/>
                <w:lang w:eastAsia="hr-HR"/>
              </w:rPr>
              <w:t>Korisnički račun se sastoji od korisničkog imena i lozinke, te sadrži minimalno ime i prezime korisnika i druge podatke</w:t>
            </w:r>
            <w:r w:rsidR="00777217" w:rsidRPr="006A0906">
              <w:rPr>
                <w:rFonts w:ascii="Arial" w:eastAsia="Times New Roman" w:hAnsi="Arial" w:cs="Arial"/>
                <w:sz w:val="20"/>
                <w:szCs w:val="20"/>
                <w:lang w:eastAsia="hr-HR"/>
              </w:rPr>
              <w:t>.</w:t>
            </w:r>
            <w:r w:rsidRPr="006A0906">
              <w:rPr>
                <w:rFonts w:ascii="Arial" w:eastAsia="Times New Roman" w:hAnsi="Arial" w:cs="Arial"/>
                <w:sz w:val="20"/>
                <w:szCs w:val="20"/>
                <w:lang w:eastAsia="hr-HR"/>
              </w:rPr>
              <w:t> </w:t>
            </w:r>
          </w:p>
        </w:tc>
      </w:tr>
      <w:tr w:rsidR="007D1608" w:rsidRPr="006A0906" w14:paraId="32FB83B8" w14:textId="77777777" w:rsidTr="00777217">
        <w:trPr>
          <w:trHeight w:val="269"/>
        </w:trPr>
        <w:tc>
          <w:tcPr>
            <w:tcW w:w="1530" w:type="dxa"/>
            <w:tcBorders>
              <w:top w:val="nil"/>
              <w:left w:val="single" w:sz="6" w:space="0" w:color="000000"/>
              <w:bottom w:val="single" w:sz="6" w:space="0" w:color="000000"/>
              <w:right w:val="single" w:sz="6" w:space="0" w:color="000000"/>
            </w:tcBorders>
            <w:shd w:val="clear" w:color="auto" w:fill="auto"/>
            <w:hideMark/>
          </w:tcPr>
          <w:p w14:paraId="4933950B" w14:textId="77777777" w:rsidR="007D1608" w:rsidRPr="006A0906" w:rsidRDefault="007D160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NZ-1460 </w:t>
            </w:r>
          </w:p>
        </w:tc>
        <w:tc>
          <w:tcPr>
            <w:tcW w:w="7290" w:type="dxa"/>
            <w:tcBorders>
              <w:top w:val="nil"/>
              <w:left w:val="nil"/>
              <w:bottom w:val="single" w:sz="6" w:space="0" w:color="000000"/>
              <w:right w:val="single" w:sz="6" w:space="0" w:color="000000"/>
            </w:tcBorders>
            <w:shd w:val="clear" w:color="auto" w:fill="auto"/>
            <w:hideMark/>
          </w:tcPr>
          <w:p w14:paraId="5AE9B0B8" w14:textId="77777777" w:rsidR="007D1608" w:rsidRPr="006A0906" w:rsidRDefault="007D160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Uređivanje korisničkog računa</w:t>
            </w:r>
            <w:r w:rsidRPr="006A0906">
              <w:rPr>
                <w:rFonts w:ascii="Arial" w:eastAsia="Times New Roman" w:hAnsi="Arial" w:cs="Arial"/>
                <w:sz w:val="20"/>
                <w:szCs w:val="20"/>
                <w:lang w:eastAsia="hr-HR"/>
              </w:rPr>
              <w:t> </w:t>
            </w:r>
          </w:p>
          <w:p w14:paraId="522D67FF" w14:textId="44E40D40" w:rsidR="007D1608" w:rsidRPr="006A0906" w:rsidRDefault="007D160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 xml:space="preserve">Uređivanje </w:t>
            </w:r>
            <w:r w:rsidR="00777217" w:rsidRPr="006A0906">
              <w:rPr>
                <w:rFonts w:ascii="Arial" w:eastAsia="Times New Roman" w:hAnsi="Arial" w:cs="Arial"/>
                <w:sz w:val="20"/>
                <w:szCs w:val="20"/>
                <w:lang w:eastAsia="hr-HR"/>
              </w:rPr>
              <w:t xml:space="preserve">korisničkog računa </w:t>
            </w:r>
            <w:r w:rsidRPr="006A0906">
              <w:rPr>
                <w:rFonts w:ascii="Arial" w:eastAsia="Times New Roman" w:hAnsi="Arial" w:cs="Arial"/>
                <w:sz w:val="20"/>
                <w:szCs w:val="20"/>
                <w:lang w:eastAsia="hr-HR"/>
              </w:rPr>
              <w:t>obuhvaća funkcije: promjenu korisničkih podataka za otvoreni račun, brisanje korisničkog računa, te blokiranja/onemogućenje uporabe korisničkog računa. </w:t>
            </w:r>
          </w:p>
        </w:tc>
      </w:tr>
      <w:tr w:rsidR="00777217" w:rsidRPr="006A0906" w14:paraId="26078E2F" w14:textId="77777777" w:rsidTr="00777217">
        <w:trPr>
          <w:trHeight w:val="347"/>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106F38D" w14:textId="77777777" w:rsidR="00777217" w:rsidRPr="006A0906" w:rsidRDefault="00777217"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lastRenderedPageBreak/>
              <w:t>NZ-1450 </w:t>
            </w:r>
          </w:p>
        </w:tc>
        <w:tc>
          <w:tcPr>
            <w:tcW w:w="7290" w:type="dxa"/>
            <w:tcBorders>
              <w:top w:val="single" w:sz="6" w:space="0" w:color="000000"/>
              <w:left w:val="nil"/>
              <w:bottom w:val="single" w:sz="6" w:space="0" w:color="000000"/>
              <w:right w:val="single" w:sz="6" w:space="0" w:color="000000"/>
            </w:tcBorders>
            <w:shd w:val="clear" w:color="auto" w:fill="auto"/>
            <w:hideMark/>
          </w:tcPr>
          <w:p w14:paraId="22BA1B2D" w14:textId="77777777" w:rsidR="00777217" w:rsidRPr="006A0906" w:rsidRDefault="00777217"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Korisničke licence</w:t>
            </w:r>
            <w:r w:rsidRPr="006A0906">
              <w:rPr>
                <w:rFonts w:ascii="Arial" w:eastAsia="Times New Roman" w:hAnsi="Arial" w:cs="Arial"/>
                <w:sz w:val="20"/>
                <w:szCs w:val="20"/>
                <w:lang w:eastAsia="hr-HR"/>
              </w:rPr>
              <w:t> </w:t>
            </w:r>
          </w:p>
          <w:p w14:paraId="58B1549A" w14:textId="30B3BDD4" w:rsidR="00777217" w:rsidRPr="006A0906" w:rsidRDefault="00777217"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 xml:space="preserve">U slučaju dodavanja novih korisnika/korisničkih računa/prijava za uporabu modula 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ili bilo koja treća strana neće obračunati trošak licenci. </w:t>
            </w:r>
          </w:p>
        </w:tc>
      </w:tr>
      <w:tr w:rsidR="007D1608" w:rsidRPr="006A0906" w14:paraId="2D94823F" w14:textId="77777777" w:rsidTr="004B57C6">
        <w:trPr>
          <w:trHeight w:val="553"/>
        </w:trPr>
        <w:tc>
          <w:tcPr>
            <w:tcW w:w="1530" w:type="dxa"/>
            <w:tcBorders>
              <w:top w:val="nil"/>
              <w:left w:val="single" w:sz="6" w:space="0" w:color="000000"/>
              <w:bottom w:val="single" w:sz="6" w:space="0" w:color="000000"/>
              <w:right w:val="single" w:sz="6" w:space="0" w:color="000000"/>
            </w:tcBorders>
            <w:shd w:val="clear" w:color="auto" w:fill="auto"/>
            <w:hideMark/>
          </w:tcPr>
          <w:p w14:paraId="75F8FAC3" w14:textId="77777777" w:rsidR="007D1608" w:rsidRPr="006A0906" w:rsidRDefault="007D160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NZ-1470 </w:t>
            </w:r>
          </w:p>
        </w:tc>
        <w:tc>
          <w:tcPr>
            <w:tcW w:w="7290" w:type="dxa"/>
            <w:tcBorders>
              <w:top w:val="nil"/>
              <w:left w:val="nil"/>
              <w:bottom w:val="single" w:sz="6" w:space="0" w:color="000000"/>
              <w:right w:val="single" w:sz="6" w:space="0" w:color="000000"/>
            </w:tcBorders>
            <w:shd w:val="clear" w:color="auto" w:fill="auto"/>
            <w:hideMark/>
          </w:tcPr>
          <w:p w14:paraId="6BB911A2" w14:textId="7FA4A371" w:rsidR="007D1608" w:rsidRPr="006A0906" w:rsidRDefault="004B57C6"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Jedinstvena prijava/</w:t>
            </w:r>
            <w:r w:rsidR="007D1608" w:rsidRPr="006A0906">
              <w:rPr>
                <w:rFonts w:ascii="Arial" w:eastAsia="Times New Roman" w:hAnsi="Arial" w:cs="Arial"/>
                <w:b/>
                <w:bCs/>
                <w:sz w:val="20"/>
                <w:szCs w:val="20"/>
                <w:lang w:eastAsia="hr-HR"/>
              </w:rPr>
              <w:t>sign on</w:t>
            </w:r>
            <w:r w:rsidR="007D1608" w:rsidRPr="006A0906">
              <w:rPr>
                <w:rFonts w:ascii="Arial" w:eastAsia="Times New Roman" w:hAnsi="Arial" w:cs="Arial"/>
                <w:sz w:val="20"/>
                <w:szCs w:val="20"/>
                <w:lang w:eastAsia="hr-HR"/>
              </w:rPr>
              <w:t> </w:t>
            </w:r>
          </w:p>
          <w:p w14:paraId="3000E66C" w14:textId="050C6E19" w:rsidR="007D1608" w:rsidRPr="006A0906" w:rsidRDefault="00D667EB" w:rsidP="00D667EB">
            <w:pPr>
              <w:spacing w:after="0" w:line="276" w:lineRule="auto"/>
              <w:textAlignment w:val="baseline"/>
              <w:rPr>
                <w:sz w:val="20"/>
                <w:szCs w:val="20"/>
                <w:lang w:eastAsia="hr-HR"/>
              </w:rPr>
            </w:pPr>
            <w:r w:rsidRPr="006A0906">
              <w:rPr>
                <w:rFonts w:ascii="Arial" w:eastAsia="Times New Roman" w:hAnsi="Arial" w:cs="Arial"/>
                <w:sz w:val="20"/>
                <w:szCs w:val="20"/>
                <w:lang w:eastAsia="hr-HR"/>
              </w:rPr>
              <w:t>P</w:t>
            </w:r>
            <w:r w:rsidR="007C67DB" w:rsidRPr="006A0906">
              <w:rPr>
                <w:rFonts w:ascii="Arial" w:eastAsia="Times New Roman" w:hAnsi="Arial" w:cs="Arial"/>
                <w:sz w:val="20"/>
                <w:szCs w:val="20"/>
                <w:lang w:eastAsia="hr-HR"/>
              </w:rPr>
              <w:t xml:space="preserve">rijava </w:t>
            </w:r>
            <w:r w:rsidR="00697187" w:rsidRPr="006A0906">
              <w:rPr>
                <w:rFonts w:ascii="Arial" w:eastAsia="Times New Roman" w:hAnsi="Arial" w:cs="Arial"/>
                <w:sz w:val="20"/>
                <w:szCs w:val="20"/>
                <w:lang w:eastAsia="hr-HR"/>
              </w:rPr>
              <w:t xml:space="preserve">korisnika </w:t>
            </w:r>
            <w:r w:rsidRPr="006A0906">
              <w:rPr>
                <w:rFonts w:ascii="Arial" w:eastAsia="Times New Roman" w:hAnsi="Arial" w:cs="Arial"/>
                <w:sz w:val="20"/>
                <w:szCs w:val="20"/>
                <w:lang w:eastAsia="hr-HR"/>
              </w:rPr>
              <w:t xml:space="preserve">za uporabu modula treba biti omogućena </w:t>
            </w:r>
            <w:r w:rsidR="00697187" w:rsidRPr="006A0906">
              <w:rPr>
                <w:rFonts w:ascii="Arial" w:eastAsia="Times New Roman" w:hAnsi="Arial" w:cs="Arial"/>
                <w:sz w:val="20"/>
                <w:szCs w:val="20"/>
                <w:lang w:eastAsia="hr-HR"/>
              </w:rPr>
              <w:t xml:space="preserve">korištenjem SAML </w:t>
            </w:r>
            <w:r w:rsidR="007D1608" w:rsidRPr="006A0906">
              <w:rPr>
                <w:rFonts w:ascii="Arial" w:eastAsia="Times New Roman" w:hAnsi="Arial" w:cs="Arial"/>
                <w:sz w:val="20"/>
                <w:szCs w:val="20"/>
                <w:lang w:eastAsia="hr-HR"/>
              </w:rPr>
              <w:t>protokola</w:t>
            </w:r>
            <w:r w:rsidR="004B57C6" w:rsidRPr="006A0906">
              <w:rPr>
                <w:rFonts w:ascii="Arial" w:eastAsia="Times New Roman" w:hAnsi="Arial" w:cs="Arial"/>
                <w:sz w:val="20"/>
                <w:szCs w:val="20"/>
                <w:lang w:eastAsia="hr-HR"/>
              </w:rPr>
              <w:t xml:space="preserve"> </w:t>
            </w:r>
            <w:r w:rsidR="007C67DB" w:rsidRPr="006A0906">
              <w:rPr>
                <w:rFonts w:ascii="Arial" w:eastAsia="Times New Roman" w:hAnsi="Arial" w:cs="Arial"/>
                <w:sz w:val="20"/>
                <w:szCs w:val="20"/>
                <w:lang w:eastAsia="hr-HR"/>
              </w:rPr>
              <w:t>(prijava putem AAI@EduHr autentikacijske i autorizacijske infrastrukture).</w:t>
            </w:r>
          </w:p>
        </w:tc>
      </w:tr>
      <w:tr w:rsidR="007D1608" w:rsidRPr="006A0906" w14:paraId="11BB1D9B" w14:textId="77777777" w:rsidTr="00697187">
        <w:trPr>
          <w:trHeight w:val="700"/>
        </w:trPr>
        <w:tc>
          <w:tcPr>
            <w:tcW w:w="1530" w:type="dxa"/>
            <w:tcBorders>
              <w:top w:val="nil"/>
              <w:left w:val="single" w:sz="6" w:space="0" w:color="000000"/>
              <w:bottom w:val="single" w:sz="6" w:space="0" w:color="000000"/>
              <w:right w:val="single" w:sz="6" w:space="0" w:color="000000"/>
            </w:tcBorders>
            <w:shd w:val="clear" w:color="auto" w:fill="auto"/>
            <w:hideMark/>
          </w:tcPr>
          <w:p w14:paraId="35556987" w14:textId="77777777" w:rsidR="007D1608" w:rsidRPr="006A0906" w:rsidRDefault="007D160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NZ-1480 </w:t>
            </w:r>
          </w:p>
        </w:tc>
        <w:tc>
          <w:tcPr>
            <w:tcW w:w="7290" w:type="dxa"/>
            <w:tcBorders>
              <w:top w:val="nil"/>
              <w:left w:val="nil"/>
              <w:bottom w:val="single" w:sz="6" w:space="0" w:color="000000"/>
              <w:right w:val="single" w:sz="6" w:space="0" w:color="000000"/>
            </w:tcBorders>
            <w:shd w:val="clear" w:color="auto" w:fill="auto"/>
            <w:hideMark/>
          </w:tcPr>
          <w:p w14:paraId="28BE3430" w14:textId="6285CB4B" w:rsidR="007D1608" w:rsidRPr="006A0906" w:rsidRDefault="007D160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Administracija korisničkih </w:t>
            </w:r>
            <w:r w:rsidRPr="003D4D25">
              <w:rPr>
                <w:rFonts w:ascii="Arial" w:eastAsia="Times New Roman" w:hAnsi="Arial" w:cs="Arial"/>
                <w:b/>
                <w:bCs/>
                <w:sz w:val="20"/>
                <w:szCs w:val="20"/>
                <w:lang w:eastAsia="hr-HR"/>
              </w:rPr>
              <w:t>prava</w:t>
            </w:r>
            <w:r w:rsidRPr="003D4D25">
              <w:rPr>
                <w:rFonts w:ascii="Arial" w:eastAsia="Times New Roman" w:hAnsi="Arial" w:cs="Arial"/>
                <w:sz w:val="20"/>
                <w:szCs w:val="20"/>
                <w:lang w:eastAsia="hr-HR"/>
              </w:rPr>
              <w:t> </w:t>
            </w:r>
          </w:p>
          <w:p w14:paraId="20A269A2" w14:textId="08635D91" w:rsidR="007D1608" w:rsidRPr="006A0906" w:rsidRDefault="007D160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Definiranje ovlasti treba biti moguće izvršavati od strane korisnika (Napredni korisni</w:t>
            </w:r>
            <w:r w:rsidR="00697187" w:rsidRPr="006A0906">
              <w:rPr>
                <w:rFonts w:ascii="Arial" w:eastAsia="Times New Roman" w:hAnsi="Arial" w:cs="Arial"/>
                <w:sz w:val="20"/>
                <w:szCs w:val="20"/>
                <w:lang w:eastAsia="hr-HR"/>
              </w:rPr>
              <w:t>k ili Administrator</w:t>
            </w:r>
            <w:r w:rsidRPr="006A0906">
              <w:rPr>
                <w:rFonts w:ascii="Arial" w:eastAsia="Times New Roman" w:hAnsi="Arial" w:cs="Arial"/>
                <w:sz w:val="20"/>
                <w:szCs w:val="20"/>
                <w:lang w:eastAsia="hr-HR"/>
              </w:rPr>
              <w:t xml:space="preserve">) samostalno i bez pomoći osoblja </w:t>
            </w:r>
            <w:r w:rsidR="00697187" w:rsidRPr="006A0906">
              <w:rPr>
                <w:rFonts w:ascii="Arial" w:eastAsia="Times New Roman" w:hAnsi="Arial" w:cs="Arial"/>
                <w:sz w:val="20"/>
                <w:szCs w:val="20"/>
                <w:lang w:eastAsia="hr-HR"/>
              </w:rPr>
              <w:t xml:space="preserve">odabranog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a sustava. </w:t>
            </w:r>
            <w:r w:rsidR="00697187" w:rsidRPr="006A0906">
              <w:rPr>
                <w:rFonts w:ascii="Arial" w:eastAsia="Times New Roman" w:hAnsi="Arial" w:cs="Arial"/>
                <w:sz w:val="20"/>
                <w:szCs w:val="20"/>
                <w:lang w:eastAsia="hr-HR"/>
              </w:rPr>
              <w:t xml:space="preserve"> </w:t>
            </w:r>
          </w:p>
        </w:tc>
      </w:tr>
      <w:tr w:rsidR="007D1608" w:rsidRPr="006A0906" w14:paraId="2AFD1E80" w14:textId="77777777" w:rsidTr="00777217">
        <w:trPr>
          <w:trHeight w:val="1976"/>
        </w:trPr>
        <w:tc>
          <w:tcPr>
            <w:tcW w:w="1530" w:type="dxa"/>
            <w:tcBorders>
              <w:top w:val="nil"/>
              <w:left w:val="single" w:sz="6" w:space="0" w:color="000000"/>
              <w:bottom w:val="single" w:sz="6" w:space="0" w:color="000000"/>
              <w:right w:val="single" w:sz="6" w:space="0" w:color="000000"/>
            </w:tcBorders>
            <w:shd w:val="clear" w:color="auto" w:fill="auto"/>
            <w:hideMark/>
          </w:tcPr>
          <w:p w14:paraId="526B8E29" w14:textId="77777777" w:rsidR="007D1608" w:rsidRPr="006A0906" w:rsidRDefault="007D160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NZ-1490 </w:t>
            </w:r>
          </w:p>
        </w:tc>
        <w:tc>
          <w:tcPr>
            <w:tcW w:w="7290" w:type="dxa"/>
            <w:tcBorders>
              <w:top w:val="nil"/>
              <w:left w:val="nil"/>
              <w:bottom w:val="single" w:sz="6" w:space="0" w:color="000000"/>
              <w:right w:val="single" w:sz="6" w:space="0" w:color="000000"/>
            </w:tcBorders>
            <w:shd w:val="clear" w:color="auto" w:fill="auto"/>
            <w:hideMark/>
          </w:tcPr>
          <w:p w14:paraId="0339A659" w14:textId="77777777" w:rsidR="007D1608" w:rsidRPr="006A0906" w:rsidRDefault="007D160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Definiranje grupa programske funkcionalnosti</w:t>
            </w:r>
            <w:r w:rsidRPr="006A0906">
              <w:rPr>
                <w:rFonts w:ascii="Arial" w:eastAsia="Times New Roman" w:hAnsi="Arial" w:cs="Arial"/>
                <w:sz w:val="20"/>
                <w:szCs w:val="20"/>
                <w:lang w:eastAsia="hr-HR"/>
              </w:rPr>
              <w:t> </w:t>
            </w:r>
          </w:p>
          <w:p w14:paraId="55AF4393" w14:textId="56E83F4A" w:rsidR="007D1608" w:rsidRPr="00AA5116" w:rsidRDefault="00697187" w:rsidP="009F0633">
            <w:pPr>
              <w:pStyle w:val="ListParagraph"/>
              <w:numPr>
                <w:ilvl w:val="0"/>
                <w:numId w:val="109"/>
              </w:numPr>
              <w:spacing w:after="0" w:line="276" w:lineRule="auto"/>
              <w:textAlignment w:val="baseline"/>
              <w:rPr>
                <w:rFonts w:ascii="Times New Roman" w:eastAsia="Times New Roman" w:hAnsi="Times New Roman" w:cs="Times New Roman"/>
                <w:sz w:val="20"/>
                <w:szCs w:val="20"/>
                <w:lang w:eastAsia="hr-HR"/>
              </w:rPr>
            </w:pPr>
            <w:r w:rsidRPr="00AA5116">
              <w:rPr>
                <w:rFonts w:ascii="Arial" w:eastAsia="Times New Roman" w:hAnsi="Arial" w:cs="Arial"/>
                <w:sz w:val="20"/>
                <w:szCs w:val="20"/>
                <w:lang w:eastAsia="hr-HR"/>
              </w:rPr>
              <w:t>Tr</w:t>
            </w:r>
            <w:r w:rsidR="007D1608" w:rsidRPr="00AA5116">
              <w:rPr>
                <w:rFonts w:ascii="Arial" w:eastAsia="Times New Roman" w:hAnsi="Arial" w:cs="Arial"/>
                <w:sz w:val="20"/>
                <w:szCs w:val="20"/>
                <w:lang w:eastAsia="hr-HR"/>
              </w:rPr>
              <w:t xml:space="preserve">eba </w:t>
            </w:r>
            <w:r w:rsidR="004B57C6" w:rsidRPr="00AA5116">
              <w:rPr>
                <w:rFonts w:ascii="Arial" w:eastAsia="Times New Roman" w:hAnsi="Arial" w:cs="Arial"/>
                <w:sz w:val="20"/>
                <w:szCs w:val="20"/>
                <w:lang w:eastAsia="hr-HR"/>
              </w:rPr>
              <w:t>biti omogućeno</w:t>
            </w:r>
            <w:r w:rsidR="007D1608" w:rsidRPr="00AA5116">
              <w:rPr>
                <w:rFonts w:ascii="Arial" w:eastAsia="Times New Roman" w:hAnsi="Arial" w:cs="Arial"/>
                <w:sz w:val="20"/>
                <w:szCs w:val="20"/>
                <w:lang w:eastAsia="hr-HR"/>
              </w:rPr>
              <w:t xml:space="preserve"> kreira</w:t>
            </w:r>
            <w:r w:rsidR="00AA5116">
              <w:rPr>
                <w:rFonts w:ascii="Arial" w:eastAsia="Times New Roman" w:hAnsi="Arial" w:cs="Arial"/>
                <w:sz w:val="20"/>
                <w:szCs w:val="20"/>
                <w:lang w:eastAsia="hr-HR"/>
              </w:rPr>
              <w:t>nje funkcionalnih grupa.</w:t>
            </w:r>
          </w:p>
          <w:p w14:paraId="3FC054CB" w14:textId="778B0416" w:rsidR="007D1608" w:rsidRPr="006A0906" w:rsidRDefault="007D1608" w:rsidP="009F0633">
            <w:pPr>
              <w:numPr>
                <w:ilvl w:val="0"/>
                <w:numId w:val="109"/>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Svakoj funkcionalnoj gr</w:t>
            </w:r>
            <w:r w:rsidR="004B57C6" w:rsidRPr="006A0906">
              <w:rPr>
                <w:rFonts w:ascii="Arial" w:eastAsia="Times New Roman" w:hAnsi="Arial" w:cs="Arial"/>
                <w:sz w:val="20"/>
                <w:szCs w:val="20"/>
                <w:lang w:eastAsia="hr-HR"/>
              </w:rPr>
              <w:t xml:space="preserve">upi treba biti moguće dinamički </w:t>
            </w:r>
            <w:r w:rsidRPr="006A0906">
              <w:rPr>
                <w:rFonts w:ascii="Arial" w:eastAsia="Times New Roman" w:hAnsi="Arial" w:cs="Arial"/>
                <w:sz w:val="20"/>
                <w:szCs w:val="20"/>
                <w:lang w:eastAsia="hr-HR"/>
              </w:rPr>
              <w:t xml:space="preserve">dodavati/oduzimati poslovne funkcije sustava (npr. pozivanje izvještaja xxxx, unos podataka putem forme yyyy, pozivanje funkcije za izvršenje </w:t>
            </w:r>
            <w:r w:rsidR="00AA5116">
              <w:rPr>
                <w:rFonts w:ascii="Arial" w:eastAsia="Times New Roman" w:hAnsi="Arial" w:cs="Arial"/>
                <w:sz w:val="20"/>
                <w:szCs w:val="20"/>
                <w:lang w:eastAsia="hr-HR"/>
              </w:rPr>
              <w:t>slijedne obrade podataka itd.).</w:t>
            </w:r>
          </w:p>
          <w:p w14:paraId="5081B9ED" w14:textId="52E9AC5D" w:rsidR="007D1608" w:rsidRPr="006A0906" w:rsidRDefault="007D1608" w:rsidP="009F0633">
            <w:pPr>
              <w:numPr>
                <w:ilvl w:val="0"/>
                <w:numId w:val="109"/>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color w:val="3C4043"/>
                <w:sz w:val="20"/>
                <w:szCs w:val="20"/>
                <w:shd w:val="clear" w:color="auto" w:fill="FFFFFF"/>
                <w:lang w:eastAsia="hr-HR"/>
              </w:rPr>
              <w:t>Kod svake od gore navedenih programskih funkcionalnosti</w:t>
            </w:r>
            <w:r w:rsidR="00400A8A" w:rsidRPr="006A0906">
              <w:rPr>
                <w:rFonts w:ascii="Arial" w:eastAsia="Times New Roman" w:hAnsi="Arial" w:cs="Arial"/>
                <w:color w:val="3C4043"/>
                <w:sz w:val="20"/>
                <w:szCs w:val="20"/>
                <w:shd w:val="clear" w:color="auto" w:fill="FFFFFF"/>
                <w:lang w:eastAsia="hr-HR"/>
              </w:rPr>
              <w:t>,</w:t>
            </w:r>
            <w:r w:rsidRPr="006A0906">
              <w:rPr>
                <w:rFonts w:ascii="Arial" w:eastAsia="Times New Roman" w:hAnsi="Arial" w:cs="Arial"/>
                <w:color w:val="3C4043"/>
                <w:sz w:val="20"/>
                <w:szCs w:val="20"/>
                <w:shd w:val="clear" w:color="auto" w:fill="FFFFFF"/>
                <w:lang w:eastAsia="hr-HR"/>
              </w:rPr>
              <w:t xml:space="preserve"> bi trebalo omogućiti granularno dodjeljivanje/zabrana ovlasti u odnosu</w:t>
            </w:r>
            <w:r w:rsidR="00AA5116">
              <w:rPr>
                <w:rFonts w:ascii="Arial" w:eastAsia="Times New Roman" w:hAnsi="Arial" w:cs="Arial"/>
                <w:color w:val="3C4043"/>
                <w:sz w:val="20"/>
                <w:szCs w:val="20"/>
                <w:shd w:val="clear" w:color="auto" w:fill="FFFFFF"/>
                <w:lang w:eastAsia="hr-HR"/>
              </w:rPr>
              <w:t xml:space="preserve"> na status podatkovnog entiteta.</w:t>
            </w:r>
            <w:r w:rsidRPr="006A0906">
              <w:rPr>
                <w:rFonts w:ascii="Arial" w:eastAsia="Times New Roman" w:hAnsi="Arial" w:cs="Arial"/>
                <w:sz w:val="20"/>
                <w:szCs w:val="20"/>
                <w:lang w:eastAsia="hr-HR"/>
              </w:rPr>
              <w:t> </w:t>
            </w:r>
          </w:p>
          <w:p w14:paraId="1BC68C32" w14:textId="77777777" w:rsidR="007D1608" w:rsidRPr="006A0906" w:rsidRDefault="007D1608" w:rsidP="009F0633">
            <w:pPr>
              <w:numPr>
                <w:ilvl w:val="0"/>
                <w:numId w:val="109"/>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Za svaku grupu treba biti moguće definirati razinu prava u smislu izmjene podataka kako slijedi: pregled (P), kreiranje (K) izmjena (I) i brisanje (B). </w:t>
            </w:r>
          </w:p>
        </w:tc>
      </w:tr>
      <w:tr w:rsidR="007D1608" w:rsidRPr="006A0906" w14:paraId="0AFED3C9" w14:textId="77777777" w:rsidTr="00777217">
        <w:trPr>
          <w:trHeight w:val="930"/>
        </w:trPr>
        <w:tc>
          <w:tcPr>
            <w:tcW w:w="1530" w:type="dxa"/>
            <w:tcBorders>
              <w:top w:val="nil"/>
              <w:left w:val="single" w:sz="6" w:space="0" w:color="000000"/>
              <w:bottom w:val="single" w:sz="6" w:space="0" w:color="000000"/>
              <w:right w:val="single" w:sz="6" w:space="0" w:color="000000"/>
            </w:tcBorders>
            <w:shd w:val="clear" w:color="auto" w:fill="auto"/>
            <w:hideMark/>
          </w:tcPr>
          <w:p w14:paraId="4B87E127" w14:textId="77777777" w:rsidR="007D1608" w:rsidRPr="006A0906" w:rsidRDefault="007D160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NZ-1500 </w:t>
            </w:r>
          </w:p>
        </w:tc>
        <w:tc>
          <w:tcPr>
            <w:tcW w:w="7290" w:type="dxa"/>
            <w:tcBorders>
              <w:top w:val="nil"/>
              <w:left w:val="nil"/>
              <w:bottom w:val="single" w:sz="6" w:space="0" w:color="000000"/>
              <w:right w:val="single" w:sz="6" w:space="0" w:color="000000"/>
            </w:tcBorders>
            <w:shd w:val="clear" w:color="auto" w:fill="auto"/>
            <w:hideMark/>
          </w:tcPr>
          <w:p w14:paraId="36D5680A" w14:textId="77777777" w:rsidR="007D1608" w:rsidRPr="006A0906" w:rsidRDefault="007D160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Povezivanje korisnika i grupa</w:t>
            </w:r>
            <w:r w:rsidRPr="006A0906">
              <w:rPr>
                <w:rFonts w:ascii="Arial" w:eastAsia="Times New Roman" w:hAnsi="Arial" w:cs="Arial"/>
                <w:sz w:val="20"/>
                <w:szCs w:val="20"/>
                <w:lang w:eastAsia="hr-HR"/>
              </w:rPr>
              <w:t> </w:t>
            </w:r>
          </w:p>
          <w:p w14:paraId="4346B79D" w14:textId="335F0D17" w:rsidR="007D1608" w:rsidRPr="006A0906" w:rsidRDefault="004B57C6"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 xml:space="preserve">Treba biti omogućeno </w:t>
            </w:r>
            <w:r w:rsidR="007D1608" w:rsidRPr="006A0906">
              <w:rPr>
                <w:rFonts w:ascii="Arial" w:eastAsia="Times New Roman" w:hAnsi="Arial" w:cs="Arial"/>
                <w:sz w:val="20"/>
                <w:szCs w:val="20"/>
                <w:lang w:eastAsia="hr-HR"/>
              </w:rPr>
              <w:t>za svakog korisnika (račun) dodavanje/oduzimanje funkcionalnih grupa i/ili dodavanje/oduzima</w:t>
            </w:r>
            <w:r w:rsidRPr="006A0906">
              <w:rPr>
                <w:rFonts w:ascii="Arial" w:eastAsia="Times New Roman" w:hAnsi="Arial" w:cs="Arial"/>
                <w:sz w:val="20"/>
                <w:szCs w:val="20"/>
                <w:lang w:eastAsia="hr-HR"/>
              </w:rPr>
              <w:t xml:space="preserve">nje poslovnih funkcija sustava, tako da korisnik modula može </w:t>
            </w:r>
            <w:r w:rsidR="007D1608" w:rsidRPr="006A0906">
              <w:rPr>
                <w:rFonts w:ascii="Arial" w:eastAsia="Times New Roman" w:hAnsi="Arial" w:cs="Arial"/>
                <w:sz w:val="20"/>
                <w:szCs w:val="20"/>
                <w:lang w:eastAsia="hr-HR"/>
              </w:rPr>
              <w:t xml:space="preserve">koristiti samo one programske funkcije </w:t>
            </w:r>
            <w:r w:rsidRPr="006A0906">
              <w:rPr>
                <w:rFonts w:ascii="Arial" w:eastAsia="Times New Roman" w:hAnsi="Arial" w:cs="Arial"/>
                <w:sz w:val="20"/>
                <w:szCs w:val="20"/>
                <w:lang w:eastAsia="hr-HR"/>
              </w:rPr>
              <w:t xml:space="preserve">modula, </w:t>
            </w:r>
            <w:r w:rsidR="007D1608" w:rsidRPr="006A0906">
              <w:rPr>
                <w:rFonts w:ascii="Arial" w:eastAsia="Times New Roman" w:hAnsi="Arial" w:cs="Arial"/>
                <w:sz w:val="20"/>
                <w:szCs w:val="20"/>
                <w:lang w:eastAsia="hr-HR"/>
              </w:rPr>
              <w:t>za koje ima dodijeljeno pravo korištenja. </w:t>
            </w:r>
          </w:p>
        </w:tc>
      </w:tr>
      <w:tr w:rsidR="007D1608" w:rsidRPr="006A0906" w14:paraId="75C307B4" w14:textId="77777777" w:rsidTr="00777217">
        <w:trPr>
          <w:trHeight w:val="495"/>
        </w:trPr>
        <w:tc>
          <w:tcPr>
            <w:tcW w:w="1530" w:type="dxa"/>
            <w:tcBorders>
              <w:top w:val="nil"/>
              <w:left w:val="single" w:sz="6" w:space="0" w:color="000000"/>
              <w:bottom w:val="single" w:sz="6" w:space="0" w:color="000000"/>
              <w:right w:val="single" w:sz="6" w:space="0" w:color="000000"/>
            </w:tcBorders>
            <w:shd w:val="clear" w:color="auto" w:fill="auto"/>
            <w:hideMark/>
          </w:tcPr>
          <w:p w14:paraId="01FA9C61" w14:textId="77777777" w:rsidR="007D1608" w:rsidRPr="006A0906" w:rsidRDefault="007D160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 NZ-1530 </w:t>
            </w:r>
          </w:p>
        </w:tc>
        <w:tc>
          <w:tcPr>
            <w:tcW w:w="7290" w:type="dxa"/>
            <w:tcBorders>
              <w:top w:val="nil"/>
              <w:left w:val="nil"/>
              <w:bottom w:val="single" w:sz="6" w:space="0" w:color="000000"/>
              <w:right w:val="single" w:sz="6" w:space="0" w:color="000000"/>
            </w:tcBorders>
            <w:shd w:val="clear" w:color="auto" w:fill="auto"/>
            <w:hideMark/>
          </w:tcPr>
          <w:p w14:paraId="064DE7D2" w14:textId="695610AA" w:rsidR="007D1608" w:rsidRPr="006A0906" w:rsidRDefault="007D1608"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Održavanje korisničkih računa i ovlaštenja</w:t>
            </w:r>
            <w:r w:rsidRPr="006A0906">
              <w:rPr>
                <w:rFonts w:ascii="Arial" w:eastAsia="Times New Roman" w:hAnsi="Arial" w:cs="Arial"/>
                <w:sz w:val="20"/>
                <w:szCs w:val="20"/>
                <w:lang w:eastAsia="hr-HR"/>
              </w:rPr>
              <w:t> </w:t>
            </w:r>
            <w:r w:rsidRPr="006A0906">
              <w:rPr>
                <w:rFonts w:ascii="Arial" w:eastAsia="Times New Roman" w:hAnsi="Arial" w:cs="Arial"/>
                <w:sz w:val="20"/>
                <w:szCs w:val="20"/>
                <w:lang w:eastAsia="hr-HR"/>
              </w:rPr>
              <w:br/>
              <w:t xml:space="preserve">Po završetku implementacije </w:t>
            </w:r>
            <w:r w:rsidR="00BE01E7" w:rsidRPr="006A0906">
              <w:rPr>
                <w:rFonts w:ascii="Arial" w:eastAsia="Times New Roman" w:hAnsi="Arial" w:cs="Arial"/>
                <w:sz w:val="20"/>
                <w:szCs w:val="20"/>
                <w:lang w:eastAsia="hr-HR"/>
              </w:rPr>
              <w:t>modula</w:t>
            </w:r>
            <w:r w:rsidRPr="006A0906">
              <w:rPr>
                <w:rFonts w:ascii="Arial" w:eastAsia="Times New Roman" w:hAnsi="Arial" w:cs="Arial"/>
                <w:sz w:val="20"/>
                <w:szCs w:val="20"/>
                <w:lang w:eastAsia="hr-HR"/>
              </w:rPr>
              <w:t>, održavanje korisničkih računa i ovlaštenja</w:t>
            </w:r>
            <w:r w:rsidR="00BE01E7" w:rsidRPr="006A0906">
              <w:rPr>
                <w:rFonts w:ascii="Arial" w:eastAsia="Times New Roman" w:hAnsi="Arial" w:cs="Arial"/>
                <w:sz w:val="20"/>
                <w:szCs w:val="20"/>
                <w:lang w:eastAsia="hr-HR"/>
              </w:rPr>
              <w:t xml:space="preserve"> prestaje biti obveza odabranog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a i prelazi u nadležnost Naručitelja. </w:t>
            </w:r>
          </w:p>
        </w:tc>
      </w:tr>
    </w:tbl>
    <w:p w14:paraId="3E42EC8C"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595375BA" w14:textId="5946FD80" w:rsidR="00D3637C" w:rsidRPr="006A0906" w:rsidRDefault="001B7F01" w:rsidP="009F466B">
      <w:pPr>
        <w:pStyle w:val="Heading3"/>
        <w:spacing w:line="276" w:lineRule="auto"/>
        <w:rPr>
          <w:rFonts w:ascii="Segoe UI" w:eastAsia="Times New Roman" w:hAnsi="Segoe UI" w:cs="Segoe UI"/>
          <w:color w:val="434343"/>
          <w:sz w:val="18"/>
          <w:szCs w:val="18"/>
          <w:lang w:eastAsia="hr-HR"/>
        </w:rPr>
      </w:pPr>
      <w:r w:rsidRPr="006A0906">
        <w:rPr>
          <w:rFonts w:eastAsia="Times New Roman"/>
          <w:lang w:eastAsia="hr-HR"/>
        </w:rPr>
        <w:t>1.8</w:t>
      </w:r>
      <w:r w:rsidR="00D3637C" w:rsidRPr="006A0906">
        <w:rPr>
          <w:rFonts w:eastAsia="Times New Roman"/>
          <w:sz w:val="26"/>
          <w:szCs w:val="26"/>
          <w:lang w:eastAsia="hr-HR"/>
        </w:rPr>
        <w:t>  </w:t>
      </w:r>
      <w:r w:rsidR="006C0B86" w:rsidRPr="006A0906">
        <w:rPr>
          <w:rFonts w:eastAsia="Times New Roman"/>
          <w:lang w:eastAsia="hr-HR"/>
        </w:rPr>
        <w:t>Tehnička</w:t>
      </w:r>
      <w:r w:rsidR="00BE01E7" w:rsidRPr="006A0906">
        <w:rPr>
          <w:rFonts w:eastAsia="Times New Roman"/>
          <w:lang w:eastAsia="hr-HR"/>
        </w:rPr>
        <w:t xml:space="preserve"> dokumenta</w:t>
      </w:r>
      <w:r w:rsidR="006C0B86" w:rsidRPr="006A0906">
        <w:rPr>
          <w:rFonts w:eastAsia="Times New Roman"/>
          <w:lang w:eastAsia="hr-HR"/>
        </w:rPr>
        <w:t>cija</w:t>
      </w:r>
      <w:r w:rsidR="00D3637C" w:rsidRPr="006A0906">
        <w:rPr>
          <w:rFonts w:eastAsia="Times New Roman"/>
          <w:color w:val="434343"/>
          <w:lang w:eastAsia="hr-HR"/>
        </w:rPr>
        <w:t>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290"/>
      </w:tblGrid>
      <w:tr w:rsidR="00D3637C" w:rsidRPr="006A0906" w14:paraId="75B056D2" w14:textId="77777777" w:rsidTr="000C3E80">
        <w:trPr>
          <w:trHeight w:val="127"/>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03925021" w14:textId="12E1D673" w:rsidR="00D3637C" w:rsidRPr="006A0906" w:rsidRDefault="00D3637C"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 NZ-1660 </w:t>
            </w:r>
          </w:p>
        </w:tc>
        <w:tc>
          <w:tcPr>
            <w:tcW w:w="7290" w:type="dxa"/>
            <w:tcBorders>
              <w:top w:val="single" w:sz="6" w:space="0" w:color="000000"/>
              <w:left w:val="nil"/>
              <w:bottom w:val="single" w:sz="6" w:space="0" w:color="000000"/>
              <w:right w:val="single" w:sz="6" w:space="0" w:color="000000"/>
            </w:tcBorders>
            <w:shd w:val="clear" w:color="auto" w:fill="auto"/>
            <w:hideMark/>
          </w:tcPr>
          <w:p w14:paraId="1F18C2A7" w14:textId="30566CF8" w:rsidR="00D3637C" w:rsidRPr="006A0906" w:rsidRDefault="001B7F01"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Tehnička d</w:t>
            </w:r>
            <w:r w:rsidR="00BE01E7" w:rsidRPr="006A0906">
              <w:rPr>
                <w:rFonts w:ascii="Arial" w:eastAsia="Times New Roman" w:hAnsi="Arial" w:cs="Arial"/>
                <w:b/>
                <w:bCs/>
                <w:sz w:val="20"/>
                <w:szCs w:val="20"/>
                <w:lang w:eastAsia="hr-HR"/>
              </w:rPr>
              <w:t xml:space="preserve">okumentacija </w:t>
            </w:r>
          </w:p>
          <w:p w14:paraId="13F05125" w14:textId="669C5C10" w:rsidR="00D3637C" w:rsidRPr="006A0906" w:rsidRDefault="00D3637C"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Tehnička dokumentacija koju </w:t>
            </w:r>
            <w:r w:rsidR="001B7F01" w:rsidRPr="006A0906">
              <w:rPr>
                <w:rFonts w:ascii="Arial" w:eastAsia="Times New Roman" w:hAnsi="Arial" w:cs="Arial"/>
                <w:sz w:val="20"/>
                <w:szCs w:val="20"/>
                <w:lang w:eastAsia="hr-HR"/>
              </w:rPr>
              <w:t xml:space="preserve">odabrani </w:t>
            </w:r>
            <w:r w:rsidR="00F12D68" w:rsidRPr="006A0906">
              <w:rPr>
                <w:rFonts w:ascii="Arial" w:eastAsia="Times New Roman" w:hAnsi="Arial" w:cs="Arial"/>
                <w:sz w:val="20"/>
                <w:szCs w:val="20"/>
                <w:lang w:eastAsia="hr-HR"/>
              </w:rPr>
              <w:t>Izvršitelj</w:t>
            </w:r>
            <w:r w:rsidR="001B7F01" w:rsidRPr="006A0906">
              <w:rPr>
                <w:rFonts w:ascii="Arial" w:eastAsia="Times New Roman" w:hAnsi="Arial" w:cs="Arial"/>
                <w:sz w:val="20"/>
                <w:szCs w:val="20"/>
                <w:lang w:eastAsia="hr-HR"/>
              </w:rPr>
              <w:t xml:space="preserve"> obvezan</w:t>
            </w:r>
            <w:r w:rsidRPr="006A0906">
              <w:rPr>
                <w:rFonts w:ascii="Arial" w:eastAsia="Times New Roman" w:hAnsi="Arial" w:cs="Arial"/>
                <w:sz w:val="20"/>
                <w:szCs w:val="20"/>
                <w:lang w:eastAsia="hr-HR"/>
              </w:rPr>
              <w:t xml:space="preserve"> predati </w:t>
            </w:r>
            <w:r w:rsidR="008500CA">
              <w:rPr>
                <w:rFonts w:ascii="Arial" w:eastAsia="Times New Roman" w:hAnsi="Arial" w:cs="Arial"/>
                <w:sz w:val="20"/>
                <w:szCs w:val="20"/>
                <w:lang w:eastAsia="hr-HR"/>
              </w:rPr>
              <w:t>Naručitelju</w:t>
            </w:r>
            <w:r w:rsidRPr="006A0906">
              <w:rPr>
                <w:rFonts w:ascii="Arial" w:eastAsia="Times New Roman" w:hAnsi="Arial" w:cs="Arial"/>
                <w:sz w:val="20"/>
                <w:szCs w:val="20"/>
                <w:lang w:eastAsia="hr-HR"/>
              </w:rPr>
              <w:t xml:space="preserve"> treba sadržavati: </w:t>
            </w:r>
          </w:p>
          <w:p w14:paraId="0565AF11" w14:textId="77777777" w:rsidR="00D3637C" w:rsidRPr="006A0906" w:rsidRDefault="00D3637C" w:rsidP="009F0633">
            <w:pPr>
              <w:numPr>
                <w:ilvl w:val="0"/>
                <w:numId w:val="12"/>
              </w:numPr>
              <w:spacing w:after="0" w:line="276" w:lineRule="auto"/>
              <w:ind w:left="360" w:firstLine="0"/>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svu dokumentaciju koja će biti izrađena u fazi analize poslovanja, </w:t>
            </w:r>
          </w:p>
          <w:p w14:paraId="28F9E29D" w14:textId="77777777" w:rsidR="00D3637C" w:rsidRPr="006A0906" w:rsidRDefault="00D3637C" w:rsidP="009F0633">
            <w:pPr>
              <w:numPr>
                <w:ilvl w:val="0"/>
                <w:numId w:val="13"/>
              </w:numPr>
              <w:spacing w:after="0" w:line="276" w:lineRule="auto"/>
              <w:ind w:left="360" w:firstLine="0"/>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svu dokumentaciju koja će biti izrađena u fazi razvoja:  </w:t>
            </w:r>
          </w:p>
          <w:p w14:paraId="157766CC" w14:textId="603E78E6" w:rsidR="00D3637C" w:rsidRPr="006A0906" w:rsidRDefault="00F65BEA" w:rsidP="009F0633">
            <w:pPr>
              <w:numPr>
                <w:ilvl w:val="0"/>
                <w:numId w:val="113"/>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D</w:t>
            </w:r>
            <w:r w:rsidR="00D3637C" w:rsidRPr="006A0906">
              <w:rPr>
                <w:rFonts w:ascii="Arial" w:eastAsia="Times New Roman" w:hAnsi="Arial" w:cs="Arial"/>
                <w:sz w:val="20"/>
                <w:szCs w:val="20"/>
                <w:lang w:eastAsia="hr-HR"/>
              </w:rPr>
              <w:t>izajn specifikacije,  </w:t>
            </w:r>
          </w:p>
          <w:p w14:paraId="20AF57B5" w14:textId="464ABB54" w:rsidR="00D3637C" w:rsidRPr="006A0906" w:rsidRDefault="00BE01E7" w:rsidP="009F0633">
            <w:pPr>
              <w:numPr>
                <w:ilvl w:val="0"/>
                <w:numId w:val="113"/>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programska</w:t>
            </w:r>
            <w:r w:rsidR="00D3637C" w:rsidRPr="006A0906">
              <w:rPr>
                <w:rFonts w:ascii="Arial" w:eastAsia="Times New Roman" w:hAnsi="Arial" w:cs="Arial"/>
                <w:sz w:val="20"/>
                <w:szCs w:val="20"/>
                <w:lang w:eastAsia="hr-HR"/>
              </w:rPr>
              <w:t xml:space="preserve"> arhitektura </w:t>
            </w:r>
            <w:r w:rsidRPr="006A0906">
              <w:rPr>
                <w:rFonts w:ascii="Arial" w:eastAsia="Times New Roman" w:hAnsi="Arial" w:cs="Arial"/>
                <w:sz w:val="20"/>
                <w:szCs w:val="20"/>
                <w:lang w:eastAsia="hr-HR"/>
              </w:rPr>
              <w:t>modula</w:t>
            </w:r>
            <w:r w:rsidR="00D3637C" w:rsidRPr="006A0906">
              <w:rPr>
                <w:rFonts w:ascii="Arial" w:eastAsia="Times New Roman" w:hAnsi="Arial" w:cs="Arial"/>
                <w:sz w:val="20"/>
                <w:szCs w:val="20"/>
                <w:lang w:eastAsia="hr-HR"/>
              </w:rPr>
              <w:t xml:space="preserve"> i njiho</w:t>
            </w:r>
            <w:r w:rsidRPr="006A0906">
              <w:rPr>
                <w:rFonts w:ascii="Arial" w:eastAsia="Times New Roman" w:hAnsi="Arial" w:cs="Arial"/>
                <w:sz w:val="20"/>
                <w:szCs w:val="20"/>
                <w:lang w:eastAsia="hr-HR"/>
              </w:rPr>
              <w:t xml:space="preserve">va </w:t>
            </w:r>
            <w:r w:rsidR="00D3637C" w:rsidRPr="006A0906">
              <w:rPr>
                <w:rFonts w:ascii="Arial" w:eastAsia="Times New Roman" w:hAnsi="Arial" w:cs="Arial"/>
                <w:sz w:val="20"/>
                <w:szCs w:val="20"/>
                <w:lang w:eastAsia="hr-HR"/>
              </w:rPr>
              <w:t>međusobna povezanost s aspekta izvršenja programske funkcionalnosti i prijenosa podataka,  </w:t>
            </w:r>
          </w:p>
          <w:p w14:paraId="01C48C0E" w14:textId="69863E0E" w:rsidR="00D3637C" w:rsidRPr="006A0906" w:rsidRDefault="00BE01E7" w:rsidP="009F0633">
            <w:pPr>
              <w:numPr>
                <w:ilvl w:val="0"/>
                <w:numId w:val="113"/>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programska arhitektura </w:t>
            </w:r>
            <w:r w:rsidR="00D3637C" w:rsidRPr="006A0906">
              <w:rPr>
                <w:rFonts w:ascii="Arial" w:eastAsia="Times New Roman" w:hAnsi="Arial" w:cs="Arial"/>
                <w:sz w:val="20"/>
                <w:szCs w:val="20"/>
                <w:lang w:eastAsia="hr-HR"/>
              </w:rPr>
              <w:t>moduli i njihova međusobna povezanost s aspekta prijenosa podataka</w:t>
            </w:r>
            <w:r w:rsidR="00AA5116">
              <w:rPr>
                <w:rFonts w:ascii="Arial" w:eastAsia="Times New Roman" w:hAnsi="Arial" w:cs="Arial"/>
                <w:sz w:val="20"/>
                <w:szCs w:val="20"/>
                <w:lang w:eastAsia="hr-HR"/>
              </w:rPr>
              <w:t>,</w:t>
            </w:r>
            <w:r w:rsidR="00D3637C" w:rsidRPr="006A0906">
              <w:rPr>
                <w:rFonts w:ascii="Arial" w:eastAsia="Times New Roman" w:hAnsi="Arial" w:cs="Arial"/>
                <w:sz w:val="20"/>
                <w:szCs w:val="20"/>
                <w:lang w:eastAsia="hr-HR"/>
              </w:rPr>
              <w:t> </w:t>
            </w:r>
          </w:p>
          <w:p w14:paraId="6C3DABA2" w14:textId="372E16F8" w:rsidR="00D3637C" w:rsidRDefault="00D3637C" w:rsidP="009F0633">
            <w:pPr>
              <w:numPr>
                <w:ilvl w:val="0"/>
                <w:numId w:val="113"/>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shema baze podataka sa popisom i detaljnim opisom svih entiteta i atributa, </w:t>
            </w:r>
          </w:p>
          <w:p w14:paraId="7E33FF88" w14:textId="65824087" w:rsidR="00904BA0" w:rsidRPr="006A0906" w:rsidRDefault="00904BA0" w:rsidP="009F0633">
            <w:pPr>
              <w:numPr>
                <w:ilvl w:val="0"/>
                <w:numId w:val="113"/>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izvorni kod modula sa detaljnim komentarima na razini</w:t>
            </w:r>
            <w:r>
              <w:rPr>
                <w:rFonts w:ascii="Arial" w:eastAsia="Times New Roman" w:hAnsi="Arial" w:cs="Arial"/>
                <w:sz w:val="20"/>
                <w:szCs w:val="20"/>
                <w:lang w:eastAsia="hr-HR"/>
              </w:rPr>
              <w:t xml:space="preserve"> koda,</w:t>
            </w:r>
          </w:p>
          <w:p w14:paraId="6AE2DE21" w14:textId="15C5FB36" w:rsidR="001B7F01" w:rsidRPr="006A0906" w:rsidRDefault="001B7F01" w:rsidP="009F0633">
            <w:pPr>
              <w:numPr>
                <w:ilvl w:val="0"/>
                <w:numId w:val="13"/>
              </w:numPr>
              <w:spacing w:after="0" w:line="276" w:lineRule="auto"/>
              <w:ind w:left="360" w:firstLine="0"/>
              <w:textAlignment w:val="baseline"/>
              <w:rPr>
                <w:rFonts w:ascii="Arial" w:eastAsia="Times New Roman" w:hAnsi="Arial" w:cs="Arial"/>
                <w:sz w:val="20"/>
                <w:szCs w:val="20"/>
                <w:lang w:eastAsia="hr-HR"/>
              </w:rPr>
            </w:pPr>
            <w:r w:rsidRPr="006A0906">
              <w:rPr>
                <w:rFonts w:ascii="Arial" w:eastAsia="Times New Roman" w:hAnsi="Arial" w:cs="Arial"/>
                <w:bCs/>
                <w:sz w:val="20"/>
                <w:szCs w:val="20"/>
                <w:lang w:eastAsia="hr-HR"/>
              </w:rPr>
              <w:t>doku</w:t>
            </w:r>
            <w:r w:rsidR="006C33BB" w:rsidRPr="006A0906">
              <w:rPr>
                <w:rFonts w:ascii="Arial" w:eastAsia="Times New Roman" w:hAnsi="Arial" w:cs="Arial"/>
                <w:bCs/>
                <w:sz w:val="20"/>
                <w:szCs w:val="20"/>
                <w:lang w:eastAsia="hr-HR"/>
              </w:rPr>
              <w:t>mentaciju</w:t>
            </w:r>
            <w:r w:rsidRPr="006A0906">
              <w:rPr>
                <w:rFonts w:ascii="Arial" w:eastAsia="Times New Roman" w:hAnsi="Arial" w:cs="Arial"/>
                <w:bCs/>
                <w:sz w:val="20"/>
                <w:szCs w:val="20"/>
                <w:lang w:eastAsia="hr-HR"/>
              </w:rPr>
              <w:t xml:space="preserve"> za instalaciju modula,</w:t>
            </w:r>
            <w:r w:rsidRPr="006A0906">
              <w:rPr>
                <w:rFonts w:ascii="Arial" w:eastAsia="Times New Roman" w:hAnsi="Arial" w:cs="Arial"/>
                <w:sz w:val="20"/>
                <w:szCs w:val="20"/>
                <w:lang w:eastAsia="hr-HR"/>
              </w:rPr>
              <w:t>   </w:t>
            </w:r>
          </w:p>
          <w:p w14:paraId="586D5706" w14:textId="5661CBB6" w:rsidR="00D3637C" w:rsidRPr="00AA5116" w:rsidRDefault="001B7F01" w:rsidP="009F0633">
            <w:pPr>
              <w:numPr>
                <w:ilvl w:val="0"/>
                <w:numId w:val="13"/>
              </w:numPr>
              <w:spacing w:after="0" w:line="276" w:lineRule="auto"/>
              <w:ind w:left="360" w:firstLine="0"/>
              <w:textAlignment w:val="baseline"/>
              <w:rPr>
                <w:rFonts w:ascii="Arial" w:eastAsia="Times New Roman" w:hAnsi="Arial" w:cs="Arial"/>
                <w:sz w:val="20"/>
                <w:szCs w:val="20"/>
                <w:lang w:eastAsia="hr-HR"/>
              </w:rPr>
            </w:pPr>
            <w:r w:rsidRPr="006A0906">
              <w:rPr>
                <w:rFonts w:ascii="Arial" w:eastAsia="Times New Roman" w:hAnsi="Arial" w:cs="Arial"/>
                <w:bCs/>
                <w:sz w:val="20"/>
                <w:szCs w:val="20"/>
                <w:lang w:eastAsia="hr-HR"/>
              </w:rPr>
              <w:t>doku</w:t>
            </w:r>
            <w:r w:rsidR="006C33BB" w:rsidRPr="006A0906">
              <w:rPr>
                <w:rFonts w:ascii="Arial" w:eastAsia="Times New Roman" w:hAnsi="Arial" w:cs="Arial"/>
                <w:bCs/>
                <w:sz w:val="20"/>
                <w:szCs w:val="20"/>
                <w:lang w:eastAsia="hr-HR"/>
              </w:rPr>
              <w:t>mentaciju</w:t>
            </w:r>
            <w:r w:rsidRPr="006A0906">
              <w:rPr>
                <w:rFonts w:ascii="Arial" w:eastAsia="Times New Roman" w:hAnsi="Arial" w:cs="Arial"/>
                <w:bCs/>
                <w:sz w:val="20"/>
                <w:szCs w:val="20"/>
                <w:lang w:eastAsia="hr-HR"/>
              </w:rPr>
              <w:t xml:space="preserve"> za konfiguriranje modul</w:t>
            </w:r>
            <w:r w:rsidR="00AA5116">
              <w:rPr>
                <w:rFonts w:ascii="Arial" w:eastAsia="Times New Roman" w:hAnsi="Arial" w:cs="Arial"/>
                <w:bCs/>
                <w:sz w:val="20"/>
                <w:szCs w:val="20"/>
                <w:lang w:eastAsia="hr-HR"/>
              </w:rPr>
              <w:t>a.</w:t>
            </w:r>
            <w:r w:rsidR="00D3637C" w:rsidRPr="006A0906">
              <w:rPr>
                <w:rFonts w:ascii="Arial" w:eastAsia="Times New Roman" w:hAnsi="Arial" w:cs="Arial"/>
                <w:sz w:val="20"/>
                <w:szCs w:val="20"/>
                <w:lang w:eastAsia="hr-HR"/>
              </w:rPr>
              <w:t>  </w:t>
            </w:r>
            <w:r w:rsidR="00D3637C" w:rsidRPr="00AA5116">
              <w:rPr>
                <w:rFonts w:ascii="Arial" w:eastAsia="Times New Roman" w:hAnsi="Arial" w:cs="Arial"/>
                <w:sz w:val="20"/>
                <w:szCs w:val="20"/>
                <w:lang w:eastAsia="hr-HR"/>
              </w:rPr>
              <w:t>  </w:t>
            </w:r>
          </w:p>
        </w:tc>
      </w:tr>
      <w:tr w:rsidR="00AA5116" w:rsidRPr="006A0906" w14:paraId="44410A4C" w14:textId="77777777" w:rsidTr="0016455F">
        <w:trPr>
          <w:trHeight w:val="495"/>
        </w:trPr>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0C338495" w14:textId="0E34E479" w:rsidR="00AA5116" w:rsidRPr="006A0906" w:rsidRDefault="00AA5116" w:rsidP="009F466B">
            <w:pPr>
              <w:spacing w:after="0" w:line="276" w:lineRule="auto"/>
              <w:textAlignment w:val="baseline"/>
              <w:rPr>
                <w:rFonts w:ascii="Arial" w:eastAsia="Times New Roman" w:hAnsi="Arial" w:cs="Arial"/>
                <w:sz w:val="20"/>
                <w:szCs w:val="20"/>
                <w:lang w:eastAsia="hr-HR"/>
              </w:rPr>
            </w:pPr>
            <w:r>
              <w:rPr>
                <w:rFonts w:ascii="Arial" w:eastAsia="Times New Roman" w:hAnsi="Arial" w:cs="Arial"/>
                <w:sz w:val="20"/>
                <w:szCs w:val="20"/>
                <w:lang w:eastAsia="hr-HR"/>
              </w:rPr>
              <w:t>NZ-1649</w:t>
            </w:r>
          </w:p>
        </w:tc>
        <w:tc>
          <w:tcPr>
            <w:tcW w:w="7290" w:type="dxa"/>
            <w:tcBorders>
              <w:top w:val="single" w:sz="6" w:space="0" w:color="000000"/>
              <w:left w:val="nil"/>
              <w:bottom w:val="single" w:sz="6" w:space="0" w:color="000000"/>
              <w:right w:val="single" w:sz="6" w:space="0" w:color="000000"/>
            </w:tcBorders>
            <w:shd w:val="clear" w:color="auto" w:fill="auto"/>
          </w:tcPr>
          <w:p w14:paraId="00D0FC42" w14:textId="2C882D67" w:rsidR="00AA5116" w:rsidRDefault="00AA5116" w:rsidP="009F466B">
            <w:pPr>
              <w:spacing w:after="0" w:line="276" w:lineRule="auto"/>
              <w:textAlignment w:val="baseline"/>
              <w:rPr>
                <w:rFonts w:ascii="Arial" w:eastAsia="Times New Roman" w:hAnsi="Arial" w:cs="Arial"/>
                <w:b/>
                <w:bCs/>
                <w:sz w:val="20"/>
                <w:szCs w:val="20"/>
                <w:lang w:eastAsia="hr-HR"/>
              </w:rPr>
            </w:pPr>
            <w:r>
              <w:rPr>
                <w:rFonts w:ascii="Arial" w:eastAsia="Times New Roman" w:hAnsi="Arial" w:cs="Arial"/>
                <w:b/>
                <w:bCs/>
                <w:sz w:val="20"/>
                <w:szCs w:val="20"/>
                <w:lang w:eastAsia="hr-HR"/>
              </w:rPr>
              <w:t>Pohrana i ažuriranje dokumentacije</w:t>
            </w:r>
          </w:p>
          <w:p w14:paraId="2F720546" w14:textId="55FDDE9B" w:rsidR="00AA5116" w:rsidRPr="006A0906" w:rsidRDefault="00AA5116" w:rsidP="009F466B">
            <w:pPr>
              <w:spacing w:after="0" w:line="276" w:lineRule="auto"/>
              <w:textAlignment w:val="baseline"/>
              <w:rPr>
                <w:rFonts w:ascii="Arial" w:eastAsia="Times New Roman" w:hAnsi="Arial" w:cs="Arial"/>
                <w:b/>
                <w:bCs/>
                <w:sz w:val="20"/>
                <w:szCs w:val="20"/>
                <w:lang w:eastAsia="hr-HR"/>
              </w:rPr>
            </w:pPr>
            <w:r w:rsidRPr="006A0906">
              <w:rPr>
                <w:rFonts w:ascii="Arial" w:eastAsia="Times New Roman" w:hAnsi="Arial" w:cs="Arial"/>
                <w:sz w:val="20"/>
                <w:szCs w:val="20"/>
                <w:lang w:eastAsia="hr-HR"/>
              </w:rPr>
              <w:t xml:space="preserve">Dokumentacija treba biti pohranjena  u repozitoriju </w:t>
            </w:r>
            <w:r w:rsidR="008500CA">
              <w:rPr>
                <w:rFonts w:ascii="Arial" w:eastAsia="Times New Roman" w:hAnsi="Arial" w:cs="Arial"/>
                <w:sz w:val="20"/>
                <w:szCs w:val="20"/>
                <w:lang w:eastAsia="hr-HR"/>
              </w:rPr>
              <w:t>ustanove,</w:t>
            </w:r>
            <w:r w:rsidRPr="006A0906">
              <w:rPr>
                <w:rFonts w:ascii="Arial" w:eastAsia="Times New Roman" w:hAnsi="Arial" w:cs="Arial"/>
                <w:sz w:val="20"/>
                <w:szCs w:val="20"/>
                <w:lang w:eastAsia="hr-HR"/>
              </w:rPr>
              <w:t xml:space="preserve"> od početka projekta i ažurirana kontinuirano u cijelom ciklusu razvoja, kao i u fazi održavanja</w:t>
            </w:r>
            <w:r>
              <w:rPr>
                <w:rFonts w:ascii="Arial" w:eastAsia="Times New Roman" w:hAnsi="Arial" w:cs="Arial"/>
                <w:sz w:val="20"/>
                <w:szCs w:val="20"/>
                <w:lang w:eastAsia="hr-HR"/>
              </w:rPr>
              <w:t>.</w:t>
            </w:r>
          </w:p>
        </w:tc>
      </w:tr>
      <w:tr w:rsidR="0016455F" w:rsidRPr="006A0906" w14:paraId="2B731F8B" w14:textId="77777777" w:rsidTr="0016455F">
        <w:trPr>
          <w:trHeight w:val="49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14612A07" w14:textId="77777777" w:rsidR="0016455F" w:rsidRPr="006A0906" w:rsidRDefault="0016455F"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lastRenderedPageBreak/>
              <w:t>NZ-1650 </w:t>
            </w:r>
          </w:p>
        </w:tc>
        <w:tc>
          <w:tcPr>
            <w:tcW w:w="7290" w:type="dxa"/>
            <w:tcBorders>
              <w:top w:val="single" w:sz="6" w:space="0" w:color="000000"/>
              <w:left w:val="nil"/>
              <w:bottom w:val="single" w:sz="6" w:space="0" w:color="000000"/>
              <w:right w:val="single" w:sz="6" w:space="0" w:color="000000"/>
            </w:tcBorders>
            <w:shd w:val="clear" w:color="auto" w:fill="auto"/>
            <w:hideMark/>
          </w:tcPr>
          <w:p w14:paraId="6E95F8A6" w14:textId="69B17AF6" w:rsidR="0016455F" w:rsidRPr="006A0906" w:rsidRDefault="001B7F01"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Sadržaj d</w:t>
            </w:r>
            <w:r w:rsidR="0016455F" w:rsidRPr="006A0906">
              <w:rPr>
                <w:rFonts w:ascii="Arial" w:eastAsia="Times New Roman" w:hAnsi="Arial" w:cs="Arial"/>
                <w:b/>
                <w:bCs/>
                <w:sz w:val="20"/>
                <w:szCs w:val="20"/>
                <w:lang w:eastAsia="hr-HR"/>
              </w:rPr>
              <w:t>oku</w:t>
            </w:r>
            <w:r w:rsidRPr="006A0906">
              <w:rPr>
                <w:rFonts w:ascii="Arial" w:eastAsia="Times New Roman" w:hAnsi="Arial" w:cs="Arial"/>
                <w:b/>
                <w:bCs/>
                <w:sz w:val="20"/>
                <w:szCs w:val="20"/>
                <w:lang w:eastAsia="hr-HR"/>
              </w:rPr>
              <w:t>mentacije</w:t>
            </w:r>
            <w:r w:rsidR="00521D99" w:rsidRPr="006A0906">
              <w:rPr>
                <w:rFonts w:ascii="Arial" w:eastAsia="Times New Roman" w:hAnsi="Arial" w:cs="Arial"/>
                <w:b/>
                <w:bCs/>
                <w:sz w:val="20"/>
                <w:szCs w:val="20"/>
                <w:lang w:eastAsia="hr-HR"/>
              </w:rPr>
              <w:t xml:space="preserve"> za instalaciju modula</w:t>
            </w:r>
            <w:r w:rsidR="0016455F" w:rsidRPr="006A0906">
              <w:rPr>
                <w:rFonts w:ascii="Arial" w:eastAsia="Times New Roman" w:hAnsi="Arial" w:cs="Arial"/>
                <w:sz w:val="20"/>
                <w:szCs w:val="20"/>
                <w:lang w:eastAsia="hr-HR"/>
              </w:rPr>
              <w:t> </w:t>
            </w:r>
          </w:p>
          <w:p w14:paraId="0A70FBA8" w14:textId="78B3E771" w:rsidR="0016455F" w:rsidRPr="006A0906" w:rsidRDefault="0016455F"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Dokumen</w:t>
            </w:r>
            <w:r w:rsidR="00521D99" w:rsidRPr="006A0906">
              <w:rPr>
                <w:rFonts w:ascii="Arial" w:eastAsia="Times New Roman" w:hAnsi="Arial" w:cs="Arial"/>
                <w:sz w:val="20"/>
                <w:szCs w:val="20"/>
                <w:lang w:eastAsia="hr-HR"/>
              </w:rPr>
              <w:t xml:space="preserve">tacija treba sadržavati </w:t>
            </w:r>
            <w:r w:rsidRPr="006A0906">
              <w:rPr>
                <w:rFonts w:ascii="Arial" w:eastAsia="Times New Roman" w:hAnsi="Arial" w:cs="Arial"/>
                <w:sz w:val="20"/>
                <w:szCs w:val="20"/>
                <w:lang w:eastAsia="hr-HR"/>
              </w:rPr>
              <w:t xml:space="preserve">upute prema kojim sistem-inženjeri </w:t>
            </w:r>
            <w:r w:rsidR="008500CA">
              <w:rPr>
                <w:rFonts w:ascii="Arial" w:eastAsia="Times New Roman" w:hAnsi="Arial" w:cs="Arial"/>
                <w:sz w:val="20"/>
                <w:szCs w:val="20"/>
                <w:lang w:eastAsia="hr-HR"/>
              </w:rPr>
              <w:t>naručitelja</w:t>
            </w:r>
            <w:r w:rsidRPr="006A0906">
              <w:rPr>
                <w:rFonts w:ascii="Arial" w:eastAsia="Times New Roman" w:hAnsi="Arial" w:cs="Arial"/>
                <w:sz w:val="20"/>
                <w:szCs w:val="20"/>
                <w:lang w:eastAsia="hr-HR"/>
              </w:rPr>
              <w:t xml:space="preserve"> mogu instalirati module samostalno i bez pomoći osoblja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a sustava. </w:t>
            </w:r>
          </w:p>
        </w:tc>
      </w:tr>
      <w:tr w:rsidR="00521D99" w:rsidRPr="006A0906" w14:paraId="37BE8BE4" w14:textId="77777777" w:rsidTr="00521D99">
        <w:trPr>
          <w:trHeight w:val="49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39AA0D9" w14:textId="77777777" w:rsidR="00521D99" w:rsidRPr="006A0906" w:rsidRDefault="00521D99" w:rsidP="009F466B">
            <w:p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NZ-1690 </w:t>
            </w:r>
          </w:p>
        </w:tc>
        <w:tc>
          <w:tcPr>
            <w:tcW w:w="7290" w:type="dxa"/>
            <w:tcBorders>
              <w:top w:val="single" w:sz="6" w:space="0" w:color="000000"/>
              <w:left w:val="nil"/>
              <w:bottom w:val="single" w:sz="6" w:space="0" w:color="000000"/>
              <w:right w:val="single" w:sz="6" w:space="0" w:color="000000"/>
            </w:tcBorders>
            <w:shd w:val="clear" w:color="auto" w:fill="auto"/>
            <w:hideMark/>
          </w:tcPr>
          <w:p w14:paraId="14457482" w14:textId="77777777" w:rsidR="00F3232A" w:rsidRPr="006A0906" w:rsidRDefault="00F3232A" w:rsidP="00F3232A">
            <w:pPr>
              <w:spacing w:after="0" w:line="276" w:lineRule="auto"/>
              <w:textAlignment w:val="baseline"/>
              <w:rPr>
                <w:rFonts w:ascii="Arial" w:eastAsia="Times New Roman" w:hAnsi="Arial" w:cs="Arial"/>
                <w:b/>
                <w:bCs/>
                <w:sz w:val="20"/>
                <w:szCs w:val="20"/>
                <w:lang w:eastAsia="hr-HR"/>
              </w:rPr>
            </w:pPr>
            <w:r w:rsidRPr="006A0906">
              <w:rPr>
                <w:rFonts w:ascii="Arial" w:eastAsia="Times New Roman" w:hAnsi="Arial" w:cs="Arial"/>
                <w:b/>
                <w:bCs/>
                <w:sz w:val="20"/>
                <w:szCs w:val="20"/>
                <w:lang w:eastAsia="hr-HR"/>
              </w:rPr>
              <w:t>Sadržaj dokumentacije za konfiguriranje modula  </w:t>
            </w:r>
          </w:p>
          <w:p w14:paraId="62E9A07B" w14:textId="479349DC" w:rsidR="00521D99" w:rsidRPr="006A0906" w:rsidRDefault="00F3232A" w:rsidP="00F3232A">
            <w:pPr>
              <w:spacing w:after="0" w:line="276" w:lineRule="auto"/>
              <w:textAlignment w:val="baseline"/>
              <w:rPr>
                <w:rFonts w:ascii="Arial" w:eastAsia="Times New Roman" w:hAnsi="Arial" w:cs="Arial"/>
                <w:b/>
                <w:bCs/>
                <w:sz w:val="20"/>
                <w:szCs w:val="20"/>
                <w:lang w:eastAsia="hr-HR"/>
              </w:rPr>
            </w:pPr>
            <w:r w:rsidRPr="006A0906">
              <w:rPr>
                <w:rFonts w:ascii="Arial" w:eastAsia="Times New Roman" w:hAnsi="Arial" w:cs="Arial"/>
                <w:bCs/>
                <w:sz w:val="20"/>
                <w:szCs w:val="20"/>
                <w:lang w:eastAsia="hr-HR"/>
              </w:rPr>
              <w:t>Dokumentacija sadrži detaljne upute za konfiguriranje modula. Upute obuhvaćaju sve procedure koje se odnose na unos svih pot</w:t>
            </w:r>
            <w:r>
              <w:rPr>
                <w:rFonts w:ascii="Arial" w:eastAsia="Times New Roman" w:hAnsi="Arial" w:cs="Arial"/>
                <w:bCs/>
                <w:sz w:val="20"/>
                <w:szCs w:val="20"/>
                <w:lang w:eastAsia="hr-HR"/>
              </w:rPr>
              <w:t>rebnih početnih postavki modula</w:t>
            </w:r>
            <w:r w:rsidRPr="006A0906">
              <w:rPr>
                <w:rFonts w:ascii="Arial" w:eastAsia="Times New Roman" w:hAnsi="Arial" w:cs="Arial"/>
                <w:bCs/>
                <w:sz w:val="20"/>
                <w:szCs w:val="20"/>
                <w:lang w:eastAsia="hr-HR"/>
              </w:rPr>
              <w:t xml:space="preserve"> </w:t>
            </w:r>
            <w:r>
              <w:rPr>
                <w:rFonts w:ascii="Arial" w:eastAsia="Times New Roman" w:hAnsi="Arial" w:cs="Arial"/>
                <w:bCs/>
                <w:sz w:val="20"/>
                <w:szCs w:val="20"/>
                <w:lang w:eastAsia="hr-HR"/>
              </w:rPr>
              <w:t>(</w:t>
            </w:r>
            <w:r w:rsidRPr="006A0906">
              <w:rPr>
                <w:rFonts w:ascii="Arial" w:eastAsia="Times New Roman" w:hAnsi="Arial" w:cs="Arial"/>
                <w:bCs/>
                <w:sz w:val="20"/>
                <w:szCs w:val="20"/>
                <w:lang w:eastAsia="hr-HR"/>
              </w:rPr>
              <w:t xml:space="preserve">koje je nužno </w:t>
            </w:r>
            <w:r>
              <w:rPr>
                <w:rFonts w:ascii="Arial" w:eastAsia="Times New Roman" w:hAnsi="Arial" w:cs="Arial"/>
                <w:bCs/>
                <w:sz w:val="20"/>
                <w:szCs w:val="20"/>
                <w:lang w:eastAsia="hr-HR"/>
              </w:rPr>
              <w:t xml:space="preserve">unijeti) </w:t>
            </w:r>
            <w:r w:rsidRPr="006A0906">
              <w:rPr>
                <w:rFonts w:ascii="Arial" w:eastAsia="Times New Roman" w:hAnsi="Arial" w:cs="Arial"/>
                <w:bCs/>
                <w:sz w:val="20"/>
                <w:szCs w:val="20"/>
                <w:lang w:eastAsia="hr-HR"/>
              </w:rPr>
              <w:t>za omogućavanje uporabe modula</w:t>
            </w:r>
            <w:r w:rsidRPr="006A0906">
              <w:rPr>
                <w:rFonts w:ascii="Arial" w:eastAsia="Times New Roman" w:hAnsi="Arial" w:cs="Arial"/>
                <w:b/>
                <w:bCs/>
                <w:sz w:val="20"/>
                <w:szCs w:val="20"/>
                <w:lang w:eastAsia="hr-HR"/>
              </w:rPr>
              <w:t>.</w:t>
            </w:r>
          </w:p>
        </w:tc>
      </w:tr>
    </w:tbl>
    <w:p w14:paraId="2879841A"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4E88713F" w14:textId="06A987AE" w:rsidR="00D3637C" w:rsidRPr="006A0906" w:rsidRDefault="001B7F01" w:rsidP="009F466B">
      <w:pPr>
        <w:pStyle w:val="Heading3"/>
        <w:spacing w:line="276" w:lineRule="auto"/>
        <w:rPr>
          <w:rFonts w:eastAsia="Times New Roman"/>
          <w:lang w:eastAsia="hr-HR"/>
        </w:rPr>
      </w:pPr>
      <w:r w:rsidRPr="006A0906">
        <w:rPr>
          <w:rFonts w:eastAsia="Times New Roman"/>
          <w:lang w:eastAsia="hr-HR"/>
        </w:rPr>
        <w:t>1.9</w:t>
      </w:r>
      <w:r w:rsidR="006C0B86" w:rsidRPr="006A0906">
        <w:rPr>
          <w:rFonts w:eastAsia="Times New Roman"/>
          <w:lang w:eastAsia="hr-HR"/>
        </w:rPr>
        <w:t>  Korisnička dokumentacija</w:t>
      </w:r>
      <w:r w:rsidR="00D3637C" w:rsidRPr="006A0906">
        <w:rPr>
          <w:rFonts w:eastAsia="Times New Roman"/>
          <w:lang w:eastAsia="hr-HR"/>
        </w:rPr>
        <w:t>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290"/>
      </w:tblGrid>
      <w:tr w:rsidR="00D3637C" w:rsidRPr="006A0906" w14:paraId="0F2F6298" w14:textId="77777777" w:rsidTr="00521D99">
        <w:trPr>
          <w:trHeight w:val="49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36D6570" w14:textId="77777777" w:rsidR="00D3637C" w:rsidRPr="006A0906" w:rsidRDefault="00D3637C"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NZ-1680 </w:t>
            </w:r>
          </w:p>
        </w:tc>
        <w:tc>
          <w:tcPr>
            <w:tcW w:w="7290" w:type="dxa"/>
            <w:tcBorders>
              <w:top w:val="single" w:sz="6" w:space="0" w:color="000000"/>
              <w:left w:val="single" w:sz="6" w:space="0" w:color="000000"/>
              <w:bottom w:val="single" w:sz="6" w:space="0" w:color="000000"/>
              <w:right w:val="single" w:sz="6" w:space="0" w:color="000000"/>
            </w:tcBorders>
            <w:shd w:val="clear" w:color="auto" w:fill="auto"/>
            <w:hideMark/>
          </w:tcPr>
          <w:p w14:paraId="76D95493" w14:textId="4F57AD00" w:rsidR="00D3637C" w:rsidRPr="006A0906" w:rsidRDefault="00D3637C"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b/>
                <w:bCs/>
                <w:sz w:val="20"/>
                <w:szCs w:val="20"/>
                <w:lang w:eastAsia="hr-HR"/>
              </w:rPr>
              <w:t>Dok</w:t>
            </w:r>
            <w:r w:rsidR="00F5487D" w:rsidRPr="006A0906">
              <w:rPr>
                <w:rFonts w:ascii="Arial" w:eastAsia="Times New Roman" w:hAnsi="Arial" w:cs="Arial"/>
                <w:b/>
                <w:bCs/>
                <w:sz w:val="20"/>
                <w:szCs w:val="20"/>
                <w:lang w:eastAsia="hr-HR"/>
              </w:rPr>
              <w:t>umentacija za korištenje modula</w:t>
            </w:r>
            <w:r w:rsidRPr="006A0906">
              <w:rPr>
                <w:rFonts w:ascii="Arial" w:eastAsia="Times New Roman" w:hAnsi="Arial" w:cs="Arial"/>
                <w:b/>
                <w:bCs/>
                <w:sz w:val="20"/>
                <w:szCs w:val="20"/>
                <w:lang w:eastAsia="hr-HR"/>
              </w:rPr>
              <w:t xml:space="preserve"> - korisničke upute</w:t>
            </w:r>
            <w:r w:rsidRPr="006A0906">
              <w:rPr>
                <w:rFonts w:ascii="Arial" w:eastAsia="Times New Roman" w:hAnsi="Arial" w:cs="Arial"/>
                <w:sz w:val="20"/>
                <w:szCs w:val="20"/>
                <w:lang w:eastAsia="hr-HR"/>
              </w:rPr>
              <w:t> </w:t>
            </w:r>
          </w:p>
          <w:p w14:paraId="66427C15" w14:textId="308D88CF" w:rsidR="00F5487D" w:rsidRPr="006A0906" w:rsidRDefault="00B9386B" w:rsidP="009F0633">
            <w:pPr>
              <w:pStyle w:val="ListParagraph"/>
              <w:numPr>
                <w:ilvl w:val="0"/>
                <w:numId w:val="20"/>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Upute trebaju sadržavati slike ekrana/maski modula</w:t>
            </w:r>
            <w:r w:rsidR="00F5487D" w:rsidRPr="006A0906">
              <w:rPr>
                <w:rFonts w:ascii="Arial" w:eastAsia="Times New Roman" w:hAnsi="Arial" w:cs="Arial"/>
                <w:sz w:val="20"/>
                <w:szCs w:val="20"/>
                <w:lang w:eastAsia="hr-HR"/>
              </w:rPr>
              <w:t xml:space="preserve"> sa tekstualnim opisom </w:t>
            </w:r>
            <w:r w:rsidRPr="006A0906">
              <w:rPr>
                <w:rFonts w:ascii="Arial" w:eastAsia="Times New Roman" w:hAnsi="Arial" w:cs="Arial"/>
                <w:sz w:val="20"/>
                <w:szCs w:val="20"/>
                <w:lang w:eastAsia="hr-HR"/>
              </w:rPr>
              <w:t xml:space="preserve">programskih </w:t>
            </w:r>
            <w:r w:rsidR="00F5487D" w:rsidRPr="006A0906">
              <w:rPr>
                <w:rFonts w:ascii="Arial" w:eastAsia="Times New Roman" w:hAnsi="Arial" w:cs="Arial"/>
                <w:sz w:val="20"/>
                <w:szCs w:val="20"/>
                <w:lang w:eastAsia="hr-HR"/>
              </w:rPr>
              <w:t>funkcija kao i definiranih formalno logičkih kontrola.  </w:t>
            </w:r>
          </w:p>
          <w:p w14:paraId="2B219F11" w14:textId="7653EC9B" w:rsidR="00B9386B" w:rsidRPr="006A0906" w:rsidRDefault="002E35E1" w:rsidP="009F0633">
            <w:pPr>
              <w:pStyle w:val="ListParagraph"/>
              <w:numPr>
                <w:ilvl w:val="0"/>
                <w:numId w:val="20"/>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Upute trebaju sadržavati opise scenarija</w:t>
            </w:r>
            <w:r w:rsidR="00B9386B" w:rsidRPr="006A0906">
              <w:rPr>
                <w:rFonts w:ascii="Arial" w:eastAsia="Times New Roman" w:hAnsi="Arial" w:cs="Arial"/>
                <w:sz w:val="20"/>
                <w:szCs w:val="20"/>
                <w:lang w:eastAsia="hr-HR"/>
              </w:rPr>
              <w:t xml:space="preserve"> za postizanje određenog cilja (kada se cilj postiže izvršen</w:t>
            </w:r>
            <w:r w:rsidRPr="006A0906">
              <w:rPr>
                <w:rFonts w:ascii="Arial" w:eastAsia="Times New Roman" w:hAnsi="Arial" w:cs="Arial"/>
                <w:sz w:val="20"/>
                <w:szCs w:val="20"/>
                <w:lang w:eastAsia="hr-HR"/>
              </w:rPr>
              <w:t>jem  niza pojedinačnih funkcija).</w:t>
            </w:r>
          </w:p>
          <w:p w14:paraId="003F15AE" w14:textId="16553B82" w:rsidR="00F5487D" w:rsidRPr="006A0906" w:rsidRDefault="00F5487D" w:rsidP="009F0633">
            <w:pPr>
              <w:pStyle w:val="ListParagraph"/>
              <w:numPr>
                <w:ilvl w:val="0"/>
                <w:numId w:val="20"/>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Nakon implementacije modula dokumentacija treba biti pohranjena  u repozitoriju </w:t>
            </w:r>
            <w:r w:rsidR="008500CA">
              <w:rPr>
                <w:rFonts w:ascii="Arial" w:eastAsia="Times New Roman" w:hAnsi="Arial" w:cs="Arial"/>
                <w:sz w:val="20"/>
                <w:szCs w:val="20"/>
                <w:lang w:eastAsia="hr-HR"/>
              </w:rPr>
              <w:t>ustanove</w:t>
            </w:r>
            <w:r w:rsidRPr="006A0906">
              <w:rPr>
                <w:rFonts w:ascii="Arial" w:eastAsia="Times New Roman" w:hAnsi="Arial" w:cs="Arial"/>
                <w:sz w:val="20"/>
                <w:szCs w:val="20"/>
                <w:lang w:eastAsia="hr-HR"/>
              </w:rPr>
              <w:t xml:space="preserve">, 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mora izvršavati ažuriranje dokumentacije kod svake promjene funkcionalnosti modula tijekom adaptivnog održavanja. </w:t>
            </w:r>
          </w:p>
        </w:tc>
      </w:tr>
    </w:tbl>
    <w:p w14:paraId="58CDAE6A"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3B59003A" w14:textId="415001DF" w:rsidR="0016455F" w:rsidRPr="006A0906" w:rsidRDefault="001B7F01" w:rsidP="009F466B">
      <w:pPr>
        <w:pStyle w:val="Heading3"/>
        <w:spacing w:line="276" w:lineRule="auto"/>
        <w:rPr>
          <w:rFonts w:eastAsia="Times New Roman"/>
          <w:lang w:eastAsia="hr-HR"/>
        </w:rPr>
      </w:pPr>
      <w:r w:rsidRPr="006A0906">
        <w:rPr>
          <w:rFonts w:eastAsia="Times New Roman"/>
          <w:lang w:eastAsia="hr-HR"/>
        </w:rPr>
        <w:t>1.10</w:t>
      </w:r>
      <w:r w:rsidR="00D3637C" w:rsidRPr="006A0906">
        <w:rPr>
          <w:rFonts w:eastAsia="Times New Roman"/>
          <w:sz w:val="26"/>
          <w:szCs w:val="26"/>
          <w:lang w:eastAsia="hr-HR"/>
        </w:rPr>
        <w:t>  </w:t>
      </w:r>
      <w:r w:rsidR="00BD7A39" w:rsidRPr="006A0906">
        <w:rPr>
          <w:rFonts w:eastAsia="Times New Roman"/>
          <w:lang w:eastAsia="hr-HR"/>
        </w:rPr>
        <w:t>Edukacija</w:t>
      </w:r>
      <w:r w:rsidR="00D3637C" w:rsidRPr="006A0906">
        <w:rPr>
          <w:rFonts w:eastAsia="Times New Roman"/>
          <w:lang w:eastAsia="hr-HR"/>
        </w:rPr>
        <w:t xml:space="preserve"> korisnika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290"/>
      </w:tblGrid>
      <w:tr w:rsidR="00D3637C" w:rsidRPr="006A0906" w14:paraId="331B0F39" w14:textId="77777777" w:rsidTr="0016455F">
        <w:trPr>
          <w:trHeight w:val="49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A4ECA4B" w14:textId="77777777" w:rsidR="00D3637C" w:rsidRPr="006A0906" w:rsidRDefault="00D3637C"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NZ-1710 </w:t>
            </w:r>
          </w:p>
        </w:tc>
        <w:tc>
          <w:tcPr>
            <w:tcW w:w="7290" w:type="dxa"/>
            <w:tcBorders>
              <w:top w:val="single" w:sz="6" w:space="0" w:color="000000"/>
              <w:left w:val="nil"/>
              <w:bottom w:val="single" w:sz="6" w:space="0" w:color="000000"/>
              <w:right w:val="single" w:sz="6" w:space="0" w:color="000000"/>
            </w:tcBorders>
            <w:shd w:val="clear" w:color="auto" w:fill="auto"/>
            <w:hideMark/>
          </w:tcPr>
          <w:p w14:paraId="4BB378B6" w14:textId="5C0B3882" w:rsidR="00D3637C" w:rsidRPr="006A0906" w:rsidRDefault="00D3637C" w:rsidP="009F466B">
            <w:pPr>
              <w:spacing w:after="0" w:line="276" w:lineRule="auto"/>
              <w:textAlignment w:val="baseline"/>
              <w:rPr>
                <w:rFonts w:ascii="Times New Roman" w:eastAsia="Times New Roman" w:hAnsi="Times New Roman" w:cs="Times New Roman"/>
                <w:b/>
                <w:sz w:val="20"/>
                <w:szCs w:val="20"/>
                <w:lang w:eastAsia="hr-HR"/>
              </w:rPr>
            </w:pPr>
            <w:r w:rsidRPr="006A0906">
              <w:rPr>
                <w:rFonts w:ascii="Arial" w:eastAsia="Times New Roman" w:hAnsi="Arial" w:cs="Arial"/>
                <w:b/>
                <w:bCs/>
                <w:sz w:val="20"/>
                <w:szCs w:val="20"/>
                <w:lang w:eastAsia="hr-HR"/>
              </w:rPr>
              <w:t>Edukacija korisnika</w:t>
            </w:r>
            <w:r w:rsidRPr="006A0906">
              <w:rPr>
                <w:rFonts w:ascii="Arial" w:eastAsia="Times New Roman" w:hAnsi="Arial" w:cs="Arial"/>
                <w:b/>
                <w:sz w:val="20"/>
                <w:szCs w:val="20"/>
                <w:lang w:eastAsia="hr-HR"/>
              </w:rPr>
              <w:t> </w:t>
            </w:r>
            <w:r w:rsidR="00BD7A39" w:rsidRPr="006A0906">
              <w:rPr>
                <w:rFonts w:ascii="Arial" w:eastAsia="Times New Roman" w:hAnsi="Arial" w:cs="Arial"/>
                <w:b/>
                <w:sz w:val="20"/>
                <w:szCs w:val="20"/>
                <w:lang w:eastAsia="hr-HR"/>
              </w:rPr>
              <w:t>za uporabu modula</w:t>
            </w:r>
          </w:p>
          <w:p w14:paraId="3F2AB350" w14:textId="3B3B04E2" w:rsidR="00D3637C" w:rsidRPr="006A0906" w:rsidRDefault="003306B7" w:rsidP="009F466B">
            <w:pPr>
              <w:spacing w:after="0" w:line="276" w:lineRule="auto"/>
              <w:textAlignment w:val="baseline"/>
              <w:rPr>
                <w:rFonts w:ascii="Times New Roman" w:eastAsia="Times New Roman" w:hAnsi="Times New Roman" w:cs="Times New Roman"/>
                <w:sz w:val="20"/>
                <w:szCs w:val="20"/>
                <w:lang w:eastAsia="hr-HR"/>
              </w:rPr>
            </w:pPr>
            <w:r w:rsidRPr="006A0906">
              <w:rPr>
                <w:rFonts w:ascii="Arial" w:eastAsia="Times New Roman" w:hAnsi="Arial" w:cs="Arial"/>
                <w:sz w:val="20"/>
                <w:szCs w:val="20"/>
                <w:lang w:eastAsia="hr-HR"/>
              </w:rPr>
              <w:t xml:space="preserve">Odabrani </w:t>
            </w:r>
            <w:r w:rsidR="00F12D68" w:rsidRPr="006A0906">
              <w:rPr>
                <w:rFonts w:ascii="Arial" w:eastAsia="Times New Roman" w:hAnsi="Arial" w:cs="Arial"/>
                <w:sz w:val="20"/>
                <w:szCs w:val="20"/>
                <w:lang w:eastAsia="hr-HR"/>
              </w:rPr>
              <w:t>Izvršitelj</w:t>
            </w:r>
            <w:r w:rsidRPr="006A0906">
              <w:rPr>
                <w:rFonts w:ascii="Arial" w:eastAsia="Times New Roman" w:hAnsi="Arial" w:cs="Arial"/>
                <w:sz w:val="20"/>
                <w:szCs w:val="20"/>
                <w:lang w:eastAsia="hr-HR"/>
              </w:rPr>
              <w:t xml:space="preserve"> je </w:t>
            </w:r>
            <w:r w:rsidR="00D3637C" w:rsidRPr="006A0906">
              <w:rPr>
                <w:rFonts w:ascii="Arial" w:eastAsia="Times New Roman" w:hAnsi="Arial" w:cs="Arial"/>
                <w:sz w:val="20"/>
                <w:szCs w:val="20"/>
                <w:lang w:eastAsia="hr-HR"/>
              </w:rPr>
              <w:t xml:space="preserve">dužan organizirati i održati edukaciju korisnika o korištenju </w:t>
            </w:r>
            <w:r w:rsidRPr="006A0906">
              <w:rPr>
                <w:rFonts w:ascii="Arial" w:eastAsia="Times New Roman" w:hAnsi="Arial" w:cs="Arial"/>
                <w:sz w:val="20"/>
                <w:szCs w:val="20"/>
                <w:lang w:eastAsia="hr-HR"/>
              </w:rPr>
              <w:t>modula</w:t>
            </w:r>
            <w:r w:rsidR="00D3637C" w:rsidRPr="006A0906">
              <w:rPr>
                <w:rFonts w:ascii="Arial" w:eastAsia="Times New Roman" w:hAnsi="Arial" w:cs="Arial"/>
                <w:sz w:val="20"/>
                <w:szCs w:val="20"/>
                <w:lang w:eastAsia="hr-HR"/>
              </w:rPr>
              <w:t xml:space="preserve"> na</w:t>
            </w:r>
            <w:r w:rsidRPr="006A0906">
              <w:rPr>
                <w:rFonts w:ascii="Arial" w:eastAsia="Times New Roman" w:hAnsi="Arial" w:cs="Arial"/>
                <w:sz w:val="20"/>
                <w:szCs w:val="20"/>
                <w:lang w:eastAsia="hr-HR"/>
              </w:rPr>
              <w:t xml:space="preserve"> slijedeći način: </w:t>
            </w:r>
            <w:r w:rsidR="00D3637C" w:rsidRPr="006A0906">
              <w:rPr>
                <w:rFonts w:ascii="Arial" w:eastAsia="Times New Roman" w:hAnsi="Arial" w:cs="Arial"/>
                <w:sz w:val="20"/>
                <w:szCs w:val="20"/>
                <w:lang w:eastAsia="hr-HR"/>
              </w:rPr>
              <w:t xml:space="preserve"> </w:t>
            </w:r>
          </w:p>
          <w:p w14:paraId="6D2ADE6C" w14:textId="7997CE7A" w:rsidR="003306B7" w:rsidRPr="006A0906" w:rsidRDefault="00D3637C" w:rsidP="009F0633">
            <w:pPr>
              <w:pStyle w:val="ListParagraph"/>
              <w:numPr>
                <w:ilvl w:val="0"/>
                <w:numId w:val="36"/>
              </w:numPr>
              <w:spacing w:line="276" w:lineRule="auto"/>
              <w:rPr>
                <w:rFonts w:ascii="Arial" w:hAnsi="Arial" w:cs="Arial"/>
                <w:sz w:val="20"/>
                <w:szCs w:val="20"/>
              </w:rPr>
            </w:pPr>
            <w:r w:rsidRPr="006A0906">
              <w:rPr>
                <w:rFonts w:ascii="Arial" w:hAnsi="Arial" w:cs="Arial"/>
                <w:sz w:val="20"/>
                <w:szCs w:val="20"/>
              </w:rPr>
              <w:t xml:space="preserve">Odabrani </w:t>
            </w:r>
            <w:r w:rsidR="00F12D68" w:rsidRPr="006A0906">
              <w:rPr>
                <w:rFonts w:ascii="Arial" w:hAnsi="Arial" w:cs="Arial"/>
                <w:sz w:val="20"/>
                <w:szCs w:val="20"/>
              </w:rPr>
              <w:t>Izvršitelj</w:t>
            </w:r>
            <w:r w:rsidRPr="006A0906">
              <w:rPr>
                <w:rFonts w:ascii="Arial" w:hAnsi="Arial" w:cs="Arial"/>
                <w:sz w:val="20"/>
                <w:szCs w:val="20"/>
              </w:rPr>
              <w:t xml:space="preserve"> dužan je održati edukacije u prostorijama Naručitelja. </w:t>
            </w:r>
          </w:p>
          <w:p w14:paraId="551CC13A" w14:textId="589FBEFA" w:rsidR="00396DA2" w:rsidRPr="006A0906" w:rsidRDefault="00D3637C" w:rsidP="009F0633">
            <w:pPr>
              <w:pStyle w:val="ListParagraph"/>
              <w:numPr>
                <w:ilvl w:val="0"/>
                <w:numId w:val="36"/>
              </w:numPr>
              <w:spacing w:line="276" w:lineRule="auto"/>
              <w:rPr>
                <w:rFonts w:ascii="Arial" w:hAnsi="Arial" w:cs="Arial"/>
                <w:sz w:val="20"/>
                <w:szCs w:val="20"/>
              </w:rPr>
            </w:pPr>
            <w:r w:rsidRPr="006A0906">
              <w:rPr>
                <w:rFonts w:ascii="Arial" w:hAnsi="Arial" w:cs="Arial"/>
                <w:sz w:val="20"/>
                <w:szCs w:val="20"/>
              </w:rPr>
              <w:t xml:space="preserve">Odabrani </w:t>
            </w:r>
            <w:r w:rsidR="00F12D68" w:rsidRPr="006A0906">
              <w:rPr>
                <w:rFonts w:ascii="Arial" w:hAnsi="Arial" w:cs="Arial"/>
                <w:sz w:val="20"/>
                <w:szCs w:val="20"/>
              </w:rPr>
              <w:t>Izvršitelj</w:t>
            </w:r>
            <w:r w:rsidRPr="006A0906">
              <w:rPr>
                <w:rFonts w:ascii="Arial" w:hAnsi="Arial" w:cs="Arial"/>
                <w:sz w:val="20"/>
                <w:szCs w:val="20"/>
              </w:rPr>
              <w:t xml:space="preserve"> snosi troškove pripreme i ispisa edukacijskih materijala za sve polaznike, predavača i sve ostale troškove koji proizlaze iz pripreme, organizacije i provedbe edukacija u sklopu ove aktivnosti.</w:t>
            </w:r>
          </w:p>
          <w:p w14:paraId="4BEC3804" w14:textId="3AFC8332" w:rsidR="00D3637C" w:rsidRPr="006A0906" w:rsidRDefault="00D3637C" w:rsidP="009F0633">
            <w:pPr>
              <w:pStyle w:val="ListParagraph"/>
              <w:numPr>
                <w:ilvl w:val="0"/>
                <w:numId w:val="36"/>
              </w:numPr>
              <w:spacing w:line="276" w:lineRule="auto"/>
              <w:rPr>
                <w:rFonts w:ascii="Arial" w:hAnsi="Arial" w:cs="Arial"/>
                <w:sz w:val="20"/>
                <w:szCs w:val="20"/>
              </w:rPr>
            </w:pPr>
            <w:r w:rsidRPr="006A0906">
              <w:rPr>
                <w:rFonts w:ascii="Arial" w:hAnsi="Arial" w:cs="Arial"/>
                <w:sz w:val="20"/>
                <w:szCs w:val="20"/>
              </w:rPr>
              <w:t xml:space="preserve">U roku od dva tjedna prije početka edukacije, odabrani </w:t>
            </w:r>
            <w:r w:rsidR="00F12D68" w:rsidRPr="006A0906">
              <w:rPr>
                <w:rFonts w:ascii="Arial" w:hAnsi="Arial" w:cs="Arial"/>
                <w:sz w:val="20"/>
                <w:szCs w:val="20"/>
              </w:rPr>
              <w:t>Izvršitelj</w:t>
            </w:r>
            <w:r w:rsidRPr="006A0906">
              <w:rPr>
                <w:rFonts w:ascii="Arial" w:hAnsi="Arial" w:cs="Arial"/>
                <w:sz w:val="20"/>
                <w:szCs w:val="20"/>
              </w:rPr>
              <w:t xml:space="preserve"> dužan je dostaviti Naručitelju plan edukacija koji sadrži najmanje za svaku pojedinu edukaciju: </w:t>
            </w:r>
          </w:p>
          <w:p w14:paraId="402DCED0" w14:textId="77777777" w:rsidR="00D3637C" w:rsidRPr="006A0906" w:rsidRDefault="00D3637C" w:rsidP="009F0633">
            <w:pPr>
              <w:pStyle w:val="ListParagraph"/>
              <w:numPr>
                <w:ilvl w:val="1"/>
                <w:numId w:val="36"/>
              </w:numPr>
              <w:spacing w:line="276" w:lineRule="auto"/>
              <w:rPr>
                <w:rFonts w:ascii="Arial" w:hAnsi="Arial" w:cs="Arial"/>
                <w:sz w:val="20"/>
                <w:szCs w:val="20"/>
              </w:rPr>
            </w:pPr>
            <w:r w:rsidRPr="006A0906">
              <w:rPr>
                <w:rFonts w:ascii="Arial" w:hAnsi="Arial" w:cs="Arial"/>
                <w:sz w:val="20"/>
                <w:szCs w:val="20"/>
              </w:rPr>
              <w:t>Datum, </w:t>
            </w:r>
          </w:p>
          <w:p w14:paraId="3863E7D7" w14:textId="77777777" w:rsidR="00D3637C" w:rsidRPr="006A0906" w:rsidRDefault="00D3637C" w:rsidP="009F0633">
            <w:pPr>
              <w:pStyle w:val="ListParagraph"/>
              <w:numPr>
                <w:ilvl w:val="1"/>
                <w:numId w:val="36"/>
              </w:numPr>
              <w:spacing w:line="276" w:lineRule="auto"/>
              <w:rPr>
                <w:rFonts w:ascii="Arial" w:hAnsi="Arial" w:cs="Arial"/>
                <w:sz w:val="20"/>
                <w:szCs w:val="20"/>
              </w:rPr>
            </w:pPr>
            <w:r w:rsidRPr="006A0906">
              <w:rPr>
                <w:rFonts w:ascii="Arial" w:hAnsi="Arial" w:cs="Arial"/>
                <w:sz w:val="20"/>
                <w:szCs w:val="20"/>
              </w:rPr>
              <w:t>Vrijeme početka, vrijeme završetka i detaljni vremenski raspored, </w:t>
            </w:r>
          </w:p>
          <w:p w14:paraId="17AF5043" w14:textId="77777777" w:rsidR="00396DA2" w:rsidRPr="006A0906" w:rsidRDefault="00D3637C" w:rsidP="009F0633">
            <w:pPr>
              <w:pStyle w:val="ListParagraph"/>
              <w:numPr>
                <w:ilvl w:val="1"/>
                <w:numId w:val="36"/>
              </w:numPr>
              <w:spacing w:line="276" w:lineRule="auto"/>
              <w:rPr>
                <w:rFonts w:ascii="Arial" w:hAnsi="Arial" w:cs="Arial"/>
                <w:sz w:val="20"/>
                <w:szCs w:val="20"/>
              </w:rPr>
            </w:pPr>
            <w:r w:rsidRPr="006A0906">
              <w:rPr>
                <w:rFonts w:ascii="Arial" w:hAnsi="Arial" w:cs="Arial"/>
                <w:sz w:val="20"/>
                <w:szCs w:val="20"/>
              </w:rPr>
              <w:t>Detaljni popis tema. </w:t>
            </w:r>
          </w:p>
          <w:p w14:paraId="0BB88599" w14:textId="199E08B5" w:rsidR="00D3637C" w:rsidRPr="006A0906" w:rsidRDefault="00D3637C" w:rsidP="009F0633">
            <w:pPr>
              <w:pStyle w:val="ListParagraph"/>
              <w:numPr>
                <w:ilvl w:val="0"/>
                <w:numId w:val="36"/>
              </w:numPr>
              <w:spacing w:line="276" w:lineRule="auto"/>
              <w:rPr>
                <w:rFonts w:ascii="Arial" w:hAnsi="Arial" w:cs="Arial"/>
                <w:sz w:val="20"/>
                <w:szCs w:val="20"/>
              </w:rPr>
            </w:pPr>
            <w:r w:rsidRPr="006A0906">
              <w:rPr>
                <w:rFonts w:ascii="Arial" w:hAnsi="Arial" w:cs="Arial"/>
                <w:sz w:val="20"/>
                <w:szCs w:val="20"/>
              </w:rPr>
              <w:t xml:space="preserve">Detaljni sadržaj plana edukacije odabrani </w:t>
            </w:r>
            <w:r w:rsidR="00F12D68" w:rsidRPr="006A0906">
              <w:rPr>
                <w:rFonts w:ascii="Arial" w:hAnsi="Arial" w:cs="Arial"/>
                <w:sz w:val="20"/>
                <w:szCs w:val="20"/>
              </w:rPr>
              <w:t>Izvršitelj</w:t>
            </w:r>
            <w:r w:rsidRPr="006A0906">
              <w:rPr>
                <w:rFonts w:ascii="Arial" w:hAnsi="Arial" w:cs="Arial"/>
                <w:sz w:val="20"/>
                <w:szCs w:val="20"/>
              </w:rPr>
              <w:t xml:space="preserve"> dužan je pravovremeno usuglasiti s Naručiteljem. Po pregledu plana edukacije od strane Naručitelja, odabrani </w:t>
            </w:r>
            <w:r w:rsidR="00F12D68" w:rsidRPr="006A0906">
              <w:rPr>
                <w:rFonts w:ascii="Arial" w:hAnsi="Arial" w:cs="Arial"/>
                <w:sz w:val="20"/>
                <w:szCs w:val="20"/>
              </w:rPr>
              <w:t>Izvršitelj</w:t>
            </w:r>
            <w:r w:rsidRPr="006A0906">
              <w:rPr>
                <w:rFonts w:ascii="Arial" w:hAnsi="Arial" w:cs="Arial"/>
                <w:sz w:val="20"/>
                <w:szCs w:val="20"/>
              </w:rPr>
              <w:t xml:space="preserve"> dužan je usvojiti komentare Naručitelja u zadanome roku. </w:t>
            </w:r>
          </w:p>
          <w:p w14:paraId="40E9FE59" w14:textId="25B89721" w:rsidR="00D3637C" w:rsidRPr="006A0906" w:rsidRDefault="003306B7" w:rsidP="009F0633">
            <w:pPr>
              <w:pStyle w:val="ListParagraph"/>
              <w:numPr>
                <w:ilvl w:val="0"/>
                <w:numId w:val="36"/>
              </w:numPr>
              <w:spacing w:line="276" w:lineRule="auto"/>
              <w:rPr>
                <w:rFonts w:ascii="Arial" w:hAnsi="Arial" w:cs="Arial"/>
                <w:sz w:val="20"/>
                <w:szCs w:val="20"/>
              </w:rPr>
            </w:pPr>
            <w:r w:rsidRPr="006A0906">
              <w:rPr>
                <w:rFonts w:ascii="Arial" w:hAnsi="Arial" w:cs="Arial"/>
                <w:sz w:val="20"/>
                <w:szCs w:val="20"/>
              </w:rPr>
              <w:t xml:space="preserve">Odabrani </w:t>
            </w:r>
            <w:r w:rsidR="00F12D68" w:rsidRPr="006A0906">
              <w:rPr>
                <w:rFonts w:ascii="Arial" w:hAnsi="Arial" w:cs="Arial"/>
                <w:sz w:val="20"/>
                <w:szCs w:val="20"/>
              </w:rPr>
              <w:t>Izvršitelj</w:t>
            </w:r>
            <w:r w:rsidRPr="006A0906">
              <w:rPr>
                <w:rFonts w:ascii="Arial" w:hAnsi="Arial" w:cs="Arial"/>
                <w:sz w:val="20"/>
                <w:szCs w:val="20"/>
              </w:rPr>
              <w:t xml:space="preserve">  dužan je dostaviti </w:t>
            </w:r>
            <w:r w:rsidR="00D3637C" w:rsidRPr="006A0906">
              <w:rPr>
                <w:rFonts w:ascii="Arial" w:hAnsi="Arial" w:cs="Arial"/>
                <w:sz w:val="20"/>
                <w:szCs w:val="20"/>
              </w:rPr>
              <w:t>korisničke upute</w:t>
            </w:r>
            <w:r w:rsidRPr="006A0906">
              <w:rPr>
                <w:rFonts w:ascii="Arial" w:hAnsi="Arial" w:cs="Arial"/>
                <w:sz w:val="20"/>
                <w:szCs w:val="20"/>
              </w:rPr>
              <w:t xml:space="preserve"> najkasnije jedan dan prije početka edukacije,</w:t>
            </w:r>
          </w:p>
          <w:p w14:paraId="1C809443" w14:textId="20DBDF76" w:rsidR="00D91BFB" w:rsidRPr="006A0906" w:rsidRDefault="00D3637C" w:rsidP="009F0633">
            <w:pPr>
              <w:pStyle w:val="ListParagraph"/>
              <w:numPr>
                <w:ilvl w:val="0"/>
                <w:numId w:val="36"/>
              </w:numPr>
              <w:spacing w:line="276" w:lineRule="auto"/>
              <w:rPr>
                <w:lang w:eastAsia="hr-HR"/>
              </w:rPr>
            </w:pPr>
            <w:r w:rsidRPr="006A0906">
              <w:rPr>
                <w:rFonts w:ascii="Arial" w:hAnsi="Arial" w:cs="Arial"/>
                <w:sz w:val="20"/>
                <w:szCs w:val="20"/>
              </w:rPr>
              <w:t xml:space="preserve">Edukacija se </w:t>
            </w:r>
            <w:r w:rsidR="00D91BFB" w:rsidRPr="006A0906">
              <w:rPr>
                <w:rFonts w:ascii="Arial" w:hAnsi="Arial" w:cs="Arial"/>
                <w:sz w:val="20"/>
                <w:szCs w:val="20"/>
              </w:rPr>
              <w:t xml:space="preserve">treba održati sukladno usvojenom planu edukacije. Ako </w:t>
            </w:r>
            <w:r w:rsidRPr="006A0906">
              <w:rPr>
                <w:rFonts w:ascii="Arial" w:hAnsi="Arial" w:cs="Arial"/>
                <w:sz w:val="20"/>
                <w:szCs w:val="20"/>
              </w:rPr>
              <w:t>Na</w:t>
            </w:r>
            <w:r w:rsidR="003306B7" w:rsidRPr="006A0906">
              <w:rPr>
                <w:rFonts w:ascii="Arial" w:hAnsi="Arial" w:cs="Arial"/>
                <w:sz w:val="20"/>
                <w:szCs w:val="20"/>
              </w:rPr>
              <w:t>r</w:t>
            </w:r>
            <w:r w:rsidRPr="006A0906">
              <w:rPr>
                <w:rFonts w:ascii="Arial" w:hAnsi="Arial" w:cs="Arial"/>
                <w:sz w:val="20"/>
                <w:szCs w:val="20"/>
              </w:rPr>
              <w:t xml:space="preserve">učitelj bude smatrao </w:t>
            </w:r>
            <w:r w:rsidR="00D91BFB" w:rsidRPr="006A0906">
              <w:rPr>
                <w:rFonts w:ascii="Arial" w:hAnsi="Arial" w:cs="Arial"/>
                <w:sz w:val="20"/>
                <w:szCs w:val="20"/>
              </w:rPr>
              <w:t xml:space="preserve">potrebnim, </w:t>
            </w:r>
            <w:r w:rsidRPr="006A0906">
              <w:rPr>
                <w:rFonts w:ascii="Arial" w:hAnsi="Arial" w:cs="Arial"/>
                <w:sz w:val="20"/>
                <w:szCs w:val="20"/>
              </w:rPr>
              <w:t xml:space="preserve">neke edukacije mogu se održati i ranije, o čemu će se odabrani </w:t>
            </w:r>
            <w:r w:rsidR="00F12D68" w:rsidRPr="006A0906">
              <w:rPr>
                <w:rFonts w:ascii="Arial" w:hAnsi="Arial" w:cs="Arial"/>
                <w:sz w:val="20"/>
                <w:szCs w:val="20"/>
              </w:rPr>
              <w:t>Izvršitelj</w:t>
            </w:r>
            <w:r w:rsidRPr="006A0906">
              <w:rPr>
                <w:rFonts w:ascii="Arial" w:hAnsi="Arial" w:cs="Arial"/>
                <w:sz w:val="20"/>
                <w:szCs w:val="20"/>
              </w:rPr>
              <w:t xml:space="preserve"> i Naručitelj dogovoriti posebno</w:t>
            </w:r>
            <w:r w:rsidRPr="006A0906">
              <w:rPr>
                <w:lang w:eastAsia="hr-HR"/>
              </w:rPr>
              <w:t>. </w:t>
            </w:r>
          </w:p>
          <w:p w14:paraId="0E8583B9" w14:textId="6EA3FDA2" w:rsidR="00D3637C" w:rsidRPr="006A0906" w:rsidRDefault="00D91BFB" w:rsidP="009F0633">
            <w:pPr>
              <w:pStyle w:val="ListParagraph"/>
              <w:numPr>
                <w:ilvl w:val="0"/>
                <w:numId w:val="36"/>
              </w:numPr>
              <w:spacing w:after="0"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w:t>
            </w:r>
            <w:r w:rsidR="00D3637C" w:rsidRPr="006A0906">
              <w:rPr>
                <w:rFonts w:ascii="Arial" w:eastAsia="Times New Roman" w:hAnsi="Arial" w:cs="Arial"/>
                <w:sz w:val="20"/>
                <w:szCs w:val="20"/>
                <w:lang w:eastAsia="hr-HR"/>
              </w:rPr>
              <w:t xml:space="preserve">od pojmom provedba edukacije (radionica) koju obavlja </w:t>
            </w:r>
            <w:r w:rsidR="00F12D68" w:rsidRPr="006A0906">
              <w:rPr>
                <w:rFonts w:ascii="Arial" w:eastAsia="Times New Roman" w:hAnsi="Arial" w:cs="Arial"/>
                <w:sz w:val="20"/>
                <w:szCs w:val="20"/>
                <w:lang w:eastAsia="hr-HR"/>
              </w:rPr>
              <w:t>Izvršitelj</w:t>
            </w:r>
            <w:r w:rsidR="00D3637C" w:rsidRPr="006A0906">
              <w:rPr>
                <w:rFonts w:ascii="Arial" w:eastAsia="Times New Roman" w:hAnsi="Arial" w:cs="Arial"/>
                <w:sz w:val="20"/>
                <w:szCs w:val="20"/>
                <w:lang w:eastAsia="hr-HR"/>
              </w:rPr>
              <w:t xml:space="preserve"> podrazumijeva se poučavanje grupe polaznika edukacije od strane predavača uz korištenje informatičke opreme te izrađenih materijala. Za pružene usluge edukacije, Naručitelj i odabrani </w:t>
            </w:r>
            <w:r w:rsidR="00F12D68" w:rsidRPr="006A0906">
              <w:rPr>
                <w:rFonts w:ascii="Arial" w:eastAsia="Times New Roman" w:hAnsi="Arial" w:cs="Arial"/>
                <w:sz w:val="20"/>
                <w:szCs w:val="20"/>
                <w:lang w:eastAsia="hr-HR"/>
              </w:rPr>
              <w:t>Izvršitelj</w:t>
            </w:r>
            <w:r w:rsidR="00D3637C" w:rsidRPr="006A0906">
              <w:rPr>
                <w:rFonts w:ascii="Arial" w:eastAsia="Times New Roman" w:hAnsi="Arial" w:cs="Arial"/>
                <w:sz w:val="20"/>
                <w:szCs w:val="20"/>
                <w:lang w:eastAsia="hr-HR"/>
              </w:rPr>
              <w:t xml:space="preserve"> potpisati će Zapisnik o edukaciji. </w:t>
            </w:r>
          </w:p>
        </w:tc>
      </w:tr>
    </w:tbl>
    <w:p w14:paraId="11E7304C" w14:textId="3023CE55" w:rsidR="00D3637C" w:rsidRPr="006A0906" w:rsidRDefault="00D3637C" w:rsidP="009F466B">
      <w:pPr>
        <w:spacing w:after="0" w:line="276" w:lineRule="auto"/>
        <w:textAlignment w:val="baseline"/>
        <w:rPr>
          <w:rFonts w:ascii="Arial" w:eastAsia="Times New Roman" w:hAnsi="Arial" w:cs="Arial"/>
          <w:lang w:eastAsia="hr-HR"/>
        </w:rPr>
      </w:pPr>
    </w:p>
    <w:p w14:paraId="257872D1" w14:textId="5872357B" w:rsidR="00D3637C" w:rsidRPr="006A0906" w:rsidRDefault="00D3637C" w:rsidP="00224D0B">
      <w:pPr>
        <w:pStyle w:val="Heading2"/>
        <w:rPr>
          <w:rStyle w:val="normaltextrun"/>
        </w:rPr>
      </w:pPr>
      <w:r w:rsidRPr="006A0906">
        <w:rPr>
          <w:rStyle w:val="normaltextrun"/>
        </w:rPr>
        <w:lastRenderedPageBreak/>
        <w:t> </w:t>
      </w:r>
      <w:r w:rsidR="009F42FA" w:rsidRPr="006A0906">
        <w:rPr>
          <w:rStyle w:val="normaltextrun"/>
        </w:rPr>
        <w:t xml:space="preserve">2. </w:t>
      </w:r>
      <w:r w:rsidR="009F42FA" w:rsidRPr="00224D0B">
        <w:rPr>
          <w:rStyle w:val="normaltextrun"/>
        </w:rPr>
        <w:t>Funkcionalni</w:t>
      </w:r>
      <w:r w:rsidR="009F42FA" w:rsidRPr="006A0906">
        <w:rPr>
          <w:rStyle w:val="normaltextrun"/>
        </w:rPr>
        <w:t xml:space="preserve"> zahtjevi</w:t>
      </w:r>
    </w:p>
    <w:p w14:paraId="574E59D7" w14:textId="0C16B0AF" w:rsidR="0022504E" w:rsidRPr="006A0906" w:rsidRDefault="009B002F" w:rsidP="00224D0B">
      <w:pPr>
        <w:pStyle w:val="Heading3"/>
      </w:pPr>
      <w:bookmarkStart w:id="2" w:name="_Toc21196741"/>
      <w:r w:rsidRPr="006A0906">
        <w:t xml:space="preserve">2.1 Zahtjevi na </w:t>
      </w:r>
      <w:r w:rsidRPr="00224D0B">
        <w:t>modul</w:t>
      </w:r>
      <w:r w:rsidRPr="006A0906">
        <w:t xml:space="preserve"> </w:t>
      </w:r>
      <w:bookmarkEnd w:id="2"/>
      <w:r w:rsidR="008C63D0" w:rsidRPr="006A0906">
        <w:t>Proračun</w:t>
      </w:r>
    </w:p>
    <w:p w14:paraId="3DF6E84A" w14:textId="3D383214" w:rsidR="009B002F" w:rsidRPr="006A0906" w:rsidRDefault="008C63D0" w:rsidP="009F466B">
      <w:pPr>
        <w:pStyle w:val="Heading4"/>
        <w:spacing w:line="276" w:lineRule="auto"/>
      </w:pPr>
      <w:r w:rsidRPr="006A0906">
        <w:t>2.1</w:t>
      </w:r>
      <w:r w:rsidR="00A10B6E" w:rsidRPr="006A0906">
        <w:t xml:space="preserve">.1 Modul </w:t>
      </w:r>
      <w:r w:rsidRPr="006A0906">
        <w:t>Proračun</w:t>
      </w:r>
      <w:r w:rsidR="008133BE" w:rsidRPr="006A0906">
        <w:t xml:space="preserve"> – Obuhvaćeni podaci</w:t>
      </w:r>
    </w:p>
    <w:tbl>
      <w:tblPr>
        <w:tblStyle w:val="TableGrid"/>
        <w:tblW w:w="0" w:type="auto"/>
        <w:tblLook w:val="04A0" w:firstRow="1" w:lastRow="0" w:firstColumn="1" w:lastColumn="0" w:noHBand="0" w:noVBand="1"/>
      </w:tblPr>
      <w:tblGrid>
        <w:gridCol w:w="1413"/>
        <w:gridCol w:w="7649"/>
      </w:tblGrid>
      <w:tr w:rsidR="00F46852" w:rsidRPr="006A0906" w14:paraId="12B4CBE8" w14:textId="77777777" w:rsidTr="006A227F">
        <w:trPr>
          <w:trHeight w:val="794"/>
        </w:trPr>
        <w:tc>
          <w:tcPr>
            <w:tcW w:w="1413" w:type="dxa"/>
          </w:tcPr>
          <w:p w14:paraId="7CEAB50E" w14:textId="702DEC3B" w:rsidR="00F46852"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F46852" w:rsidRPr="006A0906">
              <w:rPr>
                <w:rFonts w:ascii="Arial" w:eastAsia="Times New Roman" w:hAnsi="Arial" w:cs="Arial"/>
                <w:sz w:val="20"/>
                <w:szCs w:val="20"/>
                <w:lang w:eastAsia="hr-HR"/>
              </w:rPr>
              <w:t xml:space="preserve"> </w:t>
            </w:r>
            <w:r w:rsidRPr="006A0906">
              <w:rPr>
                <w:rFonts w:ascii="Arial" w:eastAsia="Times New Roman" w:hAnsi="Arial" w:cs="Arial"/>
                <w:sz w:val="20"/>
                <w:szCs w:val="20"/>
                <w:lang w:eastAsia="hr-HR"/>
              </w:rPr>
              <w:t>1</w:t>
            </w:r>
            <w:r w:rsidR="006A227F" w:rsidRPr="006A0906">
              <w:rPr>
                <w:rFonts w:ascii="Arial" w:eastAsia="Times New Roman" w:hAnsi="Arial" w:cs="Arial"/>
                <w:sz w:val="20"/>
                <w:szCs w:val="20"/>
                <w:lang w:eastAsia="hr-HR"/>
              </w:rPr>
              <w:t>805</w:t>
            </w:r>
          </w:p>
        </w:tc>
        <w:tc>
          <w:tcPr>
            <w:tcW w:w="7649" w:type="dxa"/>
          </w:tcPr>
          <w:p w14:paraId="60753F68" w14:textId="300E31CF" w:rsidR="003560B2" w:rsidRPr="006A0906" w:rsidRDefault="003560B2" w:rsidP="003560B2">
            <w:pPr>
              <w:spacing w:line="276" w:lineRule="auto"/>
              <w:textAlignment w:val="baseline"/>
              <w:rPr>
                <w:rFonts w:ascii="Arial" w:eastAsia="Times New Roman" w:hAnsi="Arial" w:cs="Arial"/>
                <w:b/>
                <w:sz w:val="20"/>
                <w:szCs w:val="20"/>
                <w:lang w:eastAsia="hr-HR"/>
              </w:rPr>
            </w:pPr>
            <w:r w:rsidRPr="006A0906">
              <w:rPr>
                <w:rFonts w:ascii="Arial" w:hAnsi="Arial" w:cs="Arial"/>
                <w:b/>
                <w:sz w:val="20"/>
                <w:szCs w:val="20"/>
              </w:rPr>
              <w:t>Matični podaci</w:t>
            </w:r>
          </w:p>
          <w:p w14:paraId="2058FEA8" w14:textId="2B99AFF0" w:rsidR="00AF70ED" w:rsidRPr="006A0906" w:rsidRDefault="00AF70ED"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3560B2" w:rsidRPr="006A0906">
              <w:rPr>
                <w:rFonts w:ascii="Arial" w:eastAsia="Times New Roman" w:hAnsi="Arial" w:cs="Arial"/>
                <w:sz w:val="20"/>
                <w:szCs w:val="20"/>
                <w:lang w:eastAsia="hr-HR"/>
              </w:rPr>
              <w:t xml:space="preserve">Proračun </w:t>
            </w:r>
            <w:r w:rsidRPr="006A0906">
              <w:rPr>
                <w:rFonts w:ascii="Arial" w:eastAsia="Times New Roman" w:hAnsi="Arial" w:cs="Arial"/>
                <w:sz w:val="20"/>
                <w:szCs w:val="20"/>
                <w:lang w:eastAsia="hr-HR"/>
              </w:rPr>
              <w:t>obuh</w:t>
            </w:r>
            <w:r w:rsidR="00053ECB" w:rsidRPr="006A0906">
              <w:rPr>
                <w:rFonts w:ascii="Arial" w:eastAsia="Times New Roman" w:hAnsi="Arial" w:cs="Arial"/>
                <w:sz w:val="20"/>
                <w:szCs w:val="20"/>
                <w:lang w:eastAsia="hr-HR"/>
              </w:rPr>
              <w:t xml:space="preserve">vaća slijedeće grupe </w:t>
            </w:r>
            <w:r w:rsidRPr="006A0906">
              <w:rPr>
                <w:rFonts w:ascii="Arial" w:eastAsia="Times New Roman" w:hAnsi="Arial" w:cs="Arial"/>
                <w:sz w:val="20"/>
                <w:szCs w:val="20"/>
                <w:lang w:eastAsia="hr-HR"/>
              </w:rPr>
              <w:t>matičnih podataka:</w:t>
            </w:r>
          </w:p>
          <w:p w14:paraId="122E2424" w14:textId="4D3A2822" w:rsidR="00B710E1" w:rsidRPr="006A0906" w:rsidRDefault="00B710E1" w:rsidP="009F0633">
            <w:pPr>
              <w:pStyle w:val="ListParagraph"/>
              <w:numPr>
                <w:ilvl w:val="0"/>
                <w:numId w:val="3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korisnici proračuna</w:t>
            </w:r>
            <w:r w:rsidR="00427B1E" w:rsidRPr="006A0906">
              <w:rPr>
                <w:rFonts w:ascii="Arial" w:eastAsia="Times New Roman" w:hAnsi="Arial" w:cs="Arial"/>
                <w:sz w:val="20"/>
                <w:szCs w:val="20"/>
                <w:lang w:eastAsia="hr-HR"/>
              </w:rPr>
              <w:t>,</w:t>
            </w:r>
          </w:p>
          <w:p w14:paraId="0B131FB9" w14:textId="7B36332F" w:rsidR="000C6DB4" w:rsidRPr="006A0906" w:rsidRDefault="0000071E" w:rsidP="009F0633">
            <w:pPr>
              <w:pStyle w:val="ListParagraph"/>
              <w:numPr>
                <w:ilvl w:val="0"/>
                <w:numId w:val="3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w:t>
            </w:r>
            <w:r w:rsidR="00AF70ED" w:rsidRPr="006A0906">
              <w:rPr>
                <w:rFonts w:ascii="Arial" w:eastAsia="Times New Roman" w:hAnsi="Arial" w:cs="Arial"/>
                <w:sz w:val="20"/>
                <w:szCs w:val="20"/>
                <w:lang w:eastAsia="hr-HR"/>
              </w:rPr>
              <w:t xml:space="preserve">zvori </w:t>
            </w:r>
            <w:r w:rsidR="000C6DB4" w:rsidRPr="006A0906">
              <w:rPr>
                <w:rFonts w:ascii="Arial" w:eastAsia="Times New Roman" w:hAnsi="Arial" w:cs="Arial"/>
                <w:sz w:val="20"/>
                <w:szCs w:val="20"/>
                <w:lang w:eastAsia="hr-HR"/>
              </w:rPr>
              <w:t>financiranja,</w:t>
            </w:r>
          </w:p>
          <w:p w14:paraId="50B68724" w14:textId="77777777" w:rsidR="00726D66" w:rsidRPr="006A0906" w:rsidRDefault="00D40342" w:rsidP="009F0633">
            <w:pPr>
              <w:pStyle w:val="ListParagraph"/>
              <w:numPr>
                <w:ilvl w:val="0"/>
                <w:numId w:val="3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ekonomska klasifikacija,</w:t>
            </w:r>
          </w:p>
          <w:p w14:paraId="01445F6F" w14:textId="77777777" w:rsidR="00D40342" w:rsidRPr="006A0906" w:rsidRDefault="00D40342" w:rsidP="009F0633">
            <w:pPr>
              <w:pStyle w:val="ListParagraph"/>
              <w:numPr>
                <w:ilvl w:val="0"/>
                <w:numId w:val="3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organizacijska klasifikacija,</w:t>
            </w:r>
          </w:p>
          <w:p w14:paraId="417345BD" w14:textId="134332D4" w:rsidR="000B6E78" w:rsidRPr="006A0906" w:rsidRDefault="000B6E78" w:rsidP="009F0633">
            <w:pPr>
              <w:pStyle w:val="ListParagraph"/>
              <w:numPr>
                <w:ilvl w:val="0"/>
                <w:numId w:val="33"/>
              </w:numPr>
              <w:spacing w:line="276" w:lineRule="auto"/>
              <w:textAlignment w:val="baseline"/>
              <w:rPr>
                <w:rFonts w:ascii="Arial" w:hAnsi="Arial" w:cs="Arial"/>
                <w:sz w:val="20"/>
                <w:szCs w:val="20"/>
              </w:rPr>
            </w:pPr>
            <w:r w:rsidRPr="006A0906">
              <w:rPr>
                <w:rFonts w:ascii="Arial" w:eastAsia="Times New Roman" w:hAnsi="Arial" w:cs="Arial"/>
                <w:sz w:val="20"/>
                <w:szCs w:val="20"/>
                <w:lang w:eastAsia="hr-HR"/>
              </w:rPr>
              <w:t>funkcijska klasifikacija,</w:t>
            </w:r>
          </w:p>
          <w:p w14:paraId="6363F3D1" w14:textId="19BE8EBA" w:rsidR="00FB00F9" w:rsidRPr="006A0906" w:rsidRDefault="00FB00F9" w:rsidP="009F0633">
            <w:pPr>
              <w:pStyle w:val="ListParagraph"/>
              <w:numPr>
                <w:ilvl w:val="0"/>
                <w:numId w:val="33"/>
              </w:numPr>
              <w:spacing w:line="276" w:lineRule="auto"/>
              <w:textAlignment w:val="baseline"/>
              <w:rPr>
                <w:rFonts w:ascii="Arial" w:hAnsi="Arial" w:cs="Arial"/>
                <w:sz w:val="20"/>
                <w:szCs w:val="20"/>
              </w:rPr>
            </w:pPr>
            <w:r w:rsidRPr="006A0906">
              <w:rPr>
                <w:rFonts w:ascii="Arial" w:hAnsi="Arial" w:cs="Arial"/>
                <w:sz w:val="20"/>
                <w:szCs w:val="20"/>
              </w:rPr>
              <w:t>lokacijska klasifikacija</w:t>
            </w:r>
            <w:r w:rsidR="00400A8A" w:rsidRPr="006A0906">
              <w:rPr>
                <w:rFonts w:ascii="Arial" w:hAnsi="Arial" w:cs="Arial"/>
                <w:sz w:val="20"/>
                <w:szCs w:val="20"/>
              </w:rPr>
              <w:t>,</w:t>
            </w:r>
            <w:r w:rsidRPr="006A0906">
              <w:rPr>
                <w:rFonts w:ascii="Arial" w:hAnsi="Arial" w:cs="Arial"/>
                <w:sz w:val="20"/>
                <w:szCs w:val="20"/>
              </w:rPr>
              <w:t xml:space="preserve">  </w:t>
            </w:r>
          </w:p>
          <w:p w14:paraId="086132D0" w14:textId="51A8D9F2" w:rsidR="00FF355A" w:rsidRPr="006A0906" w:rsidRDefault="00503D1F" w:rsidP="009F0633">
            <w:pPr>
              <w:pStyle w:val="ListParagraph"/>
              <w:numPr>
                <w:ilvl w:val="0"/>
                <w:numId w:val="33"/>
              </w:numPr>
              <w:spacing w:line="276" w:lineRule="auto"/>
              <w:textAlignment w:val="baseline"/>
              <w:rPr>
                <w:rFonts w:ascii="Arial" w:hAnsi="Arial" w:cs="Arial"/>
                <w:sz w:val="20"/>
                <w:szCs w:val="20"/>
              </w:rPr>
            </w:pPr>
            <w:r w:rsidRPr="006A0906">
              <w:rPr>
                <w:rFonts w:ascii="Arial" w:eastAsia="Times New Roman" w:hAnsi="Arial" w:cs="Arial"/>
                <w:sz w:val="20"/>
                <w:szCs w:val="20"/>
                <w:lang w:eastAsia="hr-HR"/>
              </w:rPr>
              <w:t xml:space="preserve">hijerarhija </w:t>
            </w:r>
            <w:r w:rsidR="00FF355A" w:rsidRPr="006A0906">
              <w:rPr>
                <w:rFonts w:ascii="Arial" w:eastAsia="Times New Roman" w:hAnsi="Arial" w:cs="Arial"/>
                <w:sz w:val="20"/>
                <w:szCs w:val="20"/>
                <w:lang w:eastAsia="hr-HR"/>
              </w:rPr>
              <w:t>klasifikacija,</w:t>
            </w:r>
          </w:p>
          <w:p w14:paraId="70B41491" w14:textId="77777777" w:rsidR="00503D1F" w:rsidRPr="006A0906" w:rsidRDefault="00503D1F" w:rsidP="009F0633">
            <w:pPr>
              <w:pStyle w:val="ListParagraph"/>
              <w:numPr>
                <w:ilvl w:val="0"/>
                <w:numId w:val="33"/>
              </w:numPr>
              <w:spacing w:line="276" w:lineRule="auto"/>
              <w:textAlignment w:val="baseline"/>
            </w:pPr>
            <w:r w:rsidRPr="006A0906">
              <w:rPr>
                <w:rFonts w:ascii="Arial" w:eastAsia="Times New Roman" w:hAnsi="Arial" w:cs="Arial"/>
                <w:sz w:val="20"/>
                <w:szCs w:val="20"/>
                <w:lang w:eastAsia="hr-HR"/>
              </w:rPr>
              <w:t>veze</w:t>
            </w:r>
            <w:r w:rsidR="00FF355A" w:rsidRPr="006A0906">
              <w:rPr>
                <w:rFonts w:ascii="Arial" w:eastAsia="Times New Roman" w:hAnsi="Arial" w:cs="Arial"/>
                <w:sz w:val="20"/>
                <w:szCs w:val="20"/>
                <w:lang w:eastAsia="hr-HR"/>
              </w:rPr>
              <w:t xml:space="preserve"> između </w:t>
            </w:r>
            <w:r w:rsidR="000B6E78" w:rsidRPr="006A0906">
              <w:rPr>
                <w:rFonts w:ascii="Arial" w:eastAsia="Times New Roman" w:hAnsi="Arial" w:cs="Arial"/>
                <w:sz w:val="20"/>
                <w:szCs w:val="20"/>
                <w:lang w:eastAsia="hr-HR"/>
              </w:rPr>
              <w:t>klasifikacija</w:t>
            </w:r>
            <w:r w:rsidRPr="006A0906">
              <w:rPr>
                <w:rFonts w:ascii="Arial" w:eastAsia="Times New Roman" w:hAnsi="Arial" w:cs="Arial"/>
                <w:sz w:val="20"/>
                <w:szCs w:val="20"/>
                <w:lang w:eastAsia="hr-HR"/>
              </w:rPr>
              <w:t>,</w:t>
            </w:r>
          </w:p>
          <w:p w14:paraId="280631CD" w14:textId="25E0D1C8" w:rsidR="00503D1F" w:rsidRPr="006A0906" w:rsidRDefault="00503D1F" w:rsidP="009F0633">
            <w:pPr>
              <w:pStyle w:val="ListParagraph"/>
              <w:numPr>
                <w:ilvl w:val="0"/>
                <w:numId w:val="33"/>
              </w:numPr>
              <w:spacing w:line="276" w:lineRule="auto"/>
              <w:textAlignment w:val="baseline"/>
            </w:pPr>
            <w:r w:rsidRPr="006A0906">
              <w:rPr>
                <w:rFonts w:ascii="Arial" w:eastAsia="Times New Roman" w:hAnsi="Arial" w:cs="Arial"/>
                <w:sz w:val="20"/>
                <w:szCs w:val="20"/>
                <w:lang w:eastAsia="hr-HR"/>
              </w:rPr>
              <w:t>veze kontnog plana i klasifikacija</w:t>
            </w:r>
          </w:p>
          <w:p w14:paraId="5330D052" w14:textId="76B8BBB6" w:rsidR="000B6E78" w:rsidRPr="006A0906" w:rsidRDefault="00503D1F" w:rsidP="009F0633">
            <w:pPr>
              <w:pStyle w:val="ListParagraph"/>
              <w:numPr>
                <w:ilvl w:val="0"/>
                <w:numId w:val="33"/>
              </w:numPr>
              <w:spacing w:line="276" w:lineRule="auto"/>
              <w:textAlignment w:val="baseline"/>
            </w:pPr>
            <w:r w:rsidRPr="006A0906">
              <w:rPr>
                <w:rFonts w:ascii="Arial" w:eastAsia="Times New Roman" w:hAnsi="Arial" w:cs="Arial"/>
                <w:sz w:val="20"/>
                <w:szCs w:val="20"/>
                <w:lang w:eastAsia="hr-HR"/>
              </w:rPr>
              <w:t>veze prema poslovnim događajima.</w:t>
            </w:r>
            <w:r w:rsidR="000B6E78" w:rsidRPr="006A0906">
              <w:rPr>
                <w:rFonts w:ascii="Arial" w:eastAsia="Times New Roman" w:hAnsi="Arial" w:cs="Arial"/>
                <w:sz w:val="20"/>
                <w:szCs w:val="20"/>
                <w:lang w:eastAsia="hr-HR"/>
              </w:rPr>
              <w:t xml:space="preserve"> </w:t>
            </w:r>
          </w:p>
        </w:tc>
      </w:tr>
      <w:tr w:rsidR="00101438" w:rsidRPr="006A0906" w14:paraId="5B8576C4" w14:textId="77777777" w:rsidTr="006A227F">
        <w:tc>
          <w:tcPr>
            <w:tcW w:w="1413" w:type="dxa"/>
          </w:tcPr>
          <w:p w14:paraId="70AE03A1" w14:textId="4785E541" w:rsidR="00101438"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A227F" w:rsidRPr="006A0906">
              <w:rPr>
                <w:rFonts w:ascii="Arial" w:eastAsia="Times New Roman" w:hAnsi="Arial" w:cs="Arial"/>
                <w:sz w:val="20"/>
                <w:szCs w:val="20"/>
                <w:lang w:eastAsia="hr-HR"/>
              </w:rPr>
              <w:t>1810</w:t>
            </w:r>
          </w:p>
          <w:p w14:paraId="7D454639" w14:textId="29C8FBEB" w:rsidR="00937BAD" w:rsidRPr="006A0906" w:rsidRDefault="00937BAD" w:rsidP="009F466B">
            <w:pPr>
              <w:spacing w:line="276" w:lineRule="auto"/>
              <w:textAlignment w:val="baseline"/>
              <w:rPr>
                <w:rFonts w:ascii="Arial" w:eastAsia="Times New Roman" w:hAnsi="Arial" w:cs="Arial"/>
                <w:sz w:val="20"/>
                <w:szCs w:val="20"/>
                <w:lang w:eastAsia="hr-HR"/>
              </w:rPr>
            </w:pPr>
          </w:p>
        </w:tc>
        <w:tc>
          <w:tcPr>
            <w:tcW w:w="7649" w:type="dxa"/>
          </w:tcPr>
          <w:p w14:paraId="301F01D8" w14:textId="37D1803A" w:rsidR="00A875AC" w:rsidRPr="006A0906" w:rsidRDefault="003560B2"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Prometni podaci </w:t>
            </w:r>
          </w:p>
          <w:p w14:paraId="4A01ED68" w14:textId="24E0CE48" w:rsidR="00AA427B" w:rsidRPr="006A0906" w:rsidRDefault="008133B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3560B2" w:rsidRPr="006A0906">
              <w:rPr>
                <w:rFonts w:ascii="Arial" w:eastAsia="Times New Roman" w:hAnsi="Arial" w:cs="Arial"/>
                <w:sz w:val="20"/>
                <w:szCs w:val="20"/>
                <w:lang w:eastAsia="hr-HR"/>
              </w:rPr>
              <w:t xml:space="preserve">Proračun </w:t>
            </w:r>
            <w:r w:rsidRPr="006A0906">
              <w:rPr>
                <w:rFonts w:ascii="Arial" w:eastAsia="Times New Roman" w:hAnsi="Arial" w:cs="Arial"/>
                <w:sz w:val="20"/>
                <w:szCs w:val="20"/>
                <w:lang w:eastAsia="hr-HR"/>
              </w:rPr>
              <w:t>obuh</w:t>
            </w:r>
            <w:r w:rsidR="00053ECB" w:rsidRPr="006A0906">
              <w:rPr>
                <w:rFonts w:ascii="Arial" w:eastAsia="Times New Roman" w:hAnsi="Arial" w:cs="Arial"/>
                <w:sz w:val="20"/>
                <w:szCs w:val="20"/>
                <w:lang w:eastAsia="hr-HR"/>
              </w:rPr>
              <w:t xml:space="preserve">vaća slijedeće grupe </w:t>
            </w:r>
            <w:r w:rsidR="00AF70ED" w:rsidRPr="006A0906">
              <w:rPr>
                <w:rFonts w:ascii="Arial" w:eastAsia="Times New Roman" w:hAnsi="Arial" w:cs="Arial"/>
                <w:sz w:val="20"/>
                <w:szCs w:val="20"/>
                <w:lang w:eastAsia="hr-HR"/>
              </w:rPr>
              <w:t xml:space="preserve">prometnih </w:t>
            </w:r>
            <w:r w:rsidRPr="006A0906">
              <w:rPr>
                <w:rFonts w:ascii="Arial" w:eastAsia="Times New Roman" w:hAnsi="Arial" w:cs="Arial"/>
                <w:sz w:val="20"/>
                <w:szCs w:val="20"/>
                <w:lang w:eastAsia="hr-HR"/>
              </w:rPr>
              <w:t>podataka:</w:t>
            </w:r>
          </w:p>
          <w:p w14:paraId="7C263FE5" w14:textId="05654908" w:rsidR="00A10B6E" w:rsidRPr="006A0906" w:rsidRDefault="005B7200" w:rsidP="009F0633">
            <w:pPr>
              <w:pStyle w:val="ListParagraph"/>
              <w:numPr>
                <w:ilvl w:val="0"/>
                <w:numId w:val="3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proračun/financijski </w:t>
            </w:r>
            <w:r w:rsidR="00B710E1" w:rsidRPr="006A0906">
              <w:rPr>
                <w:rFonts w:ascii="Arial" w:eastAsia="Times New Roman" w:hAnsi="Arial" w:cs="Arial"/>
                <w:sz w:val="20"/>
                <w:szCs w:val="20"/>
                <w:lang w:eastAsia="hr-HR"/>
              </w:rPr>
              <w:t>plan</w:t>
            </w:r>
            <w:r w:rsidR="00053ECB" w:rsidRPr="006A0906">
              <w:rPr>
                <w:rFonts w:ascii="Arial" w:eastAsia="Times New Roman" w:hAnsi="Arial" w:cs="Arial"/>
                <w:sz w:val="20"/>
                <w:szCs w:val="20"/>
                <w:lang w:eastAsia="hr-HR"/>
              </w:rPr>
              <w:t>,</w:t>
            </w:r>
          </w:p>
          <w:p w14:paraId="54FB367B" w14:textId="7180F358" w:rsidR="00101438" w:rsidRPr="006A0906" w:rsidRDefault="00B94711" w:rsidP="009F0633">
            <w:pPr>
              <w:pStyle w:val="ListParagraph"/>
              <w:numPr>
                <w:ilvl w:val="0"/>
                <w:numId w:val="3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rebalans</w:t>
            </w:r>
            <w:r w:rsidR="005B7200" w:rsidRPr="006A0906">
              <w:rPr>
                <w:rFonts w:ascii="Arial" w:eastAsia="Times New Roman" w:hAnsi="Arial" w:cs="Arial"/>
                <w:sz w:val="20"/>
                <w:szCs w:val="20"/>
                <w:lang w:eastAsia="hr-HR"/>
              </w:rPr>
              <w:t xml:space="preserve"> proračuna</w:t>
            </w:r>
            <w:r w:rsidRPr="006A0906">
              <w:rPr>
                <w:rFonts w:ascii="Arial" w:eastAsia="Times New Roman" w:hAnsi="Arial" w:cs="Arial"/>
                <w:sz w:val="20"/>
                <w:szCs w:val="20"/>
                <w:lang w:eastAsia="hr-HR"/>
              </w:rPr>
              <w:t>,</w:t>
            </w:r>
          </w:p>
          <w:p w14:paraId="7FC8F742" w14:textId="09CB1EDF" w:rsidR="00620DD2" w:rsidRPr="006A0906" w:rsidRDefault="00B94711" w:rsidP="009F0633">
            <w:pPr>
              <w:pStyle w:val="ListParagraph"/>
              <w:numPr>
                <w:ilvl w:val="0"/>
                <w:numId w:val="3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izvršenja </w:t>
            </w:r>
            <w:r w:rsidR="006C360F" w:rsidRPr="006A0906">
              <w:rPr>
                <w:rFonts w:ascii="Arial" w:eastAsia="Times New Roman" w:hAnsi="Arial" w:cs="Arial"/>
                <w:sz w:val="20"/>
                <w:szCs w:val="20"/>
                <w:lang w:eastAsia="hr-HR"/>
              </w:rPr>
              <w:t>proračuna/financijskog plana,</w:t>
            </w:r>
          </w:p>
          <w:p w14:paraId="687B41D7" w14:textId="77777777" w:rsidR="006C360F" w:rsidRPr="006A0906" w:rsidRDefault="006C360F" w:rsidP="009F0633">
            <w:pPr>
              <w:pStyle w:val="ListParagraph"/>
              <w:numPr>
                <w:ilvl w:val="0"/>
                <w:numId w:val="34"/>
              </w:numPr>
              <w:spacing w:line="276" w:lineRule="auto"/>
              <w:rPr>
                <w:rFonts w:ascii="Arial" w:hAnsi="Arial" w:cs="Arial"/>
                <w:sz w:val="20"/>
                <w:szCs w:val="20"/>
              </w:rPr>
            </w:pPr>
            <w:r w:rsidRPr="006A0906">
              <w:rPr>
                <w:rFonts w:ascii="Arial" w:hAnsi="Arial" w:cs="Arial"/>
                <w:sz w:val="20"/>
                <w:szCs w:val="20"/>
              </w:rPr>
              <w:t>rezervacija proračunskih sredstava,</w:t>
            </w:r>
          </w:p>
          <w:p w14:paraId="6D6B1DC1" w14:textId="3CDCA472" w:rsidR="00241C41" w:rsidRPr="006A0906" w:rsidRDefault="00241C41" w:rsidP="009F0633">
            <w:pPr>
              <w:pStyle w:val="ListParagraph"/>
              <w:numPr>
                <w:ilvl w:val="0"/>
                <w:numId w:val="34"/>
              </w:numPr>
              <w:spacing w:line="276" w:lineRule="auto"/>
              <w:rPr>
                <w:rFonts w:ascii="Arial" w:hAnsi="Arial" w:cs="Arial"/>
                <w:sz w:val="20"/>
                <w:szCs w:val="20"/>
              </w:rPr>
            </w:pPr>
            <w:r w:rsidRPr="006A0906">
              <w:rPr>
                <w:rFonts w:ascii="Arial" w:hAnsi="Arial" w:cs="Arial"/>
                <w:sz w:val="20"/>
                <w:szCs w:val="20"/>
              </w:rPr>
              <w:t>zahtjev</w:t>
            </w:r>
            <w:r w:rsidR="00503D1F" w:rsidRPr="006A0906">
              <w:rPr>
                <w:rFonts w:ascii="Arial" w:hAnsi="Arial" w:cs="Arial"/>
                <w:sz w:val="20"/>
                <w:szCs w:val="20"/>
              </w:rPr>
              <w:t>i</w:t>
            </w:r>
            <w:r w:rsidRPr="006A0906">
              <w:rPr>
                <w:rFonts w:ascii="Arial" w:hAnsi="Arial" w:cs="Arial"/>
                <w:sz w:val="20"/>
                <w:szCs w:val="20"/>
              </w:rPr>
              <w:t xml:space="preserve"> za plaćanje putem riznice,</w:t>
            </w:r>
          </w:p>
          <w:p w14:paraId="37B8A7F3" w14:textId="41615D6A" w:rsidR="006C360F" w:rsidRPr="006A0906" w:rsidRDefault="006C360F" w:rsidP="009F0633">
            <w:pPr>
              <w:pStyle w:val="ListParagraph"/>
              <w:numPr>
                <w:ilvl w:val="0"/>
                <w:numId w:val="34"/>
              </w:numPr>
              <w:spacing w:line="276" w:lineRule="auto"/>
              <w:rPr>
                <w:rFonts w:ascii="Arial" w:hAnsi="Arial" w:cs="Arial"/>
                <w:sz w:val="20"/>
                <w:szCs w:val="20"/>
              </w:rPr>
            </w:pPr>
            <w:r w:rsidRPr="006A0906">
              <w:rPr>
                <w:rFonts w:ascii="Arial" w:hAnsi="Arial" w:cs="Arial"/>
                <w:sz w:val="20"/>
                <w:szCs w:val="20"/>
              </w:rPr>
              <w:t>izvješće o odobrenju dobavljača,</w:t>
            </w:r>
          </w:p>
          <w:p w14:paraId="420FE7B3" w14:textId="77777777" w:rsidR="006C360F" w:rsidRPr="006A0906" w:rsidRDefault="006C360F" w:rsidP="009F0633">
            <w:pPr>
              <w:pStyle w:val="ListParagraph"/>
              <w:numPr>
                <w:ilvl w:val="0"/>
                <w:numId w:val="34"/>
              </w:numPr>
              <w:spacing w:line="276" w:lineRule="auto"/>
              <w:rPr>
                <w:rFonts w:ascii="Arial" w:hAnsi="Arial" w:cs="Arial"/>
                <w:sz w:val="20"/>
                <w:szCs w:val="20"/>
              </w:rPr>
            </w:pPr>
            <w:r w:rsidRPr="006A0906">
              <w:rPr>
                <w:rFonts w:ascii="Arial" w:hAnsi="Arial" w:cs="Arial"/>
                <w:sz w:val="20"/>
                <w:szCs w:val="20"/>
              </w:rPr>
              <w:t>odobrenja zahtjeva za plaćanje,</w:t>
            </w:r>
          </w:p>
          <w:p w14:paraId="0D56F1C3" w14:textId="1F2817E2" w:rsidR="002A7A4E" w:rsidRPr="006A0906" w:rsidRDefault="00503D1F" w:rsidP="009F0633">
            <w:pPr>
              <w:pStyle w:val="ListParagraph"/>
              <w:numPr>
                <w:ilvl w:val="0"/>
                <w:numId w:val="34"/>
              </w:numPr>
              <w:spacing w:line="276" w:lineRule="auto"/>
              <w:rPr>
                <w:rFonts w:ascii="Arial" w:hAnsi="Arial" w:cs="Arial"/>
                <w:sz w:val="20"/>
                <w:szCs w:val="20"/>
              </w:rPr>
            </w:pPr>
            <w:r w:rsidRPr="006A0906">
              <w:rPr>
                <w:rFonts w:ascii="Arial" w:hAnsi="Arial" w:cs="Arial"/>
                <w:sz w:val="20"/>
                <w:szCs w:val="20"/>
              </w:rPr>
              <w:t>podaci o izvršenju</w:t>
            </w:r>
            <w:r w:rsidR="00241C41" w:rsidRPr="006A0906">
              <w:rPr>
                <w:rFonts w:ascii="Arial" w:hAnsi="Arial" w:cs="Arial"/>
                <w:sz w:val="20"/>
                <w:szCs w:val="20"/>
              </w:rPr>
              <w:t xml:space="preserve"> plaćanja putem riznice</w:t>
            </w:r>
            <w:r w:rsidR="003560B2" w:rsidRPr="006A0906">
              <w:rPr>
                <w:rFonts w:ascii="Arial" w:hAnsi="Arial" w:cs="Arial"/>
                <w:sz w:val="20"/>
                <w:szCs w:val="20"/>
              </w:rPr>
              <w:t>.</w:t>
            </w:r>
          </w:p>
        </w:tc>
      </w:tr>
      <w:tr w:rsidR="00496083" w:rsidRPr="006A0906" w14:paraId="001BC11E" w14:textId="77777777" w:rsidTr="006A227F">
        <w:tc>
          <w:tcPr>
            <w:tcW w:w="1413" w:type="dxa"/>
          </w:tcPr>
          <w:p w14:paraId="68827C41" w14:textId="5DDD7F96" w:rsidR="00496083"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A227F" w:rsidRPr="006A0906">
              <w:rPr>
                <w:rFonts w:ascii="Arial" w:eastAsia="Times New Roman" w:hAnsi="Arial" w:cs="Arial"/>
                <w:sz w:val="20"/>
                <w:szCs w:val="20"/>
                <w:lang w:eastAsia="hr-HR"/>
              </w:rPr>
              <w:t>1815</w:t>
            </w:r>
          </w:p>
        </w:tc>
        <w:tc>
          <w:tcPr>
            <w:tcW w:w="7649" w:type="dxa"/>
          </w:tcPr>
          <w:p w14:paraId="70E5AA31" w14:textId="29197709" w:rsidR="00496083" w:rsidRPr="006A0906" w:rsidRDefault="00496083"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Matični podaci drugih modula </w:t>
            </w:r>
            <w:r w:rsidR="008500CA">
              <w:rPr>
                <w:rFonts w:ascii="Arial" w:eastAsia="Times New Roman" w:hAnsi="Arial" w:cs="Arial"/>
                <w:b/>
                <w:sz w:val="20"/>
                <w:szCs w:val="20"/>
                <w:lang w:eastAsia="hr-HR"/>
              </w:rPr>
              <w:t>SIGMA</w:t>
            </w:r>
            <w:r w:rsidRPr="006A0906">
              <w:rPr>
                <w:rFonts w:ascii="Arial" w:eastAsia="Times New Roman" w:hAnsi="Arial" w:cs="Arial"/>
                <w:b/>
                <w:sz w:val="20"/>
                <w:szCs w:val="20"/>
                <w:lang w:eastAsia="hr-HR"/>
              </w:rPr>
              <w:t xml:space="preserve"> sustava</w:t>
            </w:r>
          </w:p>
          <w:p w14:paraId="35BF1F2D" w14:textId="65DE7741" w:rsidR="00496083" w:rsidRPr="006A0906" w:rsidRDefault="00496083"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Drugi matični</w:t>
            </w:r>
            <w:r w:rsidR="00A10B6E" w:rsidRPr="006A0906">
              <w:rPr>
                <w:rFonts w:ascii="Arial" w:eastAsia="Times New Roman" w:hAnsi="Arial" w:cs="Arial"/>
                <w:sz w:val="20"/>
                <w:szCs w:val="20"/>
                <w:lang w:eastAsia="hr-HR"/>
              </w:rPr>
              <w:t xml:space="preserve"> podaci koji su potrebni modulu </w:t>
            </w:r>
            <w:r w:rsidRPr="006A0906">
              <w:rPr>
                <w:rFonts w:ascii="Arial" w:eastAsia="Times New Roman" w:hAnsi="Arial" w:cs="Arial"/>
                <w:sz w:val="20"/>
                <w:szCs w:val="20"/>
                <w:lang w:eastAsia="hr-HR"/>
              </w:rPr>
              <w:t xml:space="preserve">izvršenje svoje funkcionalnosti, dohvaćaju se direktno iz zajedničke baze podataka </w:t>
            </w:r>
            <w:r w:rsidR="008500CA">
              <w:rPr>
                <w:rFonts w:ascii="Arial" w:eastAsia="Times New Roman" w:hAnsi="Arial" w:cs="Arial"/>
                <w:sz w:val="20"/>
                <w:szCs w:val="20"/>
                <w:lang w:eastAsia="hr-HR"/>
              </w:rPr>
              <w:t>SIGMA</w:t>
            </w:r>
            <w:r w:rsidRPr="006A0906">
              <w:rPr>
                <w:rFonts w:ascii="Arial" w:eastAsia="Times New Roman" w:hAnsi="Arial" w:cs="Arial"/>
                <w:sz w:val="20"/>
                <w:szCs w:val="20"/>
                <w:lang w:eastAsia="hr-HR"/>
              </w:rPr>
              <w:t xml:space="preserve"> sustava i nisu predmet obuhvata u modulu.</w:t>
            </w:r>
          </w:p>
        </w:tc>
      </w:tr>
      <w:tr w:rsidR="00496083" w:rsidRPr="006A0906" w14:paraId="69C5B3A4" w14:textId="77777777" w:rsidTr="006A227F">
        <w:tc>
          <w:tcPr>
            <w:tcW w:w="1413" w:type="dxa"/>
          </w:tcPr>
          <w:p w14:paraId="43CC3F1D" w14:textId="57C5773A" w:rsidR="00496083"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A227F" w:rsidRPr="006A0906">
              <w:rPr>
                <w:rFonts w:ascii="Arial" w:eastAsia="Times New Roman" w:hAnsi="Arial" w:cs="Arial"/>
                <w:sz w:val="20"/>
                <w:szCs w:val="20"/>
                <w:lang w:eastAsia="hr-HR"/>
              </w:rPr>
              <w:t>1820</w:t>
            </w:r>
          </w:p>
        </w:tc>
        <w:tc>
          <w:tcPr>
            <w:tcW w:w="7649" w:type="dxa"/>
          </w:tcPr>
          <w:p w14:paraId="0D9E239E" w14:textId="0ED62AE5" w:rsidR="00496083" w:rsidRPr="006A0906" w:rsidRDefault="00496083"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Definiranje tablica, </w:t>
            </w:r>
            <w:r w:rsidR="003560B2" w:rsidRPr="006A0906">
              <w:rPr>
                <w:rFonts w:ascii="Arial" w:eastAsia="Times New Roman" w:hAnsi="Arial" w:cs="Arial"/>
                <w:b/>
                <w:sz w:val="20"/>
                <w:szCs w:val="20"/>
                <w:lang w:eastAsia="hr-HR"/>
              </w:rPr>
              <w:t>polja i kontrola prilikom unosa</w:t>
            </w:r>
          </w:p>
          <w:p w14:paraId="06C90B5D" w14:textId="60E2D438" w:rsidR="00496083" w:rsidRPr="006A0906" w:rsidRDefault="00496083" w:rsidP="00E5408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U fazi izrade </w:t>
            </w:r>
            <w:r w:rsidR="001C3049" w:rsidRPr="006A0906">
              <w:rPr>
                <w:rFonts w:ascii="Arial" w:eastAsia="Times New Roman" w:hAnsi="Arial" w:cs="Arial"/>
                <w:sz w:val="20"/>
                <w:szCs w:val="20"/>
                <w:lang w:eastAsia="hr-HR"/>
              </w:rPr>
              <w:t>Dizajn specifikacija</w:t>
            </w:r>
            <w:r w:rsidRPr="006A0906">
              <w:rPr>
                <w:rFonts w:ascii="Arial" w:eastAsia="Times New Roman" w:hAnsi="Arial" w:cs="Arial"/>
                <w:sz w:val="20"/>
                <w:szCs w:val="20"/>
                <w:lang w:eastAsia="hr-HR"/>
              </w:rPr>
              <w:t xml:space="preserve"> biti</w:t>
            </w:r>
            <w:r w:rsidR="000B394A" w:rsidRPr="006A0906">
              <w:rPr>
                <w:rFonts w:ascii="Arial" w:eastAsia="Times New Roman" w:hAnsi="Arial" w:cs="Arial"/>
                <w:sz w:val="20"/>
                <w:szCs w:val="20"/>
                <w:lang w:eastAsia="hr-HR"/>
              </w:rPr>
              <w:t xml:space="preserve"> će definirane tablice, polja (</w:t>
            </w:r>
            <w:r w:rsidRPr="006A0906">
              <w:rPr>
                <w:rFonts w:ascii="Arial" w:eastAsia="Times New Roman" w:hAnsi="Arial" w:cs="Arial"/>
                <w:sz w:val="20"/>
                <w:szCs w:val="20"/>
                <w:lang w:eastAsia="hr-HR"/>
              </w:rPr>
              <w:t>tipovi podata</w:t>
            </w:r>
            <w:r w:rsidR="00A10B6E" w:rsidRPr="006A0906">
              <w:rPr>
                <w:rFonts w:ascii="Arial" w:eastAsia="Times New Roman" w:hAnsi="Arial" w:cs="Arial"/>
                <w:sz w:val="20"/>
                <w:szCs w:val="20"/>
                <w:lang w:eastAsia="hr-HR"/>
              </w:rPr>
              <w:t xml:space="preserve">ka </w:t>
            </w:r>
            <w:r w:rsidR="000B394A" w:rsidRPr="006A0906">
              <w:rPr>
                <w:rFonts w:ascii="Arial" w:eastAsia="Times New Roman" w:hAnsi="Arial" w:cs="Arial"/>
                <w:sz w:val="20"/>
                <w:szCs w:val="20"/>
                <w:lang w:eastAsia="hr-HR"/>
              </w:rPr>
              <w:t xml:space="preserve">i kontrolna pravila) </w:t>
            </w:r>
            <w:r w:rsidR="00A10B6E" w:rsidRPr="006A0906">
              <w:rPr>
                <w:rFonts w:ascii="Arial" w:eastAsia="Times New Roman" w:hAnsi="Arial" w:cs="Arial"/>
                <w:sz w:val="20"/>
                <w:szCs w:val="20"/>
                <w:lang w:eastAsia="hr-HR"/>
              </w:rPr>
              <w:t>za podatke obuhvaćene modulom</w:t>
            </w:r>
            <w:r w:rsidR="003560B2" w:rsidRPr="006A0906">
              <w:rPr>
                <w:rFonts w:ascii="Arial" w:eastAsia="Times New Roman" w:hAnsi="Arial" w:cs="Arial"/>
                <w:sz w:val="20"/>
                <w:szCs w:val="20"/>
                <w:lang w:eastAsia="hr-HR"/>
              </w:rPr>
              <w:t xml:space="preserve"> Proračun</w:t>
            </w:r>
            <w:r w:rsidRPr="006A0906">
              <w:rPr>
                <w:rFonts w:ascii="Arial" w:eastAsia="Times New Roman" w:hAnsi="Arial" w:cs="Arial"/>
                <w:sz w:val="20"/>
                <w:szCs w:val="20"/>
                <w:lang w:eastAsia="hr-HR"/>
              </w:rPr>
              <w:t>.</w:t>
            </w:r>
            <w:r w:rsidR="003560B2" w:rsidRPr="006A0906">
              <w:rPr>
                <w:rFonts w:ascii="Arial" w:eastAsia="Times New Roman" w:hAnsi="Arial" w:cs="Arial"/>
                <w:sz w:val="20"/>
                <w:szCs w:val="20"/>
                <w:lang w:eastAsia="hr-HR"/>
              </w:rPr>
              <w:t xml:space="preserve"> </w:t>
            </w:r>
          </w:p>
        </w:tc>
      </w:tr>
    </w:tbl>
    <w:p w14:paraId="65A8F198"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744DC791" w14:textId="03712D67" w:rsidR="00CE7E55" w:rsidRPr="006A0906" w:rsidRDefault="008C63D0" w:rsidP="009F466B">
      <w:pPr>
        <w:pStyle w:val="Heading4"/>
        <w:spacing w:line="276" w:lineRule="auto"/>
      </w:pPr>
      <w:r w:rsidRPr="006A0906">
        <w:t>2.1</w:t>
      </w:r>
      <w:r w:rsidR="00E27BE9" w:rsidRPr="006A0906">
        <w:t xml:space="preserve">.2 Modul </w:t>
      </w:r>
      <w:r w:rsidRPr="006A0906">
        <w:t xml:space="preserve">Proračun </w:t>
      </w:r>
      <w:r w:rsidR="009B002F" w:rsidRPr="006A0906">
        <w:t xml:space="preserve">– </w:t>
      </w:r>
      <w:r w:rsidR="009F42FA" w:rsidRPr="006A0906">
        <w:t>Ruč</w:t>
      </w:r>
      <w:r w:rsidR="009B002F" w:rsidRPr="006A0906">
        <w:t>n</w:t>
      </w:r>
      <w:r w:rsidR="00DA27F1" w:rsidRPr="006A0906">
        <w:t>i unos</w:t>
      </w:r>
      <w:r w:rsidR="009F42FA" w:rsidRPr="006A0906">
        <w:t xml:space="preserve"> podataka</w:t>
      </w:r>
    </w:p>
    <w:tbl>
      <w:tblPr>
        <w:tblStyle w:val="TableGrid"/>
        <w:tblW w:w="0" w:type="auto"/>
        <w:tblLayout w:type="fixed"/>
        <w:tblLook w:val="04A0" w:firstRow="1" w:lastRow="0" w:firstColumn="1" w:lastColumn="0" w:noHBand="0" w:noVBand="1"/>
      </w:tblPr>
      <w:tblGrid>
        <w:gridCol w:w="1271"/>
        <w:gridCol w:w="7791"/>
      </w:tblGrid>
      <w:tr w:rsidR="00DD42CF" w:rsidRPr="006A0906" w14:paraId="1F710C2B" w14:textId="77777777" w:rsidTr="00DD42CF">
        <w:tc>
          <w:tcPr>
            <w:tcW w:w="1271" w:type="dxa"/>
          </w:tcPr>
          <w:p w14:paraId="58F9BBD4" w14:textId="1F86F747" w:rsidR="00DD42CF"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A227F" w:rsidRPr="006A0906">
              <w:rPr>
                <w:rFonts w:ascii="Arial" w:eastAsia="Times New Roman" w:hAnsi="Arial" w:cs="Arial"/>
                <w:sz w:val="20"/>
                <w:szCs w:val="20"/>
                <w:lang w:eastAsia="hr-HR"/>
              </w:rPr>
              <w:t>1825</w:t>
            </w:r>
          </w:p>
        </w:tc>
        <w:tc>
          <w:tcPr>
            <w:tcW w:w="7791" w:type="dxa"/>
          </w:tcPr>
          <w:p w14:paraId="7FA7A41B" w14:textId="151D1A97" w:rsidR="00DD42CF" w:rsidRPr="006A0906" w:rsidRDefault="00DD42CF"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Ručni unos podataka</w:t>
            </w:r>
          </w:p>
          <w:p w14:paraId="5D4F95D2" w14:textId="77777777" w:rsidR="00DD42CF" w:rsidRPr="006A0906" w:rsidRDefault="00DD42C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Kod ručnog unosa podatka modul treba zadovoljit slijedeće zahtjeve:</w:t>
            </w:r>
          </w:p>
          <w:p w14:paraId="5133766D" w14:textId="63AD0803" w:rsidR="00DD42CF" w:rsidRPr="006A0906" w:rsidRDefault="00DD42CF" w:rsidP="009F0633">
            <w:pPr>
              <w:pStyle w:val="ListParagraph"/>
              <w:numPr>
                <w:ilvl w:val="0"/>
                <w:numId w:val="2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unos svih podataka koji su definirani u točki „</w:t>
            </w:r>
            <w:r w:rsidRPr="006A0906">
              <w:rPr>
                <w:rFonts w:ascii="Arial" w:hAnsi="Arial" w:cs="Arial"/>
                <w:sz w:val="20"/>
                <w:szCs w:val="20"/>
              </w:rPr>
              <w:t xml:space="preserve">Modul  </w:t>
            </w:r>
            <w:r w:rsidR="0000071E" w:rsidRPr="006A0906">
              <w:rPr>
                <w:rFonts w:ascii="Arial" w:hAnsi="Arial" w:cs="Arial"/>
                <w:sz w:val="20"/>
                <w:szCs w:val="20"/>
              </w:rPr>
              <w:t>Proračun</w:t>
            </w:r>
            <w:r w:rsidR="00A10B6E" w:rsidRPr="006A0906">
              <w:rPr>
                <w:rFonts w:ascii="Arial" w:hAnsi="Arial" w:cs="Arial"/>
                <w:sz w:val="20"/>
                <w:szCs w:val="20"/>
              </w:rPr>
              <w:t xml:space="preserve"> </w:t>
            </w:r>
            <w:r w:rsidRPr="006A0906">
              <w:rPr>
                <w:rFonts w:ascii="Arial" w:hAnsi="Arial" w:cs="Arial"/>
                <w:sz w:val="20"/>
                <w:szCs w:val="20"/>
              </w:rPr>
              <w:t>– Obuhvaćeni podaci“,</w:t>
            </w:r>
          </w:p>
          <w:p w14:paraId="11F281FA" w14:textId="66F2C7E0" w:rsidR="00DD42CF" w:rsidRPr="006A0906" w:rsidRDefault="00DD42CF" w:rsidP="009F0633">
            <w:pPr>
              <w:pStyle w:val="ListParagraph"/>
              <w:numPr>
                <w:ilvl w:val="0"/>
                <w:numId w:val="24"/>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Funkcionalnost za unos podataka treba zadovoljavati u potpunosti definirane nefunkcionalne zahtjeve kako je definirano u točki „</w:t>
            </w:r>
            <w:r w:rsidRPr="006A0906">
              <w:rPr>
                <w:rFonts w:ascii="Arial" w:eastAsia="Times New Roman" w:hAnsi="Arial" w:cs="Arial"/>
                <w:sz w:val="20"/>
                <w:szCs w:val="20"/>
                <w:lang w:eastAsia="hr-HR"/>
              </w:rPr>
              <w:t xml:space="preserve">Opća </w:t>
            </w:r>
            <w:r w:rsidR="0000071E" w:rsidRPr="006A0906">
              <w:rPr>
                <w:rFonts w:ascii="Arial" w:eastAsia="Times New Roman" w:hAnsi="Arial" w:cs="Arial"/>
                <w:sz w:val="20"/>
                <w:szCs w:val="20"/>
                <w:lang w:eastAsia="hr-HR"/>
              </w:rPr>
              <w:t>funkcionalnost/svojstva modula“.</w:t>
            </w:r>
          </w:p>
        </w:tc>
      </w:tr>
    </w:tbl>
    <w:p w14:paraId="1D49534D"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2C837ABC" w14:textId="364F0CD9" w:rsidR="009F42FA" w:rsidRPr="006A0906" w:rsidRDefault="009B002F" w:rsidP="009F466B">
      <w:pPr>
        <w:pStyle w:val="Heading4"/>
        <w:spacing w:line="276" w:lineRule="auto"/>
      </w:pPr>
      <w:r w:rsidRPr="006A0906">
        <w:t>2.</w:t>
      </w:r>
      <w:r w:rsidR="008C63D0" w:rsidRPr="006A0906">
        <w:t>1</w:t>
      </w:r>
      <w:r w:rsidRPr="006A0906">
        <w:t xml:space="preserve">.3 Modul </w:t>
      </w:r>
      <w:r w:rsidR="008C63D0" w:rsidRPr="006A0906">
        <w:t>Proračun</w:t>
      </w:r>
      <w:r w:rsidRPr="006A0906">
        <w:t xml:space="preserve"> – </w:t>
      </w:r>
      <w:r w:rsidR="009F42FA" w:rsidRPr="006A0906">
        <w:t>Automatizirano učitavanje podataka</w:t>
      </w:r>
    </w:p>
    <w:tbl>
      <w:tblPr>
        <w:tblStyle w:val="TableGrid"/>
        <w:tblW w:w="0" w:type="auto"/>
        <w:tblLayout w:type="fixed"/>
        <w:tblLook w:val="04A0" w:firstRow="1" w:lastRow="0" w:firstColumn="1" w:lastColumn="0" w:noHBand="0" w:noVBand="1"/>
      </w:tblPr>
      <w:tblGrid>
        <w:gridCol w:w="1271"/>
        <w:gridCol w:w="7791"/>
      </w:tblGrid>
      <w:tr w:rsidR="00915B3A" w:rsidRPr="006A0906" w14:paraId="7F750DA8" w14:textId="77777777" w:rsidTr="00912E84">
        <w:tc>
          <w:tcPr>
            <w:tcW w:w="1271" w:type="dxa"/>
          </w:tcPr>
          <w:p w14:paraId="7E7DC6F9" w14:textId="77777777" w:rsidR="00915B3A" w:rsidRPr="006A0906" w:rsidRDefault="00915B3A"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ZB-1820</w:t>
            </w:r>
          </w:p>
        </w:tc>
        <w:tc>
          <w:tcPr>
            <w:tcW w:w="7791" w:type="dxa"/>
          </w:tcPr>
          <w:p w14:paraId="3A473166" w14:textId="77777777" w:rsidR="00915B3A" w:rsidRPr="006A0906" w:rsidRDefault="00915B3A"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Učitavanje podataka iz vanjskih sustava</w:t>
            </w:r>
          </w:p>
          <w:p w14:paraId="6DD32758" w14:textId="387211FB" w:rsidR="00B20DCF" w:rsidRPr="006A0906" w:rsidRDefault="00B20DCF"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sz w:val="20"/>
                <w:szCs w:val="20"/>
                <w:lang w:eastAsia="hr-HR"/>
              </w:rPr>
              <w:t>Modul Proračun treba imati funkcionalnost za</w:t>
            </w:r>
            <w:r w:rsidR="00EC47A3" w:rsidRPr="006A0906">
              <w:rPr>
                <w:rFonts w:ascii="Arial" w:eastAsia="Times New Roman" w:hAnsi="Arial" w:cs="Arial"/>
                <w:sz w:val="20"/>
                <w:szCs w:val="20"/>
                <w:lang w:eastAsia="hr-HR"/>
              </w:rPr>
              <w:t xml:space="preserve"> učitavanje podataka iz vanjskih sustava kako slijedi:</w:t>
            </w:r>
          </w:p>
          <w:p w14:paraId="583EE21B" w14:textId="3670A30E" w:rsidR="00915B3A" w:rsidRPr="006A0906" w:rsidRDefault="009F466B" w:rsidP="009F0633">
            <w:pPr>
              <w:pStyle w:val="ListParagraph"/>
              <w:numPr>
                <w:ilvl w:val="0"/>
                <w:numId w:val="4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Uvoz podataka (plan, rebalans i raspodjela) iz Riznice u Excel datoteku, zatim uvoz istih u modul Proračun</w:t>
            </w:r>
          </w:p>
        </w:tc>
      </w:tr>
      <w:tr w:rsidR="00915B3A" w:rsidRPr="006A0906" w14:paraId="5F388B1D" w14:textId="77777777" w:rsidTr="00912E84">
        <w:trPr>
          <w:trHeight w:val="557"/>
        </w:trPr>
        <w:tc>
          <w:tcPr>
            <w:tcW w:w="1271" w:type="dxa"/>
          </w:tcPr>
          <w:p w14:paraId="4899DCCB" w14:textId="0014A4C8" w:rsidR="00915B3A" w:rsidRPr="006A0906" w:rsidRDefault="00915B3A"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ZB-1835</w:t>
            </w:r>
          </w:p>
        </w:tc>
        <w:tc>
          <w:tcPr>
            <w:tcW w:w="7791" w:type="dxa"/>
          </w:tcPr>
          <w:p w14:paraId="4827655E" w14:textId="77777777" w:rsidR="00915B3A" w:rsidRPr="006A0906" w:rsidRDefault="00915B3A"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Učitavanje/dostava podataka u vanjske sustave</w:t>
            </w:r>
          </w:p>
          <w:p w14:paraId="18E08CEF" w14:textId="1FEBEFCE" w:rsidR="00F24657" w:rsidRPr="006A0906" w:rsidRDefault="00F24657" w:rsidP="00F24657">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Proračun treba imati funkcionalnost za učitavanje/dostavu podataka u vanjske sustave kako slijedi:</w:t>
            </w:r>
          </w:p>
          <w:p w14:paraId="21C35FA2" w14:textId="0A6D008B" w:rsidR="009F466B" w:rsidRPr="006A0906" w:rsidRDefault="00BC19C4" w:rsidP="009F0633">
            <w:pPr>
              <w:pStyle w:val="ListParagraph"/>
              <w:numPr>
                <w:ilvl w:val="0"/>
                <w:numId w:val="6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n</w:t>
            </w:r>
            <w:r w:rsidR="009F466B" w:rsidRPr="006A0906">
              <w:rPr>
                <w:rFonts w:ascii="Arial" w:eastAsia="Times New Roman" w:hAnsi="Arial" w:cs="Arial"/>
                <w:sz w:val="20"/>
                <w:szCs w:val="20"/>
                <w:lang w:eastAsia="hr-HR"/>
              </w:rPr>
              <w:t xml:space="preserve">ema </w:t>
            </w:r>
            <w:r w:rsidR="005537D0">
              <w:rPr>
                <w:rFonts w:ascii="Arial" w:eastAsia="Times New Roman" w:hAnsi="Arial" w:cs="Arial"/>
                <w:sz w:val="20"/>
                <w:szCs w:val="20"/>
                <w:lang w:eastAsia="hr-HR"/>
              </w:rPr>
              <w:t>zahtjeva</w:t>
            </w:r>
            <w:r w:rsidR="009F466B" w:rsidRPr="006A0906">
              <w:rPr>
                <w:rFonts w:ascii="Arial" w:eastAsia="Times New Roman" w:hAnsi="Arial" w:cs="Arial"/>
                <w:sz w:val="20"/>
                <w:szCs w:val="20"/>
                <w:lang w:eastAsia="hr-HR"/>
              </w:rPr>
              <w:t>.</w:t>
            </w:r>
          </w:p>
        </w:tc>
      </w:tr>
      <w:tr w:rsidR="00915B3A" w:rsidRPr="006A0906" w14:paraId="17CA150A" w14:textId="77777777" w:rsidTr="00912E84">
        <w:tc>
          <w:tcPr>
            <w:tcW w:w="1271" w:type="dxa"/>
          </w:tcPr>
          <w:p w14:paraId="173DB965" w14:textId="77777777" w:rsidR="00915B3A" w:rsidRPr="006A0906" w:rsidRDefault="00915B3A"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ZB-1840</w:t>
            </w:r>
          </w:p>
        </w:tc>
        <w:tc>
          <w:tcPr>
            <w:tcW w:w="7791" w:type="dxa"/>
          </w:tcPr>
          <w:p w14:paraId="35FE13B6" w14:textId="5ED8A318" w:rsidR="00915B3A" w:rsidRPr="006A0906" w:rsidRDefault="00915B3A"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Učitavanje podataka iz sustava u uporabi </w:t>
            </w:r>
          </w:p>
          <w:p w14:paraId="6F46F38C" w14:textId="261BD13C" w:rsidR="00915B3A" w:rsidRPr="006A0906" w:rsidRDefault="00915B3A"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F24657" w:rsidRPr="006A0906">
              <w:rPr>
                <w:rFonts w:ascii="Arial" w:eastAsia="Times New Roman" w:hAnsi="Arial" w:cs="Arial"/>
                <w:sz w:val="20"/>
                <w:szCs w:val="20"/>
                <w:lang w:eastAsia="hr-HR"/>
              </w:rPr>
              <w:t xml:space="preserve">Proračun </w:t>
            </w:r>
            <w:r w:rsidRPr="006A0906">
              <w:rPr>
                <w:rFonts w:ascii="Arial" w:eastAsia="Times New Roman" w:hAnsi="Arial" w:cs="Arial"/>
                <w:sz w:val="20"/>
                <w:szCs w:val="20"/>
                <w:lang w:eastAsia="hr-HR"/>
              </w:rPr>
              <w:t>treba imati funkcionalnost za učitavanje podataka iz sustava u uporabi</w:t>
            </w:r>
            <w:r w:rsidR="008500CA">
              <w:rPr>
                <w:rFonts w:ascii="Arial" w:eastAsia="Times New Roman" w:hAnsi="Arial" w:cs="Arial"/>
                <w:sz w:val="20"/>
                <w:szCs w:val="20"/>
                <w:lang w:eastAsia="hr-HR"/>
              </w:rPr>
              <w:t xml:space="preserve"> u ustanovi</w:t>
            </w:r>
            <w:r w:rsidRPr="006A0906">
              <w:rPr>
                <w:rFonts w:ascii="Arial" w:eastAsia="Times New Roman" w:hAnsi="Arial" w:cs="Arial"/>
                <w:sz w:val="20"/>
                <w:szCs w:val="20"/>
                <w:lang w:eastAsia="hr-HR"/>
              </w:rPr>
              <w:t xml:space="preserve"> kako slijedi: </w:t>
            </w:r>
          </w:p>
          <w:p w14:paraId="0FFA382D" w14:textId="0CB56EBE" w:rsidR="00915B3A" w:rsidRPr="006A0906" w:rsidRDefault="00915B3A" w:rsidP="009F0633">
            <w:pPr>
              <w:pStyle w:val="ListParagraph"/>
              <w:numPr>
                <w:ilvl w:val="0"/>
                <w:numId w:val="38"/>
              </w:numPr>
              <w:spacing w:line="276" w:lineRule="auto"/>
              <w:rPr>
                <w:rFonts w:ascii="Arial" w:hAnsi="Arial" w:cs="Arial"/>
                <w:sz w:val="20"/>
                <w:szCs w:val="20"/>
              </w:rPr>
            </w:pPr>
            <w:r w:rsidRPr="006A0906">
              <w:rPr>
                <w:rFonts w:ascii="Arial" w:hAnsi="Arial" w:cs="Arial"/>
                <w:sz w:val="20"/>
                <w:szCs w:val="20"/>
              </w:rPr>
              <w:t xml:space="preserve">učitavanje svih relevantnih podataka iz </w:t>
            </w:r>
            <w:r w:rsidR="008500CA">
              <w:rPr>
                <w:rFonts w:ascii="Arial" w:hAnsi="Arial" w:cs="Arial"/>
                <w:sz w:val="20"/>
                <w:szCs w:val="20"/>
              </w:rPr>
              <w:t>ERP sustava u uporabi u ustanovi</w:t>
            </w:r>
          </w:p>
          <w:p w14:paraId="61BC81BD" w14:textId="6872F512" w:rsidR="00C90D04" w:rsidRPr="006A0906" w:rsidRDefault="00891D29" w:rsidP="009F0633">
            <w:pPr>
              <w:pStyle w:val="ListParagraph"/>
              <w:numPr>
                <w:ilvl w:val="0"/>
                <w:numId w:val="38"/>
              </w:numPr>
              <w:spacing w:line="276" w:lineRule="auto"/>
              <w:rPr>
                <w:rFonts w:ascii="Arial" w:hAnsi="Arial" w:cs="Arial"/>
                <w:sz w:val="20"/>
                <w:szCs w:val="20"/>
              </w:rPr>
            </w:pPr>
            <w:r w:rsidRPr="006A0906">
              <w:rPr>
                <w:rFonts w:ascii="Arial" w:eastAsia="Times New Roman" w:hAnsi="Arial" w:cs="Arial"/>
                <w:sz w:val="20"/>
                <w:szCs w:val="20"/>
                <w:lang w:eastAsia="hr-HR"/>
              </w:rPr>
              <w:t>u fazi Dizajn specifikacija bit će definirano koji su to relevantni podaci za modul Proračun, te će biti definiran način i format učitavanja.</w:t>
            </w:r>
            <w:r w:rsidR="00DB7717" w:rsidRPr="006A0906">
              <w:rPr>
                <w:rFonts w:ascii="Arial" w:eastAsia="Times New Roman" w:hAnsi="Arial" w:cs="Arial"/>
                <w:sz w:val="20"/>
                <w:szCs w:val="20"/>
                <w:lang w:eastAsia="hr-HR"/>
              </w:rPr>
              <w:t xml:space="preserve"> </w:t>
            </w:r>
          </w:p>
        </w:tc>
      </w:tr>
    </w:tbl>
    <w:p w14:paraId="210D66D9"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03DE6A2F" w14:textId="34B1ACA1" w:rsidR="00D9460D" w:rsidRPr="006A0906" w:rsidRDefault="008C63D0" w:rsidP="009F466B">
      <w:pPr>
        <w:pStyle w:val="Heading4"/>
        <w:spacing w:line="276" w:lineRule="auto"/>
      </w:pPr>
      <w:r w:rsidRPr="006A0906">
        <w:t>2.1</w:t>
      </w:r>
      <w:r w:rsidR="00D9460D" w:rsidRPr="006A0906">
        <w:t xml:space="preserve">.4 Modul </w:t>
      </w:r>
      <w:r w:rsidRPr="006A0906">
        <w:t>Proračun</w:t>
      </w:r>
      <w:r w:rsidR="00D9460D" w:rsidRPr="006A0906">
        <w:t xml:space="preserve"> – Slijedne </w:t>
      </w:r>
      <w:r w:rsidR="00F47AEB" w:rsidRPr="006A0906">
        <w:t xml:space="preserve">i online </w:t>
      </w:r>
      <w:r w:rsidR="00D9460D" w:rsidRPr="006A0906">
        <w:t>obrade podataka</w:t>
      </w:r>
    </w:p>
    <w:tbl>
      <w:tblPr>
        <w:tblStyle w:val="TableGrid"/>
        <w:tblW w:w="0" w:type="auto"/>
        <w:tblLayout w:type="fixed"/>
        <w:tblLook w:val="04A0" w:firstRow="1" w:lastRow="0" w:firstColumn="1" w:lastColumn="0" w:noHBand="0" w:noVBand="1"/>
      </w:tblPr>
      <w:tblGrid>
        <w:gridCol w:w="1271"/>
        <w:gridCol w:w="7791"/>
      </w:tblGrid>
      <w:tr w:rsidR="00A43AAA" w:rsidRPr="006A0906" w14:paraId="7C8AA615" w14:textId="77777777" w:rsidTr="00254B95">
        <w:trPr>
          <w:trHeight w:val="495"/>
        </w:trPr>
        <w:tc>
          <w:tcPr>
            <w:tcW w:w="1271" w:type="dxa"/>
            <w:hideMark/>
          </w:tcPr>
          <w:p w14:paraId="33A548D3" w14:textId="08B6CED8" w:rsidR="00A43AAA" w:rsidRPr="005537D0" w:rsidRDefault="00960E2F" w:rsidP="009F466B">
            <w:pPr>
              <w:spacing w:line="276" w:lineRule="auto"/>
              <w:textAlignment w:val="baseline"/>
              <w:rPr>
                <w:rFonts w:ascii="Times New Roman" w:eastAsia="Times New Roman" w:hAnsi="Times New Roman" w:cs="Times New Roman"/>
                <w:sz w:val="20"/>
                <w:szCs w:val="20"/>
                <w:lang w:eastAsia="hr-HR"/>
              </w:rPr>
            </w:pPr>
            <w:r w:rsidRPr="005537D0">
              <w:rPr>
                <w:rFonts w:ascii="Arial" w:eastAsia="Times New Roman" w:hAnsi="Arial" w:cs="Arial"/>
                <w:sz w:val="20"/>
                <w:szCs w:val="20"/>
                <w:lang w:eastAsia="hr-HR"/>
              </w:rPr>
              <w:t>ZB-</w:t>
            </w:r>
            <w:r w:rsidR="00A43AAA" w:rsidRPr="005537D0">
              <w:rPr>
                <w:rFonts w:ascii="Arial" w:eastAsia="Times New Roman" w:hAnsi="Arial" w:cs="Arial"/>
                <w:sz w:val="20"/>
                <w:szCs w:val="20"/>
                <w:lang w:eastAsia="hr-HR"/>
              </w:rPr>
              <w:t>5010 </w:t>
            </w:r>
          </w:p>
        </w:tc>
        <w:tc>
          <w:tcPr>
            <w:tcW w:w="7791" w:type="dxa"/>
            <w:hideMark/>
          </w:tcPr>
          <w:p w14:paraId="66E7A309" w14:textId="7BBBD753" w:rsidR="00A43AAA" w:rsidRPr="006A0906" w:rsidRDefault="0097337A"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Slijedne </w:t>
            </w:r>
            <w:r w:rsidR="00C62888" w:rsidRPr="006A0906">
              <w:rPr>
                <w:rFonts w:ascii="Arial" w:eastAsia="Times New Roman" w:hAnsi="Arial" w:cs="Arial"/>
                <w:b/>
                <w:sz w:val="20"/>
                <w:szCs w:val="20"/>
                <w:lang w:eastAsia="hr-HR"/>
              </w:rPr>
              <w:t xml:space="preserve">i online </w:t>
            </w:r>
            <w:r w:rsidRPr="006A0906">
              <w:rPr>
                <w:rFonts w:ascii="Arial" w:eastAsia="Times New Roman" w:hAnsi="Arial" w:cs="Arial"/>
                <w:b/>
                <w:sz w:val="20"/>
                <w:szCs w:val="20"/>
                <w:lang w:eastAsia="hr-HR"/>
              </w:rPr>
              <w:t>obrade podataka</w:t>
            </w:r>
            <w:r w:rsidR="00A43AAA" w:rsidRPr="006A0906">
              <w:rPr>
                <w:rFonts w:ascii="Arial" w:eastAsia="Times New Roman" w:hAnsi="Arial" w:cs="Arial"/>
                <w:b/>
                <w:sz w:val="20"/>
                <w:szCs w:val="20"/>
                <w:lang w:eastAsia="hr-HR"/>
              </w:rPr>
              <w:t xml:space="preserve"> </w:t>
            </w:r>
          </w:p>
          <w:p w14:paraId="578C72F9" w14:textId="56027EEE" w:rsidR="0097337A" w:rsidRPr="006A0906" w:rsidRDefault="0097337A"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treba imati funkcionalnost za </w:t>
            </w:r>
            <w:r w:rsidR="00C02E76" w:rsidRPr="006A0906">
              <w:rPr>
                <w:rFonts w:ascii="Arial" w:eastAsia="Times New Roman" w:hAnsi="Arial" w:cs="Arial"/>
                <w:sz w:val="20"/>
                <w:szCs w:val="20"/>
                <w:lang w:eastAsia="hr-HR"/>
              </w:rPr>
              <w:t xml:space="preserve">izvršenje slijedećih </w:t>
            </w:r>
            <w:r w:rsidRPr="006A0906">
              <w:rPr>
                <w:rFonts w:ascii="Arial" w:eastAsia="Times New Roman" w:hAnsi="Arial" w:cs="Arial"/>
                <w:sz w:val="20"/>
                <w:szCs w:val="20"/>
                <w:lang w:eastAsia="hr-HR"/>
              </w:rPr>
              <w:t>obrada podataka:</w:t>
            </w:r>
          </w:p>
          <w:p w14:paraId="5F668F0C" w14:textId="1D03D881" w:rsidR="00A22E2A" w:rsidRPr="006A0906" w:rsidRDefault="0054228C" w:rsidP="009F0633">
            <w:pPr>
              <w:pStyle w:val="ListParagraph"/>
              <w:numPr>
                <w:ilvl w:val="0"/>
                <w:numId w:val="21"/>
              </w:numPr>
              <w:spacing w:line="276" w:lineRule="auto"/>
              <w:rPr>
                <w:rFonts w:ascii="Arial" w:eastAsia="Times New Roman" w:hAnsi="Arial" w:cs="Arial"/>
                <w:sz w:val="20"/>
                <w:szCs w:val="20"/>
                <w:lang w:eastAsia="hr-HR"/>
              </w:rPr>
            </w:pPr>
            <w:r w:rsidRPr="006A0906">
              <w:rPr>
                <w:rFonts w:ascii="Arial" w:hAnsi="Arial" w:cs="Arial"/>
                <w:sz w:val="20"/>
                <w:szCs w:val="20"/>
              </w:rPr>
              <w:t>Kreiranje</w:t>
            </w:r>
            <w:r w:rsidR="00915B3A" w:rsidRPr="006A0906">
              <w:rPr>
                <w:rFonts w:ascii="Arial" w:hAnsi="Arial" w:cs="Arial"/>
                <w:sz w:val="20"/>
                <w:szCs w:val="20"/>
              </w:rPr>
              <w:t xml:space="preserve"> financijskog plana</w:t>
            </w:r>
            <w:r w:rsidRPr="006A0906">
              <w:rPr>
                <w:rFonts w:ascii="Arial" w:hAnsi="Arial" w:cs="Arial"/>
                <w:sz w:val="20"/>
                <w:szCs w:val="20"/>
              </w:rPr>
              <w:t xml:space="preserve"> na osnovi prethodnog plana</w:t>
            </w:r>
            <w:r w:rsidR="00EB04FF" w:rsidRPr="006A0906">
              <w:rPr>
                <w:rFonts w:ascii="Arial" w:hAnsi="Arial" w:cs="Arial"/>
                <w:sz w:val="20"/>
                <w:szCs w:val="20"/>
              </w:rPr>
              <w:t>.</w:t>
            </w:r>
          </w:p>
        </w:tc>
      </w:tr>
      <w:tr w:rsidR="00937BAD" w:rsidRPr="006A0906" w14:paraId="101C71EE" w14:textId="77777777" w:rsidTr="00254B95">
        <w:trPr>
          <w:trHeight w:val="495"/>
        </w:trPr>
        <w:tc>
          <w:tcPr>
            <w:tcW w:w="1271" w:type="dxa"/>
          </w:tcPr>
          <w:p w14:paraId="699F6C59" w14:textId="290D7399" w:rsidR="00937BAD" w:rsidRPr="005537D0" w:rsidRDefault="00960E2F" w:rsidP="009F466B">
            <w:pPr>
              <w:spacing w:line="276" w:lineRule="auto"/>
              <w:textAlignment w:val="baseline"/>
              <w:rPr>
                <w:rFonts w:ascii="Arial" w:eastAsia="Times New Roman" w:hAnsi="Arial" w:cs="Arial"/>
                <w:sz w:val="20"/>
                <w:szCs w:val="20"/>
                <w:lang w:eastAsia="hr-HR"/>
              </w:rPr>
            </w:pPr>
            <w:r w:rsidRPr="005537D0">
              <w:rPr>
                <w:rFonts w:ascii="Arial" w:eastAsia="Times New Roman" w:hAnsi="Arial" w:cs="Arial"/>
                <w:sz w:val="20"/>
                <w:szCs w:val="20"/>
                <w:lang w:eastAsia="hr-HR"/>
              </w:rPr>
              <w:t>ZB-</w:t>
            </w:r>
            <w:r w:rsidR="00937BAD" w:rsidRPr="005537D0">
              <w:rPr>
                <w:rFonts w:ascii="Arial" w:eastAsia="Times New Roman" w:hAnsi="Arial" w:cs="Arial"/>
                <w:sz w:val="20"/>
                <w:szCs w:val="20"/>
                <w:lang w:eastAsia="hr-HR"/>
              </w:rPr>
              <w:t>5011</w:t>
            </w:r>
          </w:p>
        </w:tc>
        <w:tc>
          <w:tcPr>
            <w:tcW w:w="7791" w:type="dxa"/>
          </w:tcPr>
          <w:p w14:paraId="17CD38D5" w14:textId="3C2D72A1" w:rsidR="00937BAD" w:rsidRPr="006A0906" w:rsidRDefault="00937BAD"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Uvjeti izvršenja obrada</w:t>
            </w:r>
          </w:p>
          <w:p w14:paraId="370A0DDC" w14:textId="38CC64E6" w:rsidR="00937BAD" w:rsidRPr="006A0906" w:rsidRDefault="00937BAD"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koja omogućuje:</w:t>
            </w:r>
          </w:p>
          <w:p w14:paraId="240C8A25" w14:textId="1FD15EC9" w:rsidR="00937BAD" w:rsidRPr="006A0906" w:rsidRDefault="00A10B6E" w:rsidP="009F0633">
            <w:pPr>
              <w:pStyle w:val="ListParagraph"/>
              <w:numPr>
                <w:ilvl w:val="0"/>
                <w:numId w:val="2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Ponavljanje </w:t>
            </w:r>
            <w:r w:rsidR="0054228C" w:rsidRPr="006A0906">
              <w:rPr>
                <w:rFonts w:ascii="Arial" w:hAnsi="Arial" w:cs="Arial"/>
                <w:sz w:val="20"/>
                <w:szCs w:val="20"/>
              </w:rPr>
              <w:t>kreiranja financijskog plana</w:t>
            </w:r>
            <w:r w:rsidRPr="006A0906">
              <w:rPr>
                <w:rFonts w:ascii="Arial" w:eastAsia="Times New Roman" w:hAnsi="Arial" w:cs="Arial"/>
                <w:sz w:val="20"/>
                <w:szCs w:val="20"/>
                <w:lang w:eastAsia="hr-HR"/>
              </w:rPr>
              <w:t xml:space="preserve"> </w:t>
            </w:r>
            <w:r w:rsidR="00937BAD" w:rsidRPr="006A0906">
              <w:rPr>
                <w:rFonts w:ascii="Arial" w:eastAsia="Times New Roman" w:hAnsi="Arial" w:cs="Arial"/>
                <w:sz w:val="20"/>
                <w:szCs w:val="20"/>
                <w:lang w:eastAsia="hr-HR"/>
              </w:rPr>
              <w:t xml:space="preserve">mora biti moguće neograničeni broj puta, sve do trenutka postizanja </w:t>
            </w:r>
            <w:r w:rsidR="0054228C" w:rsidRPr="006A0906">
              <w:rPr>
                <w:rFonts w:ascii="Arial" w:eastAsia="Times New Roman" w:hAnsi="Arial" w:cs="Arial"/>
                <w:sz w:val="20"/>
                <w:szCs w:val="20"/>
                <w:lang w:eastAsia="hr-HR"/>
              </w:rPr>
              <w:t>zadovoljavajućeg re</w:t>
            </w:r>
            <w:r w:rsidR="00E94E1B" w:rsidRPr="006A0906">
              <w:rPr>
                <w:rFonts w:ascii="Arial" w:eastAsia="Times New Roman" w:hAnsi="Arial" w:cs="Arial"/>
                <w:sz w:val="20"/>
                <w:szCs w:val="20"/>
                <w:lang w:eastAsia="hr-HR"/>
              </w:rPr>
              <w:t>zultata.</w:t>
            </w:r>
          </w:p>
        </w:tc>
      </w:tr>
    </w:tbl>
    <w:p w14:paraId="1A2F5D50"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4D1BC592" w14:textId="2D13EE6E" w:rsidR="009B002F" w:rsidRPr="006A0906" w:rsidRDefault="008C63D0" w:rsidP="009F466B">
      <w:pPr>
        <w:pStyle w:val="Heading4"/>
        <w:spacing w:line="276" w:lineRule="auto"/>
      </w:pPr>
      <w:r w:rsidRPr="006A0906">
        <w:t>2.1</w:t>
      </w:r>
      <w:r w:rsidR="00D9460D" w:rsidRPr="006A0906">
        <w:t>.5</w:t>
      </w:r>
      <w:r w:rsidR="009B002F" w:rsidRPr="006A0906">
        <w:t xml:space="preserve"> Modul </w:t>
      </w:r>
      <w:r w:rsidRPr="006A0906">
        <w:t>Proračun</w:t>
      </w:r>
      <w:r w:rsidR="009B002F" w:rsidRPr="006A0906">
        <w:t xml:space="preserve"> –</w:t>
      </w:r>
      <w:r w:rsidR="00710439" w:rsidRPr="006A0906">
        <w:t xml:space="preserve"> </w:t>
      </w:r>
      <w:r w:rsidR="00ED5941" w:rsidRPr="006A0906">
        <w:t>Integracija sa drugim sustavima</w:t>
      </w:r>
    </w:p>
    <w:tbl>
      <w:tblPr>
        <w:tblStyle w:val="TableGrid"/>
        <w:tblW w:w="0" w:type="auto"/>
        <w:tblLayout w:type="fixed"/>
        <w:tblLook w:val="04A0" w:firstRow="1" w:lastRow="0" w:firstColumn="1" w:lastColumn="0" w:noHBand="0" w:noVBand="1"/>
      </w:tblPr>
      <w:tblGrid>
        <w:gridCol w:w="1271"/>
        <w:gridCol w:w="7791"/>
      </w:tblGrid>
      <w:tr w:rsidR="00A52E3A" w:rsidRPr="006A0906" w14:paraId="270B52FD" w14:textId="77777777" w:rsidTr="00A52E3A">
        <w:tc>
          <w:tcPr>
            <w:tcW w:w="1271" w:type="dxa"/>
          </w:tcPr>
          <w:p w14:paraId="0D39F14F" w14:textId="3BD7C585" w:rsidR="00A52E3A"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A227F" w:rsidRPr="006A0906">
              <w:rPr>
                <w:rFonts w:ascii="Arial" w:eastAsia="Times New Roman" w:hAnsi="Arial" w:cs="Arial"/>
                <w:sz w:val="20"/>
                <w:szCs w:val="20"/>
                <w:lang w:eastAsia="hr-HR"/>
              </w:rPr>
              <w:t>1845</w:t>
            </w:r>
          </w:p>
        </w:tc>
        <w:tc>
          <w:tcPr>
            <w:tcW w:w="7791" w:type="dxa"/>
          </w:tcPr>
          <w:p w14:paraId="7BA931FB" w14:textId="24EF72C8" w:rsidR="00427B1E" w:rsidRPr="006A0906" w:rsidRDefault="00427B1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Online komunikacija sa vanjskim sustavima</w:t>
            </w:r>
          </w:p>
          <w:p w14:paraId="0F32B30A" w14:textId="54178634" w:rsidR="00A52E3A" w:rsidRPr="006A0906" w:rsidRDefault="00427B1E" w:rsidP="00F66635">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U fazi izrade Dizajn specifikacija biti će definirana online integracija (komunikacija putem web servisa) za dohvat ili slanje podataka iz ili prema </w:t>
            </w:r>
            <w:r w:rsidR="00F66635" w:rsidRPr="006A0906">
              <w:rPr>
                <w:rFonts w:ascii="Arial" w:eastAsia="Times New Roman" w:hAnsi="Arial" w:cs="Arial"/>
                <w:sz w:val="20"/>
                <w:szCs w:val="20"/>
                <w:lang w:eastAsia="hr-HR"/>
              </w:rPr>
              <w:t xml:space="preserve">drugim modulima </w:t>
            </w:r>
            <w:r w:rsidR="008500CA">
              <w:rPr>
                <w:rFonts w:ascii="Arial" w:eastAsia="Times New Roman" w:hAnsi="Arial" w:cs="Arial"/>
                <w:sz w:val="20"/>
                <w:szCs w:val="20"/>
                <w:lang w:eastAsia="hr-HR"/>
              </w:rPr>
              <w:t>SIGMA</w:t>
            </w:r>
            <w:r w:rsidR="00F66635" w:rsidRPr="006A0906">
              <w:rPr>
                <w:rFonts w:ascii="Arial" w:eastAsia="Times New Roman" w:hAnsi="Arial" w:cs="Arial"/>
                <w:sz w:val="20"/>
                <w:szCs w:val="20"/>
                <w:lang w:eastAsia="hr-HR"/>
              </w:rPr>
              <w:t xml:space="preserve"> sustava  i </w:t>
            </w:r>
            <w:r w:rsidRPr="006A0906">
              <w:rPr>
                <w:rFonts w:ascii="Arial" w:eastAsia="Times New Roman" w:hAnsi="Arial" w:cs="Arial"/>
                <w:sz w:val="20"/>
                <w:szCs w:val="20"/>
                <w:lang w:eastAsia="hr-HR"/>
              </w:rPr>
              <w:t>vanjskim sustavima</w:t>
            </w:r>
            <w:r w:rsidR="00F66635" w:rsidRPr="006A0906">
              <w:rPr>
                <w:rFonts w:ascii="Arial" w:eastAsia="Times New Roman" w:hAnsi="Arial" w:cs="Arial"/>
                <w:sz w:val="20"/>
                <w:szCs w:val="20"/>
                <w:lang w:eastAsia="hr-HR"/>
              </w:rPr>
              <w:t xml:space="preserve">. </w:t>
            </w:r>
          </w:p>
        </w:tc>
      </w:tr>
    </w:tbl>
    <w:p w14:paraId="261B8EAC"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7EDD54C2" w14:textId="2790663D" w:rsidR="00101438" w:rsidRPr="006A0906" w:rsidRDefault="00E27BE9" w:rsidP="009F466B">
      <w:pPr>
        <w:pStyle w:val="Heading4"/>
        <w:spacing w:line="276" w:lineRule="auto"/>
      </w:pPr>
      <w:r w:rsidRPr="006A0906">
        <w:t>2.</w:t>
      </w:r>
      <w:r w:rsidR="008C63D0" w:rsidRPr="006A0906">
        <w:t>1</w:t>
      </w:r>
      <w:r w:rsidR="00D9460D" w:rsidRPr="006A0906">
        <w:t>.6</w:t>
      </w:r>
      <w:r w:rsidR="009B002F" w:rsidRPr="006A0906">
        <w:t xml:space="preserve"> Modul </w:t>
      </w:r>
      <w:r w:rsidR="008C63D0" w:rsidRPr="006A0906">
        <w:t>Proračun</w:t>
      </w:r>
      <w:r w:rsidR="009B002F" w:rsidRPr="006A0906">
        <w:t xml:space="preserve"> – </w:t>
      </w:r>
      <w:r w:rsidR="00710439" w:rsidRPr="006A0906">
        <w:t>Opći i specifični zahtjevi na modul i p</w:t>
      </w:r>
      <w:r w:rsidR="005E3BFC" w:rsidRPr="006A0906">
        <w:t>oslov</w:t>
      </w:r>
      <w:r w:rsidR="009B002F" w:rsidRPr="006A0906">
        <w:t>n</w:t>
      </w:r>
      <w:r w:rsidR="005E3BFC" w:rsidRPr="006A0906">
        <w:t>a pravila</w:t>
      </w:r>
    </w:p>
    <w:tbl>
      <w:tblPr>
        <w:tblStyle w:val="TableGrid"/>
        <w:tblW w:w="0" w:type="auto"/>
        <w:tblLayout w:type="fixed"/>
        <w:tblLook w:val="04A0" w:firstRow="1" w:lastRow="0" w:firstColumn="1" w:lastColumn="0" w:noHBand="0" w:noVBand="1"/>
      </w:tblPr>
      <w:tblGrid>
        <w:gridCol w:w="1271"/>
        <w:gridCol w:w="7791"/>
      </w:tblGrid>
      <w:tr w:rsidR="00101438" w:rsidRPr="006A0906" w14:paraId="36A3A9AF" w14:textId="77777777" w:rsidTr="00871ACE">
        <w:tc>
          <w:tcPr>
            <w:tcW w:w="1271" w:type="dxa"/>
          </w:tcPr>
          <w:p w14:paraId="0C09A36C" w14:textId="1840FCCD" w:rsidR="00101438"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A227F" w:rsidRPr="006A0906">
              <w:rPr>
                <w:rFonts w:ascii="Arial" w:eastAsia="Times New Roman" w:hAnsi="Arial" w:cs="Arial"/>
                <w:sz w:val="20"/>
                <w:szCs w:val="20"/>
                <w:lang w:eastAsia="hr-HR"/>
              </w:rPr>
              <w:t>1850</w:t>
            </w:r>
          </w:p>
        </w:tc>
        <w:tc>
          <w:tcPr>
            <w:tcW w:w="7791" w:type="dxa"/>
          </w:tcPr>
          <w:p w14:paraId="561ACE08" w14:textId="4DCD834C" w:rsidR="00710439" w:rsidRPr="006A0906" w:rsidRDefault="00710439"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Opći i specifični </w:t>
            </w:r>
            <w:r w:rsidR="00B20DCF" w:rsidRPr="006A0906">
              <w:rPr>
                <w:rFonts w:ascii="Arial" w:eastAsia="Times New Roman" w:hAnsi="Arial" w:cs="Arial"/>
                <w:b/>
                <w:sz w:val="20"/>
                <w:szCs w:val="20"/>
                <w:lang w:eastAsia="hr-HR"/>
              </w:rPr>
              <w:t>zahtjevi</w:t>
            </w:r>
          </w:p>
          <w:p w14:paraId="5D5EF8B3" w14:textId="3B137318" w:rsidR="00710439" w:rsidRPr="006A0906" w:rsidRDefault="00710439"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B20DCF" w:rsidRPr="006A0906">
              <w:rPr>
                <w:rFonts w:ascii="Arial" w:eastAsia="Times New Roman" w:hAnsi="Arial" w:cs="Arial"/>
                <w:sz w:val="20"/>
                <w:szCs w:val="20"/>
                <w:lang w:eastAsia="hr-HR"/>
              </w:rPr>
              <w:t xml:space="preserve">Proračun </w:t>
            </w:r>
            <w:r w:rsidRPr="006A0906">
              <w:rPr>
                <w:rFonts w:ascii="Arial" w:eastAsia="Times New Roman" w:hAnsi="Arial" w:cs="Arial"/>
                <w:sz w:val="20"/>
                <w:szCs w:val="20"/>
                <w:lang w:eastAsia="hr-HR"/>
              </w:rPr>
              <w:t>treba zadovoljiti slijedeće zahtjeve:</w:t>
            </w:r>
          </w:p>
          <w:p w14:paraId="44A236A2" w14:textId="453CE964" w:rsidR="00773711" w:rsidRPr="006A0906" w:rsidRDefault="00535A34"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imati funkcionalnost za</w:t>
            </w:r>
            <w:r w:rsidR="00A428B8" w:rsidRPr="006A0906">
              <w:rPr>
                <w:rFonts w:ascii="Arial" w:hAnsi="Arial" w:cs="Arial"/>
                <w:sz w:val="20"/>
                <w:szCs w:val="20"/>
              </w:rPr>
              <w:t xml:space="preserve"> planiranje</w:t>
            </w:r>
            <w:r w:rsidRPr="006A0906">
              <w:rPr>
                <w:rFonts w:ascii="Arial" w:hAnsi="Arial" w:cs="Arial"/>
                <w:sz w:val="20"/>
                <w:szCs w:val="20"/>
              </w:rPr>
              <w:t xml:space="preserve"> </w:t>
            </w:r>
            <w:r w:rsidR="00A428B8" w:rsidRPr="006A0906">
              <w:rPr>
                <w:rFonts w:ascii="Arial" w:hAnsi="Arial" w:cs="Arial"/>
                <w:sz w:val="20"/>
                <w:szCs w:val="20"/>
              </w:rPr>
              <w:t>financijskog plana/</w:t>
            </w:r>
            <w:r w:rsidR="00773711" w:rsidRPr="006A0906">
              <w:rPr>
                <w:rFonts w:ascii="Arial" w:hAnsi="Arial" w:cs="Arial"/>
                <w:sz w:val="20"/>
                <w:szCs w:val="20"/>
              </w:rPr>
              <w:t xml:space="preserve">proračuna za praćenje izvršenja </w:t>
            </w:r>
            <w:r w:rsidR="006A1AFB" w:rsidRPr="006A0906">
              <w:rPr>
                <w:rFonts w:ascii="Arial" w:hAnsi="Arial" w:cs="Arial"/>
                <w:sz w:val="20"/>
                <w:szCs w:val="20"/>
              </w:rPr>
              <w:t>(</w:t>
            </w:r>
            <w:r w:rsidR="00773711" w:rsidRPr="006A0906">
              <w:rPr>
                <w:rFonts w:ascii="Arial" w:hAnsi="Arial" w:cs="Arial"/>
                <w:sz w:val="20"/>
                <w:szCs w:val="20"/>
              </w:rPr>
              <w:t>po proračunskim stavkama</w:t>
            </w:r>
            <w:r w:rsidR="006A1AFB" w:rsidRPr="006A0906">
              <w:rPr>
                <w:rFonts w:ascii="Arial" w:hAnsi="Arial" w:cs="Arial"/>
                <w:sz w:val="20"/>
                <w:szCs w:val="20"/>
              </w:rPr>
              <w:t>)</w:t>
            </w:r>
            <w:r w:rsidR="00773711" w:rsidRPr="006A0906">
              <w:rPr>
                <w:rFonts w:ascii="Arial" w:hAnsi="Arial" w:cs="Arial"/>
                <w:sz w:val="20"/>
                <w:szCs w:val="20"/>
              </w:rPr>
              <w:t xml:space="preserve"> sukladno </w:t>
            </w:r>
            <w:r w:rsidR="00291B92" w:rsidRPr="006A0906">
              <w:rPr>
                <w:rFonts w:ascii="Arial" w:hAnsi="Arial" w:cs="Arial"/>
                <w:sz w:val="20"/>
                <w:szCs w:val="20"/>
              </w:rPr>
              <w:t xml:space="preserve">svim </w:t>
            </w:r>
            <w:r w:rsidR="00773711" w:rsidRPr="006A0906">
              <w:rPr>
                <w:rFonts w:ascii="Arial" w:hAnsi="Arial" w:cs="Arial"/>
                <w:sz w:val="20"/>
                <w:szCs w:val="20"/>
              </w:rPr>
              <w:t>definiranim klasifikacijama</w:t>
            </w:r>
            <w:r w:rsidR="006A1AFB" w:rsidRPr="006A0906">
              <w:rPr>
                <w:rFonts w:ascii="Arial" w:hAnsi="Arial" w:cs="Arial"/>
                <w:sz w:val="20"/>
                <w:szCs w:val="20"/>
              </w:rPr>
              <w:t>,</w:t>
            </w:r>
            <w:r w:rsidR="00773711" w:rsidRPr="006A0906">
              <w:rPr>
                <w:rFonts w:ascii="Arial" w:hAnsi="Arial" w:cs="Arial"/>
                <w:sz w:val="20"/>
                <w:szCs w:val="20"/>
              </w:rPr>
              <w:t xml:space="preserve"> </w:t>
            </w:r>
          </w:p>
          <w:p w14:paraId="608E6932" w14:textId="7AA92C7E" w:rsidR="00291B92" w:rsidRPr="006A0906" w:rsidRDefault="00291B92"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imati funkcionalnost za pregled proračuna na ekranu</w:t>
            </w:r>
            <w:r w:rsidR="00621F54" w:rsidRPr="006A0906">
              <w:rPr>
                <w:rFonts w:ascii="Arial" w:hAnsi="Arial" w:cs="Arial"/>
                <w:sz w:val="20"/>
                <w:szCs w:val="20"/>
              </w:rPr>
              <w:t>,</w:t>
            </w:r>
          </w:p>
          <w:p w14:paraId="27C88341" w14:textId="7E134D9A" w:rsidR="00291B92" w:rsidRPr="006A0906" w:rsidRDefault="00291B92"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 xml:space="preserve">imati funkcionalnost za </w:t>
            </w:r>
            <w:r w:rsidRPr="006A0906">
              <w:rPr>
                <w:rFonts w:ascii="Arial" w:eastAsia="Times New Roman" w:hAnsi="Arial" w:cs="Arial"/>
                <w:sz w:val="20"/>
                <w:szCs w:val="20"/>
                <w:lang w:eastAsia="hr-HR"/>
              </w:rPr>
              <w:t>višegodišnje planiranje proračuna,</w:t>
            </w:r>
          </w:p>
          <w:p w14:paraId="4D57FAAF" w14:textId="74444B5A" w:rsidR="00535A34" w:rsidRPr="006A0906" w:rsidRDefault="001E487C"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imati funkcionalnost za izradu i obuhvat više verzija proračuna,</w:t>
            </w:r>
          </w:p>
          <w:p w14:paraId="003AB298" w14:textId="7DA71BD4" w:rsidR="00291B92" w:rsidRPr="006A0906" w:rsidRDefault="00291B92"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 xml:space="preserve">imati funkcionalnost za označavanje verzije plana proračuna u smislu „završene“, </w:t>
            </w:r>
          </w:p>
          <w:p w14:paraId="1964D0EF" w14:textId="16C929FB" w:rsidR="00FB00F9" w:rsidRPr="006A0906" w:rsidRDefault="001E487C"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 xml:space="preserve">imati funkcionalnost za odobravanje </w:t>
            </w:r>
            <w:r w:rsidR="00291B92" w:rsidRPr="006A0906">
              <w:rPr>
                <w:rFonts w:ascii="Arial" w:hAnsi="Arial" w:cs="Arial"/>
                <w:sz w:val="20"/>
                <w:szCs w:val="20"/>
              </w:rPr>
              <w:t xml:space="preserve">plana proračuna, </w:t>
            </w:r>
          </w:p>
          <w:p w14:paraId="497ADADC" w14:textId="3D8C08BD" w:rsidR="00FB00F9" w:rsidRPr="006A0906" w:rsidRDefault="00FB00F9"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imati funkcionalnost za prvo/inicijalno punjenje podataka svih klasifikacija,</w:t>
            </w:r>
          </w:p>
          <w:p w14:paraId="092B1034" w14:textId="28724AF5" w:rsidR="00FB00F9" w:rsidRPr="006A0906" w:rsidRDefault="00FB00F9"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 xml:space="preserve">imati funkcionalnost za izvršenje preraspodjela i rebalansa s potrebnim atributima: (datum unosa, </w:t>
            </w:r>
            <w:r w:rsidR="006F1BA0" w:rsidRPr="006A0906">
              <w:rPr>
                <w:rFonts w:ascii="Arial" w:hAnsi="Arial" w:cs="Arial"/>
                <w:sz w:val="20"/>
                <w:szCs w:val="20"/>
              </w:rPr>
              <w:t>broj objave u narodnim novinama),</w:t>
            </w:r>
          </w:p>
          <w:p w14:paraId="54194C0B" w14:textId="0A37A113" w:rsidR="00FB00F9" w:rsidRPr="006A0906" w:rsidRDefault="00895DAA"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imati funkcionalnost za k</w:t>
            </w:r>
            <w:r w:rsidR="00FB00F9" w:rsidRPr="006A0906">
              <w:rPr>
                <w:rFonts w:ascii="Arial" w:hAnsi="Arial" w:cs="Arial"/>
                <w:sz w:val="20"/>
                <w:szCs w:val="20"/>
              </w:rPr>
              <w:t>ontro</w:t>
            </w:r>
            <w:r w:rsidRPr="006A0906">
              <w:rPr>
                <w:rFonts w:ascii="Arial" w:hAnsi="Arial" w:cs="Arial"/>
                <w:sz w:val="20"/>
                <w:szCs w:val="20"/>
              </w:rPr>
              <w:t>le</w:t>
            </w:r>
            <w:r w:rsidR="00FB00F9" w:rsidRPr="006A0906">
              <w:rPr>
                <w:rFonts w:ascii="Arial" w:hAnsi="Arial" w:cs="Arial"/>
                <w:sz w:val="20"/>
                <w:szCs w:val="20"/>
              </w:rPr>
              <w:t xml:space="preserve"> izvršenja s upozoravajućom/blokirajućom porukom na razini podskupine ekonomske klasifikacije</w:t>
            </w:r>
            <w:r w:rsidRPr="006A0906">
              <w:rPr>
                <w:rFonts w:ascii="Arial" w:hAnsi="Arial" w:cs="Arial"/>
                <w:sz w:val="20"/>
                <w:szCs w:val="20"/>
              </w:rPr>
              <w:t>,</w:t>
            </w:r>
          </w:p>
          <w:p w14:paraId="4D0429FB" w14:textId="77777777" w:rsidR="00F71E57" w:rsidRPr="006A0906" w:rsidRDefault="00F71E57"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imati funkcionalnost za definiranje blokade knjiženja u slučaju prekoračenja plana samo za određene izvore financiranja sukladno propisima,</w:t>
            </w:r>
          </w:p>
          <w:p w14:paraId="33CB5AC0" w14:textId="77777777" w:rsidR="00F71E57" w:rsidRPr="006A0906" w:rsidRDefault="00F71E57"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imati funkcionalnost za pregled na ekranu uzroka blokade knjiženja (drill down metoda pregled prekoračenja),</w:t>
            </w:r>
          </w:p>
          <w:p w14:paraId="698721D4" w14:textId="306CCF75" w:rsidR="00FB00F9" w:rsidRPr="006A0906" w:rsidRDefault="00895DAA"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imati funkcionalnost za</w:t>
            </w:r>
            <w:r w:rsidR="00FB00F9" w:rsidRPr="006A0906">
              <w:rPr>
                <w:rFonts w:ascii="Arial" w:hAnsi="Arial" w:cs="Arial"/>
                <w:sz w:val="20"/>
                <w:szCs w:val="20"/>
              </w:rPr>
              <w:t xml:space="preserve"> probijanja trošenja po zadanim kombinacijama proračunskih klasi</w:t>
            </w:r>
            <w:r w:rsidRPr="006A0906">
              <w:rPr>
                <w:rFonts w:ascii="Arial" w:hAnsi="Arial" w:cs="Arial"/>
                <w:sz w:val="20"/>
                <w:szCs w:val="20"/>
              </w:rPr>
              <w:t>fikacija na razini podskupine  (prelazak poruke u upozoravajuću uz</w:t>
            </w:r>
            <w:r w:rsidR="00FB00F9" w:rsidRPr="006A0906">
              <w:rPr>
                <w:rFonts w:ascii="Arial" w:hAnsi="Arial" w:cs="Arial"/>
                <w:sz w:val="20"/>
                <w:szCs w:val="20"/>
              </w:rPr>
              <w:t xml:space="preserve"> dopušta</w:t>
            </w:r>
            <w:r w:rsidRPr="006A0906">
              <w:rPr>
                <w:rFonts w:ascii="Arial" w:hAnsi="Arial" w:cs="Arial"/>
                <w:sz w:val="20"/>
                <w:szCs w:val="20"/>
              </w:rPr>
              <w:t>nje provođenja transakcije upisa),</w:t>
            </w:r>
          </w:p>
          <w:p w14:paraId="0029A812" w14:textId="282F0FEA" w:rsidR="00FB00F9" w:rsidRPr="006A0906" w:rsidRDefault="00895DAA"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 xml:space="preserve">imati funkcionalnost za planiranje i praćenje po klasifikaciji podprojekti, </w:t>
            </w:r>
          </w:p>
          <w:p w14:paraId="07E714C5" w14:textId="5B9C8B7D" w:rsidR="00A61850" w:rsidRPr="006A0906" w:rsidRDefault="0085679E"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imati funkcionalnost za d</w:t>
            </w:r>
            <w:r w:rsidR="00FB00F9" w:rsidRPr="006A0906">
              <w:rPr>
                <w:rFonts w:ascii="Arial" w:hAnsi="Arial" w:cs="Arial"/>
                <w:sz w:val="20"/>
                <w:szCs w:val="20"/>
              </w:rPr>
              <w:t xml:space="preserve">onos i odnos namjenskih </w:t>
            </w:r>
            <w:r w:rsidRPr="006A0906">
              <w:rPr>
                <w:rFonts w:ascii="Arial" w:hAnsi="Arial" w:cs="Arial"/>
                <w:sz w:val="20"/>
                <w:szCs w:val="20"/>
              </w:rPr>
              <w:t>i vlastitih neutrošenih prihoda,</w:t>
            </w:r>
          </w:p>
          <w:p w14:paraId="0C771380" w14:textId="57117A28" w:rsidR="00A61850" w:rsidRPr="006A0906" w:rsidRDefault="00A61850"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 xml:space="preserve">imati funkcionalnost za višegodišnju pohranu svih podataka modula prethodnih poslovnih godina, </w:t>
            </w:r>
          </w:p>
          <w:p w14:paraId="7F61EC05" w14:textId="4913212C" w:rsidR="00E06288" w:rsidRPr="006A0906" w:rsidRDefault="00E06288" w:rsidP="009F0633">
            <w:pPr>
              <w:numPr>
                <w:ilvl w:val="0"/>
                <w:numId w:val="37"/>
              </w:numPr>
              <w:spacing w:line="276" w:lineRule="auto"/>
              <w:rPr>
                <w:rFonts w:ascii="Arial" w:hAnsi="Arial" w:cs="Arial"/>
                <w:sz w:val="20"/>
                <w:szCs w:val="20"/>
              </w:rPr>
            </w:pPr>
            <w:r w:rsidRPr="006A0906">
              <w:rPr>
                <w:rFonts w:ascii="Arial" w:hAnsi="Arial" w:cs="Arial"/>
                <w:sz w:val="20"/>
                <w:szCs w:val="20"/>
              </w:rPr>
              <w:lastRenderedPageBreak/>
              <w:t>imati funkcionalnost za praćenje ostvarenja proračuna (realizirano u odnosu na planirano, indeksi realizacije za godinu i prethodne godine) po zadanim razinama i klasifikacijama,</w:t>
            </w:r>
          </w:p>
          <w:p w14:paraId="52750AC2" w14:textId="7160B280" w:rsidR="00A428B8" w:rsidRPr="006A0906" w:rsidRDefault="00A428B8" w:rsidP="009F0633">
            <w:pPr>
              <w:pStyle w:val="ListParagraph"/>
              <w:numPr>
                <w:ilvl w:val="0"/>
                <w:numId w:val="37"/>
              </w:numPr>
              <w:spacing w:line="276" w:lineRule="auto"/>
              <w:rPr>
                <w:rFonts w:ascii="Arial" w:hAnsi="Arial" w:cs="Arial"/>
                <w:sz w:val="20"/>
                <w:szCs w:val="20"/>
              </w:rPr>
            </w:pPr>
            <w:r w:rsidRPr="006A0906">
              <w:rPr>
                <w:rFonts w:ascii="Arial" w:hAnsi="Arial" w:cs="Arial"/>
                <w:sz w:val="20"/>
                <w:szCs w:val="20"/>
              </w:rPr>
              <w:t>imati funkcionalnost za planiranje i izvršenje proračuna po mjesecima,</w:t>
            </w:r>
          </w:p>
          <w:p w14:paraId="7A6723B5" w14:textId="2A9B73EF" w:rsidR="00FB00F9" w:rsidRPr="006A0906" w:rsidRDefault="00A428B8" w:rsidP="009F0633">
            <w:pPr>
              <w:pStyle w:val="ListParagraph"/>
              <w:numPr>
                <w:ilvl w:val="0"/>
                <w:numId w:val="37"/>
              </w:numPr>
              <w:spacing w:line="276" w:lineRule="auto"/>
              <w:rPr>
                <w:rFonts w:ascii="Arial" w:hAnsi="Arial" w:cs="Arial"/>
                <w:sz w:val="20"/>
                <w:szCs w:val="20"/>
              </w:rPr>
            </w:pPr>
            <w:r w:rsidRPr="006A0906">
              <w:rPr>
                <w:rFonts w:ascii="Arial" w:hAnsi="Arial" w:cs="Arial"/>
                <w:sz w:val="20"/>
                <w:szCs w:val="20"/>
              </w:rPr>
              <w:t xml:space="preserve">imati funkcionalnost za prijenosa početnih stanja neizvršenog proračuna prethodnih godina i svih povezanih dokumenata i matičnih podataka, </w:t>
            </w:r>
          </w:p>
          <w:p w14:paraId="536D62A0" w14:textId="45D002A5" w:rsidR="006A1AFB" w:rsidRPr="006A0906" w:rsidRDefault="006A1AFB" w:rsidP="009F0633">
            <w:pPr>
              <w:numPr>
                <w:ilvl w:val="0"/>
                <w:numId w:val="37"/>
              </w:numPr>
              <w:spacing w:line="276" w:lineRule="auto"/>
              <w:ind w:right="140"/>
              <w:rPr>
                <w:rFonts w:ascii="Arial" w:hAnsi="Arial" w:cs="Arial"/>
                <w:sz w:val="20"/>
                <w:szCs w:val="20"/>
              </w:rPr>
            </w:pPr>
            <w:r w:rsidRPr="006A0906">
              <w:rPr>
                <w:rFonts w:ascii="Arial" w:hAnsi="Arial" w:cs="Arial"/>
                <w:sz w:val="20"/>
                <w:szCs w:val="20"/>
              </w:rPr>
              <w:t xml:space="preserve">imati funkcionalnost za </w:t>
            </w:r>
            <w:r w:rsidR="00A22E2A" w:rsidRPr="006A0906">
              <w:rPr>
                <w:rFonts w:ascii="Arial" w:hAnsi="Arial" w:cs="Arial"/>
                <w:sz w:val="20"/>
                <w:szCs w:val="20"/>
              </w:rPr>
              <w:t>unos/održavanje</w:t>
            </w:r>
            <w:r w:rsidRPr="006A0906">
              <w:rPr>
                <w:rFonts w:ascii="Arial" w:hAnsi="Arial" w:cs="Arial"/>
                <w:sz w:val="20"/>
                <w:szCs w:val="20"/>
              </w:rPr>
              <w:t xml:space="preserve"> hijerarhija za sve proračunske klasifikacije (organizacijska,  programska, funkcijska, ekonomska, lokacijska, izvori financiranja)</w:t>
            </w:r>
          </w:p>
          <w:p w14:paraId="4C249F67" w14:textId="4AF649D6" w:rsidR="00A22E2A" w:rsidRPr="006A0906" w:rsidRDefault="00A22E2A"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 xml:space="preserve">imati funkcionalnost za hijerarhijski pregled </w:t>
            </w:r>
            <w:r w:rsidR="005A2607" w:rsidRPr="006A0906">
              <w:rPr>
                <w:rFonts w:ascii="Arial" w:hAnsi="Arial" w:cs="Arial"/>
                <w:sz w:val="20"/>
                <w:szCs w:val="20"/>
              </w:rPr>
              <w:t xml:space="preserve">na ekranu </w:t>
            </w:r>
            <w:r w:rsidRPr="006A0906">
              <w:rPr>
                <w:rFonts w:ascii="Arial" w:hAnsi="Arial" w:cs="Arial"/>
                <w:sz w:val="20"/>
                <w:szCs w:val="20"/>
              </w:rPr>
              <w:t xml:space="preserve">svih klasifikacija, </w:t>
            </w:r>
          </w:p>
          <w:p w14:paraId="04762AA6" w14:textId="410686F7" w:rsidR="00E06288" w:rsidRPr="006A0906" w:rsidRDefault="00E06288" w:rsidP="009F0633">
            <w:pPr>
              <w:pStyle w:val="ListParagraph"/>
              <w:numPr>
                <w:ilvl w:val="0"/>
                <w:numId w:val="37"/>
              </w:numPr>
              <w:spacing w:line="276" w:lineRule="auto"/>
              <w:rPr>
                <w:rFonts w:ascii="Arial" w:hAnsi="Arial" w:cs="Arial"/>
                <w:sz w:val="20"/>
                <w:szCs w:val="20"/>
              </w:rPr>
            </w:pPr>
            <w:r w:rsidRPr="006A0906">
              <w:rPr>
                <w:rFonts w:ascii="Arial" w:hAnsi="Arial" w:cs="Arial"/>
                <w:sz w:val="20"/>
                <w:szCs w:val="20"/>
              </w:rPr>
              <w:t xml:space="preserve">imati funkcionalnost za </w:t>
            </w:r>
            <w:r w:rsidR="001F0401" w:rsidRPr="006A0906">
              <w:rPr>
                <w:rFonts w:ascii="Arial" w:hAnsi="Arial" w:cs="Arial"/>
                <w:sz w:val="20"/>
                <w:szCs w:val="20"/>
              </w:rPr>
              <w:t>podršku procesu izvršenje</w:t>
            </w:r>
            <w:r w:rsidRPr="006A0906">
              <w:rPr>
                <w:rFonts w:ascii="Arial" w:hAnsi="Arial" w:cs="Arial"/>
                <w:sz w:val="20"/>
                <w:szCs w:val="20"/>
              </w:rPr>
              <w:t xml:space="preserve"> </w:t>
            </w:r>
            <w:r w:rsidR="001F0401" w:rsidRPr="006A0906">
              <w:rPr>
                <w:rFonts w:ascii="Arial" w:hAnsi="Arial" w:cs="Arial"/>
                <w:sz w:val="20"/>
                <w:szCs w:val="20"/>
              </w:rPr>
              <w:t>proračuna</w:t>
            </w:r>
            <w:r w:rsidRPr="006A0906">
              <w:rPr>
                <w:rFonts w:ascii="Arial" w:hAnsi="Arial" w:cs="Arial"/>
                <w:sz w:val="20"/>
                <w:szCs w:val="20"/>
              </w:rPr>
              <w:t xml:space="preserve"> po svim fazama procesa:</w:t>
            </w:r>
          </w:p>
          <w:p w14:paraId="444EC3A6" w14:textId="77777777" w:rsidR="00E06288" w:rsidRPr="006A0906" w:rsidRDefault="00E06288" w:rsidP="009F0633">
            <w:pPr>
              <w:pStyle w:val="ListParagraph"/>
              <w:numPr>
                <w:ilvl w:val="1"/>
                <w:numId w:val="37"/>
              </w:numPr>
              <w:spacing w:line="276" w:lineRule="auto"/>
              <w:rPr>
                <w:rFonts w:ascii="Arial" w:hAnsi="Arial" w:cs="Arial"/>
                <w:sz w:val="20"/>
                <w:szCs w:val="20"/>
              </w:rPr>
            </w:pPr>
            <w:r w:rsidRPr="006A0906">
              <w:rPr>
                <w:rFonts w:ascii="Arial" w:hAnsi="Arial" w:cs="Arial"/>
                <w:sz w:val="20"/>
                <w:szCs w:val="20"/>
              </w:rPr>
              <w:t>rezervacija proračunskih sredstava,</w:t>
            </w:r>
          </w:p>
          <w:p w14:paraId="1CB48AA1" w14:textId="77777777" w:rsidR="00E06288" w:rsidRPr="006A0906" w:rsidRDefault="00E06288" w:rsidP="009F0633">
            <w:pPr>
              <w:pStyle w:val="ListParagraph"/>
              <w:numPr>
                <w:ilvl w:val="1"/>
                <w:numId w:val="37"/>
              </w:numPr>
              <w:spacing w:line="276" w:lineRule="auto"/>
              <w:rPr>
                <w:rFonts w:ascii="Arial" w:hAnsi="Arial" w:cs="Arial"/>
                <w:sz w:val="20"/>
                <w:szCs w:val="20"/>
              </w:rPr>
            </w:pPr>
            <w:r w:rsidRPr="006A0906">
              <w:rPr>
                <w:rFonts w:ascii="Arial" w:hAnsi="Arial" w:cs="Arial"/>
                <w:sz w:val="20"/>
                <w:szCs w:val="20"/>
              </w:rPr>
              <w:t>zahtjev za plaćanje,</w:t>
            </w:r>
          </w:p>
          <w:p w14:paraId="5536F55D" w14:textId="77777777" w:rsidR="00E06288" w:rsidRPr="006A0906" w:rsidRDefault="00E06288" w:rsidP="009F0633">
            <w:pPr>
              <w:pStyle w:val="ListParagraph"/>
              <w:numPr>
                <w:ilvl w:val="1"/>
                <w:numId w:val="37"/>
              </w:numPr>
              <w:spacing w:line="276" w:lineRule="auto"/>
              <w:rPr>
                <w:rFonts w:ascii="Arial" w:hAnsi="Arial" w:cs="Arial"/>
                <w:sz w:val="20"/>
                <w:szCs w:val="20"/>
              </w:rPr>
            </w:pPr>
            <w:r w:rsidRPr="006A0906">
              <w:rPr>
                <w:rFonts w:ascii="Arial" w:hAnsi="Arial" w:cs="Arial"/>
                <w:sz w:val="20"/>
                <w:szCs w:val="20"/>
              </w:rPr>
              <w:t>izvješće o odobrenju dobavljača,</w:t>
            </w:r>
          </w:p>
          <w:p w14:paraId="386FD770" w14:textId="77777777" w:rsidR="00E06288" w:rsidRPr="006A0906" w:rsidRDefault="00E06288" w:rsidP="009F0633">
            <w:pPr>
              <w:pStyle w:val="ListParagraph"/>
              <w:numPr>
                <w:ilvl w:val="1"/>
                <w:numId w:val="37"/>
              </w:numPr>
              <w:spacing w:line="276" w:lineRule="auto"/>
              <w:rPr>
                <w:rFonts w:ascii="Arial" w:hAnsi="Arial" w:cs="Arial"/>
                <w:sz w:val="20"/>
                <w:szCs w:val="20"/>
              </w:rPr>
            </w:pPr>
            <w:r w:rsidRPr="006A0906">
              <w:rPr>
                <w:rFonts w:ascii="Arial" w:hAnsi="Arial" w:cs="Arial"/>
                <w:sz w:val="20"/>
                <w:szCs w:val="20"/>
              </w:rPr>
              <w:t>odobrenja zahtjeva za plaćanje,</w:t>
            </w:r>
          </w:p>
          <w:p w14:paraId="35A8B7AF" w14:textId="77777777" w:rsidR="00E06288" w:rsidRPr="006A0906" w:rsidRDefault="00E06288" w:rsidP="009F0633">
            <w:pPr>
              <w:pStyle w:val="ListParagraph"/>
              <w:numPr>
                <w:ilvl w:val="1"/>
                <w:numId w:val="37"/>
              </w:numPr>
              <w:spacing w:line="276" w:lineRule="auto"/>
              <w:rPr>
                <w:rFonts w:ascii="Arial" w:hAnsi="Arial" w:cs="Arial"/>
                <w:sz w:val="20"/>
                <w:szCs w:val="20"/>
              </w:rPr>
            </w:pPr>
            <w:r w:rsidRPr="006A0906">
              <w:rPr>
                <w:rFonts w:ascii="Arial" w:hAnsi="Arial" w:cs="Arial"/>
                <w:sz w:val="20"/>
                <w:szCs w:val="20"/>
              </w:rPr>
              <w:t>izvršenje plaćanja,</w:t>
            </w:r>
          </w:p>
          <w:p w14:paraId="229CF629" w14:textId="719E0840" w:rsidR="00EA6ADA" w:rsidRPr="006A0906" w:rsidRDefault="00E652B6" w:rsidP="009F0633">
            <w:pPr>
              <w:numPr>
                <w:ilvl w:val="0"/>
                <w:numId w:val="37"/>
              </w:numPr>
              <w:spacing w:line="276" w:lineRule="auto"/>
              <w:ind w:right="140"/>
              <w:rPr>
                <w:rFonts w:ascii="Arial" w:hAnsi="Arial" w:cs="Arial"/>
                <w:sz w:val="20"/>
                <w:szCs w:val="20"/>
              </w:rPr>
            </w:pPr>
            <w:r w:rsidRPr="006A0906">
              <w:rPr>
                <w:rFonts w:ascii="Arial" w:hAnsi="Arial" w:cs="Arial"/>
                <w:sz w:val="20"/>
                <w:szCs w:val="20"/>
              </w:rPr>
              <w:t xml:space="preserve">imati funkcionalnost za </w:t>
            </w:r>
            <w:r w:rsidR="00EA6ADA" w:rsidRPr="006A0906">
              <w:rPr>
                <w:rFonts w:ascii="Arial" w:hAnsi="Arial" w:cs="Arial"/>
                <w:sz w:val="20"/>
                <w:szCs w:val="20"/>
              </w:rPr>
              <w:t>praćenje izvršenja državnog proračuna za planira</w:t>
            </w:r>
            <w:r w:rsidR="009A301C" w:rsidRPr="006A0906">
              <w:rPr>
                <w:rFonts w:ascii="Arial" w:hAnsi="Arial" w:cs="Arial"/>
                <w:sz w:val="20"/>
                <w:szCs w:val="20"/>
              </w:rPr>
              <w:t xml:space="preserve">ne rashode po svim </w:t>
            </w:r>
            <w:r w:rsidR="00EA6ADA" w:rsidRPr="006A0906">
              <w:rPr>
                <w:rFonts w:ascii="Arial" w:hAnsi="Arial" w:cs="Arial"/>
                <w:sz w:val="20"/>
                <w:szCs w:val="20"/>
              </w:rPr>
              <w:t>klasifikacijama (načelo novčanog tijeka),</w:t>
            </w:r>
          </w:p>
          <w:p w14:paraId="7EDB7133" w14:textId="48A6B6F4" w:rsidR="003D3D82" w:rsidRPr="006A0906" w:rsidRDefault="003D3D82" w:rsidP="009F0633">
            <w:pPr>
              <w:pStyle w:val="ListParagraph"/>
              <w:numPr>
                <w:ilvl w:val="0"/>
                <w:numId w:val="37"/>
              </w:numPr>
              <w:spacing w:line="276" w:lineRule="auto"/>
              <w:rPr>
                <w:rFonts w:ascii="Arial" w:hAnsi="Arial" w:cs="Arial"/>
                <w:sz w:val="20"/>
                <w:szCs w:val="20"/>
              </w:rPr>
            </w:pPr>
            <w:r w:rsidRPr="006A0906">
              <w:rPr>
                <w:rFonts w:ascii="Arial" w:hAnsi="Arial" w:cs="Arial"/>
                <w:sz w:val="20"/>
                <w:szCs w:val="20"/>
              </w:rPr>
              <w:t xml:space="preserve">imati funkcionalnost za praćenje izvršavanja Državnog proračuna (novčano načelo = načelo blagajne), </w:t>
            </w:r>
          </w:p>
          <w:p w14:paraId="290ACC0C" w14:textId="378D94CD" w:rsidR="003D3D82" w:rsidRPr="006A0906" w:rsidRDefault="003D3D82" w:rsidP="009F0633">
            <w:pPr>
              <w:pStyle w:val="ListParagraph"/>
              <w:numPr>
                <w:ilvl w:val="0"/>
                <w:numId w:val="37"/>
              </w:numPr>
              <w:spacing w:line="276" w:lineRule="auto"/>
              <w:rPr>
                <w:rFonts w:ascii="Arial" w:hAnsi="Arial" w:cs="Arial"/>
                <w:sz w:val="20"/>
                <w:szCs w:val="20"/>
              </w:rPr>
            </w:pPr>
            <w:r w:rsidRPr="006A0906">
              <w:rPr>
                <w:rFonts w:ascii="Arial" w:hAnsi="Arial" w:cs="Arial"/>
                <w:sz w:val="20"/>
                <w:szCs w:val="20"/>
              </w:rPr>
              <w:t>imati funkcionalnost za praćenje izvršavanja Državnog proračuna (načelo nastanka događaja – rezervacija proračuna),</w:t>
            </w:r>
          </w:p>
          <w:p w14:paraId="55EA2BAA" w14:textId="38C99942" w:rsidR="00EA6ADA" w:rsidRPr="006A0906" w:rsidRDefault="00014B62" w:rsidP="009F0633">
            <w:pPr>
              <w:numPr>
                <w:ilvl w:val="0"/>
                <w:numId w:val="37"/>
              </w:numPr>
              <w:spacing w:line="276" w:lineRule="auto"/>
              <w:rPr>
                <w:rFonts w:ascii="Arial" w:hAnsi="Arial" w:cs="Arial"/>
                <w:sz w:val="20"/>
                <w:szCs w:val="20"/>
              </w:rPr>
            </w:pPr>
            <w:r w:rsidRPr="006A0906">
              <w:rPr>
                <w:rFonts w:ascii="Arial" w:hAnsi="Arial" w:cs="Arial"/>
                <w:sz w:val="20"/>
                <w:szCs w:val="20"/>
              </w:rPr>
              <w:t xml:space="preserve">imati funkcionalnost za </w:t>
            </w:r>
            <w:r w:rsidR="00EA6ADA" w:rsidRPr="006A0906">
              <w:rPr>
                <w:rFonts w:ascii="Arial" w:hAnsi="Arial" w:cs="Arial"/>
                <w:sz w:val="20"/>
                <w:szCs w:val="20"/>
              </w:rPr>
              <w:t xml:space="preserve">pregled postotnog izvršenja proračuna </w:t>
            </w:r>
            <w:r w:rsidRPr="006A0906">
              <w:rPr>
                <w:rFonts w:ascii="Arial" w:hAnsi="Arial" w:cs="Arial"/>
                <w:sz w:val="20"/>
                <w:szCs w:val="20"/>
              </w:rPr>
              <w:t xml:space="preserve">na ekranu </w:t>
            </w:r>
            <w:r w:rsidR="00EA6ADA" w:rsidRPr="006A0906">
              <w:rPr>
                <w:rFonts w:ascii="Arial" w:hAnsi="Arial" w:cs="Arial"/>
                <w:sz w:val="20"/>
                <w:szCs w:val="20"/>
              </w:rPr>
              <w:t>na razini podskupine i odjeljaka za svaku proračunsku klasifikaciju,</w:t>
            </w:r>
          </w:p>
          <w:p w14:paraId="7D26BD03" w14:textId="77777777" w:rsidR="00014B62" w:rsidRPr="006A0906" w:rsidRDefault="00014B62" w:rsidP="009F0633">
            <w:pPr>
              <w:numPr>
                <w:ilvl w:val="0"/>
                <w:numId w:val="37"/>
              </w:numPr>
              <w:spacing w:line="276" w:lineRule="auto"/>
              <w:rPr>
                <w:rFonts w:ascii="Arial" w:hAnsi="Arial" w:cs="Arial"/>
                <w:sz w:val="20"/>
                <w:szCs w:val="20"/>
              </w:rPr>
            </w:pPr>
            <w:r w:rsidRPr="006A0906">
              <w:rPr>
                <w:rFonts w:ascii="Arial" w:hAnsi="Arial" w:cs="Arial"/>
                <w:sz w:val="20"/>
                <w:szCs w:val="20"/>
              </w:rPr>
              <w:t xml:space="preserve">imati funkcionalnost za </w:t>
            </w:r>
            <w:r w:rsidR="00EA6ADA" w:rsidRPr="006A0906">
              <w:rPr>
                <w:rFonts w:ascii="Arial" w:hAnsi="Arial" w:cs="Arial"/>
                <w:sz w:val="20"/>
                <w:szCs w:val="20"/>
              </w:rPr>
              <w:t xml:space="preserve">pregled </w:t>
            </w:r>
            <w:r w:rsidRPr="006A0906">
              <w:rPr>
                <w:rFonts w:ascii="Arial" w:hAnsi="Arial" w:cs="Arial"/>
                <w:sz w:val="20"/>
                <w:szCs w:val="20"/>
              </w:rPr>
              <w:t xml:space="preserve">na ekranu </w:t>
            </w:r>
            <w:r w:rsidR="00EA6ADA" w:rsidRPr="006A0906">
              <w:rPr>
                <w:rFonts w:ascii="Arial" w:hAnsi="Arial" w:cs="Arial"/>
                <w:sz w:val="20"/>
                <w:szCs w:val="20"/>
              </w:rPr>
              <w:t>izvr</w:t>
            </w:r>
            <w:r w:rsidRPr="006A0906">
              <w:rPr>
                <w:rFonts w:ascii="Arial" w:hAnsi="Arial" w:cs="Arial"/>
                <w:sz w:val="20"/>
                <w:szCs w:val="20"/>
              </w:rPr>
              <w:t>šenja po različitim parametrima:</w:t>
            </w:r>
          </w:p>
          <w:p w14:paraId="7D09C51E" w14:textId="77777777" w:rsidR="00014B62" w:rsidRPr="006A0906" w:rsidRDefault="00EA6ADA" w:rsidP="009F0633">
            <w:pPr>
              <w:numPr>
                <w:ilvl w:val="1"/>
                <w:numId w:val="37"/>
              </w:numPr>
              <w:spacing w:line="276" w:lineRule="auto"/>
              <w:rPr>
                <w:rFonts w:ascii="Arial" w:hAnsi="Arial" w:cs="Arial"/>
                <w:sz w:val="20"/>
                <w:szCs w:val="20"/>
              </w:rPr>
            </w:pPr>
            <w:r w:rsidRPr="006A0906">
              <w:rPr>
                <w:rFonts w:ascii="Arial" w:hAnsi="Arial" w:cs="Arial"/>
                <w:sz w:val="20"/>
                <w:szCs w:val="20"/>
              </w:rPr>
              <w:t>po svim proračunskim klasifikacijama za period, dan, mjesec, godinu, od-do u odnosu na plan i indeks, u odnosu na isto razdoblje prošle godine,</w:t>
            </w:r>
          </w:p>
          <w:p w14:paraId="6E2D1C83" w14:textId="5680E348" w:rsidR="00EA6ADA" w:rsidRPr="006A0906" w:rsidRDefault="00EA6ADA" w:rsidP="009F0633">
            <w:pPr>
              <w:numPr>
                <w:ilvl w:val="1"/>
                <w:numId w:val="37"/>
              </w:numPr>
              <w:spacing w:line="276" w:lineRule="auto"/>
              <w:rPr>
                <w:rFonts w:ascii="Arial" w:hAnsi="Arial" w:cs="Arial"/>
                <w:sz w:val="20"/>
                <w:szCs w:val="20"/>
              </w:rPr>
            </w:pPr>
            <w:r w:rsidRPr="006A0906">
              <w:rPr>
                <w:rFonts w:ascii="Arial" w:hAnsi="Arial" w:cs="Arial"/>
                <w:sz w:val="20"/>
                <w:szCs w:val="20"/>
              </w:rPr>
              <w:t xml:space="preserve">po proračunskim klasifikacijama – </w:t>
            </w:r>
            <w:r w:rsidR="00014B62" w:rsidRPr="006A0906">
              <w:rPr>
                <w:rFonts w:ascii="Arial" w:hAnsi="Arial" w:cs="Arial"/>
                <w:sz w:val="20"/>
                <w:szCs w:val="20"/>
              </w:rPr>
              <w:t>planirano, izvršeno, preostalo</w:t>
            </w:r>
            <w:r w:rsidRPr="006A0906">
              <w:rPr>
                <w:rFonts w:ascii="Arial" w:hAnsi="Arial" w:cs="Arial"/>
                <w:sz w:val="20"/>
                <w:szCs w:val="20"/>
              </w:rPr>
              <w:t xml:space="preserve"> </w:t>
            </w:r>
            <w:r w:rsidR="00014B62" w:rsidRPr="006A0906">
              <w:rPr>
                <w:rFonts w:ascii="Arial" w:hAnsi="Arial" w:cs="Arial"/>
                <w:sz w:val="20"/>
                <w:szCs w:val="20"/>
              </w:rPr>
              <w:t>(</w:t>
            </w:r>
            <w:r w:rsidRPr="006A0906">
              <w:rPr>
                <w:rFonts w:ascii="Arial" w:hAnsi="Arial" w:cs="Arial"/>
                <w:sz w:val="20"/>
                <w:szCs w:val="20"/>
              </w:rPr>
              <w:t>na 3 i 4 razini ekonomske klasifikacije</w:t>
            </w:r>
            <w:r w:rsidR="00014B62" w:rsidRPr="006A0906">
              <w:rPr>
                <w:rFonts w:ascii="Arial" w:hAnsi="Arial" w:cs="Arial"/>
                <w:sz w:val="20"/>
                <w:szCs w:val="20"/>
              </w:rPr>
              <w:t>),</w:t>
            </w:r>
          </w:p>
          <w:p w14:paraId="04E9EC0C" w14:textId="1A582D2B" w:rsidR="00014B62" w:rsidRPr="006A0906" w:rsidRDefault="00477C21" w:rsidP="009F0633">
            <w:pPr>
              <w:pStyle w:val="ListParagraph"/>
              <w:numPr>
                <w:ilvl w:val="0"/>
                <w:numId w:val="37"/>
              </w:numPr>
              <w:spacing w:line="276" w:lineRule="auto"/>
              <w:textAlignment w:val="baseline"/>
              <w:rPr>
                <w:rFonts w:ascii="Arial" w:hAnsi="Arial" w:cs="Arial"/>
                <w:sz w:val="20"/>
                <w:szCs w:val="20"/>
              </w:rPr>
            </w:pPr>
            <w:r w:rsidRPr="006A0906">
              <w:rPr>
                <w:rFonts w:ascii="Arial" w:hAnsi="Arial" w:cs="Arial"/>
                <w:sz w:val="20"/>
                <w:szCs w:val="20"/>
              </w:rPr>
              <w:t xml:space="preserve">imati funkcionalnost za </w:t>
            </w:r>
            <w:r w:rsidR="00014B62" w:rsidRPr="006A0906">
              <w:rPr>
                <w:rFonts w:ascii="Arial" w:hAnsi="Arial" w:cs="Arial"/>
                <w:sz w:val="20"/>
                <w:szCs w:val="20"/>
              </w:rPr>
              <w:t xml:space="preserve">praćenje prenesenih, a neutrošenih vlastitih i namjenskih prihoda te njihovo uključivanje u plan prema metodologiji Ministarstva financija, </w:t>
            </w:r>
            <w:r w:rsidR="00D40412" w:rsidRPr="006A0906">
              <w:rPr>
                <w:rFonts w:ascii="Arial" w:hAnsi="Arial" w:cs="Arial"/>
                <w:sz w:val="20"/>
                <w:szCs w:val="20"/>
              </w:rPr>
              <w:t>(</w:t>
            </w:r>
            <w:r w:rsidR="00014B62" w:rsidRPr="006A0906">
              <w:rPr>
                <w:rFonts w:ascii="Arial" w:hAnsi="Arial" w:cs="Arial"/>
                <w:sz w:val="20"/>
                <w:szCs w:val="20"/>
              </w:rPr>
              <w:t>donos i odnos</w:t>
            </w:r>
            <w:r w:rsidR="00D40412" w:rsidRPr="006A0906">
              <w:rPr>
                <w:rFonts w:ascii="Arial" w:hAnsi="Arial" w:cs="Arial"/>
                <w:sz w:val="20"/>
                <w:szCs w:val="20"/>
              </w:rPr>
              <w:t>)</w:t>
            </w:r>
            <w:r w:rsidRPr="006A0906">
              <w:rPr>
                <w:rFonts w:ascii="Arial" w:hAnsi="Arial" w:cs="Arial"/>
                <w:sz w:val="20"/>
                <w:szCs w:val="20"/>
              </w:rPr>
              <w:t>,</w:t>
            </w:r>
          </w:p>
          <w:p w14:paraId="785AF46B" w14:textId="4263D218" w:rsidR="00A22E2A" w:rsidRPr="006A0906" w:rsidRDefault="00A22E2A" w:rsidP="009F0633">
            <w:pPr>
              <w:pStyle w:val="ListParagraph"/>
              <w:numPr>
                <w:ilvl w:val="0"/>
                <w:numId w:val="37"/>
              </w:numPr>
              <w:spacing w:line="276" w:lineRule="auto"/>
              <w:rPr>
                <w:rFonts w:ascii="Arial" w:hAnsi="Arial" w:cs="Arial"/>
                <w:sz w:val="20"/>
                <w:szCs w:val="20"/>
              </w:rPr>
            </w:pPr>
            <w:r w:rsidRPr="006A0906">
              <w:rPr>
                <w:rFonts w:ascii="Arial" w:hAnsi="Arial" w:cs="Arial"/>
                <w:sz w:val="20"/>
                <w:szCs w:val="20"/>
              </w:rPr>
              <w:t>imati funkcionalnost za prijenos terećenja rashoda na iduću proračunsku godinu (neplaćeno na dan bilance – izvršenje proračuna iduće godine),</w:t>
            </w:r>
          </w:p>
          <w:p w14:paraId="7CBFAB05" w14:textId="27A33EBC" w:rsidR="0082160E" w:rsidRPr="006A0906" w:rsidRDefault="0082160E" w:rsidP="009F0633">
            <w:pPr>
              <w:pStyle w:val="ListParagraph"/>
              <w:numPr>
                <w:ilvl w:val="0"/>
                <w:numId w:val="37"/>
              </w:numPr>
              <w:spacing w:line="276" w:lineRule="auto"/>
              <w:rPr>
                <w:rFonts w:ascii="Arial" w:hAnsi="Arial" w:cs="Arial"/>
                <w:sz w:val="20"/>
                <w:szCs w:val="20"/>
              </w:rPr>
            </w:pPr>
            <w:r w:rsidRPr="006A0906">
              <w:rPr>
                <w:rFonts w:ascii="Arial" w:hAnsi="Arial" w:cs="Arial"/>
                <w:sz w:val="20"/>
                <w:szCs w:val="20"/>
              </w:rPr>
              <w:t>imati funkcionalnost za praćenje projekta koji se financiraju sredstvima iz EU, sukladno povezanoj EU regulativi i primjenjivim pravilima za ugovore o dodjeli bespovratnih sredstava</w:t>
            </w:r>
            <w:r w:rsidR="00400A8A" w:rsidRPr="006A0906">
              <w:rPr>
                <w:rFonts w:ascii="Arial" w:hAnsi="Arial" w:cs="Arial"/>
                <w:sz w:val="20"/>
                <w:szCs w:val="20"/>
              </w:rPr>
              <w:t>,</w:t>
            </w:r>
            <w:r w:rsidRPr="006A0906">
              <w:rPr>
                <w:rFonts w:ascii="Arial" w:hAnsi="Arial" w:cs="Arial"/>
                <w:sz w:val="20"/>
                <w:szCs w:val="20"/>
              </w:rPr>
              <w:t xml:space="preserve"> </w:t>
            </w:r>
          </w:p>
          <w:p w14:paraId="4F339E8C" w14:textId="2668B305" w:rsidR="0082160E" w:rsidRPr="006A0906" w:rsidRDefault="00B9330F" w:rsidP="009F0633">
            <w:pPr>
              <w:pStyle w:val="ListParagraph"/>
              <w:numPr>
                <w:ilvl w:val="0"/>
                <w:numId w:val="37"/>
              </w:numPr>
              <w:spacing w:line="276" w:lineRule="auto"/>
              <w:rPr>
                <w:rFonts w:ascii="Arial" w:hAnsi="Arial" w:cs="Arial"/>
                <w:sz w:val="20"/>
                <w:szCs w:val="20"/>
              </w:rPr>
            </w:pPr>
            <w:r w:rsidRPr="006A0906">
              <w:rPr>
                <w:rFonts w:ascii="Arial" w:hAnsi="Arial" w:cs="Arial"/>
                <w:sz w:val="20"/>
                <w:szCs w:val="20"/>
              </w:rPr>
              <w:t xml:space="preserve">imati funkcionalnost za </w:t>
            </w:r>
            <w:r w:rsidR="002624E7" w:rsidRPr="006A0906">
              <w:rPr>
                <w:rFonts w:ascii="Arial" w:hAnsi="Arial" w:cs="Arial"/>
                <w:sz w:val="20"/>
                <w:szCs w:val="20"/>
              </w:rPr>
              <w:t xml:space="preserve">unos </w:t>
            </w:r>
            <w:r w:rsidR="0082160E" w:rsidRPr="006A0906">
              <w:rPr>
                <w:rFonts w:ascii="Arial" w:hAnsi="Arial" w:cs="Arial"/>
                <w:sz w:val="20"/>
                <w:szCs w:val="20"/>
              </w:rPr>
              <w:t>ugovora</w:t>
            </w:r>
            <w:r w:rsidR="006E66E6" w:rsidRPr="006A0906">
              <w:rPr>
                <w:rFonts w:ascii="Arial" w:hAnsi="Arial" w:cs="Arial"/>
                <w:sz w:val="20"/>
                <w:szCs w:val="20"/>
              </w:rPr>
              <w:t>/</w:t>
            </w:r>
            <w:r w:rsidR="0082160E" w:rsidRPr="006A0906">
              <w:rPr>
                <w:rFonts w:ascii="Arial" w:hAnsi="Arial" w:cs="Arial"/>
                <w:sz w:val="20"/>
                <w:szCs w:val="20"/>
              </w:rPr>
              <w:t>obveza po ugovorima koji zahtijevaju plaćanje u sljedećim godinama, a sklopljeni su u skladu s člankom 44. Zakona o proračunu,</w:t>
            </w:r>
          </w:p>
          <w:p w14:paraId="359B9353" w14:textId="4CB82B7E" w:rsidR="00B9330F" w:rsidRPr="006A0906" w:rsidRDefault="00B9330F" w:rsidP="009F0633">
            <w:pPr>
              <w:pStyle w:val="ListParagraph"/>
              <w:numPr>
                <w:ilvl w:val="0"/>
                <w:numId w:val="37"/>
              </w:numPr>
              <w:spacing w:line="276" w:lineRule="auto"/>
              <w:rPr>
                <w:rFonts w:ascii="Arial" w:hAnsi="Arial" w:cs="Arial"/>
                <w:sz w:val="20"/>
                <w:szCs w:val="20"/>
              </w:rPr>
            </w:pPr>
            <w:r w:rsidRPr="006A0906">
              <w:rPr>
                <w:rFonts w:ascii="Arial" w:hAnsi="Arial" w:cs="Arial"/>
                <w:sz w:val="20"/>
                <w:szCs w:val="20"/>
              </w:rPr>
              <w:t>imati funkcionalnost za pregled na ekran međuproračunskih obveza, prometi i salda na dan (sukladno pripadnosti grupi dobavljača),</w:t>
            </w:r>
          </w:p>
          <w:p w14:paraId="19D7553E" w14:textId="19A88502" w:rsidR="00B9330F" w:rsidRPr="006A0906" w:rsidRDefault="00B9330F" w:rsidP="009F0633">
            <w:pPr>
              <w:pStyle w:val="ListParagraph"/>
              <w:numPr>
                <w:ilvl w:val="0"/>
                <w:numId w:val="37"/>
              </w:numPr>
              <w:spacing w:line="276" w:lineRule="auto"/>
              <w:rPr>
                <w:rFonts w:ascii="Arial" w:hAnsi="Arial" w:cs="Arial"/>
                <w:sz w:val="20"/>
                <w:szCs w:val="20"/>
              </w:rPr>
            </w:pPr>
            <w:r w:rsidRPr="006A0906">
              <w:rPr>
                <w:rFonts w:ascii="Arial" w:hAnsi="Arial" w:cs="Arial"/>
                <w:sz w:val="20"/>
                <w:szCs w:val="20"/>
              </w:rPr>
              <w:t xml:space="preserve">imati funkcionalnost za praćenja ugovora na ekranu (drill down): po proračunskim klasifikacijama, po mjestima troška, po ugovorenom iznosu i izvršenju uz vezu na sve dokumente, </w:t>
            </w:r>
          </w:p>
          <w:p w14:paraId="14E427FF" w14:textId="77777777" w:rsidR="00B9330F" w:rsidRPr="006A0906" w:rsidRDefault="00831D1F" w:rsidP="009F0633">
            <w:pPr>
              <w:pStyle w:val="ListParagraph"/>
              <w:numPr>
                <w:ilvl w:val="0"/>
                <w:numId w:val="37"/>
              </w:numPr>
              <w:spacing w:line="276" w:lineRule="auto"/>
              <w:rPr>
                <w:rFonts w:ascii="Arial" w:hAnsi="Arial" w:cs="Arial"/>
                <w:sz w:val="20"/>
                <w:szCs w:val="20"/>
              </w:rPr>
            </w:pPr>
            <w:r w:rsidRPr="006A0906">
              <w:rPr>
                <w:rFonts w:ascii="Arial" w:hAnsi="Arial" w:cs="Arial"/>
                <w:sz w:val="20"/>
                <w:szCs w:val="20"/>
              </w:rPr>
              <w:t>imati funkcionalnost za praćenje i realizaciju proračuna kroz faze nabave (Dokumenti realizacije) -&gt; Najava obveze (Prikupljanje ponuda), Ugovor, Narudžbenica i Ulazni račun),</w:t>
            </w:r>
          </w:p>
          <w:p w14:paraId="6D2652AE" w14:textId="4EFA2B40" w:rsidR="006E66E6" w:rsidRPr="006A0906" w:rsidRDefault="006E66E6" w:rsidP="009F0633">
            <w:pPr>
              <w:numPr>
                <w:ilvl w:val="0"/>
                <w:numId w:val="3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podršku za utjecaj nabavnih dokumenata na rezervacije u Planu proračuna,</w:t>
            </w:r>
          </w:p>
          <w:p w14:paraId="04C574B9" w14:textId="77777777" w:rsidR="00F51EBA" w:rsidRPr="006A0906" w:rsidRDefault="00D03BBA" w:rsidP="009F0633">
            <w:pPr>
              <w:pStyle w:val="ListParagraph"/>
              <w:numPr>
                <w:ilvl w:val="0"/>
                <w:numId w:val="37"/>
              </w:numPr>
              <w:spacing w:line="276" w:lineRule="auto"/>
              <w:rPr>
                <w:rFonts w:ascii="Arial" w:hAnsi="Arial" w:cs="Arial"/>
                <w:sz w:val="20"/>
                <w:szCs w:val="20"/>
              </w:rPr>
            </w:pPr>
            <w:r w:rsidRPr="006A0906">
              <w:rPr>
                <w:rFonts w:ascii="Arial" w:hAnsi="Arial" w:cs="Arial"/>
                <w:sz w:val="20"/>
                <w:szCs w:val="20"/>
              </w:rPr>
              <w:t>imati funkcionalnost za pregled na ekranu</w:t>
            </w:r>
            <w:r w:rsidR="006E66E6" w:rsidRPr="006A0906">
              <w:rPr>
                <w:rFonts w:ascii="Arial" w:hAnsi="Arial" w:cs="Arial"/>
                <w:sz w:val="20"/>
                <w:szCs w:val="20"/>
              </w:rPr>
              <w:t xml:space="preserve"> </w:t>
            </w:r>
            <w:r w:rsidR="00831D1F" w:rsidRPr="006A0906">
              <w:rPr>
                <w:rFonts w:ascii="Arial" w:hAnsi="Arial" w:cs="Arial"/>
                <w:sz w:val="20"/>
                <w:szCs w:val="20"/>
              </w:rPr>
              <w:t>dokume</w:t>
            </w:r>
            <w:r w:rsidRPr="006A0906">
              <w:rPr>
                <w:rFonts w:ascii="Arial" w:hAnsi="Arial" w:cs="Arial"/>
                <w:sz w:val="20"/>
                <w:szCs w:val="20"/>
              </w:rPr>
              <w:t>nata</w:t>
            </w:r>
            <w:r w:rsidR="006E66E6" w:rsidRPr="006A0906">
              <w:rPr>
                <w:rFonts w:ascii="Arial" w:hAnsi="Arial" w:cs="Arial"/>
                <w:sz w:val="20"/>
                <w:szCs w:val="20"/>
              </w:rPr>
              <w:t xml:space="preserve"> </w:t>
            </w:r>
            <w:r w:rsidRPr="006A0906">
              <w:rPr>
                <w:rFonts w:ascii="Arial" w:hAnsi="Arial" w:cs="Arial"/>
                <w:sz w:val="20"/>
                <w:szCs w:val="20"/>
              </w:rPr>
              <w:t>koji terete tekuće</w:t>
            </w:r>
            <w:r w:rsidR="00F51EBA" w:rsidRPr="006A0906">
              <w:rPr>
                <w:rFonts w:ascii="Arial" w:hAnsi="Arial" w:cs="Arial"/>
                <w:sz w:val="20"/>
                <w:szCs w:val="20"/>
              </w:rPr>
              <w:t xml:space="preserve"> razdoblje.</w:t>
            </w:r>
          </w:p>
          <w:p w14:paraId="261B8585" w14:textId="77777777" w:rsidR="006E66E6" w:rsidRPr="006A0906" w:rsidRDefault="006E66E6" w:rsidP="009F0633">
            <w:pPr>
              <w:numPr>
                <w:ilvl w:val="0"/>
                <w:numId w:val="3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imati podršku za praćenje potrošnje proračuna za vremenska razgraničenja (različite situacije),</w:t>
            </w:r>
          </w:p>
          <w:p w14:paraId="08DE0E85" w14:textId="77777777" w:rsidR="006E66E6" w:rsidRPr="006A0906" w:rsidRDefault="006E66E6" w:rsidP="009F0633">
            <w:pPr>
              <w:numPr>
                <w:ilvl w:val="0"/>
                <w:numId w:val="3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podršku za praćenje potrošnje proračuna za dane akontacije,</w:t>
            </w:r>
          </w:p>
          <w:p w14:paraId="49DFB791" w14:textId="77777777" w:rsidR="006E66E6" w:rsidRPr="006A0906" w:rsidRDefault="006E66E6" w:rsidP="009F0633">
            <w:pPr>
              <w:numPr>
                <w:ilvl w:val="0"/>
                <w:numId w:val="3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podršku za vrijeme „Odluke o privremenom financiranju“ (mogućnost automatskog preuzimanje proračunskih adresa Plana proračuna prethodne godine za prva tri mjeseca tekuće godine (Izborne godine), sa automatskim ažuriranjem iznosa u razini  3 iznosa plana proračuna prethodne godine),</w:t>
            </w:r>
          </w:p>
          <w:p w14:paraId="269218CF" w14:textId="77777777" w:rsidR="006E66E6" w:rsidRPr="006A0906" w:rsidRDefault="006E66E6" w:rsidP="009F0633">
            <w:pPr>
              <w:numPr>
                <w:ilvl w:val="0"/>
                <w:numId w:val="3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podršku za definiranje vremenskog okvira proračuna i proračunskih stavki izvornog proračuna i rebalansa proračuna (jedan plan = jedna fiskalna godina, unutar jedne godine se mogu dodavati nove proračunske adrese na 4* razini i mogu se mijenjati iznosi postojećih adresa tekuće godine – tekući proračune = Izvorni + Rebalans),</w:t>
            </w:r>
          </w:p>
          <w:p w14:paraId="4DCE7C97" w14:textId="77777777" w:rsidR="006E66E6" w:rsidRPr="006A0906" w:rsidRDefault="006E66E6" w:rsidP="009F0633">
            <w:pPr>
              <w:numPr>
                <w:ilvl w:val="0"/>
                <w:numId w:val="3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podršku za kontrolu izvršenja proračuna na razini podskupine (3* razina konta = ekonomska klasifikacija (poruke upozorenja) – onemogućavanje probijanja ili zabrana probijanja skupine u zavisnosti o iznosu sredstava po klasifikaciji Izvor financiranja (Osigurati podršku da se za IF 11, 12 i 559 ne može probiti planirani iznos za potrošnju proračuna, za ostale IF se planirani iznos može probiti uz odobrenje probijanja od ovlaštene osobe),</w:t>
            </w:r>
          </w:p>
          <w:p w14:paraId="058E79F6" w14:textId="77777777" w:rsidR="006E66E6" w:rsidRPr="006A0906" w:rsidRDefault="006E66E6" w:rsidP="009F0633">
            <w:pPr>
              <w:numPr>
                <w:ilvl w:val="0"/>
                <w:numId w:val="3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podršku za otvaranje stavke proračuna na 4* razini sa iznosom 0,</w:t>
            </w:r>
          </w:p>
          <w:p w14:paraId="45E98252" w14:textId="5F3BAF0E" w:rsidR="006E66E6" w:rsidRPr="006A0906" w:rsidRDefault="006E66E6" w:rsidP="009F0633">
            <w:pPr>
              <w:numPr>
                <w:ilvl w:val="0"/>
                <w:numId w:val="3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imati podršku za unos projekcija plana proračuna u </w:t>
            </w:r>
            <w:r w:rsidR="008500CA">
              <w:rPr>
                <w:rFonts w:ascii="Arial" w:eastAsia="Times New Roman" w:hAnsi="Arial" w:cs="Arial"/>
                <w:sz w:val="20"/>
                <w:szCs w:val="20"/>
                <w:lang w:eastAsia="hr-HR"/>
              </w:rPr>
              <w:t>SIGMA</w:t>
            </w:r>
            <w:r w:rsidRPr="006A0906">
              <w:rPr>
                <w:rFonts w:ascii="Arial" w:eastAsia="Times New Roman" w:hAnsi="Arial" w:cs="Arial"/>
                <w:sz w:val="20"/>
                <w:szCs w:val="20"/>
                <w:lang w:eastAsia="hr-HR"/>
              </w:rPr>
              <w:t xml:space="preserve"> sustav (Praćenja na 2* razini ekonomskih klasifikacija),</w:t>
            </w:r>
          </w:p>
          <w:p w14:paraId="2A396738" w14:textId="77777777" w:rsidR="006E66E6" w:rsidRPr="006A0906" w:rsidRDefault="006E66E6" w:rsidP="009F0633">
            <w:pPr>
              <w:numPr>
                <w:ilvl w:val="0"/>
                <w:numId w:val="3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podršku za praćenje proračuna (pregled u sustavu, ispis izvještaja iz sustava) na 3* i 4* razini ekonomskih klasifikacija,</w:t>
            </w:r>
          </w:p>
          <w:p w14:paraId="0872C95D" w14:textId="178BCA9C" w:rsidR="006E66E6" w:rsidRPr="006A0906" w:rsidRDefault="006E66E6" w:rsidP="009F0633">
            <w:pPr>
              <w:pStyle w:val="ListParagraph"/>
              <w:numPr>
                <w:ilvl w:val="0"/>
                <w:numId w:val="37"/>
              </w:numPr>
              <w:spacing w:line="276" w:lineRule="auto"/>
              <w:rPr>
                <w:rFonts w:ascii="Arial" w:hAnsi="Arial" w:cs="Arial"/>
                <w:sz w:val="20"/>
                <w:szCs w:val="20"/>
              </w:rPr>
            </w:pPr>
            <w:r w:rsidRPr="006A0906">
              <w:rPr>
                <w:rFonts w:ascii="Arial" w:eastAsia="Times New Roman" w:hAnsi="Arial" w:cs="Arial"/>
                <w:sz w:val="20"/>
                <w:szCs w:val="20"/>
                <w:lang w:eastAsia="hr-HR"/>
              </w:rPr>
              <w:t>imati podršku za postupak „Tehničke raspodjele“ (prijenos odobrenih sredstva sa jedne proračunske adre</w:t>
            </w:r>
            <w:r w:rsidR="007B0231">
              <w:rPr>
                <w:rFonts w:ascii="Arial" w:eastAsia="Times New Roman" w:hAnsi="Arial" w:cs="Arial"/>
                <w:sz w:val="20"/>
                <w:szCs w:val="20"/>
                <w:lang w:eastAsia="hr-HR"/>
              </w:rPr>
              <w:t>se na drugu proračunsku adresu).</w:t>
            </w:r>
          </w:p>
        </w:tc>
      </w:tr>
    </w:tbl>
    <w:p w14:paraId="0A3D1057"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002D86EE" w14:textId="21A9C9FC" w:rsidR="005E3BFC" w:rsidRPr="006A0906" w:rsidRDefault="00960E2F" w:rsidP="009F466B">
      <w:pPr>
        <w:pStyle w:val="Heading4"/>
        <w:spacing w:line="276" w:lineRule="auto"/>
      </w:pPr>
      <w:r w:rsidRPr="006A0906">
        <w:t>2.1</w:t>
      </w:r>
      <w:r w:rsidR="00D9460D" w:rsidRPr="006A0906">
        <w:t>.7</w:t>
      </w:r>
      <w:r w:rsidR="009B002F" w:rsidRPr="006A0906">
        <w:t xml:space="preserve"> Modul </w:t>
      </w:r>
      <w:r w:rsidRPr="006A0906">
        <w:t>Proračun</w:t>
      </w:r>
      <w:r w:rsidR="009B002F" w:rsidRPr="006A0906">
        <w:t xml:space="preserve"> – Pregledi podataka </w:t>
      </w:r>
      <w:r w:rsidR="005E3BFC" w:rsidRPr="006A0906">
        <w:t xml:space="preserve">na </w:t>
      </w:r>
      <w:r w:rsidR="009B002F" w:rsidRPr="006A0906">
        <w:t>ekranu</w:t>
      </w:r>
    </w:p>
    <w:tbl>
      <w:tblPr>
        <w:tblStyle w:val="TableGrid"/>
        <w:tblW w:w="0" w:type="auto"/>
        <w:tblLook w:val="04A0" w:firstRow="1" w:lastRow="0" w:firstColumn="1" w:lastColumn="0" w:noHBand="0" w:noVBand="1"/>
      </w:tblPr>
      <w:tblGrid>
        <w:gridCol w:w="1271"/>
        <w:gridCol w:w="7791"/>
      </w:tblGrid>
      <w:tr w:rsidR="00BA16CA" w:rsidRPr="006A0906" w14:paraId="4E69EB89" w14:textId="77777777" w:rsidTr="006A227F">
        <w:tc>
          <w:tcPr>
            <w:tcW w:w="1271" w:type="dxa"/>
          </w:tcPr>
          <w:p w14:paraId="01BC466D" w14:textId="74F3968F" w:rsidR="00BA16CA"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A227F" w:rsidRPr="006A0906">
              <w:rPr>
                <w:rFonts w:ascii="Arial" w:eastAsia="Times New Roman" w:hAnsi="Arial" w:cs="Arial"/>
                <w:sz w:val="20"/>
                <w:szCs w:val="20"/>
                <w:lang w:eastAsia="hr-HR"/>
              </w:rPr>
              <w:t>1855</w:t>
            </w:r>
          </w:p>
        </w:tc>
        <w:tc>
          <w:tcPr>
            <w:tcW w:w="7791" w:type="dxa"/>
          </w:tcPr>
          <w:p w14:paraId="2EE66C5C" w14:textId="051D21E6" w:rsidR="00BA16CA" w:rsidRPr="006A0906" w:rsidRDefault="00BA16CA"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Filtrira</w:t>
            </w:r>
            <w:r w:rsidR="00E27BE9" w:rsidRPr="006A0906">
              <w:rPr>
                <w:rFonts w:ascii="Arial" w:eastAsia="Times New Roman" w:hAnsi="Arial" w:cs="Arial"/>
                <w:b/>
                <w:sz w:val="20"/>
                <w:szCs w:val="20"/>
                <w:lang w:eastAsia="hr-HR"/>
              </w:rPr>
              <w:t>nje i prikaz podataka na ekranu</w:t>
            </w:r>
          </w:p>
          <w:p w14:paraId="58D7D812" w14:textId="77777777" w:rsidR="00BA16CA" w:rsidRPr="006A0906" w:rsidRDefault="00BA16CA" w:rsidP="009F466B">
            <w:p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Pregledi podataka na ekranu trebaju omogućiti jednostavan pregled podataka modula sa ciljem učinkovite kontrole nakon unosa ili brzog pronalaženja određenih podataka zadavanjem filtera za selekciju.</w:t>
            </w:r>
          </w:p>
          <w:p w14:paraId="6B89026D" w14:textId="77777777" w:rsidR="00BA16CA" w:rsidRPr="006A0906" w:rsidRDefault="00BA16CA"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prikaza podataka na ekranu kako slijedi:</w:t>
            </w:r>
          </w:p>
          <w:p w14:paraId="022F1247" w14:textId="074C19A7" w:rsidR="00BA16CA" w:rsidRPr="006A0906" w:rsidRDefault="00BA16CA" w:rsidP="009F0633">
            <w:pPr>
              <w:pStyle w:val="ListParagraph"/>
              <w:numPr>
                <w:ilvl w:val="0"/>
                <w:numId w:val="25"/>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prikaz svih podataka modula kako je definirano točkom „Modul  </w:t>
            </w:r>
            <w:r w:rsidR="00014B62" w:rsidRPr="006A0906">
              <w:rPr>
                <w:rFonts w:ascii="Arial" w:eastAsia="Times New Roman" w:hAnsi="Arial" w:cs="Arial"/>
                <w:sz w:val="20"/>
                <w:szCs w:val="20"/>
                <w:lang w:eastAsia="hr-HR"/>
              </w:rPr>
              <w:t>Proračun</w:t>
            </w:r>
            <w:r w:rsidRPr="006A0906">
              <w:rPr>
                <w:rFonts w:ascii="Arial" w:eastAsia="Times New Roman" w:hAnsi="Arial" w:cs="Arial"/>
                <w:sz w:val="20"/>
                <w:szCs w:val="20"/>
                <w:lang w:eastAsia="hr-HR"/>
              </w:rPr>
              <w:t xml:space="preserve"> – Obuhvaćeni podaci“, </w:t>
            </w:r>
          </w:p>
          <w:p w14:paraId="62DCD8E0" w14:textId="197476B4" w:rsidR="00BA16CA" w:rsidRPr="006A0906" w:rsidRDefault="00BA16CA" w:rsidP="009F0633">
            <w:pPr>
              <w:pStyle w:val="ListParagraph"/>
              <w:numPr>
                <w:ilvl w:val="0"/>
                <w:numId w:val="25"/>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format prikaza na ekranu je tablični i odnosi se na pojedinačnu tablicu i sva njena polja,</w:t>
            </w:r>
          </w:p>
          <w:p w14:paraId="4D78F439" w14:textId="77777777" w:rsidR="00BA16CA" w:rsidRPr="006A0906" w:rsidRDefault="00BA16CA" w:rsidP="009F0633">
            <w:pPr>
              <w:pStyle w:val="ListParagraph"/>
              <w:numPr>
                <w:ilvl w:val="0"/>
                <w:numId w:val="25"/>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na ekranu treba biti omogućeno zadavanje parametara u formi od do vrijednosti, za ona polja tablice koja će biti definirana kao uvjeti za selekciju/filtriranje podataka,</w:t>
            </w:r>
          </w:p>
          <w:p w14:paraId="343E204D" w14:textId="571255A9" w:rsidR="00BA16CA" w:rsidRPr="006A0906" w:rsidRDefault="00BA16CA" w:rsidP="009F0633">
            <w:pPr>
              <w:pStyle w:val="ListParagraph"/>
              <w:numPr>
                <w:ilvl w:val="0"/>
                <w:numId w:val="25"/>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u fazi izrade </w:t>
            </w:r>
            <w:r w:rsidR="001C3049" w:rsidRPr="006A0906">
              <w:rPr>
                <w:rFonts w:ascii="Arial" w:eastAsia="Times New Roman" w:hAnsi="Arial" w:cs="Arial"/>
                <w:sz w:val="20"/>
                <w:szCs w:val="20"/>
                <w:lang w:eastAsia="hr-HR"/>
              </w:rPr>
              <w:t>Dizajn specifikacija</w:t>
            </w:r>
            <w:r w:rsidRPr="006A0906">
              <w:rPr>
                <w:rFonts w:ascii="Arial" w:eastAsia="Times New Roman" w:hAnsi="Arial" w:cs="Arial"/>
                <w:sz w:val="20"/>
                <w:szCs w:val="20"/>
                <w:lang w:eastAsia="hr-HR"/>
              </w:rPr>
              <w:t xml:space="preserve"> biti će definirana polja za filtriranje podataka za svaku tablicu.</w:t>
            </w:r>
          </w:p>
        </w:tc>
      </w:tr>
    </w:tbl>
    <w:p w14:paraId="63A88164"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223C5FF1" w14:textId="00D83FE2" w:rsidR="005E3BFC" w:rsidRPr="006A0906" w:rsidRDefault="00960E2F" w:rsidP="009F466B">
      <w:pPr>
        <w:pStyle w:val="Heading4"/>
        <w:spacing w:line="276" w:lineRule="auto"/>
      </w:pPr>
      <w:r w:rsidRPr="006A0906">
        <w:t>2.1</w:t>
      </w:r>
      <w:r w:rsidR="00D9460D" w:rsidRPr="006A0906">
        <w:t>.8</w:t>
      </w:r>
      <w:r w:rsidR="009B002F" w:rsidRPr="006A0906">
        <w:t xml:space="preserve"> Modul </w:t>
      </w:r>
      <w:r w:rsidRPr="006A0906">
        <w:t xml:space="preserve">Proračun </w:t>
      </w:r>
      <w:r w:rsidR="009B002F" w:rsidRPr="006A0906">
        <w:t>– K</w:t>
      </w:r>
      <w:r w:rsidR="005E3BFC" w:rsidRPr="006A0906">
        <w:t>reiranje Izvješća</w:t>
      </w:r>
    </w:p>
    <w:tbl>
      <w:tblPr>
        <w:tblStyle w:val="TableGrid"/>
        <w:tblW w:w="0" w:type="auto"/>
        <w:tblLayout w:type="fixed"/>
        <w:tblLook w:val="04A0" w:firstRow="1" w:lastRow="0" w:firstColumn="1" w:lastColumn="0" w:noHBand="0" w:noVBand="1"/>
      </w:tblPr>
      <w:tblGrid>
        <w:gridCol w:w="1129"/>
        <w:gridCol w:w="7933"/>
      </w:tblGrid>
      <w:tr w:rsidR="00101438" w:rsidRPr="006A0906" w14:paraId="067690C0" w14:textId="77777777" w:rsidTr="008A0226">
        <w:tc>
          <w:tcPr>
            <w:tcW w:w="1129" w:type="dxa"/>
          </w:tcPr>
          <w:p w14:paraId="4C202CCB" w14:textId="23FBDBF5" w:rsidR="00101438"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A227F" w:rsidRPr="006A0906">
              <w:rPr>
                <w:rFonts w:ascii="Arial" w:eastAsia="Times New Roman" w:hAnsi="Arial" w:cs="Arial"/>
                <w:sz w:val="20"/>
                <w:szCs w:val="20"/>
                <w:lang w:eastAsia="hr-HR"/>
              </w:rPr>
              <w:t>1860</w:t>
            </w:r>
          </w:p>
        </w:tc>
        <w:tc>
          <w:tcPr>
            <w:tcW w:w="7933" w:type="dxa"/>
          </w:tcPr>
          <w:p w14:paraId="357FB7E9" w14:textId="76225501" w:rsidR="00BA16CA" w:rsidRPr="006A0906" w:rsidRDefault="00092761"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Kreiranje izvješća</w:t>
            </w:r>
          </w:p>
          <w:p w14:paraId="4EC3F4BF" w14:textId="20B3D963" w:rsidR="006E0ACB" w:rsidRPr="006A0906" w:rsidRDefault="00BA16CA"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w:t>
            </w:r>
            <w:r w:rsidR="00364E5D" w:rsidRPr="006A0906">
              <w:rPr>
                <w:rFonts w:ascii="Arial" w:eastAsia="Times New Roman" w:hAnsi="Arial" w:cs="Arial"/>
                <w:sz w:val="20"/>
                <w:szCs w:val="20"/>
                <w:lang w:eastAsia="hr-HR"/>
              </w:rPr>
              <w:t xml:space="preserve"> Proračun</w:t>
            </w:r>
            <w:r w:rsidRPr="006A0906">
              <w:rPr>
                <w:rFonts w:ascii="Arial" w:eastAsia="Times New Roman" w:hAnsi="Arial" w:cs="Arial"/>
                <w:sz w:val="20"/>
                <w:szCs w:val="20"/>
                <w:lang w:eastAsia="hr-HR"/>
              </w:rPr>
              <w:t xml:space="preserve"> treba imati funkcionalnost za</w:t>
            </w:r>
            <w:r w:rsidR="00092761" w:rsidRPr="006A0906">
              <w:rPr>
                <w:rFonts w:ascii="Arial" w:eastAsia="Times New Roman" w:hAnsi="Arial" w:cs="Arial"/>
                <w:sz w:val="20"/>
                <w:szCs w:val="20"/>
                <w:lang w:eastAsia="hr-HR"/>
              </w:rPr>
              <w:t xml:space="preserve"> kreiranje slijedećih izvješća:</w:t>
            </w:r>
          </w:p>
          <w:p w14:paraId="77CA3CCD" w14:textId="03CCEE88" w:rsidR="004D5B63" w:rsidRPr="006A0906" w:rsidRDefault="004D5B63" w:rsidP="009F0633">
            <w:pPr>
              <w:pStyle w:val="ListParagraph"/>
              <w:numPr>
                <w:ilvl w:val="0"/>
                <w:numId w:val="39"/>
              </w:numPr>
              <w:spacing w:line="276" w:lineRule="auto"/>
              <w:rPr>
                <w:rFonts w:ascii="Arial" w:hAnsi="Arial" w:cs="Arial"/>
                <w:sz w:val="20"/>
                <w:szCs w:val="20"/>
              </w:rPr>
            </w:pPr>
            <w:r w:rsidRPr="006A0906">
              <w:rPr>
                <w:rFonts w:ascii="Arial" w:hAnsi="Arial" w:cs="Arial"/>
                <w:sz w:val="20"/>
                <w:szCs w:val="20"/>
              </w:rPr>
              <w:t xml:space="preserve">Financijski plan analitički po stavkama </w:t>
            </w:r>
            <w:r w:rsidR="0075752D" w:rsidRPr="006A0906">
              <w:rPr>
                <w:rFonts w:ascii="Arial" w:hAnsi="Arial" w:cs="Arial"/>
                <w:sz w:val="20"/>
                <w:szCs w:val="20"/>
              </w:rPr>
              <w:t>plana</w:t>
            </w:r>
          </w:p>
          <w:p w14:paraId="26D3EDA8" w14:textId="6021B276" w:rsidR="004D5B63" w:rsidRPr="006A0906" w:rsidRDefault="004D5B63" w:rsidP="009F0633">
            <w:pPr>
              <w:pStyle w:val="ListParagraph"/>
              <w:numPr>
                <w:ilvl w:val="0"/>
                <w:numId w:val="39"/>
              </w:numPr>
              <w:spacing w:line="276" w:lineRule="auto"/>
              <w:rPr>
                <w:rFonts w:ascii="Arial" w:hAnsi="Arial" w:cs="Arial"/>
                <w:sz w:val="20"/>
                <w:szCs w:val="20"/>
              </w:rPr>
            </w:pPr>
            <w:r w:rsidRPr="006A0906">
              <w:rPr>
                <w:rFonts w:ascii="Arial" w:hAnsi="Arial" w:cs="Arial"/>
                <w:sz w:val="20"/>
                <w:szCs w:val="20"/>
              </w:rPr>
              <w:t>Rekapitulacija financijskog plana po definiranim razinama grupiranja</w:t>
            </w:r>
            <w:r w:rsidR="0075752D" w:rsidRPr="006A0906">
              <w:rPr>
                <w:rFonts w:ascii="Arial" w:hAnsi="Arial" w:cs="Arial"/>
                <w:sz w:val="20"/>
                <w:szCs w:val="20"/>
              </w:rPr>
              <w:t>,</w:t>
            </w:r>
            <w:r w:rsidRPr="006A0906">
              <w:rPr>
                <w:rFonts w:ascii="Arial" w:hAnsi="Arial" w:cs="Arial"/>
                <w:sz w:val="20"/>
                <w:szCs w:val="20"/>
              </w:rPr>
              <w:t xml:space="preserve"> </w:t>
            </w:r>
          </w:p>
          <w:p w14:paraId="1C136007" w14:textId="77777777" w:rsidR="0075752D" w:rsidRPr="006A0906" w:rsidRDefault="004D5B63" w:rsidP="009F0633">
            <w:pPr>
              <w:pStyle w:val="ListParagraph"/>
              <w:numPr>
                <w:ilvl w:val="0"/>
                <w:numId w:val="39"/>
              </w:numPr>
              <w:spacing w:line="276" w:lineRule="auto"/>
              <w:rPr>
                <w:rFonts w:ascii="Arial" w:hAnsi="Arial" w:cs="Arial"/>
                <w:sz w:val="20"/>
                <w:szCs w:val="20"/>
              </w:rPr>
            </w:pPr>
            <w:r w:rsidRPr="006A0906">
              <w:rPr>
                <w:rFonts w:ascii="Arial" w:hAnsi="Arial" w:cs="Arial"/>
                <w:sz w:val="20"/>
                <w:szCs w:val="20"/>
              </w:rPr>
              <w:t xml:space="preserve">Izvršenje financijskog plana </w:t>
            </w:r>
            <w:r w:rsidR="0075752D" w:rsidRPr="006A0906">
              <w:rPr>
                <w:rFonts w:ascii="Arial" w:hAnsi="Arial" w:cs="Arial"/>
                <w:sz w:val="20"/>
                <w:szCs w:val="20"/>
              </w:rPr>
              <w:t>analitički po stavkama (iznos izvornog/tekućeg proračuna, potrošeni / realizirani iznos, preostali iznos, te postotak izvršenja proračuna),</w:t>
            </w:r>
          </w:p>
          <w:p w14:paraId="7703BF0C" w14:textId="3B244FA5" w:rsidR="0075752D" w:rsidRPr="006A0906" w:rsidRDefault="0075752D" w:rsidP="009F0633">
            <w:pPr>
              <w:pStyle w:val="ListParagraph"/>
              <w:numPr>
                <w:ilvl w:val="0"/>
                <w:numId w:val="39"/>
              </w:numPr>
              <w:spacing w:line="276" w:lineRule="auto"/>
              <w:rPr>
                <w:rFonts w:ascii="Arial" w:hAnsi="Arial" w:cs="Arial"/>
                <w:sz w:val="20"/>
                <w:szCs w:val="20"/>
              </w:rPr>
            </w:pPr>
            <w:r w:rsidRPr="006A0906">
              <w:rPr>
                <w:rFonts w:ascii="Arial" w:hAnsi="Arial" w:cs="Arial"/>
                <w:sz w:val="20"/>
                <w:szCs w:val="20"/>
              </w:rPr>
              <w:lastRenderedPageBreak/>
              <w:t>Rekapitulacija izvršenja financijskog plana analitički po stavkama (iznos izvornog/tekućeg proračuna, potrošeni / realizirani iznos, preostali iznos, te postotak izvršenja proračuna) po definiranim razinama grupiranja,</w:t>
            </w:r>
          </w:p>
          <w:p w14:paraId="76CDAE74" w14:textId="54F43262" w:rsidR="004D5B63" w:rsidRPr="006A0906" w:rsidRDefault="00370B10" w:rsidP="009F0633">
            <w:pPr>
              <w:pStyle w:val="ListParagraph"/>
              <w:numPr>
                <w:ilvl w:val="0"/>
                <w:numId w:val="39"/>
              </w:numPr>
              <w:spacing w:line="276" w:lineRule="auto"/>
              <w:rPr>
                <w:rFonts w:ascii="Arial" w:hAnsi="Arial" w:cs="Arial"/>
                <w:sz w:val="20"/>
                <w:szCs w:val="20"/>
              </w:rPr>
            </w:pPr>
            <w:r w:rsidRPr="006A0906">
              <w:rPr>
                <w:rFonts w:ascii="Arial" w:hAnsi="Arial" w:cs="Arial"/>
                <w:sz w:val="20"/>
                <w:szCs w:val="20"/>
              </w:rPr>
              <w:t>Usporedba višegodišnjih planova i izvršenja po godinama i mjesecima u apsolutnom i relativnom odnosu po svim klasifikacijama</w:t>
            </w:r>
            <w:r w:rsidR="002A7A4E" w:rsidRPr="006A0906">
              <w:rPr>
                <w:rFonts w:ascii="Arial" w:hAnsi="Arial" w:cs="Arial"/>
                <w:sz w:val="20"/>
                <w:szCs w:val="20"/>
              </w:rPr>
              <w:t>,</w:t>
            </w:r>
          </w:p>
          <w:p w14:paraId="2109D888" w14:textId="294EDDFA" w:rsidR="002A7A4E" w:rsidRPr="006A0906" w:rsidRDefault="002A7A4E" w:rsidP="009F0633">
            <w:pPr>
              <w:pStyle w:val="ListParagraph"/>
              <w:numPr>
                <w:ilvl w:val="0"/>
                <w:numId w:val="39"/>
              </w:numPr>
              <w:spacing w:line="276" w:lineRule="auto"/>
              <w:rPr>
                <w:rFonts w:ascii="Arial" w:hAnsi="Arial" w:cs="Arial"/>
                <w:sz w:val="20"/>
                <w:szCs w:val="20"/>
              </w:rPr>
            </w:pPr>
            <w:r w:rsidRPr="006A0906">
              <w:rPr>
                <w:rFonts w:ascii="Arial" w:hAnsi="Arial" w:cs="Arial"/>
                <w:sz w:val="20"/>
                <w:szCs w:val="20"/>
              </w:rPr>
              <w:t>Povrat sredstava u Državni proračun,</w:t>
            </w:r>
          </w:p>
          <w:p w14:paraId="20CF9E06" w14:textId="317B3E69" w:rsidR="002A7A4E" w:rsidRPr="006A0906" w:rsidRDefault="003072A7" w:rsidP="009F0633">
            <w:pPr>
              <w:pStyle w:val="ListParagraph"/>
              <w:numPr>
                <w:ilvl w:val="0"/>
                <w:numId w:val="39"/>
              </w:numPr>
              <w:spacing w:line="276" w:lineRule="auto"/>
              <w:rPr>
                <w:rFonts w:ascii="Arial" w:hAnsi="Arial" w:cs="Arial"/>
                <w:sz w:val="20"/>
                <w:szCs w:val="20"/>
              </w:rPr>
            </w:pPr>
            <w:r w:rsidRPr="006A0906">
              <w:rPr>
                <w:rFonts w:ascii="Arial" w:hAnsi="Arial" w:cs="Arial"/>
                <w:sz w:val="20"/>
                <w:szCs w:val="20"/>
              </w:rPr>
              <w:t>Plan proračuna</w:t>
            </w:r>
            <w:r w:rsidR="002A7A4E" w:rsidRPr="006A0906">
              <w:rPr>
                <w:rFonts w:ascii="Arial" w:hAnsi="Arial" w:cs="Arial"/>
                <w:sz w:val="20"/>
                <w:szCs w:val="20"/>
              </w:rPr>
              <w:t xml:space="preserve"> po proračunskim klasifikacijama, po MT i/ili projektu</w:t>
            </w:r>
          </w:p>
          <w:p w14:paraId="57EE0533" w14:textId="511139A4" w:rsidR="002A7A4E" w:rsidRPr="006A0906" w:rsidRDefault="003072A7" w:rsidP="009F0633">
            <w:pPr>
              <w:pStyle w:val="ListParagraph"/>
              <w:numPr>
                <w:ilvl w:val="0"/>
                <w:numId w:val="39"/>
              </w:numPr>
              <w:spacing w:line="276" w:lineRule="auto"/>
              <w:textAlignment w:val="baseline"/>
              <w:rPr>
                <w:rFonts w:ascii="Arial" w:hAnsi="Arial" w:cs="Arial"/>
                <w:sz w:val="20"/>
                <w:szCs w:val="20"/>
              </w:rPr>
            </w:pPr>
            <w:r w:rsidRPr="006A0906">
              <w:rPr>
                <w:rFonts w:ascii="Arial" w:hAnsi="Arial" w:cs="Arial"/>
                <w:sz w:val="20"/>
                <w:szCs w:val="20"/>
              </w:rPr>
              <w:t>I</w:t>
            </w:r>
            <w:r w:rsidR="002A7A4E" w:rsidRPr="006A0906">
              <w:rPr>
                <w:rFonts w:ascii="Arial" w:hAnsi="Arial" w:cs="Arial"/>
                <w:sz w:val="20"/>
                <w:szCs w:val="20"/>
              </w:rPr>
              <w:t>zvršenju proračuna ( polugodišnji i godišnji) uz mogućnost ispisa proračuna sa svim klasifikacijama i s mogućnošću grupiranja i filtriranja podataka prema potrebi,</w:t>
            </w:r>
          </w:p>
          <w:p w14:paraId="0EA9C53B" w14:textId="6D5FEDEC" w:rsidR="00E652B6" w:rsidRPr="006A0906" w:rsidRDefault="00C43073" w:rsidP="009F0633">
            <w:pPr>
              <w:numPr>
                <w:ilvl w:val="0"/>
                <w:numId w:val="39"/>
              </w:numPr>
              <w:spacing w:line="276" w:lineRule="auto"/>
              <w:ind w:right="140"/>
              <w:rPr>
                <w:rFonts w:ascii="Arial" w:hAnsi="Arial" w:cs="Arial"/>
                <w:sz w:val="20"/>
                <w:szCs w:val="20"/>
              </w:rPr>
            </w:pPr>
            <w:r w:rsidRPr="006A0906">
              <w:rPr>
                <w:rFonts w:ascii="Arial" w:hAnsi="Arial" w:cs="Arial"/>
                <w:sz w:val="20"/>
                <w:szCs w:val="20"/>
              </w:rPr>
              <w:t xml:space="preserve">Izvršenje proračuna </w:t>
            </w:r>
            <w:r w:rsidR="003072A7" w:rsidRPr="006A0906">
              <w:rPr>
                <w:rFonts w:ascii="Arial" w:hAnsi="Arial" w:cs="Arial"/>
                <w:sz w:val="20"/>
                <w:szCs w:val="20"/>
              </w:rPr>
              <w:t xml:space="preserve"> </w:t>
            </w:r>
            <w:r w:rsidRPr="006A0906">
              <w:rPr>
                <w:rFonts w:ascii="Arial" w:hAnsi="Arial" w:cs="Arial"/>
                <w:sz w:val="20"/>
                <w:szCs w:val="20"/>
              </w:rPr>
              <w:t>(stupci:</w:t>
            </w:r>
            <w:r w:rsidR="00716A47" w:rsidRPr="006A0906">
              <w:rPr>
                <w:rFonts w:ascii="Arial" w:hAnsi="Arial" w:cs="Arial"/>
                <w:sz w:val="20"/>
                <w:szCs w:val="20"/>
              </w:rPr>
              <w:t xml:space="preserve"> </w:t>
            </w:r>
            <w:r w:rsidR="003072A7" w:rsidRPr="006A0906">
              <w:rPr>
                <w:rFonts w:ascii="Arial" w:hAnsi="Arial" w:cs="Arial"/>
                <w:sz w:val="20"/>
                <w:szCs w:val="20"/>
              </w:rPr>
              <w:t>izvor financiranja, aktivnost, naziv aktivnosti, stavka, naziv stavke, iznos izvornog/tekućeg proračuna, potrošeni / realizirani iznos, preostali iznos, te postotak izvršenja proračuna sa mogućnošću grupiranja i filtriranja po svim parametrima, period, mjesec , osoba koja knjižila, dan knjiženja (stvarni datum), datum dokumenta, datum knjiženja, datum dospijeća</w:t>
            </w:r>
            <w:r w:rsidRPr="006A0906">
              <w:rPr>
                <w:rFonts w:ascii="Arial" w:hAnsi="Arial" w:cs="Arial"/>
                <w:sz w:val="20"/>
                <w:szCs w:val="20"/>
              </w:rPr>
              <w:t xml:space="preserve">) </w:t>
            </w:r>
          </w:p>
          <w:p w14:paraId="686F0743" w14:textId="6250BAFD" w:rsidR="006E66E6" w:rsidRPr="006A0906" w:rsidRDefault="00C43073" w:rsidP="009F0633">
            <w:pPr>
              <w:numPr>
                <w:ilvl w:val="0"/>
                <w:numId w:val="3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Potrošnja proračuna (analitički po stavkama).</w:t>
            </w:r>
          </w:p>
        </w:tc>
      </w:tr>
      <w:tr w:rsidR="006F1BD0" w:rsidRPr="006A0906" w14:paraId="19AFEC75" w14:textId="77777777" w:rsidTr="006F1BD0">
        <w:tc>
          <w:tcPr>
            <w:tcW w:w="1129" w:type="dxa"/>
          </w:tcPr>
          <w:p w14:paraId="33454250" w14:textId="2B511263" w:rsidR="006F1BD0"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ZB-</w:t>
            </w:r>
            <w:r w:rsidR="006A227F" w:rsidRPr="006A0906">
              <w:rPr>
                <w:rFonts w:ascii="Arial" w:eastAsia="Times New Roman" w:hAnsi="Arial" w:cs="Arial"/>
                <w:sz w:val="20"/>
                <w:szCs w:val="20"/>
                <w:lang w:eastAsia="hr-HR"/>
              </w:rPr>
              <w:t>1865</w:t>
            </w:r>
          </w:p>
        </w:tc>
        <w:tc>
          <w:tcPr>
            <w:tcW w:w="7933" w:type="dxa"/>
          </w:tcPr>
          <w:p w14:paraId="030DB8C7" w14:textId="71300E2F" w:rsidR="006F1BD0" w:rsidRPr="006A0906" w:rsidRDefault="006F1BD0"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Definiranje sadržaja i</w:t>
            </w:r>
            <w:r w:rsidR="003D35B6" w:rsidRPr="006A0906">
              <w:rPr>
                <w:rFonts w:ascii="Arial" w:eastAsia="Times New Roman" w:hAnsi="Arial" w:cs="Arial"/>
                <w:b/>
                <w:sz w:val="20"/>
                <w:szCs w:val="20"/>
                <w:lang w:eastAsia="hr-HR"/>
              </w:rPr>
              <w:t xml:space="preserve"> parametara izvješća</w:t>
            </w:r>
            <w:r w:rsidR="00364E5D" w:rsidRPr="006A0906">
              <w:rPr>
                <w:rFonts w:ascii="Arial" w:eastAsia="Times New Roman" w:hAnsi="Arial" w:cs="Arial"/>
                <w:b/>
                <w:sz w:val="20"/>
                <w:szCs w:val="20"/>
                <w:lang w:eastAsia="hr-HR"/>
              </w:rPr>
              <w:t xml:space="preserve"> modul Proračun</w:t>
            </w:r>
          </w:p>
          <w:p w14:paraId="5923D81C" w14:textId="5D9F81AB" w:rsidR="00C5495F" w:rsidRPr="006A0906" w:rsidRDefault="00C5495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U fazi izrade </w:t>
            </w:r>
            <w:r w:rsidR="001C3049" w:rsidRPr="006A0906">
              <w:rPr>
                <w:rFonts w:ascii="Arial" w:eastAsia="Times New Roman" w:hAnsi="Arial" w:cs="Arial"/>
                <w:sz w:val="20"/>
                <w:szCs w:val="20"/>
                <w:lang w:eastAsia="hr-HR"/>
              </w:rPr>
              <w:t>Dizajn specifikacija</w:t>
            </w:r>
            <w:r w:rsidRPr="006A0906">
              <w:rPr>
                <w:rFonts w:ascii="Arial" w:eastAsia="Times New Roman" w:hAnsi="Arial" w:cs="Arial"/>
                <w:sz w:val="20"/>
                <w:szCs w:val="20"/>
                <w:lang w:eastAsia="hr-HR"/>
              </w:rPr>
              <w:t xml:space="preserve"> biti će definiran:</w:t>
            </w:r>
          </w:p>
          <w:p w14:paraId="4F26A0DC" w14:textId="77777777" w:rsidR="00C5495F" w:rsidRPr="006A0906" w:rsidRDefault="00C5495F" w:rsidP="009F0633">
            <w:pPr>
              <w:pStyle w:val="ListParagraph"/>
              <w:numPr>
                <w:ilvl w:val="0"/>
                <w:numId w:val="31"/>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sadržaj izvješća (stupci, redoslijed grupiranja te zbrojevi i podzbrojevi),</w:t>
            </w:r>
          </w:p>
          <w:p w14:paraId="17F5E6F9" w14:textId="00E52736" w:rsidR="00C5495F" w:rsidRPr="006A0906" w:rsidRDefault="00C5495F" w:rsidP="009F0633">
            <w:pPr>
              <w:pStyle w:val="ListParagraph"/>
              <w:numPr>
                <w:ilvl w:val="0"/>
                <w:numId w:val="31"/>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pa</w:t>
            </w:r>
            <w:r w:rsidR="007A4BCB" w:rsidRPr="006A0906">
              <w:rPr>
                <w:rFonts w:ascii="Arial" w:eastAsia="Times New Roman" w:hAnsi="Arial" w:cs="Arial"/>
                <w:sz w:val="20"/>
                <w:szCs w:val="20"/>
                <w:lang w:eastAsia="hr-HR"/>
              </w:rPr>
              <w:t>rametri za filtriranje podataka,</w:t>
            </w:r>
          </w:p>
          <w:p w14:paraId="4BCAFEC3" w14:textId="77777777" w:rsidR="00C5495F" w:rsidRPr="006A0906" w:rsidRDefault="00C5495F" w:rsidP="009F0633">
            <w:pPr>
              <w:pStyle w:val="ListParagraph"/>
              <w:numPr>
                <w:ilvl w:val="0"/>
                <w:numId w:val="31"/>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formati u kojima se mora moći generirati datoteka za izvješće,</w:t>
            </w:r>
          </w:p>
          <w:p w14:paraId="4076693C" w14:textId="459C5814" w:rsidR="006F1BD0" w:rsidRPr="006A0906" w:rsidRDefault="00C5495F" w:rsidP="009F0633">
            <w:pPr>
              <w:pStyle w:val="ListParagraph"/>
              <w:numPr>
                <w:ilvl w:val="0"/>
                <w:numId w:val="31"/>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slanje e-poštom i tko je primatelj.</w:t>
            </w:r>
          </w:p>
        </w:tc>
      </w:tr>
    </w:tbl>
    <w:p w14:paraId="5278C47A"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06D08D5B" w14:textId="77777777" w:rsidR="00912E84" w:rsidRPr="006A0906" w:rsidRDefault="00912E84" w:rsidP="009F466B">
      <w:pPr>
        <w:pStyle w:val="Heading3"/>
        <w:spacing w:line="276" w:lineRule="auto"/>
      </w:pPr>
      <w:r w:rsidRPr="006A0906">
        <w:t>2.2 Zahtjevi na modul Glavna knjiga</w:t>
      </w:r>
    </w:p>
    <w:p w14:paraId="02740642" w14:textId="77777777" w:rsidR="00912E84" w:rsidRPr="006A0906" w:rsidRDefault="00912E84" w:rsidP="009F466B">
      <w:pPr>
        <w:pStyle w:val="Heading4"/>
        <w:spacing w:line="276" w:lineRule="auto"/>
      </w:pPr>
      <w:r w:rsidRPr="006A0906">
        <w:t>2.2.1 Modul Glavna knjiga – Obuhvaćeni podaci</w:t>
      </w:r>
    </w:p>
    <w:tbl>
      <w:tblPr>
        <w:tblStyle w:val="TableGrid"/>
        <w:tblW w:w="0" w:type="auto"/>
        <w:tblLayout w:type="fixed"/>
        <w:tblLook w:val="04A0" w:firstRow="1" w:lastRow="0" w:firstColumn="1" w:lastColumn="0" w:noHBand="0" w:noVBand="1"/>
      </w:tblPr>
      <w:tblGrid>
        <w:gridCol w:w="1555"/>
        <w:gridCol w:w="7507"/>
      </w:tblGrid>
      <w:tr w:rsidR="00912E84" w:rsidRPr="006A0906" w14:paraId="38D647E5" w14:textId="77777777" w:rsidTr="00884C04">
        <w:trPr>
          <w:trHeight w:val="794"/>
        </w:trPr>
        <w:tc>
          <w:tcPr>
            <w:tcW w:w="1555" w:type="dxa"/>
          </w:tcPr>
          <w:p w14:paraId="22460606" w14:textId="77777777"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ZB-1905</w:t>
            </w:r>
          </w:p>
          <w:p w14:paraId="3820C4B4" w14:textId="2F0C6589" w:rsidR="00E62D22" w:rsidRPr="006A0906" w:rsidRDefault="00E62D22" w:rsidP="009F466B">
            <w:pPr>
              <w:spacing w:line="276" w:lineRule="auto"/>
              <w:textAlignment w:val="baseline"/>
              <w:rPr>
                <w:rFonts w:ascii="Arial" w:eastAsia="Times New Roman" w:hAnsi="Arial" w:cs="Arial"/>
                <w:sz w:val="20"/>
                <w:szCs w:val="20"/>
                <w:lang w:eastAsia="hr-HR"/>
              </w:rPr>
            </w:pPr>
          </w:p>
        </w:tc>
        <w:tc>
          <w:tcPr>
            <w:tcW w:w="7507" w:type="dxa"/>
          </w:tcPr>
          <w:p w14:paraId="5C27061B" w14:textId="607FDF3D" w:rsidR="00912E84" w:rsidRPr="006A0906" w:rsidRDefault="00393E64" w:rsidP="009F466B">
            <w:pPr>
              <w:spacing w:line="276" w:lineRule="auto"/>
              <w:textAlignment w:val="baseline"/>
              <w:rPr>
                <w:rFonts w:ascii="Arial" w:hAnsi="Arial" w:cs="Arial"/>
                <w:b/>
                <w:sz w:val="20"/>
                <w:szCs w:val="20"/>
              </w:rPr>
            </w:pPr>
            <w:r w:rsidRPr="006A0906">
              <w:rPr>
                <w:rFonts w:ascii="Arial" w:hAnsi="Arial" w:cs="Arial"/>
                <w:b/>
                <w:sz w:val="20"/>
                <w:szCs w:val="20"/>
              </w:rPr>
              <w:t>M</w:t>
            </w:r>
            <w:r w:rsidR="00912E84" w:rsidRPr="006A0906">
              <w:rPr>
                <w:rFonts w:ascii="Arial" w:hAnsi="Arial" w:cs="Arial"/>
                <w:b/>
                <w:sz w:val="20"/>
                <w:szCs w:val="20"/>
              </w:rPr>
              <w:t>atični podaci</w:t>
            </w:r>
          </w:p>
          <w:p w14:paraId="6ECA49B0" w14:textId="4EA49C75"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0B394A" w:rsidRPr="006A0906">
              <w:rPr>
                <w:rFonts w:ascii="Arial" w:eastAsia="Times New Roman" w:hAnsi="Arial" w:cs="Arial"/>
                <w:sz w:val="20"/>
                <w:szCs w:val="20"/>
                <w:lang w:eastAsia="hr-HR"/>
              </w:rPr>
              <w:t xml:space="preserve">Glavna knjiga </w:t>
            </w:r>
            <w:r w:rsidRPr="006A0906">
              <w:rPr>
                <w:rFonts w:ascii="Arial" w:eastAsia="Times New Roman" w:hAnsi="Arial" w:cs="Arial"/>
                <w:sz w:val="20"/>
                <w:szCs w:val="20"/>
                <w:lang w:eastAsia="hr-HR"/>
              </w:rPr>
              <w:t xml:space="preserve">obuhvaća slijedeće grupe i podgrupe </w:t>
            </w:r>
            <w:r w:rsidR="000B394A" w:rsidRPr="006A0906">
              <w:rPr>
                <w:rFonts w:ascii="Arial" w:eastAsia="Times New Roman" w:hAnsi="Arial" w:cs="Arial"/>
                <w:sz w:val="20"/>
                <w:szCs w:val="20"/>
                <w:lang w:eastAsia="hr-HR"/>
              </w:rPr>
              <w:t xml:space="preserve">matičnih </w:t>
            </w:r>
            <w:r w:rsidRPr="006A0906">
              <w:rPr>
                <w:rFonts w:ascii="Arial" w:eastAsia="Times New Roman" w:hAnsi="Arial" w:cs="Arial"/>
                <w:sz w:val="20"/>
                <w:szCs w:val="20"/>
                <w:lang w:eastAsia="hr-HR"/>
              </w:rPr>
              <w:t>podataka:</w:t>
            </w:r>
          </w:p>
          <w:p w14:paraId="671E91C6" w14:textId="1DABFAFC" w:rsidR="00393E64" w:rsidRPr="006A0906" w:rsidRDefault="001D0327" w:rsidP="009F0633">
            <w:pPr>
              <w:pStyle w:val="ListParagraph"/>
              <w:numPr>
                <w:ilvl w:val="0"/>
                <w:numId w:val="55"/>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Računski </w:t>
            </w:r>
            <w:r w:rsidR="00BF28A8" w:rsidRPr="006A0906">
              <w:rPr>
                <w:rFonts w:ascii="Arial" w:eastAsia="Times New Roman" w:hAnsi="Arial" w:cs="Arial"/>
                <w:sz w:val="20"/>
                <w:szCs w:val="20"/>
                <w:lang w:eastAsia="hr-HR"/>
              </w:rPr>
              <w:t xml:space="preserve">(kontni) </w:t>
            </w:r>
            <w:r w:rsidRPr="006A0906">
              <w:rPr>
                <w:rFonts w:ascii="Arial" w:eastAsia="Times New Roman" w:hAnsi="Arial" w:cs="Arial"/>
                <w:sz w:val="20"/>
                <w:szCs w:val="20"/>
                <w:lang w:eastAsia="hr-HR"/>
              </w:rPr>
              <w:t>plan</w:t>
            </w:r>
          </w:p>
          <w:p w14:paraId="43573169" w14:textId="552ADAF9" w:rsidR="00393E64" w:rsidRPr="006A0906" w:rsidRDefault="00393E64"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Opis konta (naziv)</w:t>
            </w:r>
            <w:r w:rsidR="00FC1993">
              <w:rPr>
                <w:rFonts w:ascii="Arial" w:hAnsi="Arial" w:cs="Arial"/>
                <w:sz w:val="20"/>
                <w:szCs w:val="20"/>
              </w:rPr>
              <w:t>,</w:t>
            </w:r>
          </w:p>
          <w:p w14:paraId="013958F8" w14:textId="681F7758" w:rsidR="00393E64" w:rsidRPr="006A0906" w:rsidRDefault="00716A47"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Hijerarhija konta</w:t>
            </w:r>
            <w:r w:rsidR="00393E64" w:rsidRPr="006A0906">
              <w:rPr>
                <w:rFonts w:ascii="Arial" w:hAnsi="Arial" w:cs="Arial"/>
                <w:sz w:val="20"/>
                <w:szCs w:val="20"/>
              </w:rPr>
              <w:t xml:space="preserve"> (odjeljak, podskupina, razred/skupina), homogenost konta pripadnosti razredu</w:t>
            </w:r>
            <w:r w:rsidR="00FC1993">
              <w:rPr>
                <w:rFonts w:ascii="Arial" w:hAnsi="Arial" w:cs="Arial"/>
                <w:sz w:val="20"/>
                <w:szCs w:val="20"/>
              </w:rPr>
              <w:t>,</w:t>
            </w:r>
          </w:p>
          <w:p w14:paraId="1016C1CB" w14:textId="1A325299" w:rsidR="00393E64" w:rsidRPr="006A0906" w:rsidRDefault="00B16A9C"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Tip/</w:t>
            </w:r>
            <w:r w:rsidR="00393E64" w:rsidRPr="006A0906">
              <w:rPr>
                <w:rFonts w:ascii="Arial" w:hAnsi="Arial" w:cs="Arial"/>
                <w:sz w:val="20"/>
                <w:szCs w:val="20"/>
              </w:rPr>
              <w:t xml:space="preserve">Oznaka </w:t>
            </w:r>
            <w:r w:rsidR="00716A47" w:rsidRPr="006A0906">
              <w:rPr>
                <w:rFonts w:ascii="Arial" w:hAnsi="Arial" w:cs="Arial"/>
                <w:sz w:val="20"/>
                <w:szCs w:val="20"/>
              </w:rPr>
              <w:t>konta (</w:t>
            </w:r>
            <w:r w:rsidR="00393E64" w:rsidRPr="006A0906">
              <w:rPr>
                <w:rFonts w:ascii="Arial" w:hAnsi="Arial" w:cs="Arial"/>
                <w:sz w:val="20"/>
                <w:szCs w:val="20"/>
              </w:rPr>
              <w:t>sintetički, analitički, podanalitički, subanali</w:t>
            </w:r>
            <w:r w:rsidR="00716A47" w:rsidRPr="006A0906">
              <w:rPr>
                <w:rFonts w:ascii="Arial" w:hAnsi="Arial" w:cs="Arial"/>
                <w:sz w:val="20"/>
                <w:szCs w:val="20"/>
              </w:rPr>
              <w:t xml:space="preserve">tički </w:t>
            </w:r>
            <w:r w:rsidR="00393E64" w:rsidRPr="006A0906">
              <w:rPr>
                <w:rFonts w:ascii="Arial" w:hAnsi="Arial" w:cs="Arial"/>
                <w:sz w:val="20"/>
                <w:szCs w:val="20"/>
              </w:rPr>
              <w:t>podjela prema složenosti poslova)</w:t>
            </w:r>
            <w:r w:rsidR="00FC1993">
              <w:rPr>
                <w:rFonts w:ascii="Arial" w:hAnsi="Arial" w:cs="Arial"/>
                <w:sz w:val="20"/>
                <w:szCs w:val="20"/>
              </w:rPr>
              <w:t>,</w:t>
            </w:r>
          </w:p>
          <w:p w14:paraId="54154CD9" w14:textId="17977314" w:rsidR="00393E64" w:rsidRPr="006A0906" w:rsidRDefault="00393E64"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Položaj salda: aktivni, pasivni, aktivno-pasivni</w:t>
            </w:r>
            <w:r w:rsidR="00400A8A" w:rsidRPr="006A0906">
              <w:rPr>
                <w:rFonts w:ascii="Arial" w:hAnsi="Arial" w:cs="Arial"/>
                <w:sz w:val="20"/>
                <w:szCs w:val="20"/>
              </w:rPr>
              <w:t>,</w:t>
            </w:r>
            <w:r w:rsidRPr="006A0906">
              <w:rPr>
                <w:rFonts w:ascii="Arial" w:hAnsi="Arial" w:cs="Arial"/>
                <w:sz w:val="20"/>
                <w:szCs w:val="20"/>
              </w:rPr>
              <w:t xml:space="preserve"> pasivno-aktivni</w:t>
            </w:r>
            <w:r w:rsidR="00FC1993">
              <w:rPr>
                <w:rFonts w:ascii="Arial" w:hAnsi="Arial" w:cs="Arial"/>
                <w:sz w:val="20"/>
                <w:szCs w:val="20"/>
              </w:rPr>
              <w:t>,</w:t>
            </w:r>
          </w:p>
          <w:p w14:paraId="5032122E" w14:textId="463C2D0A" w:rsidR="00393E64" w:rsidRPr="006A0906" w:rsidRDefault="00393E64"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 xml:space="preserve">Položaj u bilanci: </w:t>
            </w:r>
            <w:r w:rsidR="00716A47" w:rsidRPr="006A0906">
              <w:rPr>
                <w:rFonts w:ascii="Arial" w:hAnsi="Arial" w:cs="Arial"/>
                <w:sz w:val="20"/>
                <w:szCs w:val="20"/>
              </w:rPr>
              <w:t>(bilančna konta, i</w:t>
            </w:r>
            <w:r w:rsidRPr="006A0906">
              <w:rPr>
                <w:rFonts w:ascii="Arial" w:hAnsi="Arial" w:cs="Arial"/>
                <w:sz w:val="20"/>
                <w:szCs w:val="20"/>
              </w:rPr>
              <w:t>zvanbilančna konta, označavanje razreda stanja</w:t>
            </w:r>
            <w:r w:rsidR="00716A47" w:rsidRPr="006A0906">
              <w:rPr>
                <w:rFonts w:ascii="Arial" w:hAnsi="Arial" w:cs="Arial"/>
                <w:sz w:val="20"/>
                <w:szCs w:val="20"/>
              </w:rPr>
              <w:t>),</w:t>
            </w:r>
          </w:p>
          <w:p w14:paraId="2BF0499A" w14:textId="28268249" w:rsidR="00393E64" w:rsidRPr="006A0906" w:rsidRDefault="00B16A9C"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Razred</w:t>
            </w:r>
            <w:r w:rsidR="00393E64" w:rsidRPr="006A0906">
              <w:rPr>
                <w:rFonts w:ascii="Arial" w:hAnsi="Arial" w:cs="Arial"/>
                <w:sz w:val="20"/>
                <w:szCs w:val="20"/>
              </w:rPr>
              <w:t xml:space="preserve"> uspješnosti</w:t>
            </w:r>
            <w:r w:rsidR="00FC1993">
              <w:rPr>
                <w:rFonts w:ascii="Arial" w:hAnsi="Arial" w:cs="Arial"/>
                <w:sz w:val="20"/>
                <w:szCs w:val="20"/>
              </w:rPr>
              <w:t>,</w:t>
            </w:r>
          </w:p>
          <w:p w14:paraId="3C445916" w14:textId="6860F0F3" w:rsidR="00393E64" w:rsidRPr="006A0906" w:rsidRDefault="00B16A9C"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Razred</w:t>
            </w:r>
            <w:r w:rsidR="00393E64" w:rsidRPr="006A0906">
              <w:rPr>
                <w:rFonts w:ascii="Arial" w:hAnsi="Arial" w:cs="Arial"/>
                <w:sz w:val="20"/>
                <w:szCs w:val="20"/>
              </w:rPr>
              <w:t xml:space="preserve"> financiranja</w:t>
            </w:r>
            <w:r w:rsidR="00FC1993">
              <w:rPr>
                <w:rFonts w:ascii="Arial" w:hAnsi="Arial" w:cs="Arial"/>
                <w:sz w:val="20"/>
                <w:szCs w:val="20"/>
              </w:rPr>
              <w:t>,</w:t>
            </w:r>
          </w:p>
          <w:p w14:paraId="251A670D" w14:textId="6A089096" w:rsidR="00393E64" w:rsidRPr="006A0906" w:rsidRDefault="00393E64"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Povezivanje konta s odjeljkom ekonomske klasifikacije</w:t>
            </w:r>
            <w:r w:rsidR="00FC1993">
              <w:rPr>
                <w:rFonts w:ascii="Arial" w:hAnsi="Arial" w:cs="Arial"/>
                <w:sz w:val="20"/>
                <w:szCs w:val="20"/>
              </w:rPr>
              <w:t>,</w:t>
            </w:r>
          </w:p>
          <w:p w14:paraId="309C7B0A" w14:textId="503328B9" w:rsidR="00B16A9C" w:rsidRPr="006A0906" w:rsidRDefault="00B16A9C"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Povezivanje konta s izvještajima o izvršenju proračuna,</w:t>
            </w:r>
          </w:p>
          <w:p w14:paraId="00F03132" w14:textId="659FC36D" w:rsidR="00393E64" w:rsidRPr="006A0906" w:rsidRDefault="00393E64"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Povezivanje razreda stanja, razreda uspješnosti i razreda financiranja</w:t>
            </w:r>
            <w:r w:rsidR="00FC1993">
              <w:rPr>
                <w:rFonts w:ascii="Arial" w:hAnsi="Arial" w:cs="Arial"/>
                <w:sz w:val="20"/>
                <w:szCs w:val="20"/>
              </w:rPr>
              <w:t>,</w:t>
            </w:r>
          </w:p>
          <w:p w14:paraId="7045ACB4" w14:textId="3D190CE2" w:rsidR="00A54383" w:rsidRPr="006A0906" w:rsidRDefault="00B16A9C"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Oznaka s</w:t>
            </w:r>
            <w:r w:rsidR="00393E64" w:rsidRPr="006A0906">
              <w:rPr>
                <w:rFonts w:ascii="Arial" w:hAnsi="Arial" w:cs="Arial"/>
                <w:sz w:val="20"/>
                <w:szCs w:val="20"/>
              </w:rPr>
              <w:t>amostalnih i nesamostalnih konta (prijelazna konta i vremenska razgraničenja)</w:t>
            </w:r>
            <w:r w:rsidR="00FC1993">
              <w:rPr>
                <w:rFonts w:ascii="Arial" w:hAnsi="Arial" w:cs="Arial"/>
                <w:sz w:val="20"/>
                <w:szCs w:val="20"/>
              </w:rPr>
              <w:t>,</w:t>
            </w:r>
            <w:r w:rsidR="00393E64" w:rsidRPr="006A0906">
              <w:rPr>
                <w:rFonts w:ascii="Arial" w:hAnsi="Arial" w:cs="Arial"/>
                <w:sz w:val="20"/>
                <w:szCs w:val="20"/>
              </w:rPr>
              <w:t xml:space="preserve"> </w:t>
            </w:r>
          </w:p>
          <w:p w14:paraId="2FB14EF5" w14:textId="77777777" w:rsidR="00DE422B" w:rsidRPr="006A0906" w:rsidRDefault="00701187"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podaci o vezi</w:t>
            </w:r>
            <w:r w:rsidR="001D0327" w:rsidRPr="006A0906">
              <w:rPr>
                <w:rFonts w:ascii="Arial" w:hAnsi="Arial" w:cs="Arial"/>
                <w:sz w:val="20"/>
                <w:szCs w:val="20"/>
              </w:rPr>
              <w:t xml:space="preserve"> računskog plana s proračunskim i internim</w:t>
            </w:r>
            <w:r w:rsidRPr="006A0906">
              <w:rPr>
                <w:rFonts w:ascii="Arial" w:hAnsi="Arial" w:cs="Arial"/>
                <w:sz w:val="20"/>
                <w:szCs w:val="20"/>
              </w:rPr>
              <w:t xml:space="preserve"> klasifikacija</w:t>
            </w:r>
            <w:r w:rsidR="001D0327" w:rsidRPr="006A0906">
              <w:rPr>
                <w:rFonts w:ascii="Arial" w:hAnsi="Arial" w:cs="Arial"/>
                <w:sz w:val="20"/>
                <w:szCs w:val="20"/>
              </w:rPr>
              <w:t>,</w:t>
            </w:r>
          </w:p>
          <w:p w14:paraId="4DA182E8" w14:textId="050FFD3E" w:rsidR="00DE422B" w:rsidRPr="006A0906" w:rsidRDefault="00DE422B"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Konta početnog stanja-tehnička konta prijenosa</w:t>
            </w:r>
            <w:r w:rsidR="00FC1993">
              <w:rPr>
                <w:rFonts w:ascii="Arial" w:hAnsi="Arial" w:cs="Arial"/>
                <w:sz w:val="20"/>
                <w:szCs w:val="20"/>
              </w:rPr>
              <w:t>,</w:t>
            </w:r>
          </w:p>
          <w:p w14:paraId="3D0E159F" w14:textId="1FBF7F02" w:rsidR="00884C04" w:rsidRPr="006A0906" w:rsidRDefault="00884C04" w:rsidP="009F0633">
            <w:pPr>
              <w:pStyle w:val="ListParagraph"/>
              <w:numPr>
                <w:ilvl w:val="0"/>
                <w:numId w:val="55"/>
              </w:numPr>
              <w:spacing w:line="276" w:lineRule="auto"/>
              <w:rPr>
                <w:rFonts w:ascii="Arial" w:hAnsi="Arial" w:cs="Arial"/>
                <w:sz w:val="20"/>
                <w:szCs w:val="20"/>
              </w:rPr>
            </w:pPr>
            <w:r w:rsidRPr="006A0906">
              <w:rPr>
                <w:rFonts w:ascii="Arial" w:hAnsi="Arial" w:cs="Arial"/>
                <w:sz w:val="20"/>
                <w:szCs w:val="20"/>
              </w:rPr>
              <w:t>Podaci poreza na dodanu vrijednost</w:t>
            </w:r>
          </w:p>
          <w:p w14:paraId="15D33BA3" w14:textId="5172DD68" w:rsidR="00E7040D" w:rsidRPr="006A0906" w:rsidRDefault="00E7040D"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Grupe poreza</w:t>
            </w:r>
            <w:r w:rsidR="00FC1993">
              <w:rPr>
                <w:rFonts w:ascii="Arial" w:hAnsi="Arial" w:cs="Arial"/>
                <w:sz w:val="20"/>
                <w:szCs w:val="20"/>
              </w:rPr>
              <w:t>,</w:t>
            </w:r>
          </w:p>
          <w:p w14:paraId="1E9907F0" w14:textId="71744DA2" w:rsidR="00884C04" w:rsidRPr="006A0906" w:rsidRDefault="007C69C8"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S</w:t>
            </w:r>
            <w:r w:rsidR="00884C04" w:rsidRPr="006A0906">
              <w:rPr>
                <w:rFonts w:ascii="Arial" w:hAnsi="Arial" w:cs="Arial"/>
                <w:sz w:val="20"/>
                <w:szCs w:val="20"/>
              </w:rPr>
              <w:t>tope poreza,</w:t>
            </w:r>
          </w:p>
          <w:p w14:paraId="71EDE38F" w14:textId="3EA4CD3A" w:rsidR="00884C04" w:rsidRPr="006A0906" w:rsidRDefault="007C69C8"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P</w:t>
            </w:r>
            <w:r w:rsidR="00884C04" w:rsidRPr="006A0906">
              <w:rPr>
                <w:rFonts w:ascii="Arial" w:hAnsi="Arial" w:cs="Arial"/>
                <w:sz w:val="20"/>
                <w:szCs w:val="20"/>
              </w:rPr>
              <w:t>orezni indikatori</w:t>
            </w:r>
            <w:r w:rsidR="00FC1993">
              <w:rPr>
                <w:rFonts w:ascii="Arial" w:hAnsi="Arial" w:cs="Arial"/>
                <w:sz w:val="20"/>
                <w:szCs w:val="20"/>
              </w:rPr>
              <w:t>,</w:t>
            </w:r>
            <w:r w:rsidR="00884C04" w:rsidRPr="006A0906">
              <w:rPr>
                <w:rFonts w:ascii="Arial" w:hAnsi="Arial" w:cs="Arial"/>
                <w:sz w:val="20"/>
                <w:szCs w:val="20"/>
              </w:rPr>
              <w:t xml:space="preserve"> </w:t>
            </w:r>
          </w:p>
          <w:p w14:paraId="606058B7" w14:textId="5361F9DE" w:rsidR="00884C04" w:rsidRPr="006A0906" w:rsidRDefault="007C69C8"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V</w:t>
            </w:r>
            <w:r w:rsidR="00884C04" w:rsidRPr="006A0906">
              <w:rPr>
                <w:rFonts w:ascii="Arial" w:hAnsi="Arial" w:cs="Arial"/>
                <w:sz w:val="20"/>
                <w:szCs w:val="20"/>
              </w:rPr>
              <w:t>eza poreznih indikatora i polja obrasca</w:t>
            </w:r>
            <w:r w:rsidR="00FC1993">
              <w:rPr>
                <w:rFonts w:ascii="Arial" w:hAnsi="Arial" w:cs="Arial"/>
                <w:sz w:val="20"/>
                <w:szCs w:val="20"/>
              </w:rPr>
              <w:t>,</w:t>
            </w:r>
          </w:p>
          <w:p w14:paraId="53E3EFF2" w14:textId="4A8BE571" w:rsidR="007C69C8" w:rsidRPr="006A0906" w:rsidRDefault="00503D1F"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 xml:space="preserve">Postavke </w:t>
            </w:r>
            <w:r w:rsidR="00884C04" w:rsidRPr="006A0906">
              <w:rPr>
                <w:rFonts w:ascii="Arial" w:hAnsi="Arial" w:cs="Arial"/>
                <w:sz w:val="20"/>
                <w:szCs w:val="20"/>
              </w:rPr>
              <w:t>za obračun i knjiženje PDV-a</w:t>
            </w:r>
            <w:r w:rsidR="007C69C8" w:rsidRPr="006A0906">
              <w:rPr>
                <w:rFonts w:ascii="Arial" w:hAnsi="Arial" w:cs="Arial"/>
                <w:sz w:val="20"/>
                <w:szCs w:val="20"/>
              </w:rPr>
              <w:t>,</w:t>
            </w:r>
            <w:r w:rsidR="00884C04" w:rsidRPr="006A0906">
              <w:rPr>
                <w:rFonts w:ascii="Arial" w:hAnsi="Arial" w:cs="Arial"/>
                <w:sz w:val="20"/>
                <w:szCs w:val="20"/>
              </w:rPr>
              <w:t xml:space="preserve"> </w:t>
            </w:r>
          </w:p>
          <w:p w14:paraId="1C5F36EF" w14:textId="0D4D5DD9" w:rsidR="007C69C8" w:rsidRPr="006A0906" w:rsidRDefault="00503D1F"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 xml:space="preserve">Postavke </w:t>
            </w:r>
            <w:r w:rsidR="007C69C8" w:rsidRPr="006A0906">
              <w:rPr>
                <w:rFonts w:ascii="Arial" w:hAnsi="Arial" w:cs="Arial"/>
                <w:sz w:val="20"/>
                <w:szCs w:val="20"/>
              </w:rPr>
              <w:t xml:space="preserve">za knjiženje PDV-a, </w:t>
            </w:r>
          </w:p>
          <w:p w14:paraId="219DB0B1" w14:textId="214E9B9E" w:rsidR="00DE422B" w:rsidRPr="006A0906" w:rsidRDefault="00503D1F"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lastRenderedPageBreak/>
              <w:t xml:space="preserve">Postavke </w:t>
            </w:r>
            <w:r w:rsidR="007C69C8" w:rsidRPr="006A0906">
              <w:rPr>
                <w:rFonts w:ascii="Arial" w:hAnsi="Arial" w:cs="Arial"/>
                <w:sz w:val="20"/>
                <w:szCs w:val="20"/>
              </w:rPr>
              <w:t xml:space="preserve">za </w:t>
            </w:r>
            <w:r w:rsidR="00E7040D" w:rsidRPr="006A0906">
              <w:rPr>
                <w:rFonts w:ascii="Arial" w:hAnsi="Arial" w:cs="Arial"/>
                <w:sz w:val="20"/>
                <w:szCs w:val="20"/>
              </w:rPr>
              <w:t xml:space="preserve">korištenje </w:t>
            </w:r>
            <w:r w:rsidR="00884C04" w:rsidRPr="006A0906">
              <w:rPr>
                <w:rFonts w:ascii="Arial" w:hAnsi="Arial" w:cs="Arial"/>
                <w:sz w:val="20"/>
                <w:szCs w:val="20"/>
              </w:rPr>
              <w:t>par</w:t>
            </w:r>
            <w:r w:rsidR="007C69C8" w:rsidRPr="006A0906">
              <w:rPr>
                <w:rFonts w:ascii="Arial" w:hAnsi="Arial" w:cs="Arial"/>
                <w:sz w:val="20"/>
                <w:szCs w:val="20"/>
              </w:rPr>
              <w:t>cijalno</w:t>
            </w:r>
            <w:r w:rsidR="00E7040D" w:rsidRPr="006A0906">
              <w:rPr>
                <w:rFonts w:ascii="Arial" w:hAnsi="Arial" w:cs="Arial"/>
                <w:sz w:val="20"/>
                <w:szCs w:val="20"/>
              </w:rPr>
              <w:t>g priznavanja</w:t>
            </w:r>
            <w:r w:rsidR="007C69C8" w:rsidRPr="006A0906">
              <w:rPr>
                <w:rFonts w:ascii="Arial" w:hAnsi="Arial" w:cs="Arial"/>
                <w:sz w:val="20"/>
                <w:szCs w:val="20"/>
              </w:rPr>
              <w:t xml:space="preserve"> pretporeza</w:t>
            </w:r>
            <w:r w:rsidR="00E7040D" w:rsidRPr="006A0906">
              <w:rPr>
                <w:rFonts w:ascii="Arial" w:hAnsi="Arial" w:cs="Arial"/>
                <w:sz w:val="20"/>
                <w:szCs w:val="20"/>
              </w:rPr>
              <w:t>,</w:t>
            </w:r>
            <w:r w:rsidR="007C69C8" w:rsidRPr="006A0906">
              <w:rPr>
                <w:rFonts w:ascii="Arial" w:hAnsi="Arial" w:cs="Arial"/>
                <w:sz w:val="20"/>
                <w:szCs w:val="20"/>
              </w:rPr>
              <w:t xml:space="preserve"> </w:t>
            </w:r>
          </w:p>
          <w:p w14:paraId="31212D43" w14:textId="2C11DE15" w:rsidR="001E2884" w:rsidRPr="006A0906" w:rsidRDefault="00503D1F" w:rsidP="009F0633">
            <w:pPr>
              <w:numPr>
                <w:ilvl w:val="0"/>
                <w:numId w:val="55"/>
              </w:numPr>
              <w:spacing w:before="60" w:line="276" w:lineRule="auto"/>
              <w:rPr>
                <w:rFonts w:ascii="Arial" w:hAnsi="Arial" w:cs="Arial"/>
                <w:sz w:val="20"/>
                <w:szCs w:val="20"/>
              </w:rPr>
            </w:pPr>
            <w:r w:rsidRPr="006A0906">
              <w:rPr>
                <w:rFonts w:ascii="Arial" w:hAnsi="Arial" w:cs="Arial"/>
                <w:sz w:val="20"/>
                <w:szCs w:val="20"/>
              </w:rPr>
              <w:t xml:space="preserve">Postavke za </w:t>
            </w:r>
            <w:r w:rsidR="00EC122E" w:rsidRPr="006A0906">
              <w:rPr>
                <w:rFonts w:ascii="Arial" w:hAnsi="Arial" w:cs="Arial"/>
                <w:sz w:val="20"/>
                <w:szCs w:val="20"/>
              </w:rPr>
              <w:t>knjiženje pos</w:t>
            </w:r>
            <w:r w:rsidR="00B51591" w:rsidRPr="006A0906">
              <w:rPr>
                <w:rFonts w:ascii="Arial" w:hAnsi="Arial" w:cs="Arial"/>
                <w:sz w:val="20"/>
                <w:szCs w:val="20"/>
              </w:rPr>
              <w:t>lovnih događaja u Glavnu knjigu (sukladno definiranim proračunskim i internim klasifikacijama),</w:t>
            </w:r>
          </w:p>
          <w:p w14:paraId="638E5CEF" w14:textId="58616492" w:rsidR="00E5626A" w:rsidRPr="006A0906" w:rsidRDefault="00E5626A" w:rsidP="009F0633">
            <w:pPr>
              <w:pStyle w:val="ListParagraph"/>
              <w:numPr>
                <w:ilvl w:val="0"/>
                <w:numId w:val="55"/>
              </w:numPr>
              <w:spacing w:line="276" w:lineRule="auto"/>
              <w:rPr>
                <w:rFonts w:ascii="Arial" w:hAnsi="Arial" w:cs="Arial"/>
                <w:sz w:val="20"/>
                <w:szCs w:val="20"/>
              </w:rPr>
            </w:pPr>
            <w:r w:rsidRPr="006A0906">
              <w:rPr>
                <w:rFonts w:ascii="Arial" w:hAnsi="Arial" w:cs="Arial"/>
                <w:sz w:val="20"/>
                <w:szCs w:val="20"/>
              </w:rPr>
              <w:t xml:space="preserve">Obračunska </w:t>
            </w:r>
            <w:r w:rsidR="000769A3" w:rsidRPr="006A0906">
              <w:rPr>
                <w:rFonts w:ascii="Arial" w:hAnsi="Arial" w:cs="Arial"/>
                <w:sz w:val="20"/>
                <w:szCs w:val="20"/>
              </w:rPr>
              <w:t>(</w:t>
            </w:r>
            <w:r w:rsidRPr="006A0906">
              <w:rPr>
                <w:rFonts w:ascii="Arial" w:hAnsi="Arial" w:cs="Arial"/>
                <w:sz w:val="20"/>
                <w:szCs w:val="20"/>
              </w:rPr>
              <w:t>fiskalna</w:t>
            </w:r>
            <w:r w:rsidR="000769A3" w:rsidRPr="006A0906">
              <w:rPr>
                <w:rFonts w:ascii="Arial" w:hAnsi="Arial" w:cs="Arial"/>
                <w:sz w:val="20"/>
                <w:szCs w:val="20"/>
              </w:rPr>
              <w:t>)</w:t>
            </w:r>
            <w:r w:rsidRPr="006A0906">
              <w:rPr>
                <w:rFonts w:ascii="Arial" w:hAnsi="Arial" w:cs="Arial"/>
                <w:sz w:val="20"/>
                <w:szCs w:val="20"/>
              </w:rPr>
              <w:t xml:space="preserve"> godina</w:t>
            </w:r>
          </w:p>
          <w:p w14:paraId="11839533" w14:textId="753E5C0D" w:rsidR="002F79CB" w:rsidRPr="006A0906" w:rsidRDefault="00FC1993" w:rsidP="009F0633">
            <w:pPr>
              <w:pStyle w:val="ListParagraph"/>
              <w:numPr>
                <w:ilvl w:val="1"/>
                <w:numId w:val="55"/>
              </w:numPr>
              <w:spacing w:line="276" w:lineRule="auto"/>
              <w:rPr>
                <w:rFonts w:ascii="Arial" w:hAnsi="Arial" w:cs="Arial"/>
                <w:sz w:val="20"/>
                <w:szCs w:val="20"/>
              </w:rPr>
            </w:pPr>
            <w:r>
              <w:rPr>
                <w:rFonts w:ascii="Arial" w:hAnsi="Arial" w:cs="Arial"/>
                <w:sz w:val="20"/>
                <w:szCs w:val="20"/>
              </w:rPr>
              <w:t>Obračunska godina,</w:t>
            </w:r>
          </w:p>
          <w:p w14:paraId="537F3F79" w14:textId="3E153552" w:rsidR="000769A3" w:rsidRPr="006A0906" w:rsidRDefault="000769A3"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Obračunska</w:t>
            </w:r>
            <w:r w:rsidR="00E5626A" w:rsidRPr="006A0906">
              <w:rPr>
                <w:rFonts w:ascii="Arial" w:hAnsi="Arial" w:cs="Arial"/>
                <w:sz w:val="20"/>
                <w:szCs w:val="20"/>
              </w:rPr>
              <w:t xml:space="preserve"> razdoblja (1</w:t>
            </w:r>
            <w:r w:rsidR="004144E7" w:rsidRPr="006A0906">
              <w:rPr>
                <w:rFonts w:ascii="Arial" w:hAnsi="Arial" w:cs="Arial"/>
                <w:sz w:val="20"/>
                <w:szCs w:val="20"/>
              </w:rPr>
              <w:t>6</w:t>
            </w:r>
            <w:r w:rsidR="00E5626A" w:rsidRPr="006A0906">
              <w:rPr>
                <w:rFonts w:ascii="Arial" w:hAnsi="Arial" w:cs="Arial"/>
                <w:sz w:val="20"/>
                <w:szCs w:val="20"/>
              </w:rPr>
              <w:t xml:space="preserve"> razdoblja</w:t>
            </w:r>
            <w:r w:rsidR="004144E7" w:rsidRPr="006A0906">
              <w:rPr>
                <w:rFonts w:ascii="Arial" w:hAnsi="Arial" w:cs="Arial"/>
                <w:sz w:val="20"/>
                <w:szCs w:val="20"/>
              </w:rPr>
              <w:t>, 14 u uporabi i 2 rezervna</w:t>
            </w:r>
            <w:r w:rsidR="00E5626A" w:rsidRPr="006A0906">
              <w:rPr>
                <w:rFonts w:ascii="Arial" w:hAnsi="Arial" w:cs="Arial"/>
                <w:sz w:val="20"/>
                <w:szCs w:val="20"/>
              </w:rPr>
              <w:t>)</w:t>
            </w:r>
            <w:r w:rsidR="00FC1993">
              <w:rPr>
                <w:rFonts w:ascii="Arial" w:hAnsi="Arial" w:cs="Arial"/>
                <w:sz w:val="20"/>
                <w:szCs w:val="20"/>
              </w:rPr>
              <w:t>,</w:t>
            </w:r>
          </w:p>
          <w:p w14:paraId="4394A6F8" w14:textId="6FA0EC31" w:rsidR="000C3914" w:rsidRPr="006A0906" w:rsidRDefault="000769A3" w:rsidP="009F0633">
            <w:pPr>
              <w:pStyle w:val="ListParagraph"/>
              <w:numPr>
                <w:ilvl w:val="1"/>
                <w:numId w:val="55"/>
              </w:numPr>
              <w:spacing w:line="276" w:lineRule="auto"/>
              <w:rPr>
                <w:rFonts w:ascii="Arial" w:hAnsi="Arial" w:cs="Arial"/>
                <w:sz w:val="20"/>
                <w:szCs w:val="20"/>
              </w:rPr>
            </w:pPr>
            <w:r w:rsidRPr="006A0906">
              <w:rPr>
                <w:rFonts w:ascii="Arial" w:hAnsi="Arial" w:cs="Arial"/>
                <w:sz w:val="20"/>
                <w:szCs w:val="20"/>
              </w:rPr>
              <w:t>Status</w:t>
            </w:r>
            <w:r w:rsidR="005A42DA" w:rsidRPr="006A0906">
              <w:rPr>
                <w:rFonts w:ascii="Arial" w:hAnsi="Arial" w:cs="Arial"/>
                <w:sz w:val="20"/>
                <w:szCs w:val="20"/>
              </w:rPr>
              <w:t>i zatvaranje godine i razdoblja.</w:t>
            </w:r>
          </w:p>
        </w:tc>
      </w:tr>
      <w:tr w:rsidR="00912E84" w:rsidRPr="006A0906" w14:paraId="1B192351" w14:textId="77777777" w:rsidTr="00884C04">
        <w:tc>
          <w:tcPr>
            <w:tcW w:w="1555" w:type="dxa"/>
          </w:tcPr>
          <w:p w14:paraId="0F90E0D4" w14:textId="7078EBFF"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ZB-1910</w:t>
            </w:r>
          </w:p>
          <w:p w14:paraId="440DE72D" w14:textId="77777777" w:rsidR="00912E84" w:rsidRPr="006A0906" w:rsidRDefault="00912E84" w:rsidP="009F466B">
            <w:pPr>
              <w:spacing w:line="276" w:lineRule="auto"/>
              <w:textAlignment w:val="baseline"/>
              <w:rPr>
                <w:rFonts w:ascii="Arial" w:eastAsia="Times New Roman" w:hAnsi="Arial" w:cs="Arial"/>
                <w:sz w:val="20"/>
                <w:szCs w:val="20"/>
                <w:lang w:eastAsia="hr-HR"/>
              </w:rPr>
            </w:pPr>
          </w:p>
        </w:tc>
        <w:tc>
          <w:tcPr>
            <w:tcW w:w="7507" w:type="dxa"/>
          </w:tcPr>
          <w:p w14:paraId="646A9218" w14:textId="50C5C4B6" w:rsidR="00912E84" w:rsidRPr="006A0906" w:rsidRDefault="00C76390"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Prometni podaci</w:t>
            </w:r>
          </w:p>
          <w:p w14:paraId="58B157C3" w14:textId="24F156EC" w:rsidR="001E28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0B394A" w:rsidRPr="006A0906">
              <w:rPr>
                <w:rFonts w:ascii="Arial" w:eastAsia="Times New Roman" w:hAnsi="Arial" w:cs="Arial"/>
                <w:sz w:val="20"/>
                <w:szCs w:val="20"/>
                <w:lang w:eastAsia="hr-HR"/>
              </w:rPr>
              <w:t xml:space="preserve">Glavna knjiga </w:t>
            </w:r>
            <w:r w:rsidRPr="006A0906">
              <w:rPr>
                <w:rFonts w:ascii="Arial" w:eastAsia="Times New Roman" w:hAnsi="Arial" w:cs="Arial"/>
                <w:sz w:val="20"/>
                <w:szCs w:val="20"/>
                <w:lang w:eastAsia="hr-HR"/>
              </w:rPr>
              <w:t xml:space="preserve">obuhvaća slijedeće grupe i podgrupe </w:t>
            </w:r>
            <w:r w:rsidR="000B394A" w:rsidRPr="006A0906">
              <w:rPr>
                <w:rFonts w:ascii="Arial" w:eastAsia="Times New Roman" w:hAnsi="Arial" w:cs="Arial"/>
                <w:sz w:val="20"/>
                <w:szCs w:val="20"/>
                <w:lang w:eastAsia="hr-HR"/>
              </w:rPr>
              <w:t xml:space="preserve">prometnih </w:t>
            </w:r>
            <w:r w:rsidRPr="006A0906">
              <w:rPr>
                <w:rFonts w:ascii="Arial" w:eastAsia="Times New Roman" w:hAnsi="Arial" w:cs="Arial"/>
                <w:sz w:val="20"/>
                <w:szCs w:val="20"/>
                <w:lang w:eastAsia="hr-HR"/>
              </w:rPr>
              <w:t>podataka:</w:t>
            </w:r>
          </w:p>
          <w:p w14:paraId="2680B1E0" w14:textId="220FE806" w:rsidR="001E2884" w:rsidRPr="006A0906" w:rsidRDefault="00EC122E" w:rsidP="009F0633">
            <w:pPr>
              <w:pStyle w:val="ListParagraph"/>
              <w:numPr>
                <w:ilvl w:val="0"/>
                <w:numId w:val="40"/>
              </w:numPr>
              <w:spacing w:line="276" w:lineRule="auto"/>
              <w:textAlignment w:val="baseline"/>
              <w:rPr>
                <w:rFonts w:ascii="Arial" w:hAnsi="Arial" w:cs="Arial"/>
                <w:sz w:val="20"/>
                <w:szCs w:val="20"/>
              </w:rPr>
            </w:pPr>
            <w:r w:rsidRPr="006A0906">
              <w:rPr>
                <w:rFonts w:ascii="Arial" w:hAnsi="Arial" w:cs="Arial"/>
                <w:sz w:val="20"/>
                <w:szCs w:val="20"/>
              </w:rPr>
              <w:t>glavna knjiga</w:t>
            </w:r>
            <w:r w:rsidR="001E2884" w:rsidRPr="006A0906">
              <w:rPr>
                <w:rFonts w:ascii="Arial" w:hAnsi="Arial" w:cs="Arial"/>
                <w:sz w:val="20"/>
                <w:szCs w:val="20"/>
              </w:rPr>
              <w:t xml:space="preserve"> (analitički i sumarni sukladno računskom planu)</w:t>
            </w:r>
            <w:r w:rsidRPr="006A0906">
              <w:rPr>
                <w:rFonts w:ascii="Arial" w:hAnsi="Arial" w:cs="Arial"/>
                <w:sz w:val="20"/>
                <w:szCs w:val="20"/>
              </w:rPr>
              <w:t>,</w:t>
            </w:r>
          </w:p>
          <w:p w14:paraId="09213B3B" w14:textId="0A6086E3" w:rsidR="000C3914" w:rsidRPr="006A0906" w:rsidRDefault="00EC122E" w:rsidP="009F0633">
            <w:pPr>
              <w:pStyle w:val="ListParagraph"/>
              <w:numPr>
                <w:ilvl w:val="0"/>
                <w:numId w:val="40"/>
              </w:numPr>
              <w:spacing w:line="276" w:lineRule="auto"/>
              <w:textAlignment w:val="baseline"/>
              <w:rPr>
                <w:rFonts w:ascii="Arial" w:hAnsi="Arial" w:cs="Arial"/>
                <w:sz w:val="20"/>
                <w:szCs w:val="20"/>
              </w:rPr>
            </w:pPr>
            <w:r w:rsidRPr="006A0906">
              <w:rPr>
                <w:rFonts w:ascii="Arial" w:hAnsi="Arial" w:cs="Arial"/>
                <w:sz w:val="20"/>
                <w:szCs w:val="20"/>
              </w:rPr>
              <w:t>temeljnice,</w:t>
            </w:r>
          </w:p>
          <w:p w14:paraId="73A1A3E3" w14:textId="4FA4ABB3" w:rsidR="00C76390" w:rsidRPr="006A0906" w:rsidRDefault="000C3914" w:rsidP="009F0633">
            <w:pPr>
              <w:pStyle w:val="ListParagraph"/>
              <w:numPr>
                <w:ilvl w:val="0"/>
                <w:numId w:val="40"/>
              </w:numPr>
              <w:spacing w:line="276" w:lineRule="auto"/>
              <w:textAlignment w:val="baseline"/>
              <w:rPr>
                <w:rFonts w:ascii="Arial" w:hAnsi="Arial" w:cs="Arial"/>
                <w:sz w:val="20"/>
                <w:szCs w:val="20"/>
              </w:rPr>
            </w:pPr>
            <w:r w:rsidRPr="006A0906">
              <w:rPr>
                <w:rFonts w:ascii="Arial" w:hAnsi="Arial" w:cs="Arial"/>
                <w:sz w:val="20"/>
                <w:szCs w:val="20"/>
              </w:rPr>
              <w:t>d</w:t>
            </w:r>
            <w:r w:rsidR="00A54383" w:rsidRPr="006A0906">
              <w:rPr>
                <w:rFonts w:ascii="Arial" w:hAnsi="Arial" w:cs="Arial"/>
                <w:sz w:val="20"/>
                <w:szCs w:val="20"/>
              </w:rPr>
              <w:t>nevnici</w:t>
            </w:r>
            <w:r w:rsidR="00E63B6E" w:rsidRPr="006A0906">
              <w:rPr>
                <w:rFonts w:ascii="Arial" w:hAnsi="Arial" w:cs="Arial"/>
                <w:sz w:val="20"/>
                <w:szCs w:val="20"/>
              </w:rPr>
              <w:t xml:space="preserve"> knjiženja</w:t>
            </w:r>
            <w:r w:rsidR="00D54C80" w:rsidRPr="006A0906">
              <w:rPr>
                <w:rFonts w:ascii="Arial" w:hAnsi="Arial" w:cs="Arial"/>
                <w:sz w:val="20"/>
                <w:szCs w:val="20"/>
              </w:rPr>
              <w:t>.</w:t>
            </w:r>
          </w:p>
        </w:tc>
      </w:tr>
      <w:tr w:rsidR="00912E84" w:rsidRPr="006A0906" w14:paraId="563707C9" w14:textId="77777777" w:rsidTr="00884C04">
        <w:tc>
          <w:tcPr>
            <w:tcW w:w="1555" w:type="dxa"/>
          </w:tcPr>
          <w:p w14:paraId="2E6CAAFA" w14:textId="53E5D257"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ZB-1915</w:t>
            </w:r>
          </w:p>
        </w:tc>
        <w:tc>
          <w:tcPr>
            <w:tcW w:w="7507" w:type="dxa"/>
          </w:tcPr>
          <w:p w14:paraId="19E7F66A" w14:textId="0F855C2B" w:rsidR="00912E84" w:rsidRPr="006A0906" w:rsidRDefault="00912E8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Matični podaci drugih modula </w:t>
            </w:r>
            <w:r w:rsidR="008500CA">
              <w:rPr>
                <w:rFonts w:ascii="Arial" w:eastAsia="Times New Roman" w:hAnsi="Arial" w:cs="Arial"/>
                <w:b/>
                <w:sz w:val="20"/>
                <w:szCs w:val="20"/>
                <w:lang w:eastAsia="hr-HR"/>
              </w:rPr>
              <w:t>SIGMA</w:t>
            </w:r>
            <w:r w:rsidRPr="006A0906">
              <w:rPr>
                <w:rFonts w:ascii="Arial" w:eastAsia="Times New Roman" w:hAnsi="Arial" w:cs="Arial"/>
                <w:b/>
                <w:sz w:val="20"/>
                <w:szCs w:val="20"/>
                <w:lang w:eastAsia="hr-HR"/>
              </w:rPr>
              <w:t xml:space="preserve"> sustava</w:t>
            </w:r>
          </w:p>
          <w:p w14:paraId="72E4FFD2" w14:textId="122CB1DC"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Drugi matični podaci koji su potrebni modulu izvršenje svoje funkcionalnosti, dohvaćaju se direktno iz zajedničke baze podataka </w:t>
            </w:r>
            <w:r w:rsidR="008500CA">
              <w:rPr>
                <w:rFonts w:ascii="Arial" w:eastAsia="Times New Roman" w:hAnsi="Arial" w:cs="Arial"/>
                <w:sz w:val="20"/>
                <w:szCs w:val="20"/>
                <w:lang w:eastAsia="hr-HR"/>
              </w:rPr>
              <w:t>SIGMA</w:t>
            </w:r>
            <w:r w:rsidRPr="006A0906">
              <w:rPr>
                <w:rFonts w:ascii="Arial" w:eastAsia="Times New Roman" w:hAnsi="Arial" w:cs="Arial"/>
                <w:sz w:val="20"/>
                <w:szCs w:val="20"/>
                <w:lang w:eastAsia="hr-HR"/>
              </w:rPr>
              <w:t xml:space="preserve"> sustava i nisu predmet obuhvata u modulu.</w:t>
            </w:r>
          </w:p>
        </w:tc>
      </w:tr>
      <w:tr w:rsidR="00912E84" w:rsidRPr="006A0906" w14:paraId="5EE43085" w14:textId="77777777" w:rsidTr="00884C04">
        <w:tc>
          <w:tcPr>
            <w:tcW w:w="1555" w:type="dxa"/>
          </w:tcPr>
          <w:p w14:paraId="18328476" w14:textId="77777777"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ZB-1920</w:t>
            </w:r>
          </w:p>
        </w:tc>
        <w:tc>
          <w:tcPr>
            <w:tcW w:w="7507" w:type="dxa"/>
          </w:tcPr>
          <w:p w14:paraId="65105F8F" w14:textId="77777777" w:rsidR="00912E84" w:rsidRPr="006A0906" w:rsidRDefault="00912E8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Definiranje tablica, polja i kontrola prilikom unosa </w:t>
            </w:r>
          </w:p>
          <w:p w14:paraId="402ECFBC" w14:textId="09D7B2F6" w:rsidR="00E5408B" w:rsidRPr="006A0906" w:rsidRDefault="00E5408B" w:rsidP="00E5408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U fazi izrade Dizajn specifikacija biti će definirane tablice, polja (tipovi podataka i kontrolna pravila) za podatke obuhvaćene modulom </w:t>
            </w:r>
            <w:r w:rsidR="000B394A" w:rsidRPr="006A0906">
              <w:rPr>
                <w:rFonts w:ascii="Arial" w:eastAsia="Times New Roman" w:hAnsi="Arial" w:cs="Arial"/>
                <w:sz w:val="20"/>
                <w:szCs w:val="20"/>
                <w:lang w:eastAsia="hr-HR"/>
              </w:rPr>
              <w:t>Glavna knjiga</w:t>
            </w:r>
            <w:r w:rsidRPr="006A0906">
              <w:rPr>
                <w:rFonts w:ascii="Arial" w:eastAsia="Times New Roman" w:hAnsi="Arial" w:cs="Arial"/>
                <w:sz w:val="20"/>
                <w:szCs w:val="20"/>
                <w:lang w:eastAsia="hr-HR"/>
              </w:rPr>
              <w:t>.</w:t>
            </w:r>
          </w:p>
        </w:tc>
      </w:tr>
    </w:tbl>
    <w:p w14:paraId="7E164C6A"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1BAFAEEE" w14:textId="77777777" w:rsidR="00912E84" w:rsidRPr="006A0906" w:rsidRDefault="00912E84" w:rsidP="009F466B">
      <w:pPr>
        <w:pStyle w:val="Heading4"/>
        <w:spacing w:line="276" w:lineRule="auto"/>
      </w:pPr>
      <w:r w:rsidRPr="006A0906">
        <w:t>2.2.2 Modul Glavna knjiga – Ručni unos podataka</w:t>
      </w:r>
    </w:p>
    <w:tbl>
      <w:tblPr>
        <w:tblStyle w:val="TableGrid"/>
        <w:tblW w:w="0" w:type="auto"/>
        <w:tblLayout w:type="fixed"/>
        <w:tblLook w:val="04A0" w:firstRow="1" w:lastRow="0" w:firstColumn="1" w:lastColumn="0" w:noHBand="0" w:noVBand="1"/>
      </w:tblPr>
      <w:tblGrid>
        <w:gridCol w:w="1271"/>
        <w:gridCol w:w="7791"/>
      </w:tblGrid>
      <w:tr w:rsidR="00912E84" w:rsidRPr="006A0906" w14:paraId="54085DCC" w14:textId="77777777" w:rsidTr="00912E84">
        <w:tc>
          <w:tcPr>
            <w:tcW w:w="1271" w:type="dxa"/>
          </w:tcPr>
          <w:p w14:paraId="3DD6AA1E" w14:textId="77777777"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ZB-1925</w:t>
            </w:r>
          </w:p>
        </w:tc>
        <w:tc>
          <w:tcPr>
            <w:tcW w:w="7791" w:type="dxa"/>
          </w:tcPr>
          <w:p w14:paraId="6F490994" w14:textId="77777777" w:rsidR="00912E84" w:rsidRPr="006A0906" w:rsidRDefault="00912E8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Ručni unos podataka</w:t>
            </w:r>
          </w:p>
          <w:p w14:paraId="600153F2" w14:textId="77777777"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Kod ručnog unosa podatka modul treba zadovoljit slijedeće zahtjeve:</w:t>
            </w:r>
          </w:p>
          <w:p w14:paraId="2DFE5B62" w14:textId="77777777" w:rsidR="00912E84" w:rsidRPr="006A0906" w:rsidRDefault="00912E84" w:rsidP="009F0633">
            <w:pPr>
              <w:pStyle w:val="ListParagraph"/>
              <w:numPr>
                <w:ilvl w:val="0"/>
                <w:numId w:val="41"/>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Treba imati funkcionalnost za unos svih podataka koji su definirani u točki „</w:t>
            </w:r>
            <w:r w:rsidRPr="006A0906">
              <w:rPr>
                <w:rFonts w:ascii="Arial" w:hAnsi="Arial" w:cs="Arial"/>
                <w:sz w:val="20"/>
                <w:szCs w:val="20"/>
              </w:rPr>
              <w:t>Modul  Glavna knjiga – Obuhvaćeni podaci“,</w:t>
            </w:r>
          </w:p>
          <w:p w14:paraId="6E126DBA" w14:textId="1AA49FA3" w:rsidR="00912E84" w:rsidRPr="006A0906" w:rsidRDefault="00912E84" w:rsidP="009F0633">
            <w:pPr>
              <w:pStyle w:val="ListParagraph"/>
              <w:numPr>
                <w:ilvl w:val="0"/>
                <w:numId w:val="41"/>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Funkcionalnost za unos podataka treba zadovoljavati u potpunosti definirane nefunkcionalne zahtjeve kako je definirano u točki „</w:t>
            </w:r>
            <w:r w:rsidRPr="006A0906">
              <w:rPr>
                <w:rFonts w:ascii="Arial" w:eastAsia="Times New Roman" w:hAnsi="Arial" w:cs="Arial"/>
                <w:sz w:val="20"/>
                <w:szCs w:val="20"/>
                <w:lang w:eastAsia="hr-HR"/>
              </w:rPr>
              <w:t xml:space="preserve">Opća </w:t>
            </w:r>
            <w:r w:rsidR="004852FD" w:rsidRPr="006A0906">
              <w:rPr>
                <w:rFonts w:ascii="Arial" w:eastAsia="Times New Roman" w:hAnsi="Arial" w:cs="Arial"/>
                <w:sz w:val="20"/>
                <w:szCs w:val="20"/>
                <w:lang w:eastAsia="hr-HR"/>
              </w:rPr>
              <w:t>funkcionalnost/svojstva modula“.</w:t>
            </w:r>
          </w:p>
        </w:tc>
      </w:tr>
    </w:tbl>
    <w:p w14:paraId="387E8561"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785D8590" w14:textId="77777777" w:rsidR="00912E84" w:rsidRPr="006A0906" w:rsidRDefault="00912E84" w:rsidP="009F466B">
      <w:pPr>
        <w:pStyle w:val="Heading4"/>
        <w:spacing w:line="276" w:lineRule="auto"/>
      </w:pPr>
      <w:r w:rsidRPr="006A0906">
        <w:t>2.2.3 Modul Glavna knjiga – Automatizirano učitavanje podataka</w:t>
      </w:r>
    </w:p>
    <w:tbl>
      <w:tblPr>
        <w:tblStyle w:val="TableGrid"/>
        <w:tblW w:w="0" w:type="auto"/>
        <w:tblLayout w:type="fixed"/>
        <w:tblLook w:val="04A0" w:firstRow="1" w:lastRow="0" w:firstColumn="1" w:lastColumn="0" w:noHBand="0" w:noVBand="1"/>
      </w:tblPr>
      <w:tblGrid>
        <w:gridCol w:w="1271"/>
        <w:gridCol w:w="7791"/>
      </w:tblGrid>
      <w:tr w:rsidR="00A37395" w:rsidRPr="006A0906" w14:paraId="0C14E582" w14:textId="77777777" w:rsidTr="00420C5F">
        <w:tc>
          <w:tcPr>
            <w:tcW w:w="1271" w:type="dxa"/>
          </w:tcPr>
          <w:p w14:paraId="197A53B6" w14:textId="15D13774" w:rsidR="00A37395" w:rsidRPr="006A0906" w:rsidRDefault="00A37395"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ZB-1920</w:t>
            </w:r>
          </w:p>
        </w:tc>
        <w:tc>
          <w:tcPr>
            <w:tcW w:w="7791" w:type="dxa"/>
          </w:tcPr>
          <w:p w14:paraId="04EA27F1" w14:textId="77777777" w:rsidR="00A37395" w:rsidRPr="006A0906" w:rsidRDefault="00A37395"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Učitavanje podataka iz vanjskih sustava</w:t>
            </w:r>
          </w:p>
          <w:p w14:paraId="39CAF617" w14:textId="6F56B10E" w:rsidR="00EA6255" w:rsidRPr="006A0906" w:rsidRDefault="00A14F1A"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B20DCF" w:rsidRPr="006A0906">
              <w:rPr>
                <w:rFonts w:ascii="Arial" w:eastAsia="Times New Roman" w:hAnsi="Arial" w:cs="Arial"/>
                <w:sz w:val="20"/>
                <w:szCs w:val="20"/>
                <w:lang w:eastAsia="hr-HR"/>
              </w:rPr>
              <w:t xml:space="preserve">Glava knjiga </w:t>
            </w:r>
            <w:r w:rsidRPr="006A0906">
              <w:rPr>
                <w:rFonts w:ascii="Arial" w:eastAsia="Times New Roman" w:hAnsi="Arial" w:cs="Arial"/>
                <w:sz w:val="20"/>
                <w:szCs w:val="20"/>
                <w:lang w:eastAsia="hr-HR"/>
              </w:rPr>
              <w:t>treba imati funkcionalnost za</w:t>
            </w:r>
            <w:r w:rsidR="00EC47A3" w:rsidRPr="006A0906">
              <w:rPr>
                <w:rFonts w:ascii="Arial" w:eastAsia="Times New Roman" w:hAnsi="Arial" w:cs="Arial"/>
                <w:sz w:val="20"/>
                <w:szCs w:val="20"/>
                <w:lang w:eastAsia="hr-HR"/>
              </w:rPr>
              <w:t xml:space="preserve"> učitavanje podataka iz vanjskih sustava kako slijedi:</w:t>
            </w:r>
          </w:p>
          <w:p w14:paraId="260AEC38" w14:textId="56489C02" w:rsidR="00A37395" w:rsidRPr="006A0906" w:rsidRDefault="00EB04FF" w:rsidP="009F0633">
            <w:pPr>
              <w:pStyle w:val="ListParagraph"/>
              <w:numPr>
                <w:ilvl w:val="0"/>
                <w:numId w:val="61"/>
              </w:numPr>
              <w:spacing w:line="276" w:lineRule="auto"/>
              <w:ind w:left="360"/>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w:t>
            </w:r>
            <w:r w:rsidR="00110EDE" w:rsidRPr="006A0906">
              <w:rPr>
                <w:rFonts w:ascii="Arial" w:eastAsia="Times New Roman" w:hAnsi="Arial" w:cs="Arial"/>
                <w:sz w:val="20"/>
                <w:szCs w:val="20"/>
                <w:lang w:eastAsia="hr-HR"/>
              </w:rPr>
              <w:t>ema zahtjeva.</w:t>
            </w:r>
          </w:p>
        </w:tc>
      </w:tr>
      <w:tr w:rsidR="00A37395" w:rsidRPr="006A0906" w14:paraId="0E15463B" w14:textId="77777777" w:rsidTr="00420C5F">
        <w:trPr>
          <w:trHeight w:val="557"/>
        </w:trPr>
        <w:tc>
          <w:tcPr>
            <w:tcW w:w="1271" w:type="dxa"/>
          </w:tcPr>
          <w:p w14:paraId="18B55271" w14:textId="3A4FA134" w:rsidR="00A37395" w:rsidRPr="006A0906" w:rsidRDefault="00A37395"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ZB-1935</w:t>
            </w:r>
          </w:p>
        </w:tc>
        <w:tc>
          <w:tcPr>
            <w:tcW w:w="7791" w:type="dxa"/>
          </w:tcPr>
          <w:p w14:paraId="590A43C7" w14:textId="77777777" w:rsidR="00EA6255" w:rsidRPr="006A0906" w:rsidRDefault="00A37395" w:rsidP="009F466B">
            <w:pPr>
              <w:spacing w:line="276" w:lineRule="auto"/>
              <w:rPr>
                <w:rFonts w:ascii="Arial" w:hAnsi="Arial" w:cs="Arial"/>
                <w:b/>
                <w:sz w:val="20"/>
                <w:szCs w:val="20"/>
                <w:lang w:eastAsia="hr-HR"/>
              </w:rPr>
            </w:pPr>
            <w:r w:rsidRPr="006A0906">
              <w:rPr>
                <w:rFonts w:ascii="Arial" w:hAnsi="Arial" w:cs="Arial"/>
                <w:b/>
                <w:sz w:val="20"/>
                <w:szCs w:val="20"/>
                <w:lang w:eastAsia="hr-HR"/>
              </w:rPr>
              <w:t>Učitavanje/dostava podataka u vanjske sustave</w:t>
            </w:r>
          </w:p>
          <w:p w14:paraId="11C4D7C6" w14:textId="6FC9A94C" w:rsidR="00F24657" w:rsidRPr="006A0906" w:rsidRDefault="00F24657" w:rsidP="009F466B">
            <w:pPr>
              <w:spacing w:line="276" w:lineRule="auto"/>
              <w:rPr>
                <w:rFonts w:ascii="Arial" w:hAnsi="Arial" w:cs="Arial"/>
                <w:sz w:val="20"/>
                <w:szCs w:val="20"/>
                <w:lang w:eastAsia="hr-HR"/>
              </w:rPr>
            </w:pPr>
            <w:r w:rsidRPr="006A0906">
              <w:rPr>
                <w:rFonts w:ascii="Arial" w:hAnsi="Arial" w:cs="Arial"/>
                <w:sz w:val="20"/>
                <w:szCs w:val="20"/>
                <w:lang w:eastAsia="hr-HR"/>
              </w:rPr>
              <w:t>Modul Glavna knjiga treba imati funkcionalnost za učitavanje/dostavu podataka u vanjske sustave kako slijedi:</w:t>
            </w:r>
          </w:p>
          <w:p w14:paraId="50815E8E" w14:textId="7475B44F" w:rsidR="00A37395" w:rsidRPr="006A0906" w:rsidRDefault="00F55A38" w:rsidP="009F0633">
            <w:pPr>
              <w:pStyle w:val="ListParagraph"/>
              <w:numPr>
                <w:ilvl w:val="0"/>
                <w:numId w:val="70"/>
              </w:numPr>
              <w:spacing w:line="276" w:lineRule="auto"/>
              <w:rPr>
                <w:rFonts w:ascii="Arial" w:hAnsi="Arial" w:cs="Arial"/>
                <w:sz w:val="20"/>
                <w:szCs w:val="20"/>
              </w:rPr>
            </w:pPr>
            <w:r w:rsidRPr="006A0906">
              <w:rPr>
                <w:rFonts w:ascii="Arial" w:hAnsi="Arial" w:cs="Arial"/>
                <w:sz w:val="20"/>
                <w:szCs w:val="20"/>
              </w:rPr>
              <w:t xml:space="preserve">Svi podaci/obrasci propisani zakonom, a za koje je omogućen prijenos </w:t>
            </w:r>
            <w:r w:rsidR="00EC47A3" w:rsidRPr="006A0906">
              <w:rPr>
                <w:rFonts w:ascii="Arial" w:hAnsi="Arial" w:cs="Arial"/>
                <w:sz w:val="20"/>
                <w:szCs w:val="20"/>
              </w:rPr>
              <w:t>u vanjske sustave</w:t>
            </w:r>
            <w:r w:rsidRPr="006A0906">
              <w:rPr>
                <w:rFonts w:ascii="Arial" w:hAnsi="Arial" w:cs="Arial"/>
                <w:sz w:val="20"/>
                <w:szCs w:val="20"/>
              </w:rPr>
              <w:t xml:space="preserve"> (Riznica, Fina, Porezna) u definiranim propisanim formatima.</w:t>
            </w:r>
          </w:p>
        </w:tc>
      </w:tr>
      <w:tr w:rsidR="00912E84" w:rsidRPr="006A0906" w14:paraId="734A5F0B" w14:textId="77777777" w:rsidTr="00912E84">
        <w:tc>
          <w:tcPr>
            <w:tcW w:w="1271" w:type="dxa"/>
          </w:tcPr>
          <w:p w14:paraId="1903E9BA" w14:textId="04415404"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ZB-1940</w:t>
            </w:r>
          </w:p>
        </w:tc>
        <w:tc>
          <w:tcPr>
            <w:tcW w:w="7791" w:type="dxa"/>
          </w:tcPr>
          <w:p w14:paraId="462A41B6" w14:textId="61336E87" w:rsidR="00912E84" w:rsidRPr="006A0906" w:rsidRDefault="00912E8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Učitavanje podataka iz sustava u uporabi </w:t>
            </w:r>
          </w:p>
          <w:p w14:paraId="5E27C559" w14:textId="63110CBD"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za učitavanje podataka iz sustava u uporabi</w:t>
            </w:r>
            <w:r w:rsidR="008500CA">
              <w:rPr>
                <w:rFonts w:ascii="Arial" w:eastAsia="Times New Roman" w:hAnsi="Arial" w:cs="Arial"/>
                <w:sz w:val="20"/>
                <w:szCs w:val="20"/>
                <w:lang w:eastAsia="hr-HR"/>
              </w:rPr>
              <w:t xml:space="preserve"> u ustanovi</w:t>
            </w:r>
            <w:r w:rsidRPr="006A0906">
              <w:rPr>
                <w:rFonts w:ascii="Arial" w:eastAsia="Times New Roman" w:hAnsi="Arial" w:cs="Arial"/>
                <w:sz w:val="20"/>
                <w:szCs w:val="20"/>
                <w:lang w:eastAsia="hr-HR"/>
              </w:rPr>
              <w:t xml:space="preserve"> kako slijedi: </w:t>
            </w:r>
          </w:p>
          <w:p w14:paraId="36CAC631" w14:textId="175436FF" w:rsidR="00912E84" w:rsidRPr="006A0906" w:rsidRDefault="00912E84" w:rsidP="009F0633">
            <w:pPr>
              <w:pStyle w:val="ListParagraph"/>
              <w:numPr>
                <w:ilvl w:val="0"/>
                <w:numId w:val="32"/>
              </w:numPr>
              <w:spacing w:line="276" w:lineRule="auto"/>
              <w:rPr>
                <w:rFonts w:ascii="Arial" w:hAnsi="Arial" w:cs="Arial"/>
                <w:sz w:val="20"/>
                <w:szCs w:val="20"/>
              </w:rPr>
            </w:pPr>
            <w:r w:rsidRPr="006A0906">
              <w:rPr>
                <w:rFonts w:ascii="Arial" w:hAnsi="Arial" w:cs="Arial"/>
                <w:sz w:val="20"/>
                <w:szCs w:val="20"/>
              </w:rPr>
              <w:t xml:space="preserve">učitavanje svih relevantnih podataka iz </w:t>
            </w:r>
            <w:r w:rsidR="008500CA">
              <w:rPr>
                <w:rFonts w:ascii="Arial" w:hAnsi="Arial" w:cs="Arial"/>
                <w:sz w:val="20"/>
                <w:szCs w:val="20"/>
              </w:rPr>
              <w:t>ERP sustava u uporabi u ustanovi</w:t>
            </w:r>
          </w:p>
          <w:p w14:paraId="63E56B18" w14:textId="557020E9" w:rsidR="00891D29" w:rsidRPr="006A0906" w:rsidRDefault="00715E34" w:rsidP="009F0633">
            <w:pPr>
              <w:pStyle w:val="ListParagraph"/>
              <w:numPr>
                <w:ilvl w:val="0"/>
                <w:numId w:val="32"/>
              </w:numPr>
              <w:spacing w:line="276" w:lineRule="auto"/>
              <w:rPr>
                <w:rFonts w:ascii="Arial" w:hAnsi="Arial" w:cs="Arial"/>
                <w:sz w:val="20"/>
                <w:szCs w:val="20"/>
              </w:rPr>
            </w:pPr>
            <w:r w:rsidRPr="006A0906">
              <w:rPr>
                <w:rFonts w:ascii="Arial" w:eastAsia="Times New Roman" w:hAnsi="Arial" w:cs="Arial"/>
                <w:sz w:val="20"/>
                <w:szCs w:val="20"/>
                <w:lang w:eastAsia="hr-HR"/>
              </w:rPr>
              <w:t>u fazi Dizajn specifikacija bit će definirano koji su to relevantni podaci</w:t>
            </w:r>
            <w:r w:rsidR="00891D29" w:rsidRPr="006A0906">
              <w:rPr>
                <w:rFonts w:ascii="Arial" w:eastAsia="Times New Roman" w:hAnsi="Arial" w:cs="Arial"/>
                <w:sz w:val="20"/>
                <w:szCs w:val="20"/>
                <w:lang w:eastAsia="hr-HR"/>
              </w:rPr>
              <w:t xml:space="preserve"> za modul Glavna knjiga, te će</w:t>
            </w:r>
            <w:r w:rsidRPr="006A0906">
              <w:rPr>
                <w:rFonts w:ascii="Arial" w:eastAsia="Times New Roman" w:hAnsi="Arial" w:cs="Arial"/>
                <w:sz w:val="20"/>
                <w:szCs w:val="20"/>
                <w:lang w:eastAsia="hr-HR"/>
              </w:rPr>
              <w:t xml:space="preserve"> biti definiran način </w:t>
            </w:r>
            <w:r w:rsidR="00891D29" w:rsidRPr="006A0906">
              <w:rPr>
                <w:rFonts w:ascii="Arial" w:eastAsia="Times New Roman" w:hAnsi="Arial" w:cs="Arial"/>
                <w:sz w:val="20"/>
                <w:szCs w:val="20"/>
                <w:lang w:eastAsia="hr-HR"/>
              </w:rPr>
              <w:t>i format učitavanja.</w:t>
            </w:r>
          </w:p>
        </w:tc>
      </w:tr>
    </w:tbl>
    <w:p w14:paraId="68CFB247"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67989D9E" w14:textId="77777777" w:rsidR="00912E84" w:rsidRPr="006A0906" w:rsidRDefault="00912E84" w:rsidP="009F466B">
      <w:pPr>
        <w:pStyle w:val="Heading4"/>
        <w:spacing w:line="276" w:lineRule="auto"/>
      </w:pPr>
      <w:r w:rsidRPr="006A0906">
        <w:t>2.2.4 Modul Glavna knjiga – Slijedne i online obrade podataka</w:t>
      </w:r>
    </w:p>
    <w:tbl>
      <w:tblPr>
        <w:tblStyle w:val="TableGrid"/>
        <w:tblW w:w="0" w:type="auto"/>
        <w:tblLayout w:type="fixed"/>
        <w:tblLook w:val="04A0" w:firstRow="1" w:lastRow="0" w:firstColumn="1" w:lastColumn="0" w:noHBand="0" w:noVBand="1"/>
      </w:tblPr>
      <w:tblGrid>
        <w:gridCol w:w="1271"/>
        <w:gridCol w:w="7791"/>
      </w:tblGrid>
      <w:tr w:rsidR="00912E84" w:rsidRPr="006A0906" w14:paraId="67CACB46" w14:textId="77777777" w:rsidTr="00912E84">
        <w:trPr>
          <w:trHeight w:val="495"/>
        </w:trPr>
        <w:tc>
          <w:tcPr>
            <w:tcW w:w="1271" w:type="dxa"/>
            <w:hideMark/>
          </w:tcPr>
          <w:p w14:paraId="64E3AFA1" w14:textId="77777777" w:rsidR="00912E84" w:rsidRPr="00975B84" w:rsidRDefault="00912E84" w:rsidP="009F466B">
            <w:pPr>
              <w:spacing w:line="276" w:lineRule="auto"/>
              <w:textAlignment w:val="baseline"/>
              <w:rPr>
                <w:rFonts w:ascii="Times New Roman" w:eastAsia="Times New Roman" w:hAnsi="Times New Roman" w:cs="Times New Roman"/>
                <w:sz w:val="20"/>
                <w:szCs w:val="20"/>
                <w:lang w:eastAsia="hr-HR"/>
              </w:rPr>
            </w:pPr>
            <w:r w:rsidRPr="00975B84">
              <w:rPr>
                <w:rFonts w:ascii="Arial" w:eastAsia="Times New Roman" w:hAnsi="Arial" w:cs="Arial"/>
                <w:sz w:val="20"/>
                <w:szCs w:val="20"/>
                <w:lang w:eastAsia="hr-HR"/>
              </w:rPr>
              <w:t>ZB-1945 </w:t>
            </w:r>
          </w:p>
        </w:tc>
        <w:tc>
          <w:tcPr>
            <w:tcW w:w="7791" w:type="dxa"/>
            <w:hideMark/>
          </w:tcPr>
          <w:p w14:paraId="0DD5AFA6" w14:textId="77777777" w:rsidR="00912E84" w:rsidRPr="006A0906" w:rsidRDefault="00912E8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Slijedne i online obrade podataka </w:t>
            </w:r>
          </w:p>
          <w:p w14:paraId="44BCCE2B" w14:textId="77777777"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za izvršenje slijedećih obrada podataka:</w:t>
            </w:r>
          </w:p>
          <w:p w14:paraId="497488E6" w14:textId="325B1EB4" w:rsidR="00420C5F" w:rsidRPr="006A0906" w:rsidRDefault="00A37395"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Zatvaranje </w:t>
            </w:r>
            <w:r w:rsidR="00C45297" w:rsidRPr="006A0906">
              <w:rPr>
                <w:rFonts w:ascii="Arial" w:eastAsia="Times New Roman" w:hAnsi="Arial" w:cs="Arial"/>
                <w:sz w:val="20"/>
                <w:szCs w:val="20"/>
                <w:lang w:eastAsia="hr-HR"/>
              </w:rPr>
              <w:t xml:space="preserve">stare i otvaranje nove </w:t>
            </w:r>
            <w:r w:rsidR="00740704" w:rsidRPr="006A0906">
              <w:rPr>
                <w:rFonts w:ascii="Arial" w:eastAsia="Times New Roman" w:hAnsi="Arial" w:cs="Arial"/>
                <w:sz w:val="20"/>
                <w:szCs w:val="20"/>
                <w:lang w:eastAsia="hr-HR"/>
              </w:rPr>
              <w:t xml:space="preserve">obračunske </w:t>
            </w:r>
            <w:r w:rsidRPr="006A0906">
              <w:rPr>
                <w:rFonts w:ascii="Arial" w:eastAsia="Times New Roman" w:hAnsi="Arial" w:cs="Arial"/>
                <w:sz w:val="20"/>
                <w:szCs w:val="20"/>
                <w:lang w:eastAsia="hr-HR"/>
              </w:rPr>
              <w:t>godine</w:t>
            </w:r>
            <w:r w:rsidR="00420C5F" w:rsidRPr="006A0906">
              <w:rPr>
                <w:rFonts w:ascii="Arial" w:eastAsia="Times New Roman" w:hAnsi="Arial" w:cs="Arial"/>
                <w:sz w:val="20"/>
                <w:szCs w:val="20"/>
                <w:lang w:eastAsia="hr-HR"/>
              </w:rPr>
              <w:t>:</w:t>
            </w:r>
          </w:p>
          <w:p w14:paraId="23724005" w14:textId="03E72115" w:rsidR="00740704" w:rsidRPr="006A0906" w:rsidRDefault="00740704" w:rsidP="009F0633">
            <w:pPr>
              <w:pStyle w:val="ListParagraph"/>
              <w:numPr>
                <w:ilvl w:val="0"/>
                <w:numId w:val="42"/>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automatsko zatvaranje razreda 0,1,2,9</w:t>
            </w:r>
            <w:r w:rsidR="00EB04FF" w:rsidRPr="006A0906">
              <w:rPr>
                <w:rFonts w:ascii="Arial" w:hAnsi="Arial" w:cs="Arial"/>
                <w:sz w:val="20"/>
                <w:szCs w:val="20"/>
              </w:rPr>
              <w:t>.</w:t>
            </w:r>
            <w:r w:rsidRPr="006A0906">
              <w:rPr>
                <w:rFonts w:ascii="Arial" w:eastAsia="Times New Roman" w:hAnsi="Arial" w:cs="Arial"/>
                <w:sz w:val="20"/>
                <w:szCs w:val="20"/>
                <w:lang w:eastAsia="hr-HR"/>
              </w:rPr>
              <w:t xml:space="preserve">  </w:t>
            </w:r>
          </w:p>
          <w:p w14:paraId="44861B1C" w14:textId="52117CA2" w:rsidR="00E719BD" w:rsidRPr="006A0906" w:rsidRDefault="00E719BD" w:rsidP="009F0633">
            <w:pPr>
              <w:pStyle w:val="ListParagraph"/>
              <w:numPr>
                <w:ilvl w:val="0"/>
                <w:numId w:val="42"/>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lastRenderedPageBreak/>
              <w:t>a</w:t>
            </w:r>
            <w:r w:rsidR="006E64AB" w:rsidRPr="006A0906">
              <w:rPr>
                <w:rFonts w:ascii="Arial" w:hAnsi="Arial" w:cs="Arial"/>
                <w:sz w:val="20"/>
                <w:szCs w:val="20"/>
              </w:rPr>
              <w:t>utomatsko zatvaranje razreda 3,4,6,</w:t>
            </w:r>
            <w:r w:rsidRPr="006A0906">
              <w:rPr>
                <w:rFonts w:ascii="Arial" w:hAnsi="Arial" w:cs="Arial"/>
                <w:sz w:val="20"/>
                <w:szCs w:val="20"/>
              </w:rPr>
              <w:t>7</w:t>
            </w:r>
            <w:r w:rsidR="00EB04FF" w:rsidRPr="006A0906">
              <w:rPr>
                <w:rFonts w:ascii="Arial" w:hAnsi="Arial" w:cs="Arial"/>
                <w:sz w:val="20"/>
                <w:szCs w:val="20"/>
              </w:rPr>
              <w:t>.</w:t>
            </w:r>
          </w:p>
        </w:tc>
      </w:tr>
      <w:tr w:rsidR="00912E84" w:rsidRPr="006A0906" w14:paraId="561E3B1A" w14:textId="77777777" w:rsidTr="00912E84">
        <w:trPr>
          <w:trHeight w:val="495"/>
        </w:trPr>
        <w:tc>
          <w:tcPr>
            <w:tcW w:w="1271" w:type="dxa"/>
          </w:tcPr>
          <w:p w14:paraId="69E52EEB" w14:textId="7309ADD5" w:rsidR="00912E84" w:rsidRPr="00975B84" w:rsidRDefault="00912E84" w:rsidP="009F466B">
            <w:pPr>
              <w:spacing w:line="276" w:lineRule="auto"/>
              <w:textAlignment w:val="baseline"/>
              <w:rPr>
                <w:rFonts w:ascii="Arial" w:eastAsia="Times New Roman" w:hAnsi="Arial" w:cs="Arial"/>
                <w:sz w:val="20"/>
                <w:szCs w:val="20"/>
                <w:lang w:eastAsia="hr-HR"/>
              </w:rPr>
            </w:pPr>
            <w:r w:rsidRPr="00975B84">
              <w:rPr>
                <w:rFonts w:ascii="Arial" w:eastAsia="Times New Roman" w:hAnsi="Arial" w:cs="Arial"/>
                <w:sz w:val="20"/>
                <w:szCs w:val="20"/>
                <w:lang w:eastAsia="hr-HR"/>
              </w:rPr>
              <w:lastRenderedPageBreak/>
              <w:t>ZB-1950</w:t>
            </w:r>
          </w:p>
        </w:tc>
        <w:tc>
          <w:tcPr>
            <w:tcW w:w="7791" w:type="dxa"/>
          </w:tcPr>
          <w:p w14:paraId="1845DC31" w14:textId="77777777" w:rsidR="00912E84" w:rsidRPr="006A0906" w:rsidRDefault="00912E8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Uvjeti izvršenja obrada</w:t>
            </w:r>
          </w:p>
          <w:p w14:paraId="4B1D1014" w14:textId="77777777"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koja omogućuje:</w:t>
            </w:r>
          </w:p>
          <w:p w14:paraId="2826086E" w14:textId="423E5166" w:rsidR="00912E84" w:rsidRPr="006A0906" w:rsidRDefault="00A37395" w:rsidP="009F0633">
            <w:pPr>
              <w:pStyle w:val="ListParagraph"/>
              <w:numPr>
                <w:ilvl w:val="0"/>
                <w:numId w:val="4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Ponavljanje </w:t>
            </w:r>
            <w:r w:rsidR="00420C5F" w:rsidRPr="006A0906">
              <w:rPr>
                <w:rFonts w:ascii="Arial" w:eastAsia="Times New Roman" w:hAnsi="Arial" w:cs="Arial"/>
                <w:sz w:val="20"/>
                <w:szCs w:val="20"/>
                <w:lang w:eastAsia="hr-HR"/>
              </w:rPr>
              <w:t xml:space="preserve">obrade </w:t>
            </w:r>
            <w:r w:rsidR="00912E84" w:rsidRPr="006A0906">
              <w:rPr>
                <w:rFonts w:ascii="Arial" w:eastAsia="Times New Roman" w:hAnsi="Arial" w:cs="Arial"/>
                <w:sz w:val="20"/>
                <w:szCs w:val="20"/>
                <w:lang w:eastAsia="hr-HR"/>
              </w:rPr>
              <w:t xml:space="preserve">mora biti moguće neograničeni broj puta, sve do trenutka postizanja ispravnog </w:t>
            </w:r>
            <w:r w:rsidRPr="006A0906">
              <w:rPr>
                <w:rFonts w:ascii="Arial" w:eastAsia="Times New Roman" w:hAnsi="Arial" w:cs="Arial"/>
                <w:sz w:val="20"/>
                <w:szCs w:val="20"/>
                <w:lang w:eastAsia="hr-HR"/>
              </w:rPr>
              <w:t>rezultata.</w:t>
            </w:r>
          </w:p>
        </w:tc>
      </w:tr>
    </w:tbl>
    <w:p w14:paraId="02F7380C"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623F87C4" w14:textId="77777777" w:rsidR="00912E84" w:rsidRPr="006A0906" w:rsidRDefault="00912E84" w:rsidP="009F466B">
      <w:pPr>
        <w:pStyle w:val="Heading4"/>
        <w:spacing w:line="276" w:lineRule="auto"/>
      </w:pPr>
      <w:r w:rsidRPr="006A0906">
        <w:t>2.2.5 Modul Glavna knjiga – Integracija sa drugim sustavima</w:t>
      </w:r>
    </w:p>
    <w:tbl>
      <w:tblPr>
        <w:tblStyle w:val="TableGrid"/>
        <w:tblW w:w="0" w:type="auto"/>
        <w:tblLayout w:type="fixed"/>
        <w:tblLook w:val="04A0" w:firstRow="1" w:lastRow="0" w:firstColumn="1" w:lastColumn="0" w:noHBand="0" w:noVBand="1"/>
      </w:tblPr>
      <w:tblGrid>
        <w:gridCol w:w="1271"/>
        <w:gridCol w:w="7791"/>
      </w:tblGrid>
      <w:tr w:rsidR="00912E84" w:rsidRPr="006A0906" w14:paraId="2CB24F29" w14:textId="77777777" w:rsidTr="00912E84">
        <w:tc>
          <w:tcPr>
            <w:tcW w:w="1271" w:type="dxa"/>
          </w:tcPr>
          <w:p w14:paraId="3A48514E" w14:textId="77777777"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ZB-1955</w:t>
            </w:r>
          </w:p>
        </w:tc>
        <w:tc>
          <w:tcPr>
            <w:tcW w:w="7791" w:type="dxa"/>
          </w:tcPr>
          <w:p w14:paraId="3B24C3FF" w14:textId="77777777" w:rsidR="00F66635" w:rsidRPr="006A0906" w:rsidRDefault="00F66635" w:rsidP="00F66635">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Online komunikacija sa vanjskim sustavima</w:t>
            </w:r>
          </w:p>
          <w:p w14:paraId="0363F4C8" w14:textId="15746BBF" w:rsidR="00912E84" w:rsidRPr="006A0906" w:rsidRDefault="00F66635" w:rsidP="00F66635">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U fazi izrade Dizajn specifikacija biti će definirana online integracija (komunikacija putem web servisa) za dohvat ili slanje podataka iz ili prema drugim modulima </w:t>
            </w:r>
            <w:r w:rsidR="008500CA">
              <w:rPr>
                <w:rFonts w:ascii="Arial" w:eastAsia="Times New Roman" w:hAnsi="Arial" w:cs="Arial"/>
                <w:sz w:val="20"/>
                <w:szCs w:val="20"/>
                <w:lang w:eastAsia="hr-HR"/>
              </w:rPr>
              <w:t>SIGMA</w:t>
            </w:r>
            <w:r w:rsidRPr="006A0906">
              <w:rPr>
                <w:rFonts w:ascii="Arial" w:eastAsia="Times New Roman" w:hAnsi="Arial" w:cs="Arial"/>
                <w:sz w:val="20"/>
                <w:szCs w:val="20"/>
                <w:lang w:eastAsia="hr-HR"/>
              </w:rPr>
              <w:t xml:space="preserve"> sustava  i vanjskim sustavima.</w:t>
            </w:r>
          </w:p>
        </w:tc>
      </w:tr>
    </w:tbl>
    <w:p w14:paraId="612DC733"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6CC930FD" w14:textId="77777777" w:rsidR="00912E84" w:rsidRPr="006A0906" w:rsidRDefault="00912E84" w:rsidP="009F466B">
      <w:pPr>
        <w:pStyle w:val="Heading4"/>
        <w:spacing w:line="276" w:lineRule="auto"/>
      </w:pPr>
      <w:r w:rsidRPr="006A0906">
        <w:t>2.2.6 Modul Glavna knjiga – Opći i specifični zahtjevi na modul i poslovna pravila</w:t>
      </w:r>
    </w:p>
    <w:p w14:paraId="2BBA0541" w14:textId="2112B07C" w:rsidR="00585E94" w:rsidRPr="006A0906" w:rsidRDefault="00507FF0" w:rsidP="009F466B">
      <w:pPr>
        <w:pStyle w:val="Heading5"/>
        <w:spacing w:line="276" w:lineRule="auto"/>
      </w:pPr>
      <w:r w:rsidRPr="006A0906">
        <w:t xml:space="preserve">2.2.6.1 </w:t>
      </w:r>
      <w:r w:rsidR="006C4072" w:rsidRPr="006A0906">
        <w:t>Specifični</w:t>
      </w:r>
      <w:r w:rsidR="00364826" w:rsidRPr="006A0906">
        <w:t xml:space="preserve"> zahtjevi</w:t>
      </w:r>
    </w:p>
    <w:tbl>
      <w:tblPr>
        <w:tblStyle w:val="TableGrid"/>
        <w:tblW w:w="0" w:type="auto"/>
        <w:tblLayout w:type="fixed"/>
        <w:tblLook w:val="04A0" w:firstRow="1" w:lastRow="0" w:firstColumn="1" w:lastColumn="0" w:noHBand="0" w:noVBand="1"/>
      </w:tblPr>
      <w:tblGrid>
        <w:gridCol w:w="1271"/>
        <w:gridCol w:w="7791"/>
      </w:tblGrid>
      <w:tr w:rsidR="00912E84" w:rsidRPr="006A0906" w14:paraId="576477B5" w14:textId="77777777" w:rsidTr="00912E84">
        <w:tc>
          <w:tcPr>
            <w:tcW w:w="1271" w:type="dxa"/>
          </w:tcPr>
          <w:p w14:paraId="026D98D9" w14:textId="77777777" w:rsidR="00912E84" w:rsidRPr="006A0906" w:rsidRDefault="001E41FC"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ZB-1957</w:t>
            </w:r>
          </w:p>
          <w:p w14:paraId="418D5CC0" w14:textId="77777777" w:rsidR="00151DE5" w:rsidRPr="006A0906" w:rsidRDefault="00151DE5" w:rsidP="009F466B">
            <w:pPr>
              <w:spacing w:line="276" w:lineRule="auto"/>
              <w:textAlignment w:val="baseline"/>
              <w:rPr>
                <w:rFonts w:ascii="Arial" w:eastAsia="Times New Roman" w:hAnsi="Arial" w:cs="Arial"/>
                <w:sz w:val="20"/>
                <w:szCs w:val="20"/>
                <w:lang w:eastAsia="hr-HR"/>
              </w:rPr>
            </w:pPr>
          </w:p>
          <w:p w14:paraId="7D6949A0" w14:textId="23581555" w:rsidR="00151DE5" w:rsidRPr="006A0906" w:rsidRDefault="00151DE5" w:rsidP="009F466B">
            <w:pPr>
              <w:spacing w:line="276" w:lineRule="auto"/>
              <w:textAlignment w:val="baseline"/>
              <w:rPr>
                <w:rFonts w:ascii="Arial" w:eastAsia="Times New Roman" w:hAnsi="Arial" w:cs="Arial"/>
                <w:sz w:val="20"/>
                <w:szCs w:val="20"/>
                <w:lang w:eastAsia="hr-HR"/>
              </w:rPr>
            </w:pPr>
          </w:p>
        </w:tc>
        <w:tc>
          <w:tcPr>
            <w:tcW w:w="7791" w:type="dxa"/>
          </w:tcPr>
          <w:p w14:paraId="4B3A78BC" w14:textId="3319E12E" w:rsidR="00912E84" w:rsidRPr="006A0906" w:rsidRDefault="00585E9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S</w:t>
            </w:r>
            <w:r w:rsidR="00912E84" w:rsidRPr="006A0906">
              <w:rPr>
                <w:rFonts w:ascii="Arial" w:eastAsia="Times New Roman" w:hAnsi="Arial" w:cs="Arial"/>
                <w:b/>
                <w:sz w:val="20"/>
                <w:szCs w:val="20"/>
                <w:lang w:eastAsia="hr-HR"/>
              </w:rPr>
              <w:t xml:space="preserve">pecifični </w:t>
            </w:r>
            <w:r w:rsidR="00364826" w:rsidRPr="006A0906">
              <w:rPr>
                <w:rFonts w:ascii="Arial" w:eastAsia="Times New Roman" w:hAnsi="Arial" w:cs="Arial"/>
                <w:b/>
                <w:sz w:val="20"/>
                <w:szCs w:val="20"/>
                <w:lang w:eastAsia="hr-HR"/>
              </w:rPr>
              <w:t>zahtjevi</w:t>
            </w:r>
          </w:p>
          <w:p w14:paraId="2D622CEA" w14:textId="79F6361F" w:rsidR="00115359"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364826" w:rsidRPr="006A0906">
              <w:rPr>
                <w:rFonts w:ascii="Arial" w:eastAsia="Times New Roman" w:hAnsi="Arial" w:cs="Arial"/>
                <w:sz w:val="20"/>
                <w:szCs w:val="20"/>
                <w:lang w:eastAsia="hr-HR"/>
              </w:rPr>
              <w:t xml:space="preserve">Glavna knjiga </w:t>
            </w:r>
            <w:r w:rsidRPr="006A0906">
              <w:rPr>
                <w:rFonts w:ascii="Arial" w:eastAsia="Times New Roman" w:hAnsi="Arial" w:cs="Arial"/>
                <w:sz w:val="20"/>
                <w:szCs w:val="20"/>
                <w:lang w:eastAsia="hr-HR"/>
              </w:rPr>
              <w:t>treba zadovoljiti slijedeće zahtjeve:</w:t>
            </w:r>
          </w:p>
          <w:p w14:paraId="2CFBE7D6" w14:textId="60F077EC" w:rsidR="00837F2E" w:rsidRPr="006A0906" w:rsidRDefault="00837F2E" w:rsidP="009F0633">
            <w:pPr>
              <w:numPr>
                <w:ilvl w:val="0"/>
                <w:numId w:val="29"/>
              </w:numPr>
              <w:spacing w:line="276" w:lineRule="auto"/>
              <w:rPr>
                <w:rFonts w:ascii="Arial" w:hAnsi="Arial" w:cs="Arial"/>
                <w:sz w:val="20"/>
                <w:szCs w:val="20"/>
              </w:rPr>
            </w:pPr>
            <w:r w:rsidRPr="006A0906">
              <w:rPr>
                <w:rFonts w:ascii="Arial" w:hAnsi="Arial" w:cs="Arial"/>
                <w:sz w:val="20"/>
                <w:szCs w:val="20"/>
              </w:rPr>
              <w:t>imati funkcionalnost za vođenja konta sa zatvaranjem stavaka,</w:t>
            </w:r>
          </w:p>
          <w:p w14:paraId="56F9CAAB" w14:textId="48C1DF87" w:rsidR="00837F2E" w:rsidRPr="006A0906" w:rsidRDefault="003B00CE" w:rsidP="009F0633">
            <w:pPr>
              <w:numPr>
                <w:ilvl w:val="0"/>
                <w:numId w:val="29"/>
              </w:numPr>
              <w:spacing w:line="276" w:lineRule="auto"/>
              <w:rPr>
                <w:rFonts w:ascii="Arial" w:hAnsi="Arial" w:cs="Arial"/>
                <w:sz w:val="20"/>
                <w:szCs w:val="20"/>
              </w:rPr>
            </w:pPr>
            <w:r w:rsidRPr="006A0906">
              <w:rPr>
                <w:rFonts w:ascii="Arial" w:hAnsi="Arial" w:cs="Arial"/>
                <w:sz w:val="20"/>
                <w:szCs w:val="20"/>
              </w:rPr>
              <w:t>imati funkcionalnost za d</w:t>
            </w:r>
            <w:r w:rsidR="00837F2E" w:rsidRPr="006A0906">
              <w:rPr>
                <w:rFonts w:ascii="Arial" w:hAnsi="Arial" w:cs="Arial"/>
                <w:sz w:val="20"/>
                <w:szCs w:val="20"/>
              </w:rPr>
              <w:t>irektna financijska knjiženja</w:t>
            </w:r>
            <w:r w:rsidR="00DB08AC" w:rsidRPr="006A0906">
              <w:rPr>
                <w:rFonts w:ascii="Arial" w:hAnsi="Arial" w:cs="Arial"/>
                <w:sz w:val="20"/>
                <w:szCs w:val="20"/>
              </w:rPr>
              <w:t xml:space="preserve">, </w:t>
            </w:r>
          </w:p>
          <w:p w14:paraId="47E0D85D" w14:textId="16892B6D" w:rsidR="00837F2E" w:rsidRPr="006A0906" w:rsidRDefault="00431E3B" w:rsidP="009F0633">
            <w:pPr>
              <w:numPr>
                <w:ilvl w:val="0"/>
                <w:numId w:val="29"/>
              </w:numPr>
              <w:spacing w:line="276" w:lineRule="auto"/>
              <w:rPr>
                <w:rFonts w:ascii="Arial" w:hAnsi="Arial" w:cs="Arial"/>
                <w:sz w:val="20"/>
                <w:szCs w:val="20"/>
              </w:rPr>
            </w:pPr>
            <w:r w:rsidRPr="006A0906">
              <w:rPr>
                <w:rFonts w:ascii="Arial" w:hAnsi="Arial" w:cs="Arial"/>
                <w:sz w:val="20"/>
                <w:szCs w:val="20"/>
              </w:rPr>
              <w:t xml:space="preserve">imati funkcionalnost za </w:t>
            </w:r>
            <w:r w:rsidR="00886F6F" w:rsidRPr="006A0906">
              <w:rPr>
                <w:rFonts w:ascii="Arial" w:hAnsi="Arial" w:cs="Arial"/>
                <w:sz w:val="20"/>
                <w:szCs w:val="20"/>
              </w:rPr>
              <w:t>arhiviranje/</w:t>
            </w:r>
            <w:r w:rsidRPr="006A0906">
              <w:rPr>
                <w:rFonts w:ascii="Arial" w:hAnsi="Arial" w:cs="Arial"/>
                <w:sz w:val="20"/>
                <w:szCs w:val="20"/>
              </w:rPr>
              <w:t>čuvanje podataka poslov</w:t>
            </w:r>
            <w:r w:rsidR="00886F6F" w:rsidRPr="006A0906">
              <w:rPr>
                <w:rFonts w:ascii="Arial" w:hAnsi="Arial" w:cs="Arial"/>
                <w:sz w:val="20"/>
                <w:szCs w:val="20"/>
              </w:rPr>
              <w:t>ne</w:t>
            </w:r>
            <w:r w:rsidRPr="006A0906">
              <w:rPr>
                <w:rFonts w:ascii="Arial" w:hAnsi="Arial" w:cs="Arial"/>
                <w:sz w:val="20"/>
                <w:szCs w:val="20"/>
              </w:rPr>
              <w:t xml:space="preserve"> godine</w:t>
            </w:r>
            <w:r w:rsidR="00837F2E" w:rsidRPr="006A0906">
              <w:rPr>
                <w:rFonts w:ascii="Arial" w:hAnsi="Arial" w:cs="Arial"/>
                <w:sz w:val="20"/>
                <w:szCs w:val="20"/>
              </w:rPr>
              <w:t xml:space="preserve"> (</w:t>
            </w:r>
            <w:r w:rsidRPr="006A0906">
              <w:rPr>
                <w:rFonts w:ascii="Arial" w:hAnsi="Arial" w:cs="Arial"/>
                <w:sz w:val="20"/>
                <w:szCs w:val="20"/>
              </w:rPr>
              <w:t xml:space="preserve">minimalno 10 ili više godina), </w:t>
            </w:r>
          </w:p>
          <w:p w14:paraId="17D94440" w14:textId="69EAEF4A" w:rsidR="00837F2E" w:rsidRPr="006A0906" w:rsidRDefault="00431E3B" w:rsidP="009F0633">
            <w:pPr>
              <w:numPr>
                <w:ilvl w:val="0"/>
                <w:numId w:val="29"/>
              </w:numPr>
              <w:spacing w:line="276" w:lineRule="auto"/>
              <w:rPr>
                <w:rFonts w:ascii="Arial" w:hAnsi="Arial" w:cs="Arial"/>
                <w:sz w:val="20"/>
                <w:szCs w:val="20"/>
              </w:rPr>
            </w:pPr>
            <w:r w:rsidRPr="006A0906">
              <w:rPr>
                <w:rFonts w:ascii="Arial" w:hAnsi="Arial" w:cs="Arial"/>
                <w:sz w:val="20"/>
                <w:szCs w:val="20"/>
              </w:rPr>
              <w:t>imati funkcionalnost za a</w:t>
            </w:r>
            <w:r w:rsidR="00837F2E" w:rsidRPr="006A0906">
              <w:rPr>
                <w:rFonts w:ascii="Arial" w:hAnsi="Arial" w:cs="Arial"/>
                <w:sz w:val="20"/>
                <w:szCs w:val="20"/>
              </w:rPr>
              <w:t>utomatsko zatvaranje razreda 3, 4, 6, 7 s obračunskim kontima i sučeljavanje prihoda i rashoda po proračunskim klasifikacijama, te internim šiframa mjesta troška, projekta, odlaganje temeljnice radi nastavka ručnog obračuna rezultata (korekcije sukladno pravilniku)</w:t>
            </w:r>
            <w:r w:rsidRPr="006A0906">
              <w:rPr>
                <w:rFonts w:ascii="Arial" w:hAnsi="Arial" w:cs="Arial"/>
                <w:sz w:val="20"/>
                <w:szCs w:val="20"/>
              </w:rPr>
              <w:t>,</w:t>
            </w:r>
          </w:p>
          <w:p w14:paraId="051C0446" w14:textId="61ACE0BA" w:rsidR="00837F2E" w:rsidRPr="006A0906" w:rsidRDefault="00431E3B" w:rsidP="009F0633">
            <w:pPr>
              <w:numPr>
                <w:ilvl w:val="0"/>
                <w:numId w:val="29"/>
              </w:numPr>
              <w:spacing w:line="276" w:lineRule="auto"/>
              <w:rPr>
                <w:rFonts w:ascii="Arial" w:hAnsi="Arial" w:cs="Arial"/>
                <w:sz w:val="20"/>
                <w:szCs w:val="20"/>
              </w:rPr>
            </w:pPr>
            <w:r w:rsidRPr="006A0906">
              <w:rPr>
                <w:rFonts w:ascii="Arial" w:hAnsi="Arial" w:cs="Arial"/>
                <w:sz w:val="20"/>
                <w:szCs w:val="20"/>
              </w:rPr>
              <w:t>imati funkcionalnost za automatsko generiranje/k</w:t>
            </w:r>
            <w:r w:rsidR="00837F2E" w:rsidRPr="006A0906">
              <w:rPr>
                <w:rFonts w:ascii="Arial" w:hAnsi="Arial" w:cs="Arial"/>
                <w:sz w:val="20"/>
                <w:szCs w:val="20"/>
              </w:rPr>
              <w:t xml:space="preserve">reiranje </w:t>
            </w:r>
            <w:r w:rsidRPr="006A0906">
              <w:rPr>
                <w:rFonts w:ascii="Arial" w:hAnsi="Arial" w:cs="Arial"/>
                <w:sz w:val="20"/>
                <w:szCs w:val="20"/>
              </w:rPr>
              <w:t xml:space="preserve">početne temeljnice </w:t>
            </w:r>
            <w:r w:rsidR="00837F2E" w:rsidRPr="006A0906">
              <w:rPr>
                <w:rFonts w:ascii="Arial" w:hAnsi="Arial" w:cs="Arial"/>
                <w:sz w:val="20"/>
                <w:szCs w:val="20"/>
              </w:rPr>
              <w:t xml:space="preserve">za </w:t>
            </w:r>
            <w:r w:rsidRPr="006A0906">
              <w:rPr>
                <w:rFonts w:ascii="Arial" w:hAnsi="Arial" w:cs="Arial"/>
                <w:sz w:val="20"/>
                <w:szCs w:val="20"/>
              </w:rPr>
              <w:t>novu poslovnu godinu,</w:t>
            </w:r>
          </w:p>
          <w:p w14:paraId="24CB795F" w14:textId="7E365AC1" w:rsidR="00837F2E" w:rsidRPr="006A0906" w:rsidRDefault="00886F6F" w:rsidP="009F0633">
            <w:pPr>
              <w:pStyle w:val="ListParagraph"/>
              <w:numPr>
                <w:ilvl w:val="0"/>
                <w:numId w:val="29"/>
              </w:numPr>
              <w:spacing w:line="276" w:lineRule="auto"/>
              <w:textAlignment w:val="baseline"/>
              <w:rPr>
                <w:rFonts w:ascii="Arial" w:hAnsi="Arial" w:cs="Arial"/>
                <w:sz w:val="20"/>
                <w:szCs w:val="20"/>
              </w:rPr>
            </w:pPr>
            <w:r w:rsidRPr="006A0906">
              <w:rPr>
                <w:rFonts w:ascii="Arial" w:hAnsi="Arial" w:cs="Arial"/>
                <w:sz w:val="20"/>
                <w:szCs w:val="20"/>
              </w:rPr>
              <w:t xml:space="preserve">imati funkcionalnost za </w:t>
            </w:r>
            <w:r w:rsidR="00EB6C3F" w:rsidRPr="006A0906">
              <w:rPr>
                <w:rFonts w:ascii="Arial" w:hAnsi="Arial" w:cs="Arial"/>
                <w:sz w:val="20"/>
                <w:szCs w:val="20"/>
              </w:rPr>
              <w:t>obradu</w:t>
            </w:r>
            <w:r w:rsidR="00837F2E" w:rsidRPr="006A0906">
              <w:rPr>
                <w:rFonts w:ascii="Arial" w:hAnsi="Arial" w:cs="Arial"/>
                <w:sz w:val="20"/>
                <w:szCs w:val="20"/>
              </w:rPr>
              <w:t>/knjiženje pripremljenog ulaznog računa u segmentu nabava na temelju zaprimljene robe (Primka) i/ili izvršenih usluga.</w:t>
            </w:r>
          </w:p>
          <w:p w14:paraId="152C14B5" w14:textId="25FCED21" w:rsidR="00912E84" w:rsidRPr="006A0906" w:rsidRDefault="00585E94" w:rsidP="009F0633">
            <w:pPr>
              <w:pStyle w:val="ListParagraph"/>
              <w:numPr>
                <w:ilvl w:val="0"/>
                <w:numId w:val="29"/>
              </w:numPr>
              <w:spacing w:line="276" w:lineRule="auto"/>
              <w:textAlignment w:val="baseline"/>
              <w:rPr>
                <w:rFonts w:ascii="Arial" w:hAnsi="Arial" w:cs="Arial"/>
                <w:sz w:val="20"/>
                <w:szCs w:val="20"/>
              </w:rPr>
            </w:pPr>
            <w:r w:rsidRPr="006A0906">
              <w:rPr>
                <w:rFonts w:ascii="Arial" w:hAnsi="Arial" w:cs="Arial"/>
                <w:sz w:val="20"/>
                <w:szCs w:val="20"/>
              </w:rPr>
              <w:t xml:space="preserve">imati funkcionalnost za </w:t>
            </w:r>
            <w:r w:rsidR="00912E84" w:rsidRPr="006A0906">
              <w:rPr>
                <w:rFonts w:ascii="Arial" w:hAnsi="Arial" w:cs="Arial"/>
                <w:sz w:val="20"/>
                <w:szCs w:val="20"/>
              </w:rPr>
              <w:t>povezivanja STORNO opće temeljnice i ORIGINALNE opće temeljnice,</w:t>
            </w:r>
          </w:p>
          <w:p w14:paraId="267FA9B7" w14:textId="0DE692A9" w:rsidR="002522D5" w:rsidRPr="006A0906" w:rsidRDefault="002522D5" w:rsidP="009F0633">
            <w:pPr>
              <w:numPr>
                <w:ilvl w:val="0"/>
                <w:numId w:val="29"/>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imati funkcionalnost za pregled stavki GK na ekranu (forma za pregled)) sa svim klasifikacijama i podacima koji se odnose na sve relevantne podatke stavki GK i proračuna,</w:t>
            </w:r>
          </w:p>
          <w:p w14:paraId="3B495A33" w14:textId="0232FFE2" w:rsidR="006D589B" w:rsidRPr="006A0906" w:rsidRDefault="006D589B" w:rsidP="009F0633">
            <w:pPr>
              <w:pStyle w:val="ListParagraph"/>
              <w:numPr>
                <w:ilvl w:val="0"/>
                <w:numId w:val="29"/>
              </w:numPr>
              <w:spacing w:line="276" w:lineRule="auto"/>
              <w:rPr>
                <w:rFonts w:ascii="Arial" w:eastAsia="Times New Roman" w:hAnsi="Arial" w:cs="Arial"/>
                <w:sz w:val="20"/>
                <w:szCs w:val="20"/>
                <w:lang w:eastAsia="hr-HR"/>
              </w:rPr>
            </w:pPr>
            <w:r w:rsidRPr="006A0906">
              <w:rPr>
                <w:rFonts w:ascii="Arial" w:hAnsi="Arial" w:cs="Arial"/>
                <w:sz w:val="20"/>
                <w:szCs w:val="20"/>
              </w:rPr>
              <w:t xml:space="preserve">imati funkcionalnost za </w:t>
            </w:r>
            <w:r w:rsidR="004326FA" w:rsidRPr="006A0906">
              <w:rPr>
                <w:rFonts w:ascii="Arial" w:eastAsia="Times New Roman" w:hAnsi="Arial" w:cs="Arial"/>
                <w:sz w:val="20"/>
                <w:szCs w:val="20"/>
                <w:lang w:eastAsia="hr-HR"/>
              </w:rPr>
              <w:t>pregled</w:t>
            </w:r>
            <w:r w:rsidRPr="006A0906">
              <w:rPr>
                <w:rFonts w:ascii="Arial" w:eastAsia="Times New Roman" w:hAnsi="Arial" w:cs="Arial"/>
                <w:sz w:val="20"/>
                <w:szCs w:val="20"/>
                <w:lang w:eastAsia="hr-HR"/>
              </w:rPr>
              <w:t xml:space="preserve"> međuproračunskih obveza na ekranu </w:t>
            </w:r>
            <w:r w:rsidRPr="006A0906">
              <w:rPr>
                <w:rFonts w:ascii="Arial" w:hAnsi="Arial" w:cs="Arial"/>
                <w:sz w:val="20"/>
                <w:szCs w:val="20"/>
              </w:rPr>
              <w:t xml:space="preserve">(forma za pregled)) </w:t>
            </w:r>
            <w:r w:rsidRPr="006A0906">
              <w:rPr>
                <w:rFonts w:ascii="Arial" w:eastAsia="Times New Roman" w:hAnsi="Arial" w:cs="Arial"/>
                <w:sz w:val="20"/>
                <w:szCs w:val="20"/>
                <w:lang w:eastAsia="hr-HR"/>
              </w:rPr>
              <w:t>(pripadnost grupi dobavljača, po ročnosti),</w:t>
            </w:r>
          </w:p>
          <w:p w14:paraId="28BF9470" w14:textId="77777777" w:rsidR="005B51FB" w:rsidRPr="006A0906" w:rsidRDefault="005B51FB" w:rsidP="009F0633">
            <w:pPr>
              <w:numPr>
                <w:ilvl w:val="0"/>
                <w:numId w:val="2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podršku slijedećim pravilima:</w:t>
            </w:r>
          </w:p>
          <w:p w14:paraId="1AF436A1" w14:textId="6DC5C582" w:rsidR="005B51FB" w:rsidRPr="006A0906" w:rsidRDefault="005B51FB" w:rsidP="009F0633">
            <w:pPr>
              <w:numPr>
                <w:ilvl w:val="1"/>
                <w:numId w:val="2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d</w:t>
            </w:r>
            <w:r w:rsidR="00C56947" w:rsidRPr="006A0906">
              <w:rPr>
                <w:rFonts w:ascii="Arial" w:eastAsia="Times New Roman" w:hAnsi="Arial" w:cs="Arial"/>
                <w:sz w:val="20"/>
                <w:szCs w:val="20"/>
                <w:lang w:eastAsia="hr-HR"/>
              </w:rPr>
              <w:t>efiniranje računskog plana</w:t>
            </w:r>
            <w:r w:rsidRPr="006A0906">
              <w:rPr>
                <w:rFonts w:ascii="Arial" w:eastAsia="Times New Roman" w:hAnsi="Arial" w:cs="Arial"/>
                <w:sz w:val="20"/>
                <w:szCs w:val="20"/>
                <w:lang w:eastAsia="hr-HR"/>
              </w:rPr>
              <w:t xml:space="preserve"> do 5 razine</w:t>
            </w:r>
            <w:r w:rsidR="00C56947" w:rsidRPr="006A0906">
              <w:rPr>
                <w:rFonts w:ascii="Arial" w:eastAsia="Times New Roman" w:hAnsi="Arial" w:cs="Arial"/>
                <w:sz w:val="20"/>
                <w:szCs w:val="20"/>
                <w:lang w:eastAsia="hr-HR"/>
              </w:rPr>
              <w:t xml:space="preserve"> (ekonomska klasifikacija </w:t>
            </w:r>
          </w:p>
          <w:p w14:paraId="3440DBB2" w14:textId="2A393A53" w:rsidR="005B51FB" w:rsidRPr="006A0906" w:rsidRDefault="00C56947" w:rsidP="009F0633">
            <w:pPr>
              <w:numPr>
                <w:ilvl w:val="1"/>
                <w:numId w:val="2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analitička i subanalitička </w:t>
            </w:r>
            <w:r w:rsidR="005B51FB" w:rsidRPr="006A0906">
              <w:rPr>
                <w:rFonts w:ascii="Arial" w:eastAsia="Times New Roman" w:hAnsi="Arial" w:cs="Arial"/>
                <w:sz w:val="20"/>
                <w:szCs w:val="20"/>
                <w:lang w:eastAsia="hr-HR"/>
              </w:rPr>
              <w:t xml:space="preserve">minimalno </w:t>
            </w:r>
            <w:r w:rsidRPr="006A0906">
              <w:rPr>
                <w:rFonts w:ascii="Arial" w:eastAsia="Times New Roman" w:hAnsi="Arial" w:cs="Arial"/>
                <w:sz w:val="20"/>
                <w:szCs w:val="20"/>
                <w:lang w:eastAsia="hr-HR"/>
              </w:rPr>
              <w:t>osam znamenaka s mogućnošću određivanja važi od do,</w:t>
            </w:r>
          </w:p>
          <w:p w14:paraId="5B5F9DB6" w14:textId="77777777" w:rsidR="000C6ED6" w:rsidRPr="006A0906" w:rsidRDefault="000C6ED6" w:rsidP="009F0633">
            <w:pPr>
              <w:numPr>
                <w:ilvl w:val="0"/>
                <w:numId w:val="2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w:t>
            </w:r>
            <w:r w:rsidR="00C56947" w:rsidRPr="006A0906">
              <w:rPr>
                <w:rFonts w:ascii="Arial" w:eastAsia="Times New Roman" w:hAnsi="Arial" w:cs="Arial"/>
                <w:sz w:val="20"/>
                <w:szCs w:val="20"/>
                <w:lang w:eastAsia="hr-HR"/>
              </w:rPr>
              <w:t xml:space="preserve"> </w:t>
            </w:r>
            <w:r w:rsidRPr="006A0906">
              <w:rPr>
                <w:rFonts w:ascii="Arial" w:eastAsia="Times New Roman" w:hAnsi="Arial" w:cs="Arial"/>
                <w:sz w:val="20"/>
                <w:szCs w:val="20"/>
                <w:lang w:eastAsia="hr-HR"/>
              </w:rPr>
              <w:t>samostalno upravljanje</w:t>
            </w:r>
            <w:r w:rsidR="00C56947" w:rsidRPr="006A0906">
              <w:rPr>
                <w:rFonts w:ascii="Arial" w:eastAsia="Times New Roman" w:hAnsi="Arial" w:cs="Arial"/>
                <w:sz w:val="20"/>
                <w:szCs w:val="20"/>
                <w:lang w:eastAsia="hr-HR"/>
              </w:rPr>
              <w:t xml:space="preserve"> korisnika s kontima računskog plana: </w:t>
            </w:r>
          </w:p>
          <w:p w14:paraId="6512418B" w14:textId="77777777" w:rsidR="000C6ED6" w:rsidRPr="006A0906" w:rsidRDefault="00C56947" w:rsidP="009F0633">
            <w:pPr>
              <w:numPr>
                <w:ilvl w:val="1"/>
                <w:numId w:val="2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mogućnost otvaranja konta, </w:t>
            </w:r>
          </w:p>
          <w:p w14:paraId="4EB4C349" w14:textId="77777777" w:rsidR="000C6ED6" w:rsidRPr="006A0906" w:rsidRDefault="00C56947" w:rsidP="009F0633">
            <w:pPr>
              <w:numPr>
                <w:ilvl w:val="1"/>
                <w:numId w:val="2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blokada/deblokada knjiženja na konto, </w:t>
            </w:r>
          </w:p>
          <w:p w14:paraId="6D039D79" w14:textId="77777777" w:rsidR="00DE422B" w:rsidRPr="006A0906" w:rsidRDefault="00C56947" w:rsidP="009F0633">
            <w:pPr>
              <w:numPr>
                <w:ilvl w:val="1"/>
                <w:numId w:val="2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mogućnost određivanja da li je kont</w:t>
            </w:r>
            <w:r w:rsidR="006C4072" w:rsidRPr="006A0906">
              <w:rPr>
                <w:rFonts w:ascii="Arial" w:eastAsia="Times New Roman" w:hAnsi="Arial" w:cs="Arial"/>
                <w:sz w:val="20"/>
                <w:szCs w:val="20"/>
                <w:lang w:eastAsia="hr-HR"/>
              </w:rPr>
              <w:t>o sa zatvaranjem stavaka ili ne,</w:t>
            </w:r>
          </w:p>
          <w:p w14:paraId="2ED4E4BF" w14:textId="77777777" w:rsidR="006C4072" w:rsidRPr="006A0906" w:rsidRDefault="006C4072" w:rsidP="009F0633">
            <w:pPr>
              <w:pStyle w:val="ListParagraph"/>
              <w:numPr>
                <w:ilvl w:val="1"/>
                <w:numId w:val="29"/>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definiranja konta za koja je potrebno voditi podatke o otvorenom iznosu u periodu  i na dan, te zatvorenih stavaka u periodu i na dan (specifičnost za praćenje otvorenih iznosa u stavkama, npr.konto obveza za koje se ne upisuje podatak o partneru </w:t>
            </w:r>
            <w:r w:rsidR="001106EB" w:rsidRPr="006A0906">
              <w:rPr>
                <w:rFonts w:ascii="Arial" w:eastAsia="Times New Roman" w:hAnsi="Arial" w:cs="Arial"/>
                <w:sz w:val="20"/>
                <w:szCs w:val="20"/>
                <w:lang w:eastAsia="hr-HR"/>
              </w:rPr>
              <w:t>– stavka ne ulazi u salda konta,</w:t>
            </w:r>
          </w:p>
          <w:p w14:paraId="28DF538E" w14:textId="0E34A077" w:rsidR="001106EB" w:rsidRPr="006A0906" w:rsidRDefault="001106EB" w:rsidP="009F0633">
            <w:pPr>
              <w:numPr>
                <w:ilvl w:val="0"/>
                <w:numId w:val="29"/>
              </w:numPr>
              <w:spacing w:line="276" w:lineRule="auto"/>
              <w:rPr>
                <w:rFonts w:ascii="Arial" w:hAnsi="Arial" w:cs="Arial"/>
                <w:sz w:val="20"/>
                <w:szCs w:val="20"/>
              </w:rPr>
            </w:pPr>
            <w:r w:rsidRPr="006A0906">
              <w:rPr>
                <w:rFonts w:ascii="Arial" w:eastAsia="Times New Roman" w:hAnsi="Arial" w:cs="Arial"/>
                <w:sz w:val="20"/>
                <w:szCs w:val="20"/>
                <w:lang w:eastAsia="hr-HR"/>
              </w:rPr>
              <w:t>imati funkcionalnost za obuhvat slijedećih podatak za konto:</w:t>
            </w:r>
            <w:r w:rsidRPr="006A0906">
              <w:rPr>
                <w:rFonts w:ascii="Arial" w:hAnsi="Arial" w:cs="Arial"/>
                <w:sz w:val="20"/>
                <w:szCs w:val="20"/>
              </w:rPr>
              <w:t xml:space="preserve"> naziv konta, brojčana oznaka konta, datum dokumenta, datum knjiženja, datum zatvaranja, dokument zatvaranja, oznaku vrste dokumenta i stavke  i broja temeljnice, kratak </w:t>
            </w:r>
            <w:r w:rsidRPr="006A0906">
              <w:rPr>
                <w:rFonts w:ascii="Arial" w:hAnsi="Arial" w:cs="Arial"/>
                <w:sz w:val="20"/>
                <w:szCs w:val="20"/>
              </w:rPr>
              <w:lastRenderedPageBreak/>
              <w:t>opis poslovne promjene, vrijednost promjene knjižene kao povećanje ili smanjenje, proračunske klasifikacije, mjesta troška, projekti, nositelji troška: interni nalozi, kadrovski brojevi</w:t>
            </w:r>
            <w:r w:rsidR="00837F2E" w:rsidRPr="006A0906">
              <w:rPr>
                <w:rFonts w:ascii="Arial" w:hAnsi="Arial" w:cs="Arial"/>
                <w:sz w:val="20"/>
                <w:szCs w:val="20"/>
              </w:rPr>
              <w:t>,</w:t>
            </w:r>
          </w:p>
          <w:p w14:paraId="1A9549C7" w14:textId="5868456C" w:rsidR="001106EB" w:rsidRPr="006A0906" w:rsidRDefault="001106EB" w:rsidP="009F0633">
            <w:pPr>
              <w:numPr>
                <w:ilvl w:val="0"/>
                <w:numId w:val="29"/>
              </w:numPr>
              <w:spacing w:line="276" w:lineRule="auto"/>
              <w:rPr>
                <w:rFonts w:ascii="Arial" w:hAnsi="Arial" w:cs="Arial"/>
                <w:sz w:val="20"/>
                <w:szCs w:val="20"/>
              </w:rPr>
            </w:pPr>
            <w:r w:rsidRPr="006A0906">
              <w:rPr>
                <w:rFonts w:ascii="Arial" w:eastAsia="Times New Roman" w:hAnsi="Arial" w:cs="Arial"/>
                <w:sz w:val="20"/>
                <w:szCs w:val="20"/>
                <w:lang w:eastAsia="hr-HR"/>
              </w:rPr>
              <w:t xml:space="preserve">imati funkcionalnost za </w:t>
            </w:r>
            <w:r w:rsidRPr="006A0906">
              <w:rPr>
                <w:rFonts w:ascii="Arial" w:hAnsi="Arial" w:cs="Arial"/>
                <w:sz w:val="20"/>
                <w:szCs w:val="20"/>
              </w:rPr>
              <w:t>automatsko zatvaranje obračunatih prihoda i prijenos na odgovarajući konto prihoda u postupku zatvaranja uplate i izlaznog računa u skladu sa definiranim postavama na računima GK (veza fakturirano – naplaćeno)</w:t>
            </w:r>
            <w:r w:rsidR="002A6238">
              <w:rPr>
                <w:rFonts w:ascii="Arial" w:hAnsi="Arial" w:cs="Arial"/>
                <w:sz w:val="20"/>
                <w:szCs w:val="20"/>
              </w:rPr>
              <w:t>,</w:t>
            </w:r>
          </w:p>
          <w:p w14:paraId="6C3C0CF0" w14:textId="51A67BFA" w:rsidR="001106EB" w:rsidRPr="006A0906" w:rsidRDefault="001106EB" w:rsidP="009F0633">
            <w:pPr>
              <w:numPr>
                <w:ilvl w:val="0"/>
                <w:numId w:val="29"/>
              </w:numPr>
              <w:spacing w:line="276" w:lineRule="auto"/>
              <w:rPr>
                <w:rFonts w:ascii="Arial" w:hAnsi="Arial" w:cs="Arial"/>
                <w:sz w:val="20"/>
                <w:szCs w:val="20"/>
              </w:rPr>
            </w:pPr>
            <w:r w:rsidRPr="006A0906">
              <w:rPr>
                <w:rFonts w:ascii="Arial" w:eastAsia="Times New Roman" w:hAnsi="Arial" w:cs="Arial"/>
                <w:sz w:val="20"/>
                <w:szCs w:val="20"/>
                <w:lang w:eastAsia="hr-HR"/>
              </w:rPr>
              <w:t xml:space="preserve">imati funkcionalnost za </w:t>
            </w:r>
            <w:r w:rsidRPr="006A0906">
              <w:rPr>
                <w:rFonts w:ascii="Arial" w:hAnsi="Arial" w:cs="Arial"/>
                <w:sz w:val="20"/>
                <w:szCs w:val="20"/>
              </w:rPr>
              <w:t>definiranje brojčanih serija za sve operativne postupke/dokumente</w:t>
            </w:r>
            <w:r w:rsidR="00837F2E" w:rsidRPr="006A0906">
              <w:rPr>
                <w:rFonts w:ascii="Arial" w:hAnsi="Arial" w:cs="Arial"/>
                <w:sz w:val="20"/>
                <w:szCs w:val="20"/>
              </w:rPr>
              <w:t>,</w:t>
            </w:r>
            <w:r w:rsidRPr="006A0906">
              <w:rPr>
                <w:rFonts w:ascii="Arial" w:hAnsi="Arial" w:cs="Arial"/>
                <w:sz w:val="20"/>
                <w:szCs w:val="20"/>
              </w:rPr>
              <w:t xml:space="preserve">  </w:t>
            </w:r>
          </w:p>
          <w:p w14:paraId="56C9557D" w14:textId="333C1D4C" w:rsidR="001106EB" w:rsidRPr="006A0906" w:rsidRDefault="001106EB" w:rsidP="009F0633">
            <w:pPr>
              <w:numPr>
                <w:ilvl w:val="0"/>
                <w:numId w:val="29"/>
              </w:numPr>
              <w:spacing w:line="276" w:lineRule="auto"/>
              <w:rPr>
                <w:rFonts w:ascii="Arial" w:hAnsi="Arial" w:cs="Arial"/>
                <w:sz w:val="20"/>
                <w:szCs w:val="20"/>
              </w:rPr>
            </w:pPr>
            <w:r w:rsidRPr="006A0906">
              <w:rPr>
                <w:rFonts w:ascii="Arial" w:eastAsia="Times New Roman" w:hAnsi="Arial" w:cs="Arial"/>
                <w:sz w:val="20"/>
                <w:szCs w:val="20"/>
                <w:lang w:eastAsia="hr-HR"/>
              </w:rPr>
              <w:t xml:space="preserve">imati funkcionalnost za </w:t>
            </w:r>
            <w:r w:rsidR="00005910" w:rsidRPr="006A0906">
              <w:rPr>
                <w:rFonts w:ascii="Arial" w:eastAsia="Times New Roman" w:hAnsi="Arial" w:cs="Arial"/>
                <w:sz w:val="20"/>
                <w:szCs w:val="20"/>
                <w:lang w:eastAsia="hr-HR"/>
              </w:rPr>
              <w:t>knjiženja u stranoj valuti po tečaju zaokruženo na 5 decimalnih mjesta</w:t>
            </w:r>
            <w:r w:rsidR="002A6238">
              <w:rPr>
                <w:rFonts w:ascii="Arial" w:eastAsia="Times New Roman" w:hAnsi="Arial" w:cs="Arial"/>
                <w:sz w:val="20"/>
                <w:szCs w:val="20"/>
                <w:lang w:eastAsia="hr-HR"/>
              </w:rPr>
              <w:t>,</w:t>
            </w:r>
          </w:p>
          <w:p w14:paraId="04E17175" w14:textId="3CC21385" w:rsidR="001106EB" w:rsidRPr="006A0906" w:rsidRDefault="001106EB" w:rsidP="009F0633">
            <w:pPr>
              <w:numPr>
                <w:ilvl w:val="0"/>
                <w:numId w:val="29"/>
              </w:numPr>
              <w:spacing w:line="276" w:lineRule="auto"/>
              <w:rPr>
                <w:rFonts w:ascii="Arial" w:hAnsi="Arial" w:cs="Arial"/>
                <w:sz w:val="20"/>
                <w:szCs w:val="20"/>
              </w:rPr>
            </w:pPr>
            <w:r w:rsidRPr="006A0906">
              <w:rPr>
                <w:rFonts w:ascii="Arial" w:hAnsi="Arial" w:cs="Arial"/>
                <w:sz w:val="20"/>
                <w:szCs w:val="20"/>
              </w:rPr>
              <w:t xml:space="preserve"> </w:t>
            </w:r>
            <w:r w:rsidRPr="006A0906">
              <w:rPr>
                <w:rFonts w:ascii="Arial" w:eastAsia="Times New Roman" w:hAnsi="Arial" w:cs="Arial"/>
                <w:sz w:val="20"/>
                <w:szCs w:val="20"/>
                <w:lang w:eastAsia="hr-HR"/>
              </w:rPr>
              <w:t xml:space="preserve">imati funkcionalnost za </w:t>
            </w:r>
            <w:r w:rsidRPr="006A0906">
              <w:rPr>
                <w:rFonts w:ascii="Arial" w:hAnsi="Arial" w:cs="Arial"/>
                <w:sz w:val="20"/>
                <w:szCs w:val="20"/>
              </w:rPr>
              <w:t>knjiženje kompenzacija dugovanja/potraživanja,</w:t>
            </w:r>
          </w:p>
          <w:p w14:paraId="7BCE91D0" w14:textId="607B34A6" w:rsidR="00194D17" w:rsidRPr="006A0906" w:rsidRDefault="00837F2E" w:rsidP="009F0633">
            <w:pPr>
              <w:numPr>
                <w:ilvl w:val="0"/>
                <w:numId w:val="29"/>
              </w:numPr>
              <w:spacing w:line="276" w:lineRule="auto"/>
              <w:rPr>
                <w:rFonts w:ascii="Arial" w:hAnsi="Arial" w:cs="Arial"/>
                <w:sz w:val="20"/>
                <w:szCs w:val="20"/>
              </w:rPr>
            </w:pPr>
            <w:r w:rsidRPr="006A0906">
              <w:rPr>
                <w:rFonts w:ascii="Arial" w:eastAsia="Times New Roman" w:hAnsi="Arial" w:cs="Arial"/>
                <w:sz w:val="20"/>
                <w:szCs w:val="20"/>
                <w:lang w:eastAsia="hr-HR"/>
              </w:rPr>
              <w:t>imati funkcionalnost za v</w:t>
            </w:r>
            <w:r w:rsidR="00194D17" w:rsidRPr="006A0906">
              <w:rPr>
                <w:rFonts w:ascii="Arial" w:hAnsi="Arial" w:cs="Arial"/>
                <w:sz w:val="20"/>
                <w:szCs w:val="20"/>
              </w:rPr>
              <w:t>remenska razgraničenja</w:t>
            </w:r>
            <w:r w:rsidRPr="006A0906">
              <w:rPr>
                <w:rFonts w:ascii="Arial" w:hAnsi="Arial" w:cs="Arial"/>
                <w:sz w:val="20"/>
                <w:szCs w:val="20"/>
              </w:rPr>
              <w:t xml:space="preserve"> </w:t>
            </w:r>
            <w:r w:rsidR="00194D17" w:rsidRPr="006A0906">
              <w:rPr>
                <w:rFonts w:ascii="Arial" w:hAnsi="Arial" w:cs="Arial"/>
                <w:sz w:val="20"/>
                <w:szCs w:val="20"/>
              </w:rPr>
              <w:t>kontinuiranih rashoda (stavke ekonomske klasifikacije radi praćenja izvršenja proračuna)</w:t>
            </w:r>
            <w:r w:rsidRPr="006A0906">
              <w:rPr>
                <w:rFonts w:ascii="Arial" w:hAnsi="Arial" w:cs="Arial"/>
                <w:sz w:val="20"/>
                <w:szCs w:val="20"/>
              </w:rPr>
              <w:t>,</w:t>
            </w:r>
          </w:p>
          <w:p w14:paraId="3EBCDDB6" w14:textId="02673E50" w:rsidR="00194D17" w:rsidRPr="006A0906" w:rsidRDefault="00194D17" w:rsidP="009F0633">
            <w:pPr>
              <w:numPr>
                <w:ilvl w:val="0"/>
                <w:numId w:val="29"/>
              </w:numPr>
              <w:spacing w:line="276" w:lineRule="auto"/>
              <w:rPr>
                <w:rFonts w:ascii="Arial" w:hAnsi="Arial" w:cs="Arial"/>
                <w:sz w:val="20"/>
                <w:szCs w:val="20"/>
              </w:rPr>
            </w:pPr>
            <w:r w:rsidRPr="006A0906">
              <w:rPr>
                <w:rFonts w:ascii="Arial" w:eastAsia="Times New Roman" w:hAnsi="Arial" w:cs="Arial"/>
                <w:sz w:val="20"/>
                <w:szCs w:val="20"/>
                <w:lang w:eastAsia="hr-HR"/>
              </w:rPr>
              <w:t>imati funkcionalnost za p</w:t>
            </w:r>
            <w:r w:rsidRPr="006A0906">
              <w:rPr>
                <w:rFonts w:ascii="Arial" w:hAnsi="Arial" w:cs="Arial"/>
                <w:sz w:val="20"/>
                <w:szCs w:val="20"/>
              </w:rPr>
              <w:t>regled</w:t>
            </w:r>
            <w:r w:rsidR="004326FA" w:rsidRPr="006A0906">
              <w:rPr>
                <w:rFonts w:ascii="Arial" w:hAnsi="Arial" w:cs="Arial"/>
                <w:sz w:val="20"/>
                <w:szCs w:val="20"/>
              </w:rPr>
              <w:t xml:space="preserve"> </w:t>
            </w:r>
            <w:r w:rsidRPr="006A0906">
              <w:rPr>
                <w:rFonts w:ascii="Arial" w:hAnsi="Arial" w:cs="Arial"/>
                <w:sz w:val="20"/>
                <w:szCs w:val="20"/>
              </w:rPr>
              <w:t xml:space="preserve">na ekranu  konta i svih knjiženja po svim elementima sadržaja konta - filtriranje te sortiranje (manji prema većem, veći prema manjem) te </w:t>
            </w:r>
            <w:r w:rsidR="006E64AB" w:rsidRPr="006A0906">
              <w:rPr>
                <w:rFonts w:ascii="Arial" w:hAnsi="Arial" w:cs="Arial"/>
                <w:sz w:val="20"/>
                <w:szCs w:val="20"/>
              </w:rPr>
              <w:t xml:space="preserve">izvoz  xls </w:t>
            </w:r>
            <w:r w:rsidRPr="006A0906">
              <w:rPr>
                <w:rFonts w:ascii="Arial" w:hAnsi="Arial" w:cs="Arial"/>
                <w:sz w:val="20"/>
                <w:szCs w:val="20"/>
              </w:rPr>
              <w:t>format</w:t>
            </w:r>
            <w:r w:rsidR="00837F2E" w:rsidRPr="006A0906">
              <w:rPr>
                <w:rFonts w:ascii="Arial" w:hAnsi="Arial" w:cs="Arial"/>
                <w:sz w:val="20"/>
                <w:szCs w:val="20"/>
              </w:rPr>
              <w:t>,</w:t>
            </w:r>
          </w:p>
          <w:p w14:paraId="6E926069" w14:textId="29C2C2AE" w:rsidR="00194D17" w:rsidRPr="006A0906" w:rsidRDefault="00194D17" w:rsidP="009F0633">
            <w:pPr>
              <w:numPr>
                <w:ilvl w:val="0"/>
                <w:numId w:val="29"/>
              </w:numPr>
              <w:spacing w:line="276" w:lineRule="auto"/>
              <w:rPr>
                <w:rFonts w:ascii="Arial" w:hAnsi="Arial" w:cs="Arial"/>
                <w:sz w:val="20"/>
                <w:szCs w:val="20"/>
              </w:rPr>
            </w:pPr>
            <w:r w:rsidRPr="006A0906">
              <w:rPr>
                <w:rFonts w:ascii="Arial" w:eastAsia="Times New Roman" w:hAnsi="Arial" w:cs="Arial"/>
                <w:sz w:val="20"/>
                <w:szCs w:val="20"/>
                <w:lang w:eastAsia="hr-HR"/>
              </w:rPr>
              <w:t>imati funkcionalnost za p</w:t>
            </w:r>
            <w:r w:rsidRPr="006A0906">
              <w:rPr>
                <w:rFonts w:ascii="Arial" w:hAnsi="Arial" w:cs="Arial"/>
                <w:sz w:val="20"/>
                <w:szCs w:val="20"/>
              </w:rPr>
              <w:t>regled temeljnice na ekranu sa specifikacijom plaćanja</w:t>
            </w:r>
            <w:r w:rsidR="00EB6C3F" w:rsidRPr="006A0906">
              <w:rPr>
                <w:rFonts w:ascii="Arial" w:hAnsi="Arial" w:cs="Arial"/>
                <w:sz w:val="20"/>
                <w:szCs w:val="20"/>
              </w:rPr>
              <w:t xml:space="preserve"> kod bankovnih izvoda</w:t>
            </w:r>
            <w:r w:rsidR="00837F2E" w:rsidRPr="006A0906">
              <w:rPr>
                <w:rFonts w:ascii="Arial" w:hAnsi="Arial" w:cs="Arial"/>
                <w:sz w:val="20"/>
                <w:szCs w:val="20"/>
              </w:rPr>
              <w:t>,</w:t>
            </w:r>
          </w:p>
          <w:p w14:paraId="53E27263" w14:textId="243CB704" w:rsidR="00837F2E" w:rsidRPr="006A0906" w:rsidRDefault="00194D17" w:rsidP="009F0633">
            <w:pPr>
              <w:numPr>
                <w:ilvl w:val="0"/>
                <w:numId w:val="29"/>
              </w:numPr>
              <w:spacing w:line="276" w:lineRule="auto"/>
              <w:rPr>
                <w:rFonts w:ascii="Arial" w:hAnsi="Arial" w:cs="Arial"/>
                <w:sz w:val="20"/>
                <w:szCs w:val="20"/>
              </w:rPr>
            </w:pPr>
            <w:r w:rsidRPr="006A0906">
              <w:rPr>
                <w:rFonts w:ascii="Arial" w:eastAsia="Times New Roman" w:hAnsi="Arial" w:cs="Arial"/>
                <w:sz w:val="20"/>
                <w:szCs w:val="20"/>
                <w:lang w:eastAsia="hr-HR"/>
              </w:rPr>
              <w:t xml:space="preserve">imati funkcionalnost za </w:t>
            </w:r>
            <w:r w:rsidRPr="006A0906">
              <w:rPr>
                <w:rFonts w:ascii="Arial" w:hAnsi="Arial" w:cs="Arial"/>
                <w:sz w:val="20"/>
                <w:szCs w:val="20"/>
              </w:rPr>
              <w:t xml:space="preserve"> </w:t>
            </w:r>
            <w:r w:rsidR="004326FA" w:rsidRPr="006A0906">
              <w:rPr>
                <w:rFonts w:ascii="Arial" w:hAnsi="Arial" w:cs="Arial"/>
                <w:sz w:val="20"/>
                <w:szCs w:val="20"/>
              </w:rPr>
              <w:t>rašć</w:t>
            </w:r>
            <w:r w:rsidRPr="006A0906">
              <w:rPr>
                <w:rFonts w:ascii="Arial" w:hAnsi="Arial" w:cs="Arial"/>
                <w:sz w:val="20"/>
                <w:szCs w:val="20"/>
              </w:rPr>
              <w:t>lanjivanje prometa od salda</w:t>
            </w:r>
            <w:r w:rsidR="00837F2E" w:rsidRPr="006A0906">
              <w:rPr>
                <w:rFonts w:ascii="Arial" w:hAnsi="Arial" w:cs="Arial"/>
                <w:sz w:val="20"/>
                <w:szCs w:val="20"/>
              </w:rPr>
              <w:t xml:space="preserve"> na kontu,</w:t>
            </w:r>
          </w:p>
          <w:p w14:paraId="7B5BCC3D" w14:textId="53C76A13" w:rsidR="00907FE8" w:rsidRPr="006A0906" w:rsidRDefault="00837F2E" w:rsidP="009F0633">
            <w:pPr>
              <w:numPr>
                <w:ilvl w:val="0"/>
                <w:numId w:val="29"/>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imati funkcionalnost za </w:t>
            </w:r>
            <w:r w:rsidR="00194D17" w:rsidRPr="006A0906">
              <w:rPr>
                <w:rFonts w:ascii="Arial" w:hAnsi="Arial" w:cs="Arial"/>
                <w:sz w:val="20"/>
                <w:szCs w:val="20"/>
              </w:rPr>
              <w:t xml:space="preserve">pregled prometa za razdoblje </w:t>
            </w:r>
            <w:r w:rsidRPr="006A0906">
              <w:rPr>
                <w:rFonts w:ascii="Arial" w:hAnsi="Arial" w:cs="Arial"/>
                <w:sz w:val="20"/>
                <w:szCs w:val="20"/>
              </w:rPr>
              <w:t>(</w:t>
            </w:r>
            <w:r w:rsidR="00194D17" w:rsidRPr="006A0906">
              <w:rPr>
                <w:rFonts w:ascii="Arial" w:hAnsi="Arial" w:cs="Arial"/>
                <w:sz w:val="20"/>
                <w:szCs w:val="20"/>
              </w:rPr>
              <w:t>po datumu knjiženja ili dokumenta za</w:t>
            </w:r>
            <w:r w:rsidR="004326FA" w:rsidRPr="006A0906">
              <w:rPr>
                <w:rFonts w:ascii="Arial" w:hAnsi="Arial" w:cs="Arial"/>
                <w:sz w:val="20"/>
                <w:szCs w:val="20"/>
              </w:rPr>
              <w:t xml:space="preserve"> određeni konto ili grupu konta i imati funkcionalnost za </w:t>
            </w:r>
            <w:r w:rsidR="00194D17" w:rsidRPr="006A0906">
              <w:rPr>
                <w:rFonts w:ascii="Arial" w:hAnsi="Arial" w:cs="Arial"/>
                <w:sz w:val="20"/>
                <w:szCs w:val="20"/>
              </w:rPr>
              <w:t>pregled analitičkih kartica</w:t>
            </w:r>
            <w:r w:rsidR="004326FA" w:rsidRPr="006A0906">
              <w:rPr>
                <w:rFonts w:ascii="Arial" w:hAnsi="Arial" w:cs="Arial"/>
                <w:sz w:val="20"/>
                <w:szCs w:val="20"/>
              </w:rPr>
              <w:t xml:space="preserve"> (drill down</w:t>
            </w:r>
            <w:r w:rsidR="002A6238">
              <w:rPr>
                <w:rFonts w:ascii="Arial" w:hAnsi="Arial" w:cs="Arial"/>
                <w:sz w:val="20"/>
                <w:szCs w:val="20"/>
              </w:rPr>
              <w:t>),</w:t>
            </w:r>
          </w:p>
          <w:p w14:paraId="3FC0A73C" w14:textId="243D4993" w:rsidR="00D54C80" w:rsidRPr="006A0906" w:rsidRDefault="00D54C80" w:rsidP="009F0633">
            <w:pPr>
              <w:numPr>
                <w:ilvl w:val="0"/>
                <w:numId w:val="29"/>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obuhvat vrijednosnih papira i drugih financijskih instrumenata ( po vrstama, subjektima, pojedinačnim vrijednostima, dospjelosti, stanjima)</w:t>
            </w:r>
            <w:r w:rsidR="002A6238">
              <w:rPr>
                <w:rFonts w:ascii="Arial" w:eastAsia="Times New Roman" w:hAnsi="Arial" w:cs="Arial"/>
                <w:sz w:val="20"/>
                <w:szCs w:val="20"/>
                <w:lang w:eastAsia="hr-HR"/>
              </w:rPr>
              <w:t>,</w:t>
            </w:r>
          </w:p>
          <w:p w14:paraId="5CDC6DE1" w14:textId="520CCBAE" w:rsidR="00D54C80" w:rsidRPr="006A0906" w:rsidRDefault="00D54C80" w:rsidP="009F0633">
            <w:pPr>
              <w:numPr>
                <w:ilvl w:val="0"/>
                <w:numId w:val="29"/>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obuhvat potraživanja i obveza po osnovi primljenih kredita i zajmova, te danih zajmova, (po vrstama, subjektima, pojedinačnim vrijednostima, dos</w:t>
            </w:r>
            <w:r w:rsidR="002A6238">
              <w:rPr>
                <w:rFonts w:ascii="Arial" w:eastAsia="Times New Roman" w:hAnsi="Arial" w:cs="Arial"/>
                <w:sz w:val="20"/>
                <w:szCs w:val="20"/>
                <w:lang w:eastAsia="hr-HR"/>
              </w:rPr>
              <w:t>pjelosti, obračunatim kamatama),</w:t>
            </w:r>
          </w:p>
          <w:p w14:paraId="41F79F0C" w14:textId="77777777" w:rsidR="00D54C80" w:rsidRPr="006A0906" w:rsidRDefault="00D54C80" w:rsidP="009F0633">
            <w:pPr>
              <w:numPr>
                <w:ilvl w:val="0"/>
                <w:numId w:val="29"/>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obuhvat primljenih jamstava/garancija</w:t>
            </w:r>
            <w:r w:rsidR="00CC179F" w:rsidRPr="006A0906">
              <w:rPr>
                <w:rFonts w:ascii="Arial" w:eastAsia="Times New Roman" w:hAnsi="Arial" w:cs="Arial"/>
                <w:sz w:val="20"/>
                <w:szCs w:val="20"/>
                <w:lang w:eastAsia="hr-HR"/>
              </w:rPr>
              <w:t>,</w:t>
            </w:r>
          </w:p>
          <w:p w14:paraId="6A444052" w14:textId="64ACF51C" w:rsidR="00CC179F" w:rsidRPr="006A0906" w:rsidRDefault="00CC179F" w:rsidP="009F0633">
            <w:pPr>
              <w:numPr>
                <w:ilvl w:val="0"/>
                <w:numId w:val="29"/>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obuhvata obveza za kapitalne poslove s inozemstvom.</w:t>
            </w:r>
          </w:p>
        </w:tc>
      </w:tr>
    </w:tbl>
    <w:p w14:paraId="343FDB21"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522D515B" w14:textId="2F6C67C1" w:rsidR="005F52AD" w:rsidRPr="006A0906" w:rsidRDefault="00507FF0" w:rsidP="009F466B">
      <w:pPr>
        <w:pStyle w:val="Heading5"/>
        <w:spacing w:line="276" w:lineRule="auto"/>
      </w:pPr>
      <w:r w:rsidRPr="006A0906">
        <w:t xml:space="preserve">2.2.6.2 </w:t>
      </w:r>
      <w:r w:rsidR="006C4072" w:rsidRPr="006A0906">
        <w:t>Integracija /</w:t>
      </w:r>
      <w:r w:rsidR="00B37549" w:rsidRPr="006A0906">
        <w:t>podrška</w:t>
      </w:r>
      <w:r w:rsidR="005F52AD" w:rsidRPr="006A0906">
        <w:t xml:space="preserve"> </w:t>
      </w:r>
      <w:r w:rsidR="006C4072" w:rsidRPr="006A0906">
        <w:t>poslovnim procesima</w:t>
      </w:r>
    </w:p>
    <w:tbl>
      <w:tblPr>
        <w:tblStyle w:val="TableGrid"/>
        <w:tblW w:w="9067" w:type="dxa"/>
        <w:tblLook w:val="04A0" w:firstRow="1" w:lastRow="0" w:firstColumn="1" w:lastColumn="0" w:noHBand="0" w:noVBand="1"/>
      </w:tblPr>
      <w:tblGrid>
        <w:gridCol w:w="1413"/>
        <w:gridCol w:w="7654"/>
      </w:tblGrid>
      <w:tr w:rsidR="00B37549" w:rsidRPr="006A0906" w14:paraId="628D1F3C" w14:textId="77777777" w:rsidTr="00B37549">
        <w:trPr>
          <w:trHeight w:val="794"/>
        </w:trPr>
        <w:tc>
          <w:tcPr>
            <w:tcW w:w="1413" w:type="dxa"/>
          </w:tcPr>
          <w:p w14:paraId="0170693D" w14:textId="3CE624DF" w:rsidR="00B37549" w:rsidRPr="006A0906" w:rsidRDefault="001E41FC"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ZB-1958</w:t>
            </w:r>
          </w:p>
        </w:tc>
        <w:tc>
          <w:tcPr>
            <w:tcW w:w="7654" w:type="dxa"/>
          </w:tcPr>
          <w:p w14:paraId="0331C0A4" w14:textId="77777777" w:rsidR="002522D5" w:rsidRPr="006A0906" w:rsidRDefault="002522D5" w:rsidP="009F466B">
            <w:pPr>
              <w:spacing w:line="276" w:lineRule="auto"/>
              <w:textAlignment w:val="baseline"/>
              <w:rPr>
                <w:rFonts w:ascii="Arial" w:hAnsi="Arial" w:cs="Arial"/>
                <w:b/>
                <w:sz w:val="20"/>
                <w:szCs w:val="20"/>
              </w:rPr>
            </w:pPr>
            <w:r w:rsidRPr="006A0906">
              <w:rPr>
                <w:rFonts w:ascii="Arial" w:hAnsi="Arial" w:cs="Arial"/>
                <w:b/>
                <w:sz w:val="20"/>
                <w:szCs w:val="20"/>
              </w:rPr>
              <w:t>Integracija /podrška poslovnim procesima</w:t>
            </w:r>
          </w:p>
          <w:p w14:paraId="6F4D5521" w14:textId="6F5D105B" w:rsidR="00B37549" w:rsidRPr="006A0906" w:rsidRDefault="00B37549"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treba zadovoljiti slijedeće zahtjeve: </w:t>
            </w:r>
          </w:p>
          <w:p w14:paraId="7F3A0F48" w14:textId="733A8F3E" w:rsidR="00B37549" w:rsidRPr="006A0906" w:rsidRDefault="00B37549" w:rsidP="009F0633">
            <w:pPr>
              <w:pStyle w:val="ListParagraph"/>
              <w:numPr>
                <w:ilvl w:val="0"/>
                <w:numId w:val="59"/>
              </w:numPr>
              <w:spacing w:line="276" w:lineRule="auto"/>
              <w:textAlignment w:val="baseline"/>
              <w:rPr>
                <w:rFonts w:ascii="Arial" w:hAnsi="Arial" w:cs="Arial"/>
                <w:sz w:val="20"/>
                <w:szCs w:val="20"/>
              </w:rPr>
            </w:pPr>
            <w:r w:rsidRPr="006A0906">
              <w:rPr>
                <w:rFonts w:ascii="Arial" w:hAnsi="Arial" w:cs="Arial"/>
                <w:sz w:val="20"/>
                <w:szCs w:val="20"/>
              </w:rPr>
              <w:t>imati funkcionalnost za podršku procesu ULAZNI e-RAČUNI</w:t>
            </w:r>
            <w:r w:rsidR="00EB6C3F" w:rsidRPr="006A0906">
              <w:rPr>
                <w:rFonts w:ascii="Arial" w:hAnsi="Arial" w:cs="Arial"/>
                <w:sz w:val="20"/>
                <w:szCs w:val="20"/>
              </w:rPr>
              <w:t xml:space="preserve"> po fazama procesa kako slijedi:</w:t>
            </w:r>
          </w:p>
          <w:p w14:paraId="71692EE5" w14:textId="77777777" w:rsidR="00B37549" w:rsidRPr="006A0906" w:rsidRDefault="00B37549" w:rsidP="009F0633">
            <w:pPr>
              <w:pStyle w:val="ListParagraph"/>
              <w:numPr>
                <w:ilvl w:val="1"/>
                <w:numId w:val="59"/>
              </w:numPr>
              <w:spacing w:line="276" w:lineRule="auto"/>
              <w:textAlignment w:val="baseline"/>
              <w:rPr>
                <w:rFonts w:ascii="Arial" w:hAnsi="Arial" w:cs="Arial"/>
                <w:sz w:val="20"/>
                <w:szCs w:val="20"/>
              </w:rPr>
            </w:pPr>
            <w:r w:rsidRPr="006A0906">
              <w:rPr>
                <w:rFonts w:ascii="Arial" w:hAnsi="Arial" w:cs="Arial"/>
                <w:sz w:val="20"/>
                <w:szCs w:val="20"/>
              </w:rPr>
              <w:t>automatsko zaprimanje računa iz vanjskog sustava,</w:t>
            </w:r>
          </w:p>
          <w:p w14:paraId="6B38FD33" w14:textId="209D20AD" w:rsidR="00B37549" w:rsidRPr="006A0906" w:rsidRDefault="00B37549" w:rsidP="009F0633">
            <w:pPr>
              <w:pStyle w:val="ListParagraph"/>
              <w:numPr>
                <w:ilvl w:val="1"/>
                <w:numId w:val="59"/>
              </w:numPr>
              <w:spacing w:line="276" w:lineRule="auto"/>
              <w:textAlignment w:val="baseline"/>
              <w:rPr>
                <w:rFonts w:ascii="Arial" w:hAnsi="Arial" w:cs="Arial"/>
                <w:sz w:val="20"/>
                <w:szCs w:val="20"/>
              </w:rPr>
            </w:pPr>
            <w:r w:rsidRPr="006A0906">
              <w:rPr>
                <w:rFonts w:ascii="Arial" w:hAnsi="Arial" w:cs="Arial"/>
                <w:sz w:val="20"/>
                <w:szCs w:val="20"/>
              </w:rPr>
              <w:t>automatsko ili ručno povezivanje e-računa sa pripadnim procesom za ovjeru/likvidaciju i digitalno potpisivanje putem modula CN-UDS,</w:t>
            </w:r>
          </w:p>
          <w:p w14:paraId="04569108" w14:textId="46FB4784" w:rsidR="00B37549" w:rsidRPr="006A0906" w:rsidRDefault="00B37549" w:rsidP="009F0633">
            <w:pPr>
              <w:pStyle w:val="ListParagraph"/>
              <w:numPr>
                <w:ilvl w:val="1"/>
                <w:numId w:val="59"/>
              </w:numPr>
              <w:spacing w:line="276" w:lineRule="auto"/>
              <w:textAlignment w:val="baseline"/>
              <w:rPr>
                <w:rFonts w:ascii="Arial" w:hAnsi="Arial" w:cs="Arial"/>
                <w:sz w:val="20"/>
                <w:szCs w:val="20"/>
              </w:rPr>
            </w:pPr>
            <w:r w:rsidRPr="006A0906">
              <w:rPr>
                <w:rFonts w:ascii="Arial" w:hAnsi="Arial" w:cs="Arial"/>
                <w:sz w:val="20"/>
                <w:szCs w:val="20"/>
              </w:rPr>
              <w:t>zaprimanje statusa iz CN-UDS sustava po fazama procesa,</w:t>
            </w:r>
          </w:p>
          <w:p w14:paraId="405C58E0" w14:textId="58AC050F" w:rsidR="00B37549" w:rsidRPr="006A0906" w:rsidRDefault="00B37549" w:rsidP="009F0633">
            <w:pPr>
              <w:pStyle w:val="ListParagraph"/>
              <w:numPr>
                <w:ilvl w:val="1"/>
                <w:numId w:val="59"/>
              </w:numPr>
              <w:spacing w:line="276" w:lineRule="auto"/>
              <w:textAlignment w:val="baseline"/>
              <w:rPr>
                <w:rFonts w:ascii="Arial" w:hAnsi="Arial" w:cs="Arial"/>
                <w:sz w:val="20"/>
                <w:szCs w:val="20"/>
              </w:rPr>
            </w:pPr>
            <w:r w:rsidRPr="006A0906">
              <w:rPr>
                <w:rFonts w:ascii="Arial" w:hAnsi="Arial" w:cs="Arial"/>
                <w:sz w:val="20"/>
                <w:szCs w:val="20"/>
              </w:rPr>
              <w:t xml:space="preserve">slanje statusa u CN-UDS modul. </w:t>
            </w:r>
          </w:p>
        </w:tc>
      </w:tr>
    </w:tbl>
    <w:p w14:paraId="10C6452D"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52D8BAB2" w14:textId="60D4F875" w:rsidR="005F52AD" w:rsidRPr="006A0906" w:rsidRDefault="00507FF0" w:rsidP="009F466B">
      <w:pPr>
        <w:pStyle w:val="Heading5"/>
        <w:spacing w:line="276" w:lineRule="auto"/>
      </w:pPr>
      <w:r w:rsidRPr="006A0906">
        <w:t xml:space="preserve">2.2.6.3 </w:t>
      </w:r>
      <w:r w:rsidR="00323941" w:rsidRPr="006A0906">
        <w:t>Obvezne k</w:t>
      </w:r>
      <w:r w:rsidR="00163E8A" w:rsidRPr="006A0906">
        <w:t xml:space="preserve">ontrole </w:t>
      </w:r>
      <w:r w:rsidR="005F52AD" w:rsidRPr="006A0906">
        <w:t xml:space="preserve"> </w:t>
      </w:r>
    </w:p>
    <w:tbl>
      <w:tblPr>
        <w:tblStyle w:val="TableGrid"/>
        <w:tblW w:w="9062" w:type="dxa"/>
        <w:tblLook w:val="04A0" w:firstRow="1" w:lastRow="0" w:firstColumn="1" w:lastColumn="0" w:noHBand="0" w:noVBand="1"/>
      </w:tblPr>
      <w:tblGrid>
        <w:gridCol w:w="1413"/>
        <w:gridCol w:w="7649"/>
      </w:tblGrid>
      <w:tr w:rsidR="00B37549" w:rsidRPr="006A0906" w14:paraId="04E4D0A8" w14:textId="77777777" w:rsidTr="00B37549">
        <w:trPr>
          <w:trHeight w:val="794"/>
        </w:trPr>
        <w:tc>
          <w:tcPr>
            <w:tcW w:w="1413" w:type="dxa"/>
          </w:tcPr>
          <w:p w14:paraId="2D20EB50" w14:textId="04D01491" w:rsidR="00B37549" w:rsidRPr="006A0906" w:rsidRDefault="001E41FC"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ZB-1959</w:t>
            </w:r>
          </w:p>
        </w:tc>
        <w:tc>
          <w:tcPr>
            <w:tcW w:w="7649" w:type="dxa"/>
          </w:tcPr>
          <w:p w14:paraId="62F024AB" w14:textId="00C349A7" w:rsidR="00B37549" w:rsidRPr="006A0906" w:rsidRDefault="00323941" w:rsidP="009F466B">
            <w:pPr>
              <w:spacing w:line="276" w:lineRule="auto"/>
              <w:textAlignment w:val="baseline"/>
              <w:rPr>
                <w:rFonts w:ascii="Arial" w:hAnsi="Arial" w:cs="Arial"/>
                <w:b/>
                <w:sz w:val="20"/>
                <w:szCs w:val="20"/>
              </w:rPr>
            </w:pPr>
            <w:r w:rsidRPr="006A0906">
              <w:rPr>
                <w:rFonts w:ascii="Arial" w:hAnsi="Arial" w:cs="Arial"/>
                <w:b/>
                <w:sz w:val="20"/>
                <w:szCs w:val="20"/>
              </w:rPr>
              <w:t>Obvezne k</w:t>
            </w:r>
            <w:r w:rsidR="00163E8A" w:rsidRPr="006A0906">
              <w:rPr>
                <w:rFonts w:ascii="Arial" w:hAnsi="Arial" w:cs="Arial"/>
                <w:b/>
                <w:sz w:val="20"/>
                <w:szCs w:val="20"/>
              </w:rPr>
              <w:t xml:space="preserve">ontrole </w:t>
            </w:r>
          </w:p>
          <w:p w14:paraId="31BB8E56" w14:textId="77777777" w:rsidR="00B37549" w:rsidRPr="006A0906" w:rsidRDefault="00B37549"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treba zadovoljiti slijedeće zahtjeve: </w:t>
            </w:r>
          </w:p>
          <w:p w14:paraId="42E1E152" w14:textId="57A6093A" w:rsidR="00323941" w:rsidRPr="006A0906" w:rsidRDefault="00323941" w:rsidP="009F0633">
            <w:pPr>
              <w:numPr>
                <w:ilvl w:val="0"/>
                <w:numId w:val="114"/>
              </w:numPr>
              <w:spacing w:line="276" w:lineRule="auto"/>
              <w:rPr>
                <w:rFonts w:ascii="Arial" w:hAnsi="Arial" w:cs="Arial"/>
                <w:sz w:val="20"/>
                <w:szCs w:val="20"/>
              </w:rPr>
            </w:pPr>
            <w:r w:rsidRPr="006A0906">
              <w:rPr>
                <w:rFonts w:ascii="Arial" w:hAnsi="Arial" w:cs="Arial"/>
                <w:sz w:val="20"/>
                <w:szCs w:val="20"/>
              </w:rPr>
              <w:t xml:space="preserve">imati funkcionalnost za blokada knjiženja kod nepravilne kombinacije proračunskih klasifikacija iz plana proračuna i vezanih mjesta troška/organizacijska shema, smanjenje grešaka, </w:t>
            </w:r>
          </w:p>
          <w:p w14:paraId="03E8AB50" w14:textId="77777777" w:rsidR="00163E8A" w:rsidRPr="006A0906" w:rsidRDefault="00163E8A" w:rsidP="009F0633">
            <w:pPr>
              <w:pStyle w:val="ListParagraph"/>
              <w:numPr>
                <w:ilvl w:val="0"/>
                <w:numId w:val="114"/>
              </w:numPr>
              <w:spacing w:line="276" w:lineRule="auto"/>
              <w:textAlignment w:val="baseline"/>
              <w:rPr>
                <w:rFonts w:ascii="Arial" w:hAnsi="Arial" w:cs="Arial"/>
                <w:sz w:val="20"/>
                <w:szCs w:val="20"/>
              </w:rPr>
            </w:pPr>
            <w:r w:rsidRPr="006A0906">
              <w:rPr>
                <w:rFonts w:ascii="Arial" w:hAnsi="Arial" w:cs="Arial"/>
                <w:sz w:val="20"/>
                <w:szCs w:val="20"/>
              </w:rPr>
              <w:t>imati funkcionalnost za kontrolu obveznosti klasifikacija za svaki pojedini konto računskog plana u svim postupcima,</w:t>
            </w:r>
          </w:p>
          <w:p w14:paraId="1000D3E3" w14:textId="77777777" w:rsidR="00163E8A" w:rsidRPr="006A0906" w:rsidRDefault="00163E8A" w:rsidP="009F0633">
            <w:pPr>
              <w:pStyle w:val="ListParagraph"/>
              <w:numPr>
                <w:ilvl w:val="0"/>
                <w:numId w:val="114"/>
              </w:numPr>
              <w:spacing w:line="276" w:lineRule="auto"/>
              <w:textAlignment w:val="baseline"/>
              <w:rPr>
                <w:rFonts w:ascii="Arial" w:hAnsi="Arial" w:cs="Arial"/>
                <w:sz w:val="20"/>
                <w:szCs w:val="20"/>
              </w:rPr>
            </w:pPr>
            <w:r w:rsidRPr="006A0906">
              <w:rPr>
                <w:rFonts w:ascii="Arial" w:hAnsi="Arial" w:cs="Arial"/>
                <w:sz w:val="20"/>
                <w:szCs w:val="20"/>
              </w:rPr>
              <w:t>imati funkcionalnost za kontrolu obveznosti podataka za svaki konto knjiženja,</w:t>
            </w:r>
          </w:p>
          <w:p w14:paraId="1BEC9A34" w14:textId="66F1BFE3" w:rsidR="00163E8A" w:rsidRPr="006A0906" w:rsidRDefault="00163E8A" w:rsidP="009F0633">
            <w:pPr>
              <w:pStyle w:val="ListParagraph"/>
              <w:numPr>
                <w:ilvl w:val="0"/>
                <w:numId w:val="114"/>
              </w:numPr>
              <w:spacing w:line="276" w:lineRule="auto"/>
              <w:textAlignment w:val="baseline"/>
              <w:rPr>
                <w:rFonts w:ascii="Arial" w:hAnsi="Arial" w:cs="Arial"/>
                <w:sz w:val="20"/>
                <w:szCs w:val="20"/>
              </w:rPr>
            </w:pPr>
            <w:r w:rsidRPr="006A0906">
              <w:rPr>
                <w:rFonts w:ascii="Arial" w:hAnsi="Arial" w:cs="Arial"/>
                <w:sz w:val="20"/>
                <w:szCs w:val="20"/>
              </w:rPr>
              <w:lastRenderedPageBreak/>
              <w:t>imati funkcionalnost za definiranja povezanosti konta GK sa ekonomskom klasifikacijom na koju se odnosi – (dani predujmovi i vremenska razgraničenja),</w:t>
            </w:r>
          </w:p>
          <w:p w14:paraId="03504765" w14:textId="28364FEB" w:rsidR="00B37549" w:rsidRPr="006A0906" w:rsidRDefault="002522D5" w:rsidP="009F0633">
            <w:pPr>
              <w:pStyle w:val="ListParagraph"/>
              <w:numPr>
                <w:ilvl w:val="0"/>
                <w:numId w:val="114"/>
              </w:numPr>
              <w:spacing w:line="276" w:lineRule="auto"/>
              <w:rPr>
                <w:rFonts w:ascii="Arial" w:hAnsi="Arial" w:cs="Arial"/>
                <w:b/>
                <w:sz w:val="20"/>
                <w:szCs w:val="20"/>
              </w:rPr>
            </w:pPr>
            <w:r w:rsidRPr="006A0906">
              <w:rPr>
                <w:rFonts w:ascii="Arial" w:hAnsi="Arial" w:cs="Arial"/>
                <w:sz w:val="20"/>
                <w:szCs w:val="20"/>
              </w:rPr>
              <w:t xml:space="preserve">imati funkcionalnost za </w:t>
            </w:r>
            <w:r w:rsidR="0047095B" w:rsidRPr="006A0906">
              <w:rPr>
                <w:rFonts w:ascii="Arial" w:hAnsi="Arial" w:cs="Arial"/>
                <w:sz w:val="20"/>
                <w:szCs w:val="20"/>
              </w:rPr>
              <w:t>onemogućavanje knjiženja na kombinacije klasifikacija koje, za odabrani datum knjiženja, ne postoje ili su</w:t>
            </w:r>
            <w:r w:rsidRPr="006A0906">
              <w:rPr>
                <w:rFonts w:ascii="Arial" w:hAnsi="Arial" w:cs="Arial"/>
                <w:sz w:val="20"/>
                <w:szCs w:val="20"/>
              </w:rPr>
              <w:t xml:space="preserve"> nevažeće u razdoblju knjiženja.</w:t>
            </w:r>
          </w:p>
        </w:tc>
      </w:tr>
    </w:tbl>
    <w:p w14:paraId="21588E11"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6228C7B9" w14:textId="70C23A69" w:rsidR="000769A3" w:rsidRPr="006A0906" w:rsidRDefault="00507FF0" w:rsidP="009F466B">
      <w:pPr>
        <w:pStyle w:val="Heading5"/>
        <w:spacing w:line="276" w:lineRule="auto"/>
      </w:pPr>
      <w:r w:rsidRPr="006A0906">
        <w:t xml:space="preserve">2.2.6.4 </w:t>
      </w:r>
      <w:r w:rsidR="00D50E67" w:rsidRPr="006A0906">
        <w:t>O</w:t>
      </w:r>
      <w:r w:rsidR="00E70548" w:rsidRPr="006A0906">
        <w:t>bračun</w:t>
      </w:r>
      <w:r w:rsidR="006C4072" w:rsidRPr="006A0906">
        <w:t>i</w:t>
      </w:r>
      <w:r w:rsidR="00194D17" w:rsidRPr="006A0906">
        <w:t xml:space="preserve"> PDV, tečajne razlike</w:t>
      </w:r>
    </w:p>
    <w:tbl>
      <w:tblPr>
        <w:tblStyle w:val="TableGrid"/>
        <w:tblW w:w="0" w:type="auto"/>
        <w:tblLayout w:type="fixed"/>
        <w:tblLook w:val="04A0" w:firstRow="1" w:lastRow="0" w:firstColumn="1" w:lastColumn="0" w:noHBand="0" w:noVBand="1"/>
      </w:tblPr>
      <w:tblGrid>
        <w:gridCol w:w="1271"/>
        <w:gridCol w:w="7791"/>
      </w:tblGrid>
      <w:tr w:rsidR="000769A3" w:rsidRPr="006A0906" w14:paraId="588A6CC7" w14:textId="77777777" w:rsidTr="006C4072">
        <w:tc>
          <w:tcPr>
            <w:tcW w:w="1271" w:type="dxa"/>
          </w:tcPr>
          <w:p w14:paraId="13F95765" w14:textId="71AE6D83" w:rsidR="000769A3" w:rsidRPr="006A0906" w:rsidRDefault="001E41FC"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ZB-1960</w:t>
            </w:r>
          </w:p>
        </w:tc>
        <w:tc>
          <w:tcPr>
            <w:tcW w:w="7791" w:type="dxa"/>
          </w:tcPr>
          <w:p w14:paraId="5F9A743D" w14:textId="1D3BF8C6" w:rsidR="000769A3" w:rsidRPr="006A0906" w:rsidRDefault="000C6ED6" w:rsidP="009F466B">
            <w:pPr>
              <w:spacing w:line="276" w:lineRule="auto"/>
              <w:rPr>
                <w:rFonts w:ascii="Arial" w:eastAsia="Times New Roman" w:hAnsi="Arial" w:cs="Arial"/>
                <w:b/>
                <w:sz w:val="20"/>
                <w:szCs w:val="20"/>
                <w:lang w:eastAsia="hr-HR"/>
              </w:rPr>
            </w:pPr>
            <w:r w:rsidRPr="006A0906">
              <w:rPr>
                <w:rFonts w:ascii="Arial" w:eastAsia="Times New Roman" w:hAnsi="Arial" w:cs="Arial"/>
                <w:b/>
                <w:sz w:val="20"/>
                <w:szCs w:val="20"/>
                <w:lang w:eastAsia="hr-HR"/>
              </w:rPr>
              <w:t>O</w:t>
            </w:r>
            <w:r w:rsidR="006C4072" w:rsidRPr="006A0906">
              <w:rPr>
                <w:rFonts w:ascii="Arial" w:eastAsia="Times New Roman" w:hAnsi="Arial" w:cs="Arial"/>
                <w:b/>
                <w:sz w:val="20"/>
                <w:szCs w:val="20"/>
                <w:lang w:eastAsia="hr-HR"/>
              </w:rPr>
              <w:t>bračun PDV-a</w:t>
            </w:r>
          </w:p>
          <w:p w14:paraId="436A2AFE" w14:textId="77777777" w:rsidR="000769A3" w:rsidRPr="006A0906" w:rsidRDefault="000769A3"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zadovoljiti slijedeće zahtjeve:</w:t>
            </w:r>
          </w:p>
          <w:p w14:paraId="4A4E447F" w14:textId="18CD91EF" w:rsidR="00D50E67" w:rsidRPr="006A0906" w:rsidRDefault="000C6ED6" w:rsidP="009F0633">
            <w:pPr>
              <w:pStyle w:val="ListParagraph"/>
              <w:numPr>
                <w:ilvl w:val="0"/>
                <w:numId w:val="56"/>
              </w:numPr>
              <w:spacing w:line="276" w:lineRule="auto"/>
              <w:rPr>
                <w:rFonts w:ascii="Arial" w:hAnsi="Arial" w:cs="Arial"/>
                <w:sz w:val="20"/>
                <w:szCs w:val="20"/>
              </w:rPr>
            </w:pPr>
            <w:r w:rsidRPr="006A0906">
              <w:rPr>
                <w:rFonts w:ascii="Arial" w:hAnsi="Arial" w:cs="Arial"/>
                <w:sz w:val="20"/>
                <w:szCs w:val="20"/>
              </w:rPr>
              <w:t xml:space="preserve">imati funkcionalnost za </w:t>
            </w:r>
            <w:r w:rsidR="00585E94" w:rsidRPr="006A0906">
              <w:rPr>
                <w:rFonts w:ascii="Arial" w:hAnsi="Arial" w:cs="Arial"/>
                <w:sz w:val="20"/>
                <w:szCs w:val="20"/>
              </w:rPr>
              <w:t xml:space="preserve">automatsko knjiženje izračunatih obveza </w:t>
            </w:r>
            <w:r w:rsidR="00D50E67" w:rsidRPr="006A0906">
              <w:rPr>
                <w:rFonts w:ascii="Arial" w:hAnsi="Arial" w:cs="Arial"/>
                <w:sz w:val="20"/>
                <w:szCs w:val="20"/>
              </w:rPr>
              <w:t>PDV</w:t>
            </w:r>
            <w:r w:rsidR="00585E94" w:rsidRPr="006A0906">
              <w:rPr>
                <w:rFonts w:ascii="Arial" w:hAnsi="Arial" w:cs="Arial"/>
                <w:sz w:val="20"/>
                <w:szCs w:val="20"/>
              </w:rPr>
              <w:t>-a</w:t>
            </w:r>
            <w:r w:rsidR="00D50E67" w:rsidRPr="006A0906">
              <w:rPr>
                <w:rFonts w:ascii="Arial" w:hAnsi="Arial" w:cs="Arial"/>
                <w:sz w:val="20"/>
                <w:szCs w:val="20"/>
              </w:rPr>
              <w:t xml:space="preserve"> na unaprijed definirane račune GK, </w:t>
            </w:r>
            <w:r w:rsidRPr="006A0906">
              <w:rPr>
                <w:rFonts w:ascii="Arial" w:hAnsi="Arial" w:cs="Arial"/>
                <w:sz w:val="20"/>
                <w:szCs w:val="20"/>
              </w:rPr>
              <w:t>(</w:t>
            </w:r>
            <w:r w:rsidR="00585E94" w:rsidRPr="006A0906">
              <w:rPr>
                <w:rFonts w:ascii="Arial" w:hAnsi="Arial" w:cs="Arial"/>
                <w:sz w:val="20"/>
                <w:szCs w:val="20"/>
              </w:rPr>
              <w:t xml:space="preserve">pravilo: </w:t>
            </w:r>
            <w:r w:rsidR="00D50E67" w:rsidRPr="006A0906">
              <w:rPr>
                <w:rFonts w:ascii="Arial" w:hAnsi="Arial" w:cs="Arial"/>
                <w:sz w:val="20"/>
                <w:szCs w:val="20"/>
              </w:rPr>
              <w:t>obveza za PDV tereti istu stavku rashoda ekonomske klasifikacije u izvještaju o izvršenju kao i originalni rashod</w:t>
            </w:r>
            <w:r w:rsidRPr="006A0906">
              <w:rPr>
                <w:rFonts w:ascii="Arial" w:hAnsi="Arial" w:cs="Arial"/>
                <w:sz w:val="20"/>
                <w:szCs w:val="20"/>
              </w:rPr>
              <w:t>),</w:t>
            </w:r>
            <w:r w:rsidR="00D50E67" w:rsidRPr="006A0906">
              <w:rPr>
                <w:rFonts w:ascii="Arial" w:hAnsi="Arial" w:cs="Arial"/>
                <w:sz w:val="20"/>
                <w:szCs w:val="20"/>
              </w:rPr>
              <w:t xml:space="preserve">       </w:t>
            </w:r>
          </w:p>
          <w:p w14:paraId="0444466C" w14:textId="38193411" w:rsidR="00D50E67" w:rsidRPr="006A0906" w:rsidRDefault="000C6ED6" w:rsidP="009F0633">
            <w:pPr>
              <w:pStyle w:val="ListParagraph"/>
              <w:numPr>
                <w:ilvl w:val="0"/>
                <w:numId w:val="56"/>
              </w:numPr>
              <w:spacing w:line="276" w:lineRule="auto"/>
              <w:rPr>
                <w:rFonts w:ascii="Arial" w:hAnsi="Arial" w:cs="Arial"/>
                <w:sz w:val="20"/>
                <w:szCs w:val="20"/>
              </w:rPr>
            </w:pPr>
            <w:r w:rsidRPr="006A0906">
              <w:rPr>
                <w:rFonts w:ascii="Arial" w:hAnsi="Arial" w:cs="Arial"/>
                <w:sz w:val="20"/>
                <w:szCs w:val="20"/>
              </w:rPr>
              <w:t>imati mogućnost podrške za predpro ratu i pro ratu (prema količinama i fizičkim mjerama), izračun novog postotka priznatog (odbitnog) i nepriznatog (neodbitnog) PDV-a,</w:t>
            </w:r>
          </w:p>
          <w:p w14:paraId="5B001C27" w14:textId="0D739BA4" w:rsidR="000769A3" w:rsidRPr="006A0906" w:rsidRDefault="000769A3" w:rsidP="009F0633">
            <w:pPr>
              <w:pStyle w:val="ListParagraph"/>
              <w:numPr>
                <w:ilvl w:val="0"/>
                <w:numId w:val="56"/>
              </w:numPr>
              <w:spacing w:line="276" w:lineRule="auto"/>
              <w:rPr>
                <w:rFonts w:ascii="Arial" w:hAnsi="Arial" w:cs="Arial"/>
                <w:sz w:val="20"/>
                <w:szCs w:val="20"/>
              </w:rPr>
            </w:pPr>
            <w:r w:rsidRPr="006A0906">
              <w:rPr>
                <w:rFonts w:ascii="Arial" w:hAnsi="Arial" w:cs="Arial"/>
                <w:sz w:val="20"/>
                <w:szCs w:val="20"/>
              </w:rPr>
              <w:t xml:space="preserve">imati funkcionalnost za unos i ažuriranje  svih postava za obračun i knjiženje PDV-a veza na izvještaj o izvršenju (obračun PDV-a </w:t>
            </w:r>
            <w:r w:rsidR="000C6ED6" w:rsidRPr="006A0906">
              <w:rPr>
                <w:rFonts w:ascii="Arial" w:hAnsi="Arial" w:cs="Arial"/>
                <w:sz w:val="20"/>
                <w:szCs w:val="20"/>
              </w:rPr>
              <w:t>(</w:t>
            </w:r>
            <w:r w:rsidRPr="006A0906">
              <w:rPr>
                <w:rFonts w:ascii="Arial" w:hAnsi="Arial" w:cs="Arial"/>
                <w:sz w:val="20"/>
                <w:szCs w:val="20"/>
              </w:rPr>
              <w:t>na neto fakturu tereti istu stavku rashoda ekonomske klasifikacije u izvještaju o izvršenju, kao i neto trošak)</w:t>
            </w:r>
            <w:r w:rsidR="000C6ED6" w:rsidRPr="006A0906">
              <w:rPr>
                <w:rFonts w:ascii="Arial" w:hAnsi="Arial" w:cs="Arial"/>
                <w:sz w:val="20"/>
                <w:szCs w:val="20"/>
              </w:rPr>
              <w:t>,</w:t>
            </w:r>
          </w:p>
          <w:p w14:paraId="2E44E1C1" w14:textId="0C4391D4" w:rsidR="000769A3" w:rsidRPr="006A0906" w:rsidRDefault="000769A3" w:rsidP="009F0633">
            <w:pPr>
              <w:pStyle w:val="ListParagraph"/>
              <w:numPr>
                <w:ilvl w:val="0"/>
                <w:numId w:val="56"/>
              </w:numPr>
              <w:spacing w:line="276" w:lineRule="auto"/>
              <w:rPr>
                <w:rFonts w:ascii="Arial" w:hAnsi="Arial" w:cs="Arial"/>
                <w:sz w:val="20"/>
                <w:szCs w:val="20"/>
              </w:rPr>
            </w:pPr>
            <w:r w:rsidRPr="006A0906">
              <w:rPr>
                <w:rFonts w:ascii="Arial" w:hAnsi="Arial" w:cs="Arial"/>
                <w:sz w:val="20"/>
                <w:szCs w:val="20"/>
              </w:rPr>
              <w:t>imati funkcionalnost za unos i ažuriranje postava za korištenje opcije parcijalno priznavanje pretporeza, pred pro rata (prema količinama i fizičkim mjerama) i pro rata</w:t>
            </w:r>
            <w:r w:rsidR="00332A2E">
              <w:rPr>
                <w:rFonts w:ascii="Arial" w:hAnsi="Arial" w:cs="Arial"/>
                <w:sz w:val="20"/>
                <w:szCs w:val="20"/>
              </w:rPr>
              <w:t>,</w:t>
            </w:r>
          </w:p>
          <w:p w14:paraId="23957DEF" w14:textId="173E30BC" w:rsidR="000769A3" w:rsidRPr="006A0906" w:rsidRDefault="000769A3" w:rsidP="009F0633">
            <w:pPr>
              <w:pStyle w:val="ListParagraph"/>
              <w:numPr>
                <w:ilvl w:val="0"/>
                <w:numId w:val="56"/>
              </w:numPr>
              <w:spacing w:line="276" w:lineRule="auto"/>
              <w:rPr>
                <w:rFonts w:ascii="Arial" w:hAnsi="Arial" w:cs="Arial"/>
                <w:sz w:val="20"/>
                <w:szCs w:val="20"/>
              </w:rPr>
            </w:pPr>
            <w:r w:rsidRPr="006A0906">
              <w:rPr>
                <w:rFonts w:ascii="Arial" w:hAnsi="Arial" w:cs="Arial"/>
                <w:sz w:val="20"/>
                <w:szCs w:val="20"/>
              </w:rPr>
              <w:t>imati funkcionalnost za izračunavanje novog postotka za odbitak pretporeza sukladno članku 62. Zakona o PDV i usklađenje privremenog prava na odbitak pretporeza na kraju obračunskog razdoblja prema novoj stopi, ispravak</w:t>
            </w:r>
            <w:r w:rsidR="00332A2E">
              <w:rPr>
                <w:rFonts w:ascii="Arial" w:hAnsi="Arial" w:cs="Arial"/>
                <w:sz w:val="20"/>
                <w:szCs w:val="20"/>
              </w:rPr>
              <w:t>,</w:t>
            </w:r>
          </w:p>
          <w:p w14:paraId="4384CBC7" w14:textId="2297E24E" w:rsidR="000769A3" w:rsidRPr="006A0906" w:rsidRDefault="000769A3" w:rsidP="009F0633">
            <w:pPr>
              <w:pStyle w:val="ListParagraph"/>
              <w:numPr>
                <w:ilvl w:val="0"/>
                <w:numId w:val="56"/>
              </w:numPr>
              <w:spacing w:line="276" w:lineRule="auto"/>
              <w:rPr>
                <w:rFonts w:ascii="Arial" w:hAnsi="Arial" w:cs="Arial"/>
                <w:sz w:val="20"/>
                <w:szCs w:val="20"/>
              </w:rPr>
            </w:pPr>
            <w:r w:rsidRPr="006A0906">
              <w:rPr>
                <w:rFonts w:ascii="Arial" w:hAnsi="Arial" w:cs="Arial"/>
                <w:sz w:val="20"/>
                <w:szCs w:val="20"/>
              </w:rPr>
              <w:t>imati funkcionalnost za ispravak iskorištenog pretporeza kod nabave dugotrajne imovine unutar roka od 5 godina od stavljanja u upotrebu uz uvjet &lt;1000,00 kn nema ispravka, čl. 64 st. 1 Zakona i čl. 140 Pravilnika</w:t>
            </w:r>
            <w:r w:rsidR="000C6ED6" w:rsidRPr="006A0906">
              <w:rPr>
                <w:rFonts w:ascii="Arial" w:hAnsi="Arial" w:cs="Arial"/>
                <w:sz w:val="20"/>
                <w:szCs w:val="20"/>
              </w:rPr>
              <w:t>.</w:t>
            </w:r>
          </w:p>
        </w:tc>
      </w:tr>
      <w:tr w:rsidR="006C4072" w:rsidRPr="006A0906" w14:paraId="1FE0B019" w14:textId="77777777" w:rsidTr="006C4072">
        <w:trPr>
          <w:trHeight w:val="794"/>
        </w:trPr>
        <w:tc>
          <w:tcPr>
            <w:tcW w:w="1271" w:type="dxa"/>
          </w:tcPr>
          <w:p w14:paraId="3D75D686" w14:textId="0058CFF5" w:rsidR="006C4072" w:rsidRPr="006A0906" w:rsidRDefault="001E41FC"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ZB-1961</w:t>
            </w:r>
          </w:p>
        </w:tc>
        <w:tc>
          <w:tcPr>
            <w:tcW w:w="7791" w:type="dxa"/>
          </w:tcPr>
          <w:p w14:paraId="6CB3A5EC" w14:textId="1011FE2C" w:rsidR="006C4072" w:rsidRPr="006A0906" w:rsidRDefault="006C4072" w:rsidP="009F466B">
            <w:pPr>
              <w:spacing w:line="276" w:lineRule="auto"/>
              <w:textAlignment w:val="baseline"/>
              <w:rPr>
                <w:rFonts w:ascii="Arial" w:hAnsi="Arial" w:cs="Arial"/>
                <w:b/>
                <w:sz w:val="20"/>
                <w:szCs w:val="20"/>
              </w:rPr>
            </w:pPr>
            <w:r w:rsidRPr="006A0906">
              <w:rPr>
                <w:rFonts w:ascii="Arial" w:hAnsi="Arial" w:cs="Arial"/>
                <w:b/>
                <w:sz w:val="20"/>
                <w:szCs w:val="20"/>
              </w:rPr>
              <w:t>Tečajne razlike</w:t>
            </w:r>
          </w:p>
          <w:p w14:paraId="42F1475E" w14:textId="77777777" w:rsidR="006C4072" w:rsidRPr="006A0906" w:rsidRDefault="006C4072"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treba zadovoljiti slijedeće zahtjeve: </w:t>
            </w:r>
          </w:p>
          <w:p w14:paraId="1CEB80EB" w14:textId="1D9B0739" w:rsidR="001106EB" w:rsidRPr="006A0906" w:rsidRDefault="001106EB" w:rsidP="009F0633">
            <w:pPr>
              <w:numPr>
                <w:ilvl w:val="0"/>
                <w:numId w:val="115"/>
              </w:numPr>
              <w:spacing w:line="276" w:lineRule="auto"/>
              <w:rPr>
                <w:rFonts w:ascii="Arial" w:hAnsi="Arial" w:cs="Arial"/>
                <w:sz w:val="20"/>
                <w:szCs w:val="20"/>
              </w:rPr>
            </w:pPr>
            <w:r w:rsidRPr="006A0906">
              <w:rPr>
                <w:rFonts w:ascii="Arial" w:hAnsi="Arial" w:cs="Arial"/>
                <w:sz w:val="20"/>
                <w:szCs w:val="20"/>
              </w:rPr>
              <w:t>imati funkcionalnost za izračun i knjiženje tečajnih razlika</w:t>
            </w:r>
            <w:r w:rsidR="00907FE8" w:rsidRPr="006A0906">
              <w:rPr>
                <w:rFonts w:ascii="Arial" w:hAnsi="Arial" w:cs="Arial"/>
                <w:sz w:val="20"/>
                <w:szCs w:val="20"/>
              </w:rPr>
              <w:t xml:space="preserve"> (realizirane tečajne razlike</w:t>
            </w:r>
            <w:r w:rsidRPr="006A0906">
              <w:rPr>
                <w:rFonts w:ascii="Arial" w:hAnsi="Arial" w:cs="Arial"/>
                <w:sz w:val="20"/>
                <w:szCs w:val="20"/>
              </w:rPr>
              <w:t>- tečajne razlike koje automatski nastaju i knjiže se u postupku zatvaranje uplate i fakture u inozemnoj valuti (analitika dobavljača i analitika kupaca) kao razlika između tečaja računa i tečaja uplate. Realizirane tečajne razlike knjiže se s datumom uplate na konta GK koja se definiraju u osnovni računa/konta, obveza mogućnosti dodavanja originalne stavke originalnog rashoda radi praćenja izvršenja proračuna</w:t>
            </w:r>
            <w:r w:rsidR="00907FE8" w:rsidRPr="006A0906">
              <w:rPr>
                <w:rFonts w:ascii="Arial" w:hAnsi="Arial" w:cs="Arial"/>
                <w:sz w:val="20"/>
                <w:szCs w:val="20"/>
              </w:rPr>
              <w:t>),</w:t>
            </w:r>
          </w:p>
          <w:p w14:paraId="12A2DD23" w14:textId="47E0510C" w:rsidR="00194D17" w:rsidRPr="006A0906" w:rsidRDefault="00194D17" w:rsidP="009F0633">
            <w:pPr>
              <w:numPr>
                <w:ilvl w:val="0"/>
                <w:numId w:val="115"/>
              </w:numPr>
              <w:spacing w:line="276" w:lineRule="auto"/>
              <w:rPr>
                <w:rFonts w:ascii="Arial" w:hAnsi="Arial" w:cs="Arial"/>
                <w:sz w:val="20"/>
                <w:szCs w:val="20"/>
              </w:rPr>
            </w:pPr>
            <w:r w:rsidRPr="006A0906">
              <w:rPr>
                <w:rFonts w:ascii="Arial" w:hAnsi="Arial" w:cs="Arial"/>
                <w:sz w:val="20"/>
                <w:szCs w:val="20"/>
              </w:rPr>
              <w:t>imati funkcionalnost za obračun tečajnih razlika s odabirom dokumenta, valute, postavki (stavke ekonomske klasifikacije radi praćenja izvršenja proračuna), omogućavanje rekapitulacija analitički pod stavkama koje se trebaju proknjižiti</w:t>
            </w:r>
            <w:r w:rsidR="00332A2E">
              <w:rPr>
                <w:rFonts w:ascii="Arial" w:hAnsi="Arial" w:cs="Arial"/>
                <w:sz w:val="20"/>
                <w:szCs w:val="20"/>
              </w:rPr>
              <w:t>,</w:t>
            </w:r>
          </w:p>
          <w:p w14:paraId="02FF2E60" w14:textId="66CB135D" w:rsidR="00194D17" w:rsidRPr="006A0906" w:rsidRDefault="00194D17" w:rsidP="009F0633">
            <w:pPr>
              <w:numPr>
                <w:ilvl w:val="0"/>
                <w:numId w:val="115"/>
              </w:numPr>
              <w:spacing w:line="276" w:lineRule="auto"/>
              <w:rPr>
                <w:rFonts w:ascii="Arial" w:hAnsi="Arial" w:cs="Arial"/>
                <w:sz w:val="20"/>
                <w:szCs w:val="20"/>
              </w:rPr>
            </w:pPr>
            <w:r w:rsidRPr="006A0906">
              <w:rPr>
                <w:rFonts w:ascii="Arial" w:hAnsi="Arial" w:cs="Arial"/>
                <w:sz w:val="20"/>
                <w:szCs w:val="20"/>
              </w:rPr>
              <w:t>imati funkcionalnost za definiranje postavki knjiženja za  nerealizirane tečajne razlike</w:t>
            </w:r>
            <w:r w:rsidR="00F94CFA" w:rsidRPr="006A0906">
              <w:rPr>
                <w:rFonts w:ascii="Arial" w:hAnsi="Arial" w:cs="Arial"/>
                <w:sz w:val="20"/>
                <w:szCs w:val="20"/>
              </w:rPr>
              <w:t>,</w:t>
            </w:r>
            <w:r w:rsidRPr="006A0906">
              <w:rPr>
                <w:rFonts w:ascii="Arial" w:hAnsi="Arial" w:cs="Arial"/>
                <w:sz w:val="20"/>
                <w:szCs w:val="20"/>
              </w:rPr>
              <w:t xml:space="preserve"> </w:t>
            </w:r>
          </w:p>
          <w:p w14:paraId="4EFAB504" w14:textId="0DF37C3A" w:rsidR="001106EB" w:rsidRDefault="001106EB" w:rsidP="009F0633">
            <w:pPr>
              <w:pStyle w:val="ListParagraph"/>
              <w:numPr>
                <w:ilvl w:val="0"/>
                <w:numId w:val="115"/>
              </w:numPr>
              <w:spacing w:line="276" w:lineRule="auto"/>
              <w:textAlignment w:val="baseline"/>
              <w:rPr>
                <w:rFonts w:ascii="Arial" w:hAnsi="Arial" w:cs="Arial"/>
                <w:sz w:val="20"/>
                <w:szCs w:val="20"/>
              </w:rPr>
            </w:pPr>
            <w:r w:rsidRPr="006A0906">
              <w:rPr>
                <w:rFonts w:ascii="Arial" w:hAnsi="Arial" w:cs="Arial"/>
                <w:sz w:val="20"/>
                <w:szCs w:val="20"/>
              </w:rPr>
              <w:t>imati funkcionalnost za</w:t>
            </w:r>
            <w:r w:rsidR="00D00BEA" w:rsidRPr="006A0906">
              <w:rPr>
                <w:rFonts w:ascii="Arial" w:hAnsi="Arial" w:cs="Arial"/>
                <w:sz w:val="20"/>
                <w:szCs w:val="20"/>
              </w:rPr>
              <w:t xml:space="preserve"> automatski</w:t>
            </w:r>
            <w:r w:rsidRPr="006A0906">
              <w:rPr>
                <w:rFonts w:ascii="Arial" w:hAnsi="Arial" w:cs="Arial"/>
                <w:sz w:val="20"/>
                <w:szCs w:val="20"/>
              </w:rPr>
              <w:t xml:space="preserve"> izračun nerealiziranih  i</w:t>
            </w:r>
            <w:r w:rsidR="00D00BEA" w:rsidRPr="006A0906">
              <w:rPr>
                <w:rFonts w:ascii="Arial" w:hAnsi="Arial" w:cs="Arial"/>
                <w:sz w:val="20"/>
                <w:szCs w:val="20"/>
              </w:rPr>
              <w:t>li</w:t>
            </w:r>
            <w:r w:rsidRPr="006A0906">
              <w:rPr>
                <w:rFonts w:ascii="Arial" w:hAnsi="Arial" w:cs="Arial"/>
                <w:sz w:val="20"/>
                <w:szCs w:val="20"/>
              </w:rPr>
              <w:t xml:space="preserve"> realiziranih tečajnih razlika</w:t>
            </w:r>
            <w:r w:rsidR="00F94CFA" w:rsidRPr="006A0906">
              <w:rPr>
                <w:rFonts w:ascii="Arial" w:hAnsi="Arial" w:cs="Arial"/>
                <w:sz w:val="20"/>
                <w:szCs w:val="20"/>
              </w:rPr>
              <w:t>,</w:t>
            </w:r>
            <w:r w:rsidRPr="006A0906">
              <w:rPr>
                <w:rFonts w:ascii="Arial" w:hAnsi="Arial" w:cs="Arial"/>
                <w:sz w:val="20"/>
                <w:szCs w:val="20"/>
              </w:rPr>
              <w:t xml:space="preserve"> </w:t>
            </w:r>
          </w:p>
          <w:p w14:paraId="3D4BCC12" w14:textId="4828CB87" w:rsidR="00194D17" w:rsidRPr="00332A2E" w:rsidRDefault="00332A2E" w:rsidP="009F0633">
            <w:pPr>
              <w:pStyle w:val="ListParagraph"/>
              <w:numPr>
                <w:ilvl w:val="0"/>
                <w:numId w:val="115"/>
              </w:numPr>
              <w:spacing w:line="276" w:lineRule="auto"/>
              <w:textAlignment w:val="baseline"/>
              <w:rPr>
                <w:rFonts w:ascii="Arial" w:hAnsi="Arial" w:cs="Arial"/>
                <w:sz w:val="20"/>
                <w:szCs w:val="20"/>
              </w:rPr>
            </w:pPr>
            <w:r w:rsidRPr="006A0906">
              <w:rPr>
                <w:rFonts w:ascii="Arial" w:hAnsi="Arial" w:cs="Arial"/>
                <w:sz w:val="20"/>
                <w:szCs w:val="20"/>
              </w:rPr>
              <w:t>imati funkcionalnost za automatsko knjiženje izračunatih nerealiziranih  ili realiziranih tečajnih razlika sa svim proračun</w:t>
            </w:r>
            <w:r>
              <w:rPr>
                <w:rFonts w:ascii="Arial" w:hAnsi="Arial" w:cs="Arial"/>
                <w:sz w:val="20"/>
                <w:szCs w:val="20"/>
              </w:rPr>
              <w:t>skim i internim</w:t>
            </w:r>
            <w:r w:rsidRPr="00332A2E">
              <w:rPr>
                <w:rFonts w:ascii="Arial" w:hAnsi="Arial" w:cs="Arial"/>
                <w:sz w:val="20"/>
                <w:szCs w:val="20"/>
              </w:rPr>
              <w:t xml:space="preserve"> klasifikacijama</w:t>
            </w:r>
            <w:r>
              <w:rPr>
                <w:rFonts w:ascii="Arial" w:hAnsi="Arial" w:cs="Arial"/>
                <w:sz w:val="20"/>
                <w:szCs w:val="20"/>
              </w:rPr>
              <w:t>.</w:t>
            </w:r>
          </w:p>
        </w:tc>
      </w:tr>
    </w:tbl>
    <w:p w14:paraId="5D4ED6ED"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7950242B" w14:textId="0CD8956D" w:rsidR="000769A3" w:rsidRPr="006A0906" w:rsidRDefault="00507FF0" w:rsidP="009F466B">
      <w:pPr>
        <w:pStyle w:val="Heading5"/>
        <w:spacing w:line="276" w:lineRule="auto"/>
      </w:pPr>
      <w:r w:rsidRPr="006A0906">
        <w:t xml:space="preserve">2.2.6.5 </w:t>
      </w:r>
      <w:r w:rsidR="00E70548" w:rsidRPr="006A0906">
        <w:t>Knjiženje poslovnih događaja</w:t>
      </w:r>
    </w:p>
    <w:tbl>
      <w:tblPr>
        <w:tblStyle w:val="TableGrid"/>
        <w:tblW w:w="0" w:type="auto"/>
        <w:tblLayout w:type="fixed"/>
        <w:tblLook w:val="04A0" w:firstRow="1" w:lastRow="0" w:firstColumn="1" w:lastColumn="0" w:noHBand="0" w:noVBand="1"/>
      </w:tblPr>
      <w:tblGrid>
        <w:gridCol w:w="1271"/>
        <w:gridCol w:w="7791"/>
      </w:tblGrid>
      <w:tr w:rsidR="000769A3" w:rsidRPr="006A0906" w14:paraId="1EC45D9B" w14:textId="77777777" w:rsidTr="00067DE1">
        <w:tc>
          <w:tcPr>
            <w:tcW w:w="1271" w:type="dxa"/>
          </w:tcPr>
          <w:p w14:paraId="3129960A" w14:textId="2164B9EB" w:rsidR="000769A3" w:rsidRPr="006A0906" w:rsidRDefault="001E41FC"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ZB-1962</w:t>
            </w:r>
          </w:p>
        </w:tc>
        <w:tc>
          <w:tcPr>
            <w:tcW w:w="7791" w:type="dxa"/>
          </w:tcPr>
          <w:p w14:paraId="53EBEDB1" w14:textId="77777777" w:rsidR="00E70548" w:rsidRPr="00F0275B" w:rsidRDefault="00E70548" w:rsidP="00F0275B">
            <w:pPr>
              <w:rPr>
                <w:rFonts w:ascii="Arial" w:hAnsi="Arial" w:cs="Arial"/>
                <w:b/>
                <w:sz w:val="20"/>
                <w:szCs w:val="20"/>
              </w:rPr>
            </w:pPr>
            <w:r w:rsidRPr="00F0275B">
              <w:rPr>
                <w:rFonts w:ascii="Arial" w:hAnsi="Arial" w:cs="Arial"/>
                <w:b/>
                <w:sz w:val="20"/>
                <w:szCs w:val="20"/>
              </w:rPr>
              <w:t>Knjiženje poslovnih događaja</w:t>
            </w:r>
          </w:p>
          <w:p w14:paraId="380FA6A9" w14:textId="575BF552" w:rsidR="0047095B" w:rsidRPr="006A0906" w:rsidRDefault="000769A3"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treba </w:t>
            </w:r>
            <w:r w:rsidR="00F94CFA" w:rsidRPr="006A0906">
              <w:rPr>
                <w:rFonts w:ascii="Arial" w:eastAsia="Times New Roman" w:hAnsi="Arial" w:cs="Arial"/>
                <w:sz w:val="20"/>
                <w:szCs w:val="20"/>
                <w:lang w:eastAsia="hr-HR"/>
              </w:rPr>
              <w:t>zadovoljiti slijedeće zahtjeve:</w:t>
            </w:r>
          </w:p>
          <w:p w14:paraId="4B796D4C" w14:textId="3CD7B08B" w:rsidR="0047095B" w:rsidRPr="006A0906" w:rsidRDefault="0047095B" w:rsidP="009F0633">
            <w:pPr>
              <w:pStyle w:val="ListParagraph"/>
              <w:numPr>
                <w:ilvl w:val="0"/>
                <w:numId w:val="58"/>
              </w:numPr>
              <w:spacing w:line="276" w:lineRule="auto"/>
              <w:textAlignment w:val="baseline"/>
              <w:rPr>
                <w:rFonts w:ascii="Arial" w:hAnsi="Arial" w:cs="Arial"/>
                <w:sz w:val="20"/>
                <w:szCs w:val="20"/>
              </w:rPr>
            </w:pPr>
            <w:r w:rsidRPr="006A0906">
              <w:rPr>
                <w:rFonts w:ascii="Arial" w:hAnsi="Arial" w:cs="Arial"/>
                <w:sz w:val="20"/>
                <w:szCs w:val="20"/>
              </w:rPr>
              <w:t>imati funkcionalnost za pregled, ručnu dopunu i knjiženje prijedloga temeljnica auto</w:t>
            </w:r>
            <w:r w:rsidR="00F94CFA" w:rsidRPr="006A0906">
              <w:rPr>
                <w:rFonts w:ascii="Arial" w:hAnsi="Arial" w:cs="Arial"/>
                <w:sz w:val="20"/>
                <w:szCs w:val="20"/>
              </w:rPr>
              <w:t>matski kreiranih u drugim modulima</w:t>
            </w:r>
            <w:r w:rsidRPr="006A0906">
              <w:rPr>
                <w:rFonts w:ascii="Arial" w:hAnsi="Arial" w:cs="Arial"/>
                <w:sz w:val="20"/>
                <w:szCs w:val="20"/>
              </w:rPr>
              <w:t xml:space="preserve"> </w:t>
            </w:r>
            <w:r w:rsidR="008500CA">
              <w:rPr>
                <w:rFonts w:ascii="Arial" w:hAnsi="Arial" w:cs="Arial"/>
                <w:sz w:val="20"/>
                <w:szCs w:val="20"/>
              </w:rPr>
              <w:t>SIGMA</w:t>
            </w:r>
            <w:r w:rsidRPr="006A0906">
              <w:rPr>
                <w:rFonts w:ascii="Arial" w:hAnsi="Arial" w:cs="Arial"/>
                <w:sz w:val="20"/>
                <w:szCs w:val="20"/>
              </w:rPr>
              <w:t xml:space="preserve"> sustava,</w:t>
            </w:r>
          </w:p>
          <w:p w14:paraId="46CCAB52" w14:textId="4332FF37" w:rsidR="0047095B" w:rsidRPr="006A0906" w:rsidRDefault="00907FE8" w:rsidP="009F0633">
            <w:pPr>
              <w:pStyle w:val="ListParagraph"/>
              <w:numPr>
                <w:ilvl w:val="0"/>
                <w:numId w:val="58"/>
              </w:numPr>
              <w:spacing w:line="276" w:lineRule="auto"/>
              <w:textAlignment w:val="baseline"/>
              <w:rPr>
                <w:rFonts w:ascii="Arial" w:hAnsi="Arial" w:cs="Arial"/>
                <w:sz w:val="20"/>
                <w:szCs w:val="20"/>
              </w:rPr>
            </w:pPr>
            <w:r w:rsidRPr="006A0906">
              <w:rPr>
                <w:rFonts w:ascii="Arial" w:hAnsi="Arial" w:cs="Arial"/>
                <w:sz w:val="20"/>
                <w:szCs w:val="20"/>
              </w:rPr>
              <w:lastRenderedPageBreak/>
              <w:t xml:space="preserve">imati funkcionalnost za </w:t>
            </w:r>
            <w:r w:rsidR="0047095B" w:rsidRPr="006A0906">
              <w:rPr>
                <w:rFonts w:ascii="Arial" w:hAnsi="Arial" w:cs="Arial"/>
                <w:sz w:val="20"/>
                <w:szCs w:val="20"/>
              </w:rPr>
              <w:t>knjiženja stavki GK poreza i  knjiženje u segmentu izvršenja proračuna (zbog utjecaja na potrošnju proračuna)</w:t>
            </w:r>
            <w:r w:rsidR="006137C2">
              <w:rPr>
                <w:rFonts w:ascii="Arial" w:hAnsi="Arial" w:cs="Arial"/>
                <w:sz w:val="20"/>
                <w:szCs w:val="20"/>
              </w:rPr>
              <w:t>,</w:t>
            </w:r>
          </w:p>
          <w:p w14:paraId="58CAAB25" w14:textId="1675C5B0" w:rsidR="00CD27E8" w:rsidRPr="006A0906" w:rsidRDefault="00907FE8" w:rsidP="009F0633">
            <w:pPr>
              <w:pStyle w:val="ListParagraph"/>
              <w:numPr>
                <w:ilvl w:val="0"/>
                <w:numId w:val="58"/>
              </w:numPr>
              <w:spacing w:line="276" w:lineRule="auto"/>
              <w:rPr>
                <w:rFonts w:ascii="Arial" w:hAnsi="Arial" w:cs="Arial"/>
                <w:sz w:val="20"/>
                <w:szCs w:val="20"/>
              </w:rPr>
            </w:pPr>
            <w:r w:rsidRPr="006A0906">
              <w:rPr>
                <w:rFonts w:ascii="Arial" w:hAnsi="Arial" w:cs="Arial"/>
                <w:sz w:val="20"/>
                <w:szCs w:val="20"/>
              </w:rPr>
              <w:t xml:space="preserve">imati funkcionalnost za </w:t>
            </w:r>
            <w:r w:rsidR="00CD27E8" w:rsidRPr="006A0906">
              <w:rPr>
                <w:rFonts w:ascii="Arial" w:hAnsi="Arial" w:cs="Arial"/>
                <w:sz w:val="20"/>
                <w:szCs w:val="20"/>
              </w:rPr>
              <w:t>simulacije knjiženja temeljnice prije knjiženja kao i njihovo odlaganje (status ne knjiženo još)</w:t>
            </w:r>
            <w:r w:rsidR="006137C2">
              <w:rPr>
                <w:rFonts w:ascii="Arial" w:hAnsi="Arial" w:cs="Arial"/>
                <w:sz w:val="20"/>
                <w:szCs w:val="20"/>
              </w:rPr>
              <w:t>,</w:t>
            </w:r>
          </w:p>
          <w:p w14:paraId="72148B52" w14:textId="45094F26" w:rsidR="00CD27E8" w:rsidRPr="006A0906" w:rsidRDefault="00CD27E8" w:rsidP="009F0633">
            <w:pPr>
              <w:pStyle w:val="ListParagraph"/>
              <w:numPr>
                <w:ilvl w:val="0"/>
                <w:numId w:val="58"/>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kod unosa podataka </w:t>
            </w:r>
            <w:r w:rsidR="00907FE8" w:rsidRPr="006A0906">
              <w:rPr>
                <w:rFonts w:ascii="Arial" w:hAnsi="Arial" w:cs="Arial"/>
                <w:sz w:val="20"/>
                <w:szCs w:val="20"/>
              </w:rPr>
              <w:t xml:space="preserve">imati funkcionalnost za </w:t>
            </w:r>
            <w:r w:rsidRPr="006A0906">
              <w:rPr>
                <w:rFonts w:ascii="Arial" w:eastAsia="Times New Roman" w:hAnsi="Arial" w:cs="Arial"/>
                <w:sz w:val="20"/>
                <w:szCs w:val="20"/>
                <w:lang w:eastAsia="hr-HR"/>
              </w:rPr>
              <w:t>predlaganja ekonomske klasifikacije</w:t>
            </w:r>
            <w:r w:rsidR="00907FE8" w:rsidRPr="006A0906">
              <w:rPr>
                <w:rFonts w:ascii="Arial" w:eastAsia="Times New Roman" w:hAnsi="Arial" w:cs="Arial"/>
                <w:sz w:val="20"/>
                <w:szCs w:val="20"/>
                <w:lang w:eastAsia="hr-HR"/>
              </w:rPr>
              <w:t xml:space="preserve"> u stavki na </w:t>
            </w:r>
            <w:r w:rsidRPr="006A0906">
              <w:rPr>
                <w:rFonts w:ascii="Arial" w:eastAsia="Times New Roman" w:hAnsi="Arial" w:cs="Arial"/>
                <w:sz w:val="20"/>
                <w:szCs w:val="20"/>
                <w:lang w:eastAsia="hr-HR"/>
              </w:rPr>
              <w:t>4 toj razina računskog plana GK sukladno odabranom kontu rashoda/prihoda,</w:t>
            </w:r>
          </w:p>
          <w:p w14:paraId="3573D719" w14:textId="34FB1F10" w:rsidR="0047095B" w:rsidRPr="006A0906" w:rsidRDefault="00907FE8" w:rsidP="009F0633">
            <w:pPr>
              <w:pStyle w:val="ListParagraph"/>
              <w:numPr>
                <w:ilvl w:val="0"/>
                <w:numId w:val="58"/>
              </w:numPr>
              <w:spacing w:line="276" w:lineRule="auto"/>
              <w:rPr>
                <w:rFonts w:ascii="Arial" w:eastAsia="Times New Roman" w:hAnsi="Arial" w:cs="Arial"/>
                <w:sz w:val="20"/>
                <w:szCs w:val="20"/>
                <w:lang w:eastAsia="hr-HR"/>
              </w:rPr>
            </w:pPr>
            <w:r w:rsidRPr="006A0906">
              <w:rPr>
                <w:rFonts w:ascii="Arial" w:hAnsi="Arial" w:cs="Arial"/>
                <w:sz w:val="20"/>
                <w:szCs w:val="20"/>
              </w:rPr>
              <w:t xml:space="preserve">imati funkcionalnost za </w:t>
            </w:r>
            <w:r w:rsidR="00CD27E8" w:rsidRPr="006A0906">
              <w:rPr>
                <w:rFonts w:ascii="Arial" w:eastAsia="Times New Roman" w:hAnsi="Arial" w:cs="Arial"/>
                <w:sz w:val="20"/>
                <w:szCs w:val="20"/>
                <w:lang w:eastAsia="hr-HR"/>
              </w:rPr>
              <w:t>kopiranja/dupliciranja stavaka dokumenata i temeljnica – knjiženje s referencom na neki dokument, pri čemu su polja editabilna,</w:t>
            </w:r>
          </w:p>
          <w:p w14:paraId="740C65A0" w14:textId="3F2DA936" w:rsidR="00FB0880" w:rsidRPr="006A0906" w:rsidRDefault="00FB0880" w:rsidP="009F0633">
            <w:pPr>
              <w:numPr>
                <w:ilvl w:val="0"/>
                <w:numId w:val="58"/>
              </w:numPr>
              <w:spacing w:line="276" w:lineRule="auto"/>
              <w:rPr>
                <w:rFonts w:ascii="Arial" w:hAnsi="Arial" w:cs="Arial"/>
                <w:sz w:val="20"/>
                <w:szCs w:val="20"/>
              </w:rPr>
            </w:pPr>
            <w:r w:rsidRPr="006A0906">
              <w:rPr>
                <w:rFonts w:ascii="Arial" w:hAnsi="Arial" w:cs="Arial"/>
                <w:sz w:val="20"/>
                <w:szCs w:val="20"/>
              </w:rPr>
              <w:t>imati funkcionalnost za privremeno otvaranje zatvorenih dokumenata, privremeno otvaranje temeljnica uz povijesne podatke promjena, bilježenje datuma promjene, vremena te korisnika koji je promjenu izvršio</w:t>
            </w:r>
            <w:r w:rsidR="006137C2">
              <w:rPr>
                <w:rFonts w:ascii="Arial" w:hAnsi="Arial" w:cs="Arial"/>
                <w:sz w:val="20"/>
                <w:szCs w:val="20"/>
              </w:rPr>
              <w:t>,</w:t>
            </w:r>
          </w:p>
          <w:p w14:paraId="1AA3B346" w14:textId="55C13FE7" w:rsidR="00FB0880" w:rsidRPr="006A0906" w:rsidRDefault="00FB0880" w:rsidP="009F0633">
            <w:pPr>
              <w:numPr>
                <w:ilvl w:val="0"/>
                <w:numId w:val="58"/>
              </w:numPr>
              <w:spacing w:line="276" w:lineRule="auto"/>
              <w:rPr>
                <w:rFonts w:ascii="Arial" w:hAnsi="Arial" w:cs="Arial"/>
                <w:sz w:val="20"/>
                <w:szCs w:val="20"/>
              </w:rPr>
            </w:pPr>
            <w:r w:rsidRPr="006A0906">
              <w:rPr>
                <w:rFonts w:ascii="Arial" w:hAnsi="Arial" w:cs="Arial"/>
                <w:sz w:val="20"/>
                <w:szCs w:val="20"/>
              </w:rPr>
              <w:t>imati funkcionalnost za dopuštene</w:t>
            </w:r>
            <w:r w:rsidR="00323941" w:rsidRPr="006A0906">
              <w:rPr>
                <w:rFonts w:ascii="Arial" w:hAnsi="Arial" w:cs="Arial"/>
                <w:sz w:val="20"/>
                <w:szCs w:val="20"/>
              </w:rPr>
              <w:t xml:space="preserve"> </w:t>
            </w:r>
            <w:r w:rsidRPr="006A0906">
              <w:rPr>
                <w:rFonts w:ascii="Arial" w:hAnsi="Arial" w:cs="Arial"/>
                <w:sz w:val="20"/>
                <w:szCs w:val="20"/>
              </w:rPr>
              <w:t>korekcije već knjiženih transakcija (s povijesti i evidencijom korisnika koji je promjenu izvršio s datumom i vremenom izmjene) za unaprijed definirane elemente konta</w:t>
            </w:r>
            <w:r w:rsidR="006137C2">
              <w:rPr>
                <w:rFonts w:ascii="Arial" w:hAnsi="Arial" w:cs="Arial"/>
                <w:sz w:val="20"/>
                <w:szCs w:val="20"/>
              </w:rPr>
              <w:t>,</w:t>
            </w:r>
          </w:p>
          <w:p w14:paraId="1521398F" w14:textId="45484C9A" w:rsidR="00FB0880" w:rsidRPr="006A0906" w:rsidRDefault="00FB0880" w:rsidP="009F0633">
            <w:pPr>
              <w:numPr>
                <w:ilvl w:val="0"/>
                <w:numId w:val="58"/>
              </w:numPr>
              <w:spacing w:line="276" w:lineRule="auto"/>
              <w:rPr>
                <w:rFonts w:ascii="Arial" w:hAnsi="Arial" w:cs="Arial"/>
                <w:sz w:val="20"/>
                <w:szCs w:val="20"/>
              </w:rPr>
            </w:pPr>
            <w:r w:rsidRPr="006A0906">
              <w:rPr>
                <w:rFonts w:ascii="Arial" w:hAnsi="Arial" w:cs="Arial"/>
                <w:sz w:val="20"/>
                <w:szCs w:val="20"/>
              </w:rPr>
              <w:t>imati funkcionalnost za knjiženje s referencom na postojeći dokument uz mogućnost izmjene potrebnih  podataka,</w:t>
            </w:r>
          </w:p>
          <w:p w14:paraId="36A9CE1C" w14:textId="71BD5F1A" w:rsidR="00FB0880" w:rsidRPr="006A0906" w:rsidRDefault="00FB0880" w:rsidP="009F0633">
            <w:pPr>
              <w:numPr>
                <w:ilvl w:val="0"/>
                <w:numId w:val="58"/>
              </w:numPr>
              <w:spacing w:line="276" w:lineRule="auto"/>
              <w:rPr>
                <w:rFonts w:ascii="Arial" w:hAnsi="Arial" w:cs="Arial"/>
                <w:sz w:val="20"/>
                <w:szCs w:val="20"/>
              </w:rPr>
            </w:pPr>
            <w:r w:rsidRPr="006A0906">
              <w:rPr>
                <w:rFonts w:ascii="Arial" w:hAnsi="Arial" w:cs="Arial"/>
                <w:sz w:val="20"/>
                <w:szCs w:val="20"/>
              </w:rPr>
              <w:t>imati funkcionalnost za kopiranje i brisanje redova temeljnice s mogućnošću mijenjanja potrebnih podatka radi skraćivanje knjiženja u jedinici vremena</w:t>
            </w:r>
            <w:r w:rsidR="006137C2">
              <w:rPr>
                <w:rFonts w:ascii="Arial" w:hAnsi="Arial" w:cs="Arial"/>
                <w:sz w:val="20"/>
                <w:szCs w:val="20"/>
              </w:rPr>
              <w:t>,</w:t>
            </w:r>
          </w:p>
          <w:p w14:paraId="2B54D3A0" w14:textId="08F64EA7" w:rsidR="00FB0880" w:rsidRPr="006A0906" w:rsidRDefault="00400A8A" w:rsidP="009F0633">
            <w:pPr>
              <w:numPr>
                <w:ilvl w:val="0"/>
                <w:numId w:val="58"/>
              </w:numPr>
              <w:spacing w:line="276" w:lineRule="auto"/>
              <w:rPr>
                <w:rFonts w:ascii="Arial" w:hAnsi="Arial" w:cs="Arial"/>
                <w:sz w:val="20"/>
                <w:szCs w:val="20"/>
              </w:rPr>
            </w:pPr>
            <w:r w:rsidRPr="006A0906">
              <w:rPr>
                <w:rFonts w:ascii="Arial" w:hAnsi="Arial" w:cs="Arial"/>
                <w:sz w:val="20"/>
                <w:szCs w:val="20"/>
              </w:rPr>
              <w:t xml:space="preserve">imati funkcionalnost za </w:t>
            </w:r>
            <w:r w:rsidR="00FB0880" w:rsidRPr="006A0906">
              <w:rPr>
                <w:rFonts w:ascii="Arial" w:hAnsi="Arial" w:cs="Arial"/>
                <w:sz w:val="20"/>
                <w:szCs w:val="20"/>
              </w:rPr>
              <w:t>odlaganja temeljnice s privremenom ravnotežom pomoću  predefiniranog tehničkog konta</w:t>
            </w:r>
            <w:r w:rsidR="006137C2">
              <w:rPr>
                <w:rFonts w:ascii="Arial" w:hAnsi="Arial" w:cs="Arial"/>
                <w:sz w:val="20"/>
                <w:szCs w:val="20"/>
              </w:rPr>
              <w:t>,</w:t>
            </w:r>
          </w:p>
          <w:p w14:paraId="70477797" w14:textId="7208821F" w:rsidR="00FB0880" w:rsidRPr="006A0906" w:rsidRDefault="00400A8A" w:rsidP="009F0633">
            <w:pPr>
              <w:numPr>
                <w:ilvl w:val="0"/>
                <w:numId w:val="58"/>
              </w:numPr>
              <w:spacing w:line="276" w:lineRule="auto"/>
              <w:rPr>
                <w:rFonts w:ascii="Arial" w:hAnsi="Arial" w:cs="Arial"/>
                <w:sz w:val="20"/>
                <w:szCs w:val="20"/>
              </w:rPr>
            </w:pPr>
            <w:r w:rsidRPr="006A0906">
              <w:rPr>
                <w:rFonts w:ascii="Arial" w:hAnsi="Arial" w:cs="Arial"/>
                <w:sz w:val="20"/>
                <w:szCs w:val="20"/>
              </w:rPr>
              <w:t>imati funkcionalnost za „</w:t>
            </w:r>
            <w:r w:rsidR="00FB0880" w:rsidRPr="006A0906">
              <w:rPr>
                <w:rFonts w:ascii="Arial" w:hAnsi="Arial" w:cs="Arial"/>
                <w:sz w:val="20"/>
                <w:szCs w:val="20"/>
              </w:rPr>
              <w:t>Ponavljajuće temeljnice</w:t>
            </w:r>
            <w:r w:rsidRPr="006A0906">
              <w:rPr>
                <w:rFonts w:ascii="Arial" w:hAnsi="Arial" w:cs="Arial"/>
                <w:sz w:val="20"/>
                <w:szCs w:val="20"/>
              </w:rPr>
              <w:t>“</w:t>
            </w:r>
            <w:r w:rsidR="00FB0880" w:rsidRPr="006A0906">
              <w:rPr>
                <w:rFonts w:ascii="Arial" w:hAnsi="Arial" w:cs="Arial"/>
                <w:sz w:val="20"/>
                <w:szCs w:val="20"/>
              </w:rPr>
              <w:t xml:space="preserve"> - mogućnost definiranja neograničenog broja ključeva za raspored troška</w:t>
            </w:r>
            <w:r w:rsidRPr="006A0906">
              <w:rPr>
                <w:rFonts w:ascii="Arial" w:hAnsi="Arial" w:cs="Arial"/>
                <w:sz w:val="20"/>
                <w:szCs w:val="20"/>
              </w:rPr>
              <w:t>,</w:t>
            </w:r>
            <w:r w:rsidR="00FB0880" w:rsidRPr="006A0906">
              <w:rPr>
                <w:rFonts w:ascii="Arial" w:hAnsi="Arial" w:cs="Arial"/>
                <w:sz w:val="20"/>
                <w:szCs w:val="20"/>
              </w:rPr>
              <w:t xml:space="preserve"> </w:t>
            </w:r>
          </w:p>
          <w:p w14:paraId="3ADA5E25" w14:textId="22E537B8" w:rsidR="00400A8A" w:rsidRPr="006A0906" w:rsidRDefault="009C5192" w:rsidP="009F0633">
            <w:pPr>
              <w:numPr>
                <w:ilvl w:val="0"/>
                <w:numId w:val="58"/>
              </w:numPr>
              <w:spacing w:line="276" w:lineRule="auto"/>
              <w:rPr>
                <w:rFonts w:ascii="Arial" w:hAnsi="Arial" w:cs="Arial"/>
                <w:sz w:val="20"/>
                <w:szCs w:val="20"/>
              </w:rPr>
            </w:pPr>
            <w:r w:rsidRPr="006A0906">
              <w:rPr>
                <w:rFonts w:ascii="Arial" w:hAnsi="Arial" w:cs="Arial"/>
                <w:sz w:val="20"/>
                <w:szCs w:val="20"/>
              </w:rPr>
              <w:t xml:space="preserve">imati funkcionalnost za </w:t>
            </w:r>
            <w:r w:rsidR="00400A8A" w:rsidRPr="006A0906">
              <w:rPr>
                <w:rFonts w:ascii="Arial" w:hAnsi="Arial" w:cs="Arial"/>
                <w:sz w:val="20"/>
                <w:szCs w:val="20"/>
              </w:rPr>
              <w:t xml:space="preserve">definiranja i korištenje neograničenog broja predložaka temeljnica sa definiranim pravilima ponavljajućih knjiženja/definiranim shemama, </w:t>
            </w:r>
          </w:p>
          <w:p w14:paraId="00C3CD3A" w14:textId="6D6B647F" w:rsidR="00FB0880" w:rsidRPr="006A0906" w:rsidRDefault="00400A8A" w:rsidP="009F0633">
            <w:pPr>
              <w:numPr>
                <w:ilvl w:val="0"/>
                <w:numId w:val="58"/>
              </w:numPr>
              <w:spacing w:line="276" w:lineRule="auto"/>
              <w:rPr>
                <w:rFonts w:ascii="Arial" w:hAnsi="Arial" w:cs="Arial"/>
                <w:sz w:val="20"/>
                <w:szCs w:val="20"/>
              </w:rPr>
            </w:pPr>
            <w:r w:rsidRPr="006A0906">
              <w:rPr>
                <w:rFonts w:ascii="Arial" w:hAnsi="Arial" w:cs="Arial"/>
                <w:sz w:val="20"/>
                <w:szCs w:val="20"/>
              </w:rPr>
              <w:t>imati funkcionalnost za masovni unos ili masovnu promjenu</w:t>
            </w:r>
            <w:r w:rsidR="00FB0880" w:rsidRPr="006A0906">
              <w:rPr>
                <w:rFonts w:ascii="Arial" w:hAnsi="Arial" w:cs="Arial"/>
                <w:sz w:val="20"/>
                <w:szCs w:val="20"/>
              </w:rPr>
              <w:t xml:space="preserve"> nekog elementa konta</w:t>
            </w:r>
            <w:r w:rsidRPr="006A0906">
              <w:rPr>
                <w:rFonts w:ascii="Arial" w:hAnsi="Arial" w:cs="Arial"/>
                <w:sz w:val="20"/>
                <w:szCs w:val="20"/>
              </w:rPr>
              <w:t>,</w:t>
            </w:r>
          </w:p>
          <w:p w14:paraId="72A4D6CD" w14:textId="24AADE49" w:rsidR="00FB0880" w:rsidRPr="006A0906" w:rsidRDefault="00400A8A" w:rsidP="009F0633">
            <w:pPr>
              <w:numPr>
                <w:ilvl w:val="0"/>
                <w:numId w:val="58"/>
              </w:numPr>
              <w:spacing w:line="276" w:lineRule="auto"/>
              <w:rPr>
                <w:rFonts w:ascii="Arial" w:hAnsi="Arial" w:cs="Arial"/>
                <w:sz w:val="20"/>
                <w:szCs w:val="20"/>
              </w:rPr>
            </w:pPr>
            <w:r w:rsidRPr="006A0906">
              <w:rPr>
                <w:rFonts w:ascii="Arial" w:hAnsi="Arial" w:cs="Arial"/>
                <w:sz w:val="20"/>
                <w:szCs w:val="20"/>
              </w:rPr>
              <w:t>imati funkcionalnost za d</w:t>
            </w:r>
            <w:r w:rsidR="00FB0880" w:rsidRPr="006A0906">
              <w:rPr>
                <w:rFonts w:ascii="Arial" w:hAnsi="Arial" w:cs="Arial"/>
                <w:sz w:val="20"/>
                <w:szCs w:val="20"/>
              </w:rPr>
              <w:t xml:space="preserve">efiniranje </w:t>
            </w:r>
            <w:r w:rsidR="00F94CFA" w:rsidRPr="006A0906">
              <w:rPr>
                <w:rFonts w:ascii="Arial" w:hAnsi="Arial" w:cs="Arial"/>
                <w:sz w:val="20"/>
                <w:szCs w:val="20"/>
              </w:rPr>
              <w:t xml:space="preserve">obaveznog unosa podataka određene klasifikacije </w:t>
            </w:r>
            <w:r w:rsidR="00FB0880" w:rsidRPr="006A0906">
              <w:rPr>
                <w:rFonts w:ascii="Arial" w:hAnsi="Arial" w:cs="Arial"/>
                <w:sz w:val="20"/>
                <w:szCs w:val="20"/>
              </w:rPr>
              <w:t xml:space="preserve">kod knjiženja/obrade poslovnog događaja </w:t>
            </w:r>
            <w:r w:rsidR="00F94CFA" w:rsidRPr="006A0906">
              <w:rPr>
                <w:rFonts w:ascii="Arial" w:hAnsi="Arial" w:cs="Arial"/>
                <w:sz w:val="20"/>
                <w:szCs w:val="20"/>
              </w:rPr>
              <w:t>(</w:t>
            </w:r>
            <w:r w:rsidR="00FB0880" w:rsidRPr="006A0906">
              <w:rPr>
                <w:rFonts w:ascii="Arial" w:hAnsi="Arial" w:cs="Arial"/>
                <w:sz w:val="20"/>
                <w:szCs w:val="20"/>
              </w:rPr>
              <w:t>npr. „Šifra MT“</w:t>
            </w:r>
            <w:r w:rsidR="00F94CFA" w:rsidRPr="006A0906">
              <w:rPr>
                <w:rFonts w:ascii="Arial" w:hAnsi="Arial" w:cs="Arial"/>
                <w:sz w:val="20"/>
                <w:szCs w:val="20"/>
              </w:rPr>
              <w:t xml:space="preserve"> ili drugo),</w:t>
            </w:r>
            <w:r w:rsidR="00FB0880" w:rsidRPr="006A0906">
              <w:rPr>
                <w:rFonts w:ascii="Arial" w:hAnsi="Arial" w:cs="Arial"/>
                <w:sz w:val="20"/>
                <w:szCs w:val="20"/>
              </w:rPr>
              <w:t xml:space="preserve"> </w:t>
            </w:r>
          </w:p>
          <w:p w14:paraId="58ABF626" w14:textId="77777777" w:rsidR="00400A8A" w:rsidRPr="006A0906" w:rsidRDefault="00400A8A" w:rsidP="009F0633">
            <w:pPr>
              <w:numPr>
                <w:ilvl w:val="0"/>
                <w:numId w:val="58"/>
              </w:numPr>
              <w:spacing w:line="276" w:lineRule="auto"/>
              <w:rPr>
                <w:rFonts w:ascii="Arial" w:hAnsi="Arial" w:cs="Arial"/>
                <w:sz w:val="20"/>
                <w:szCs w:val="20"/>
              </w:rPr>
            </w:pPr>
            <w:r w:rsidRPr="006A0906">
              <w:rPr>
                <w:rFonts w:ascii="Arial" w:hAnsi="Arial" w:cs="Arial"/>
                <w:sz w:val="20"/>
                <w:szCs w:val="20"/>
              </w:rPr>
              <w:t>imati funkcionalnost za k</w:t>
            </w:r>
            <w:r w:rsidR="00FB0880" w:rsidRPr="006A0906">
              <w:rPr>
                <w:rFonts w:ascii="Arial" w:hAnsi="Arial" w:cs="Arial"/>
                <w:sz w:val="20"/>
                <w:szCs w:val="20"/>
              </w:rPr>
              <w:t>njiženje danih predujmova sa svim proračunskim kategorijama radi praćenja izvršenja proračuna</w:t>
            </w:r>
            <w:r w:rsidRPr="006A0906">
              <w:rPr>
                <w:rFonts w:ascii="Arial" w:hAnsi="Arial" w:cs="Arial"/>
                <w:sz w:val="20"/>
                <w:szCs w:val="20"/>
              </w:rPr>
              <w:t>,</w:t>
            </w:r>
          </w:p>
          <w:p w14:paraId="63C5692B" w14:textId="3C6ADAAA" w:rsidR="00FB0880" w:rsidRPr="006A0906" w:rsidRDefault="00400A8A" w:rsidP="009F0633">
            <w:pPr>
              <w:numPr>
                <w:ilvl w:val="0"/>
                <w:numId w:val="58"/>
              </w:numPr>
              <w:spacing w:line="276" w:lineRule="auto"/>
              <w:rPr>
                <w:rFonts w:ascii="Arial" w:hAnsi="Arial" w:cs="Arial"/>
                <w:sz w:val="20"/>
                <w:szCs w:val="20"/>
              </w:rPr>
            </w:pPr>
            <w:r w:rsidRPr="006A0906">
              <w:rPr>
                <w:rFonts w:ascii="Arial" w:hAnsi="Arial" w:cs="Arial"/>
                <w:sz w:val="20"/>
                <w:szCs w:val="20"/>
              </w:rPr>
              <w:t>imati funkcionalnost za a</w:t>
            </w:r>
            <w:r w:rsidR="00FB0880" w:rsidRPr="006A0906">
              <w:rPr>
                <w:rFonts w:ascii="Arial" w:hAnsi="Arial" w:cs="Arial"/>
                <w:sz w:val="20"/>
                <w:szCs w:val="20"/>
              </w:rPr>
              <w:t xml:space="preserve">utomatska i poluautomatska knjiženja iz drugih modula i pomoćnih knjiga, </w:t>
            </w:r>
            <w:r w:rsidRPr="006A0906">
              <w:rPr>
                <w:rFonts w:ascii="Arial" w:hAnsi="Arial" w:cs="Arial"/>
                <w:sz w:val="20"/>
                <w:szCs w:val="20"/>
              </w:rPr>
              <w:t xml:space="preserve">sa kontrolom/provjerom na razni </w:t>
            </w:r>
            <w:r w:rsidR="00FB0880" w:rsidRPr="006A0906">
              <w:rPr>
                <w:rFonts w:ascii="Arial" w:hAnsi="Arial" w:cs="Arial"/>
                <w:sz w:val="20"/>
                <w:szCs w:val="20"/>
              </w:rPr>
              <w:t>bruto bilanca i analitičkih e</w:t>
            </w:r>
            <w:r w:rsidRPr="006A0906">
              <w:rPr>
                <w:rFonts w:ascii="Arial" w:hAnsi="Arial" w:cs="Arial"/>
                <w:sz w:val="20"/>
                <w:szCs w:val="20"/>
              </w:rPr>
              <w:t>videncija i konta glavne knjige,</w:t>
            </w:r>
          </w:p>
          <w:p w14:paraId="27607DF3" w14:textId="6C3406DA" w:rsidR="00FB0880" w:rsidRPr="006A0906" w:rsidRDefault="00400A8A" w:rsidP="009F0633">
            <w:pPr>
              <w:numPr>
                <w:ilvl w:val="0"/>
                <w:numId w:val="58"/>
              </w:numPr>
              <w:spacing w:line="276" w:lineRule="auto"/>
              <w:rPr>
                <w:rFonts w:ascii="Arial" w:hAnsi="Arial" w:cs="Arial"/>
                <w:sz w:val="20"/>
                <w:szCs w:val="20"/>
              </w:rPr>
            </w:pPr>
            <w:r w:rsidRPr="006A0906">
              <w:rPr>
                <w:rFonts w:ascii="Arial" w:hAnsi="Arial" w:cs="Arial"/>
                <w:sz w:val="20"/>
                <w:szCs w:val="20"/>
              </w:rPr>
              <w:t>imati funkcionalnost za a</w:t>
            </w:r>
            <w:r w:rsidR="00FB0880" w:rsidRPr="006A0906">
              <w:rPr>
                <w:rFonts w:ascii="Arial" w:hAnsi="Arial" w:cs="Arial"/>
                <w:sz w:val="20"/>
                <w:szCs w:val="20"/>
              </w:rPr>
              <w:t>utomatsko knjiženje ispravaka vrijednosti u zbirni</w:t>
            </w:r>
            <w:r w:rsidR="006F1E6B" w:rsidRPr="006A0906">
              <w:rPr>
                <w:rFonts w:ascii="Arial" w:hAnsi="Arial" w:cs="Arial"/>
                <w:sz w:val="20"/>
                <w:szCs w:val="20"/>
              </w:rPr>
              <w:t>m iznosima na osnovi pripadnih analitičkih stavaka/iznosa</w:t>
            </w:r>
            <w:r w:rsidR="006137C2">
              <w:rPr>
                <w:rFonts w:ascii="Arial" w:hAnsi="Arial" w:cs="Arial"/>
                <w:sz w:val="20"/>
                <w:szCs w:val="20"/>
              </w:rPr>
              <w:t>,</w:t>
            </w:r>
          </w:p>
          <w:p w14:paraId="3BCC9943" w14:textId="52A89C5E" w:rsidR="00FB0880" w:rsidRPr="006A0906" w:rsidRDefault="006F1E6B" w:rsidP="009F0633">
            <w:pPr>
              <w:numPr>
                <w:ilvl w:val="0"/>
                <w:numId w:val="58"/>
              </w:numPr>
              <w:spacing w:line="276" w:lineRule="auto"/>
              <w:rPr>
                <w:rFonts w:ascii="Arial" w:hAnsi="Arial" w:cs="Arial"/>
                <w:sz w:val="20"/>
                <w:szCs w:val="20"/>
              </w:rPr>
            </w:pPr>
            <w:r w:rsidRPr="006A0906">
              <w:rPr>
                <w:rFonts w:ascii="Arial" w:hAnsi="Arial" w:cs="Arial"/>
                <w:sz w:val="20"/>
                <w:szCs w:val="20"/>
              </w:rPr>
              <w:t xml:space="preserve">imati funkcionalnost za </w:t>
            </w:r>
            <w:r w:rsidR="00FB0880" w:rsidRPr="006A0906">
              <w:rPr>
                <w:rFonts w:ascii="Arial" w:hAnsi="Arial" w:cs="Arial"/>
                <w:sz w:val="20"/>
                <w:szCs w:val="20"/>
              </w:rPr>
              <w:t xml:space="preserve">promjene </w:t>
            </w:r>
            <w:r w:rsidRPr="006A0906">
              <w:rPr>
                <w:rFonts w:ascii="Arial" w:hAnsi="Arial" w:cs="Arial"/>
                <w:sz w:val="20"/>
                <w:szCs w:val="20"/>
              </w:rPr>
              <w:t xml:space="preserve">pred-definiranih ključeva/shema </w:t>
            </w:r>
            <w:r w:rsidR="00FB0880" w:rsidRPr="006A0906">
              <w:rPr>
                <w:rFonts w:ascii="Arial" w:hAnsi="Arial" w:cs="Arial"/>
                <w:sz w:val="20"/>
                <w:szCs w:val="20"/>
              </w:rPr>
              <w:t xml:space="preserve"> knjiženja</w:t>
            </w:r>
            <w:r w:rsidRPr="006A0906">
              <w:rPr>
                <w:rFonts w:ascii="Arial" w:hAnsi="Arial" w:cs="Arial"/>
                <w:sz w:val="20"/>
                <w:szCs w:val="20"/>
              </w:rPr>
              <w:t xml:space="preserve">,  </w:t>
            </w:r>
          </w:p>
          <w:p w14:paraId="16270775" w14:textId="44C7D1C1" w:rsidR="00FB0880" w:rsidRPr="006A0906" w:rsidRDefault="006F1E6B" w:rsidP="009F0633">
            <w:pPr>
              <w:numPr>
                <w:ilvl w:val="0"/>
                <w:numId w:val="58"/>
              </w:numPr>
              <w:spacing w:line="276" w:lineRule="auto"/>
              <w:rPr>
                <w:rFonts w:ascii="Arial" w:hAnsi="Arial" w:cs="Arial"/>
                <w:sz w:val="20"/>
                <w:szCs w:val="20"/>
              </w:rPr>
            </w:pPr>
            <w:r w:rsidRPr="006A0906">
              <w:rPr>
                <w:rFonts w:ascii="Arial" w:hAnsi="Arial" w:cs="Arial"/>
                <w:sz w:val="20"/>
                <w:szCs w:val="20"/>
              </w:rPr>
              <w:t xml:space="preserve">imati funkcionalnost za </w:t>
            </w:r>
            <w:r w:rsidR="00FB0880" w:rsidRPr="006A0906">
              <w:rPr>
                <w:rFonts w:ascii="Arial" w:hAnsi="Arial" w:cs="Arial"/>
                <w:sz w:val="20"/>
                <w:szCs w:val="20"/>
              </w:rPr>
              <w:t>definiranje pravila knjiženja za određene vrste poslovnih događaja</w:t>
            </w:r>
            <w:r w:rsidR="00400A8A" w:rsidRPr="006A0906">
              <w:rPr>
                <w:rFonts w:ascii="Arial" w:hAnsi="Arial" w:cs="Arial"/>
                <w:sz w:val="20"/>
                <w:szCs w:val="20"/>
              </w:rPr>
              <w:t>,</w:t>
            </w:r>
            <w:r w:rsidR="00FB0880" w:rsidRPr="006A0906">
              <w:rPr>
                <w:rFonts w:ascii="Arial" w:hAnsi="Arial" w:cs="Arial"/>
                <w:sz w:val="20"/>
                <w:szCs w:val="20"/>
              </w:rPr>
              <w:t xml:space="preserve">  </w:t>
            </w:r>
          </w:p>
          <w:p w14:paraId="5F85DF71" w14:textId="22F7BD27" w:rsidR="00FB0880" w:rsidRPr="006A0906" w:rsidRDefault="006F1E6B" w:rsidP="009F0633">
            <w:pPr>
              <w:numPr>
                <w:ilvl w:val="0"/>
                <w:numId w:val="58"/>
              </w:numPr>
              <w:spacing w:line="276" w:lineRule="auto"/>
              <w:rPr>
                <w:rFonts w:ascii="Arial" w:hAnsi="Arial" w:cs="Arial"/>
                <w:sz w:val="20"/>
                <w:szCs w:val="20"/>
              </w:rPr>
            </w:pPr>
            <w:r w:rsidRPr="006A0906">
              <w:rPr>
                <w:rFonts w:ascii="Arial" w:hAnsi="Arial" w:cs="Arial"/>
                <w:sz w:val="20"/>
                <w:szCs w:val="20"/>
              </w:rPr>
              <w:t>imati funkcionalnost za a</w:t>
            </w:r>
            <w:r w:rsidR="00FB0880" w:rsidRPr="006A0906">
              <w:rPr>
                <w:rFonts w:ascii="Arial" w:hAnsi="Arial" w:cs="Arial"/>
                <w:sz w:val="20"/>
                <w:szCs w:val="20"/>
              </w:rPr>
              <w:t>utomatizam knjiženja na pripadajući račun GK/konto obaveze ovisno o računu GK/kontu</w:t>
            </w:r>
            <w:r w:rsidR="006137C2">
              <w:rPr>
                <w:rFonts w:ascii="Arial" w:hAnsi="Arial" w:cs="Arial"/>
                <w:sz w:val="20"/>
                <w:szCs w:val="20"/>
              </w:rPr>
              <w:t>,</w:t>
            </w:r>
            <w:r w:rsidR="00FB0880" w:rsidRPr="006A0906">
              <w:rPr>
                <w:rFonts w:ascii="Arial" w:hAnsi="Arial" w:cs="Arial"/>
                <w:sz w:val="20"/>
                <w:szCs w:val="20"/>
              </w:rPr>
              <w:t xml:space="preserve">  </w:t>
            </w:r>
          </w:p>
          <w:p w14:paraId="2B018307" w14:textId="152040A3" w:rsidR="00FB0880" w:rsidRPr="006A0906" w:rsidRDefault="006F1E6B" w:rsidP="009F0633">
            <w:pPr>
              <w:numPr>
                <w:ilvl w:val="0"/>
                <w:numId w:val="58"/>
              </w:numPr>
              <w:spacing w:line="276" w:lineRule="auto"/>
              <w:rPr>
                <w:rFonts w:ascii="Arial" w:hAnsi="Arial" w:cs="Arial"/>
                <w:sz w:val="20"/>
                <w:szCs w:val="20"/>
              </w:rPr>
            </w:pPr>
            <w:r w:rsidRPr="006A0906">
              <w:rPr>
                <w:rFonts w:ascii="Arial" w:hAnsi="Arial" w:cs="Arial"/>
                <w:sz w:val="20"/>
                <w:szCs w:val="20"/>
              </w:rPr>
              <w:t>imati funkcionalnost za a</w:t>
            </w:r>
            <w:r w:rsidR="00FB0880" w:rsidRPr="006A0906">
              <w:rPr>
                <w:rFonts w:ascii="Arial" w:hAnsi="Arial" w:cs="Arial"/>
                <w:sz w:val="20"/>
                <w:szCs w:val="20"/>
              </w:rPr>
              <w:t>utomatizam knjiženja izračunatog iznosa pretporeza na unaprijed definirane račune GK  uz odobrenje/umanjenje originalne stavke rashoda ekonomske klasifikacije  u izvještaju o izvršenju</w:t>
            </w:r>
            <w:r w:rsidR="006137C2">
              <w:rPr>
                <w:rFonts w:ascii="Arial" w:hAnsi="Arial" w:cs="Arial"/>
                <w:sz w:val="20"/>
                <w:szCs w:val="20"/>
              </w:rPr>
              <w:t>,</w:t>
            </w:r>
          </w:p>
          <w:p w14:paraId="5770DFC6" w14:textId="18A04B45" w:rsidR="008B01D6" w:rsidRPr="006A0906" w:rsidRDefault="008B01D6" w:rsidP="009F0633">
            <w:pPr>
              <w:pStyle w:val="ListParagraph"/>
              <w:numPr>
                <w:ilvl w:val="0"/>
                <w:numId w:val="58"/>
              </w:numPr>
              <w:spacing w:line="276" w:lineRule="auto"/>
              <w:rPr>
                <w:rFonts w:ascii="Arial" w:hAnsi="Arial" w:cs="Arial"/>
                <w:sz w:val="20"/>
                <w:szCs w:val="20"/>
              </w:rPr>
            </w:pPr>
            <w:r w:rsidRPr="006A0906">
              <w:rPr>
                <w:rFonts w:ascii="Arial" w:hAnsi="Arial" w:cs="Arial"/>
                <w:sz w:val="20"/>
                <w:szCs w:val="20"/>
              </w:rPr>
              <w:t xml:space="preserve">imati funkcionalnost za storniranje temeljnica u tekućem ili zatvorenom razdoblju, razlog storna (storno iz otvorenog razdoblja ili </w:t>
            </w:r>
            <w:r w:rsidR="006137C2">
              <w:rPr>
                <w:rFonts w:ascii="Arial" w:hAnsi="Arial" w:cs="Arial"/>
                <w:sz w:val="20"/>
                <w:szCs w:val="20"/>
              </w:rPr>
              <w:t>storno iz zatvorenog razdoblja),</w:t>
            </w:r>
          </w:p>
          <w:p w14:paraId="5F4EF2C5" w14:textId="58744771" w:rsidR="000769A3" w:rsidRPr="006A0906" w:rsidRDefault="000769A3" w:rsidP="009F0633">
            <w:pPr>
              <w:pStyle w:val="ListParagraph"/>
              <w:numPr>
                <w:ilvl w:val="0"/>
                <w:numId w:val="58"/>
              </w:numPr>
              <w:spacing w:line="276" w:lineRule="auto"/>
              <w:rPr>
                <w:rFonts w:ascii="Arial" w:hAnsi="Arial" w:cs="Arial"/>
                <w:sz w:val="20"/>
                <w:szCs w:val="20"/>
              </w:rPr>
            </w:pPr>
            <w:r w:rsidRPr="006A0906">
              <w:rPr>
                <w:rFonts w:ascii="Arial" w:hAnsi="Arial" w:cs="Arial"/>
                <w:sz w:val="20"/>
                <w:szCs w:val="20"/>
              </w:rPr>
              <w:t>imati funkcionalnost za promjenu određenog podatka nakon knjiženja (obvezni pregled povijesnih podatka dokumenta (što je mijenjano, kada i tko), definiranje mogućih polja za izmjenu</w:t>
            </w:r>
            <w:r w:rsidR="006137C2">
              <w:rPr>
                <w:rFonts w:ascii="Arial" w:hAnsi="Arial" w:cs="Arial"/>
                <w:sz w:val="20"/>
                <w:szCs w:val="20"/>
              </w:rPr>
              <w:t>,</w:t>
            </w:r>
          </w:p>
          <w:p w14:paraId="71299677" w14:textId="587B293F" w:rsidR="000769A3" w:rsidRPr="006A0906" w:rsidRDefault="000769A3" w:rsidP="009F0633">
            <w:pPr>
              <w:pStyle w:val="ListParagraph"/>
              <w:numPr>
                <w:ilvl w:val="0"/>
                <w:numId w:val="58"/>
              </w:numPr>
              <w:spacing w:line="276" w:lineRule="auto"/>
              <w:rPr>
                <w:rFonts w:ascii="Arial" w:hAnsi="Arial" w:cs="Arial"/>
                <w:sz w:val="20"/>
                <w:szCs w:val="20"/>
              </w:rPr>
            </w:pPr>
            <w:r w:rsidRPr="006A0906">
              <w:rPr>
                <w:rFonts w:ascii="Arial" w:hAnsi="Arial" w:cs="Arial"/>
                <w:sz w:val="20"/>
                <w:szCs w:val="20"/>
              </w:rPr>
              <w:t>imati funkcionalnost za knjiženja temeljnica s referencom</w:t>
            </w:r>
            <w:r w:rsidR="00370238" w:rsidRPr="006A0906">
              <w:rPr>
                <w:rFonts w:ascii="Arial" w:hAnsi="Arial" w:cs="Arial"/>
                <w:sz w:val="20"/>
                <w:szCs w:val="20"/>
              </w:rPr>
              <w:t xml:space="preserve"> pri čemu</w:t>
            </w:r>
            <w:r w:rsidRPr="006A0906">
              <w:rPr>
                <w:rFonts w:ascii="Arial" w:hAnsi="Arial" w:cs="Arial"/>
                <w:sz w:val="20"/>
                <w:szCs w:val="20"/>
              </w:rPr>
              <w:t xml:space="preserve"> sva polja</w:t>
            </w:r>
            <w:r w:rsidR="00370238" w:rsidRPr="006A0906">
              <w:rPr>
                <w:rFonts w:ascii="Arial" w:hAnsi="Arial" w:cs="Arial"/>
                <w:sz w:val="20"/>
                <w:szCs w:val="20"/>
              </w:rPr>
              <w:t xml:space="preserve"> iz referiranog dokumenta</w:t>
            </w:r>
            <w:r w:rsidRPr="006A0906">
              <w:rPr>
                <w:rFonts w:ascii="Arial" w:hAnsi="Arial" w:cs="Arial"/>
                <w:sz w:val="20"/>
                <w:szCs w:val="20"/>
              </w:rPr>
              <w:t xml:space="preserve"> ostaju editabilna</w:t>
            </w:r>
            <w:r w:rsidR="00370238" w:rsidRPr="006A0906">
              <w:rPr>
                <w:rFonts w:ascii="Arial" w:hAnsi="Arial" w:cs="Arial"/>
                <w:sz w:val="20"/>
                <w:szCs w:val="20"/>
              </w:rPr>
              <w:t xml:space="preserve"> prije konačnog knjiženja</w:t>
            </w:r>
            <w:r w:rsidRPr="006A0906">
              <w:rPr>
                <w:rFonts w:ascii="Arial" w:hAnsi="Arial" w:cs="Arial"/>
                <w:sz w:val="20"/>
                <w:szCs w:val="20"/>
              </w:rPr>
              <w:t xml:space="preserve">, </w:t>
            </w:r>
          </w:p>
          <w:p w14:paraId="7EC12D2C" w14:textId="77777777" w:rsidR="000769A3" w:rsidRPr="006A0906" w:rsidRDefault="000769A3" w:rsidP="009F0633">
            <w:pPr>
              <w:pStyle w:val="ListParagraph"/>
              <w:numPr>
                <w:ilvl w:val="0"/>
                <w:numId w:val="58"/>
              </w:numPr>
              <w:spacing w:line="276" w:lineRule="auto"/>
              <w:rPr>
                <w:rFonts w:ascii="Arial" w:hAnsi="Arial" w:cs="Arial"/>
                <w:sz w:val="20"/>
                <w:szCs w:val="20"/>
              </w:rPr>
            </w:pPr>
            <w:r w:rsidRPr="006A0906">
              <w:rPr>
                <w:rFonts w:ascii="Arial" w:hAnsi="Arial" w:cs="Arial"/>
                <w:sz w:val="20"/>
                <w:szCs w:val="20"/>
              </w:rPr>
              <w:t>imati funkcionalnost za kopiranja ili brisanja redaka temeljnice,</w:t>
            </w:r>
          </w:p>
          <w:p w14:paraId="53EEF934" w14:textId="77777777" w:rsidR="000769A3" w:rsidRPr="006A0906" w:rsidRDefault="000769A3" w:rsidP="009F0633">
            <w:pPr>
              <w:pStyle w:val="ListParagraph"/>
              <w:numPr>
                <w:ilvl w:val="0"/>
                <w:numId w:val="58"/>
              </w:numPr>
              <w:spacing w:line="276" w:lineRule="auto"/>
              <w:rPr>
                <w:rFonts w:ascii="Arial" w:hAnsi="Arial" w:cs="Arial"/>
                <w:sz w:val="20"/>
                <w:szCs w:val="20"/>
              </w:rPr>
            </w:pPr>
            <w:r w:rsidRPr="006A0906">
              <w:rPr>
                <w:rFonts w:ascii="Arial" w:hAnsi="Arial" w:cs="Arial"/>
                <w:sz w:val="20"/>
                <w:szCs w:val="20"/>
              </w:rPr>
              <w:lastRenderedPageBreak/>
              <w:t>imati funkcionalnost za izvoz knjiženih temeljnica u Excel (datoteku u XLS formatu),</w:t>
            </w:r>
          </w:p>
          <w:p w14:paraId="11DB226D" w14:textId="77777777" w:rsidR="000769A3" w:rsidRPr="006A0906" w:rsidRDefault="000769A3" w:rsidP="009F0633">
            <w:pPr>
              <w:pStyle w:val="ListParagraph"/>
              <w:numPr>
                <w:ilvl w:val="0"/>
                <w:numId w:val="58"/>
              </w:numPr>
              <w:spacing w:line="276" w:lineRule="auto"/>
              <w:rPr>
                <w:rFonts w:ascii="Arial" w:hAnsi="Arial" w:cs="Arial"/>
                <w:sz w:val="20"/>
                <w:szCs w:val="20"/>
              </w:rPr>
            </w:pPr>
            <w:r w:rsidRPr="006A0906">
              <w:rPr>
                <w:rFonts w:ascii="Arial" w:hAnsi="Arial" w:cs="Arial"/>
                <w:sz w:val="20"/>
                <w:szCs w:val="20"/>
              </w:rPr>
              <w:t>imati funkcionalnost za izmjene datuma dokumenta ili datuma knjiženja prije konačnog knjiženja.</w:t>
            </w:r>
          </w:p>
        </w:tc>
      </w:tr>
    </w:tbl>
    <w:p w14:paraId="34981724"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59A390E8" w14:textId="67A089B2" w:rsidR="000769A3" w:rsidRPr="006A0906" w:rsidRDefault="00507FF0" w:rsidP="009F466B">
      <w:pPr>
        <w:pStyle w:val="Heading5"/>
        <w:spacing w:line="276" w:lineRule="auto"/>
      </w:pPr>
      <w:r w:rsidRPr="006A0906">
        <w:t xml:space="preserve">2.2.6.6 </w:t>
      </w:r>
      <w:r w:rsidR="004531DA" w:rsidRPr="006A0906">
        <w:t>Obračunski periodi</w:t>
      </w:r>
    </w:p>
    <w:tbl>
      <w:tblPr>
        <w:tblStyle w:val="TableGrid"/>
        <w:tblW w:w="0" w:type="auto"/>
        <w:tblLayout w:type="fixed"/>
        <w:tblLook w:val="04A0" w:firstRow="1" w:lastRow="0" w:firstColumn="1" w:lastColumn="0" w:noHBand="0" w:noVBand="1"/>
      </w:tblPr>
      <w:tblGrid>
        <w:gridCol w:w="1271"/>
        <w:gridCol w:w="7791"/>
      </w:tblGrid>
      <w:tr w:rsidR="000769A3" w:rsidRPr="006A0906" w14:paraId="3AB19B8D" w14:textId="77777777" w:rsidTr="00067DE1">
        <w:tc>
          <w:tcPr>
            <w:tcW w:w="1271" w:type="dxa"/>
          </w:tcPr>
          <w:p w14:paraId="465B9E06" w14:textId="0A915C5A" w:rsidR="000769A3" w:rsidRPr="006A0906" w:rsidRDefault="001E41FC"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ZB-1963</w:t>
            </w:r>
          </w:p>
        </w:tc>
        <w:tc>
          <w:tcPr>
            <w:tcW w:w="7791" w:type="dxa"/>
          </w:tcPr>
          <w:p w14:paraId="5D42E5B2" w14:textId="77777777" w:rsidR="000769A3" w:rsidRPr="006A0906" w:rsidRDefault="000769A3" w:rsidP="009F466B">
            <w:pPr>
              <w:spacing w:line="276" w:lineRule="auto"/>
              <w:rPr>
                <w:rFonts w:ascii="Arial" w:hAnsi="Arial" w:cs="Arial"/>
                <w:b/>
                <w:sz w:val="20"/>
                <w:szCs w:val="20"/>
              </w:rPr>
            </w:pPr>
            <w:r w:rsidRPr="006A0906">
              <w:rPr>
                <w:rFonts w:ascii="Arial" w:hAnsi="Arial" w:cs="Arial"/>
                <w:b/>
                <w:sz w:val="20"/>
                <w:szCs w:val="20"/>
              </w:rPr>
              <w:t>Zahtjevi na unos/ažuriranje obračunskih/knjigovodstvenih perioda</w:t>
            </w:r>
          </w:p>
          <w:p w14:paraId="26FBEE03" w14:textId="77777777" w:rsidR="000769A3" w:rsidRPr="006A0906" w:rsidRDefault="000769A3"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zadovoljiti slijedeće zahtjeve:</w:t>
            </w:r>
          </w:p>
          <w:p w14:paraId="159C8617" w14:textId="128B0612" w:rsidR="000769A3" w:rsidRPr="006A0906" w:rsidRDefault="004D18C8" w:rsidP="009F0633">
            <w:pPr>
              <w:numPr>
                <w:ilvl w:val="0"/>
                <w:numId w:val="50"/>
              </w:numPr>
              <w:spacing w:before="60" w:line="276" w:lineRule="auto"/>
              <w:rPr>
                <w:rFonts w:ascii="Arial" w:hAnsi="Arial" w:cs="Arial"/>
                <w:sz w:val="20"/>
                <w:szCs w:val="20"/>
              </w:rPr>
            </w:pPr>
            <w:r w:rsidRPr="006A0906">
              <w:rPr>
                <w:rFonts w:ascii="Arial" w:hAnsi="Arial" w:cs="Arial"/>
                <w:sz w:val="20"/>
                <w:szCs w:val="20"/>
              </w:rPr>
              <w:t>imati funkcionalnost za d</w:t>
            </w:r>
            <w:r w:rsidR="000769A3" w:rsidRPr="006A0906">
              <w:rPr>
                <w:rFonts w:ascii="Arial" w:hAnsi="Arial" w:cs="Arial"/>
                <w:sz w:val="20"/>
                <w:szCs w:val="20"/>
              </w:rPr>
              <w:t>efiniranje</w:t>
            </w:r>
            <w:r w:rsidRPr="006A0906">
              <w:rPr>
                <w:rFonts w:ascii="Arial" w:hAnsi="Arial" w:cs="Arial"/>
                <w:sz w:val="20"/>
                <w:szCs w:val="20"/>
              </w:rPr>
              <w:t xml:space="preserve">/unos </w:t>
            </w:r>
            <w:r w:rsidR="000769A3" w:rsidRPr="006A0906">
              <w:rPr>
                <w:rFonts w:ascii="Arial" w:hAnsi="Arial" w:cs="Arial"/>
                <w:sz w:val="20"/>
                <w:szCs w:val="20"/>
              </w:rPr>
              <w:t>obračunske godine</w:t>
            </w:r>
            <w:r w:rsidRPr="006A0906">
              <w:rPr>
                <w:rFonts w:ascii="Arial" w:hAnsi="Arial" w:cs="Arial"/>
                <w:sz w:val="20"/>
                <w:szCs w:val="20"/>
              </w:rPr>
              <w:t>,</w:t>
            </w:r>
          </w:p>
          <w:p w14:paraId="30D0CD8A" w14:textId="406A573D" w:rsidR="000769A3" w:rsidRPr="006A0906" w:rsidRDefault="004D18C8" w:rsidP="009F0633">
            <w:pPr>
              <w:numPr>
                <w:ilvl w:val="0"/>
                <w:numId w:val="50"/>
              </w:numPr>
              <w:spacing w:line="276" w:lineRule="auto"/>
              <w:rPr>
                <w:rFonts w:ascii="Arial" w:hAnsi="Arial" w:cs="Arial"/>
                <w:sz w:val="20"/>
                <w:szCs w:val="20"/>
              </w:rPr>
            </w:pPr>
            <w:r w:rsidRPr="006A0906">
              <w:rPr>
                <w:rFonts w:ascii="Arial" w:hAnsi="Arial" w:cs="Arial"/>
                <w:sz w:val="20"/>
                <w:szCs w:val="20"/>
              </w:rPr>
              <w:t xml:space="preserve">imati funkcionalnost za definiranje/unos </w:t>
            </w:r>
            <w:r w:rsidR="00DD7E9D" w:rsidRPr="006A0906">
              <w:rPr>
                <w:rFonts w:ascii="Arial" w:hAnsi="Arial" w:cs="Arial"/>
                <w:sz w:val="20"/>
                <w:szCs w:val="20"/>
              </w:rPr>
              <w:t>16</w:t>
            </w:r>
            <w:r w:rsidR="000769A3" w:rsidRPr="006A0906">
              <w:rPr>
                <w:rFonts w:ascii="Arial" w:hAnsi="Arial" w:cs="Arial"/>
                <w:sz w:val="20"/>
                <w:szCs w:val="20"/>
              </w:rPr>
              <w:t xml:space="preserve"> perioda: </w:t>
            </w:r>
            <w:r w:rsidR="00DD7E9D" w:rsidRPr="006A0906">
              <w:rPr>
                <w:rFonts w:ascii="Arial" w:hAnsi="Arial" w:cs="Arial"/>
                <w:sz w:val="20"/>
                <w:szCs w:val="20"/>
              </w:rPr>
              <w:t>(</w:t>
            </w:r>
            <w:r w:rsidR="000769A3" w:rsidRPr="006A0906">
              <w:rPr>
                <w:rFonts w:ascii="Arial" w:hAnsi="Arial" w:cs="Arial"/>
                <w:sz w:val="20"/>
                <w:szCs w:val="20"/>
              </w:rPr>
              <w:t>nulti za početna stanja, 12 prometnih perioda i poseban period</w:t>
            </w:r>
            <w:r w:rsidR="00DD7E9D" w:rsidRPr="006A0906">
              <w:rPr>
                <w:rFonts w:ascii="Arial" w:hAnsi="Arial" w:cs="Arial"/>
                <w:sz w:val="20"/>
                <w:szCs w:val="20"/>
              </w:rPr>
              <w:t xml:space="preserve"> i 2 rezervna perioda za buduću uporabu),</w:t>
            </w:r>
          </w:p>
          <w:p w14:paraId="61DC3EF2" w14:textId="3E755C50" w:rsidR="004D18C8" w:rsidRPr="006A0906" w:rsidRDefault="004D18C8" w:rsidP="009F0633">
            <w:pPr>
              <w:numPr>
                <w:ilvl w:val="0"/>
                <w:numId w:val="50"/>
              </w:numPr>
              <w:spacing w:line="276" w:lineRule="auto"/>
              <w:rPr>
                <w:rFonts w:ascii="Arial" w:hAnsi="Arial" w:cs="Arial"/>
                <w:sz w:val="20"/>
                <w:szCs w:val="20"/>
              </w:rPr>
            </w:pPr>
            <w:r w:rsidRPr="006A0906">
              <w:rPr>
                <w:rFonts w:ascii="Arial" w:hAnsi="Arial" w:cs="Arial"/>
                <w:sz w:val="20"/>
                <w:szCs w:val="20"/>
              </w:rPr>
              <w:t>imati funkcionalnost za z</w:t>
            </w:r>
            <w:r w:rsidR="000769A3" w:rsidRPr="006A0906">
              <w:rPr>
                <w:rFonts w:ascii="Arial" w:hAnsi="Arial" w:cs="Arial"/>
                <w:sz w:val="20"/>
                <w:szCs w:val="20"/>
              </w:rPr>
              <w:t>aključavanje knjiženja</w:t>
            </w:r>
            <w:r w:rsidRPr="006A0906">
              <w:rPr>
                <w:rFonts w:ascii="Arial" w:hAnsi="Arial" w:cs="Arial"/>
                <w:sz w:val="20"/>
                <w:szCs w:val="20"/>
              </w:rPr>
              <w:t xml:space="preserve">/zatvaranje </w:t>
            </w:r>
            <w:r w:rsidR="000769A3" w:rsidRPr="006A0906">
              <w:rPr>
                <w:rFonts w:ascii="Arial" w:hAnsi="Arial" w:cs="Arial"/>
                <w:sz w:val="20"/>
                <w:szCs w:val="20"/>
              </w:rPr>
              <w:t>pojedinog period</w:t>
            </w:r>
            <w:r w:rsidRPr="006A0906">
              <w:rPr>
                <w:rFonts w:ascii="Arial" w:hAnsi="Arial" w:cs="Arial"/>
                <w:sz w:val="20"/>
                <w:szCs w:val="20"/>
              </w:rPr>
              <w:t>a (jedinica – mjesec),</w:t>
            </w:r>
          </w:p>
          <w:p w14:paraId="5569EEEA" w14:textId="2A9D6D8B" w:rsidR="000769A3" w:rsidRPr="006A0906" w:rsidRDefault="004D18C8" w:rsidP="009F0633">
            <w:pPr>
              <w:numPr>
                <w:ilvl w:val="0"/>
                <w:numId w:val="50"/>
              </w:numPr>
              <w:spacing w:line="276" w:lineRule="auto"/>
              <w:rPr>
                <w:rFonts w:ascii="Arial" w:hAnsi="Arial" w:cs="Arial"/>
                <w:sz w:val="20"/>
                <w:szCs w:val="20"/>
              </w:rPr>
            </w:pPr>
            <w:r w:rsidRPr="006A0906">
              <w:rPr>
                <w:rFonts w:ascii="Arial" w:hAnsi="Arial" w:cs="Arial"/>
                <w:sz w:val="20"/>
                <w:szCs w:val="20"/>
              </w:rPr>
              <w:t>imati funkcionalnost za onemogućavanje/blokadu</w:t>
            </w:r>
            <w:r w:rsidR="000769A3" w:rsidRPr="006A0906">
              <w:rPr>
                <w:rFonts w:ascii="Arial" w:hAnsi="Arial" w:cs="Arial"/>
                <w:sz w:val="20"/>
                <w:szCs w:val="20"/>
              </w:rPr>
              <w:t xml:space="preserve"> knjiženja u zatvoreni period s upozoravajućom porukom</w:t>
            </w:r>
            <w:r w:rsidRPr="006A0906">
              <w:rPr>
                <w:rFonts w:ascii="Arial" w:hAnsi="Arial" w:cs="Arial"/>
                <w:sz w:val="20"/>
                <w:szCs w:val="20"/>
              </w:rPr>
              <w:t xml:space="preserve"> da je period zatvoren,</w:t>
            </w:r>
          </w:p>
          <w:p w14:paraId="0A8D5F21" w14:textId="6D4594D0" w:rsidR="000769A3" w:rsidRPr="006A0906" w:rsidRDefault="004D18C8" w:rsidP="009F0633">
            <w:pPr>
              <w:numPr>
                <w:ilvl w:val="0"/>
                <w:numId w:val="50"/>
              </w:numPr>
              <w:spacing w:line="276" w:lineRule="auto"/>
              <w:rPr>
                <w:rFonts w:ascii="Arial" w:hAnsi="Arial" w:cs="Arial"/>
                <w:sz w:val="20"/>
                <w:szCs w:val="20"/>
              </w:rPr>
            </w:pPr>
            <w:r w:rsidRPr="006A0906">
              <w:rPr>
                <w:rFonts w:ascii="Arial" w:hAnsi="Arial" w:cs="Arial"/>
                <w:sz w:val="20"/>
                <w:szCs w:val="20"/>
              </w:rPr>
              <w:t>imati funkcionalnost za privremeno</w:t>
            </w:r>
            <w:r w:rsidR="000769A3" w:rsidRPr="006A0906">
              <w:rPr>
                <w:rFonts w:ascii="Arial" w:hAnsi="Arial" w:cs="Arial"/>
                <w:sz w:val="20"/>
                <w:szCs w:val="20"/>
              </w:rPr>
              <w:t xml:space="preserve"> otvaranja zatvorenih perioda te ponovnog </w:t>
            </w:r>
            <w:r w:rsidRPr="006A0906">
              <w:rPr>
                <w:rFonts w:ascii="Arial" w:hAnsi="Arial" w:cs="Arial"/>
                <w:sz w:val="20"/>
                <w:szCs w:val="20"/>
              </w:rPr>
              <w:t>zatvaranja</w:t>
            </w:r>
            <w:r w:rsidR="000769A3" w:rsidRPr="006A0906">
              <w:rPr>
                <w:rFonts w:ascii="Arial" w:hAnsi="Arial" w:cs="Arial"/>
                <w:sz w:val="20"/>
                <w:szCs w:val="20"/>
              </w:rPr>
              <w:t>,</w:t>
            </w:r>
          </w:p>
          <w:p w14:paraId="43CA15C2" w14:textId="66737442" w:rsidR="000769A3" w:rsidRPr="006A0906" w:rsidRDefault="004D18C8" w:rsidP="009F0633">
            <w:pPr>
              <w:numPr>
                <w:ilvl w:val="0"/>
                <w:numId w:val="50"/>
              </w:numPr>
              <w:spacing w:line="276" w:lineRule="auto"/>
              <w:rPr>
                <w:sz w:val="18"/>
                <w:szCs w:val="18"/>
              </w:rPr>
            </w:pPr>
            <w:r w:rsidRPr="006A0906">
              <w:rPr>
                <w:rFonts w:ascii="Arial" w:hAnsi="Arial" w:cs="Arial"/>
                <w:sz w:val="20"/>
                <w:szCs w:val="20"/>
              </w:rPr>
              <w:t xml:space="preserve">imati funkcionalnost za </w:t>
            </w:r>
            <w:r w:rsidR="000769A3" w:rsidRPr="006A0906">
              <w:rPr>
                <w:rFonts w:ascii="Arial" w:hAnsi="Arial" w:cs="Arial"/>
                <w:sz w:val="20"/>
                <w:szCs w:val="20"/>
              </w:rPr>
              <w:t>zaključavanje godine</w:t>
            </w:r>
            <w:r w:rsidRPr="006A0906">
              <w:rPr>
                <w:rFonts w:ascii="Arial" w:hAnsi="Arial" w:cs="Arial"/>
                <w:sz w:val="20"/>
                <w:szCs w:val="20"/>
              </w:rPr>
              <w:t>.</w:t>
            </w:r>
          </w:p>
        </w:tc>
      </w:tr>
    </w:tbl>
    <w:p w14:paraId="49BCA023"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07935659" w14:textId="0A477DF4" w:rsidR="00D50E67" w:rsidRPr="006A0906" w:rsidRDefault="00507FF0" w:rsidP="009F466B">
      <w:pPr>
        <w:pStyle w:val="Heading5"/>
        <w:spacing w:line="276" w:lineRule="auto"/>
      </w:pPr>
      <w:r w:rsidRPr="006A0906">
        <w:t>2.2.6.7</w:t>
      </w:r>
      <w:r w:rsidR="00D50E67" w:rsidRPr="006A0906">
        <w:t xml:space="preserve"> Knjigovodstvo sitnog inventara</w:t>
      </w:r>
    </w:p>
    <w:tbl>
      <w:tblPr>
        <w:tblStyle w:val="TableGrid"/>
        <w:tblW w:w="0" w:type="auto"/>
        <w:tblLook w:val="04A0" w:firstRow="1" w:lastRow="0" w:firstColumn="1" w:lastColumn="0" w:noHBand="0" w:noVBand="1"/>
      </w:tblPr>
      <w:tblGrid>
        <w:gridCol w:w="1413"/>
        <w:gridCol w:w="7649"/>
      </w:tblGrid>
      <w:tr w:rsidR="00D50E67" w:rsidRPr="006A0906" w14:paraId="749235D8" w14:textId="77777777" w:rsidTr="00C56947">
        <w:trPr>
          <w:trHeight w:val="794"/>
        </w:trPr>
        <w:tc>
          <w:tcPr>
            <w:tcW w:w="1413" w:type="dxa"/>
          </w:tcPr>
          <w:p w14:paraId="3A6455E6" w14:textId="1D792A7F" w:rsidR="00D50E67" w:rsidRPr="006A0906" w:rsidRDefault="001E41FC"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ZB-1964</w:t>
            </w:r>
          </w:p>
        </w:tc>
        <w:tc>
          <w:tcPr>
            <w:tcW w:w="7649" w:type="dxa"/>
          </w:tcPr>
          <w:p w14:paraId="3640208D" w14:textId="77777777" w:rsidR="00D50E67" w:rsidRPr="006A0906" w:rsidRDefault="00D50E67" w:rsidP="009F466B">
            <w:pPr>
              <w:spacing w:line="276" w:lineRule="auto"/>
              <w:rPr>
                <w:rFonts w:ascii="Arial" w:hAnsi="Arial" w:cs="Arial"/>
                <w:sz w:val="20"/>
                <w:szCs w:val="20"/>
              </w:rPr>
            </w:pPr>
            <w:r w:rsidRPr="006A0906">
              <w:rPr>
                <w:rFonts w:ascii="Arial" w:hAnsi="Arial" w:cs="Arial"/>
                <w:b/>
                <w:sz w:val="20"/>
                <w:szCs w:val="20"/>
              </w:rPr>
              <w:t>Knjigovodstvo sitnog inventara</w:t>
            </w:r>
            <w:r w:rsidRPr="006A0906">
              <w:rPr>
                <w:rFonts w:ascii="Arial" w:hAnsi="Arial" w:cs="Arial"/>
                <w:sz w:val="20"/>
                <w:szCs w:val="20"/>
              </w:rPr>
              <w:t xml:space="preserve"> </w:t>
            </w:r>
          </w:p>
          <w:p w14:paraId="552DA121" w14:textId="77777777" w:rsidR="00D50E67" w:rsidRPr="006A0906" w:rsidRDefault="00D50E67"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treba zadovoljiti slijedeće zahtjeve: </w:t>
            </w:r>
          </w:p>
          <w:p w14:paraId="19CC2F58" w14:textId="77777777" w:rsidR="001E41FC" w:rsidRPr="006A0906" w:rsidRDefault="001E41FC" w:rsidP="009F0633">
            <w:pPr>
              <w:pStyle w:val="ListParagraph"/>
              <w:numPr>
                <w:ilvl w:val="0"/>
                <w:numId w:val="62"/>
              </w:numPr>
              <w:spacing w:line="276" w:lineRule="auto"/>
              <w:rPr>
                <w:rFonts w:ascii="Arial" w:hAnsi="Arial" w:cs="Arial"/>
                <w:sz w:val="20"/>
                <w:szCs w:val="20"/>
              </w:rPr>
            </w:pPr>
            <w:r w:rsidRPr="006A0906">
              <w:rPr>
                <w:rFonts w:ascii="Arial" w:hAnsi="Arial" w:cs="Arial"/>
                <w:sz w:val="20"/>
                <w:szCs w:val="20"/>
              </w:rPr>
              <w:t xml:space="preserve">imati funkcionalnost za </w:t>
            </w:r>
            <w:r w:rsidR="00D50E67" w:rsidRPr="006A0906">
              <w:rPr>
                <w:rFonts w:ascii="Arial" w:hAnsi="Arial" w:cs="Arial"/>
                <w:sz w:val="20"/>
                <w:szCs w:val="20"/>
              </w:rPr>
              <w:t>unos i ažuriranje</w:t>
            </w:r>
            <w:r w:rsidRPr="006A0906">
              <w:rPr>
                <w:rFonts w:ascii="Arial" w:hAnsi="Arial" w:cs="Arial"/>
                <w:sz w:val="20"/>
                <w:szCs w:val="20"/>
              </w:rPr>
              <w:t>:</w:t>
            </w:r>
          </w:p>
          <w:p w14:paraId="3252DA3D" w14:textId="77777777" w:rsidR="001E41FC" w:rsidRPr="006A0906" w:rsidRDefault="00D50E67" w:rsidP="009F0633">
            <w:pPr>
              <w:pStyle w:val="ListParagraph"/>
              <w:numPr>
                <w:ilvl w:val="1"/>
                <w:numId w:val="62"/>
              </w:numPr>
              <w:spacing w:line="276" w:lineRule="auto"/>
              <w:rPr>
                <w:rFonts w:ascii="Arial" w:hAnsi="Arial" w:cs="Arial"/>
                <w:sz w:val="20"/>
                <w:szCs w:val="20"/>
              </w:rPr>
            </w:pPr>
            <w:r w:rsidRPr="006A0906">
              <w:rPr>
                <w:rFonts w:ascii="Arial" w:hAnsi="Arial" w:cs="Arial"/>
                <w:sz w:val="20"/>
                <w:szCs w:val="20"/>
              </w:rPr>
              <w:t>matičnog podatka o sitnom inventaru,</w:t>
            </w:r>
            <w:r w:rsidR="001E41FC" w:rsidRPr="006A0906">
              <w:rPr>
                <w:rFonts w:ascii="Arial" w:hAnsi="Arial" w:cs="Arial"/>
                <w:sz w:val="20"/>
                <w:szCs w:val="20"/>
              </w:rPr>
              <w:t xml:space="preserve"> </w:t>
            </w:r>
          </w:p>
          <w:p w14:paraId="06D77BA7" w14:textId="09FF5EB3" w:rsidR="00D50E67" w:rsidRPr="006A0906" w:rsidRDefault="00D50E67" w:rsidP="009F0633">
            <w:pPr>
              <w:pStyle w:val="ListParagraph"/>
              <w:numPr>
                <w:ilvl w:val="1"/>
                <w:numId w:val="62"/>
              </w:numPr>
              <w:spacing w:line="276" w:lineRule="auto"/>
              <w:rPr>
                <w:rFonts w:ascii="Arial" w:hAnsi="Arial" w:cs="Arial"/>
                <w:sz w:val="20"/>
                <w:szCs w:val="20"/>
              </w:rPr>
            </w:pPr>
            <w:r w:rsidRPr="006A0906">
              <w:rPr>
                <w:rFonts w:ascii="Arial" w:hAnsi="Arial" w:cs="Arial"/>
                <w:sz w:val="20"/>
                <w:szCs w:val="20"/>
              </w:rPr>
              <w:t>svih postava i parametara</w:t>
            </w:r>
          </w:p>
          <w:p w14:paraId="13AF6E3E" w14:textId="7293A6A2" w:rsidR="00D50E67" w:rsidRPr="006A0906" w:rsidRDefault="001E41FC" w:rsidP="009F0633">
            <w:pPr>
              <w:pStyle w:val="ListParagraph"/>
              <w:numPr>
                <w:ilvl w:val="0"/>
                <w:numId w:val="62"/>
              </w:numPr>
              <w:spacing w:line="276" w:lineRule="auto"/>
              <w:rPr>
                <w:rFonts w:ascii="Arial" w:hAnsi="Arial" w:cs="Arial"/>
                <w:sz w:val="20"/>
                <w:szCs w:val="20"/>
              </w:rPr>
            </w:pPr>
            <w:r w:rsidRPr="006A0906">
              <w:rPr>
                <w:rFonts w:ascii="Arial" w:hAnsi="Arial" w:cs="Arial"/>
                <w:sz w:val="20"/>
                <w:szCs w:val="20"/>
              </w:rPr>
              <w:t>imati funkcionalnost za v</w:t>
            </w:r>
            <w:r w:rsidR="00D50E67" w:rsidRPr="006A0906">
              <w:rPr>
                <w:rFonts w:ascii="Arial" w:hAnsi="Arial" w:cs="Arial"/>
                <w:sz w:val="20"/>
                <w:szCs w:val="20"/>
              </w:rPr>
              <w:t>ođenje po količini i vrsti</w:t>
            </w:r>
            <w:r w:rsidRPr="006A0906">
              <w:rPr>
                <w:rFonts w:ascii="Arial" w:hAnsi="Arial" w:cs="Arial"/>
                <w:sz w:val="20"/>
                <w:szCs w:val="20"/>
              </w:rPr>
              <w:t>,</w:t>
            </w:r>
            <w:r w:rsidR="00D50E67" w:rsidRPr="006A0906">
              <w:rPr>
                <w:rFonts w:ascii="Arial" w:hAnsi="Arial" w:cs="Arial"/>
                <w:sz w:val="20"/>
                <w:szCs w:val="20"/>
              </w:rPr>
              <w:t xml:space="preserve">  </w:t>
            </w:r>
          </w:p>
          <w:p w14:paraId="4C24F952" w14:textId="6D389ADB" w:rsidR="00D50E67" w:rsidRPr="006A0906" w:rsidRDefault="00DF7C47" w:rsidP="009F0633">
            <w:pPr>
              <w:pStyle w:val="ListParagraph"/>
              <w:numPr>
                <w:ilvl w:val="0"/>
                <w:numId w:val="62"/>
              </w:numPr>
              <w:spacing w:line="276" w:lineRule="auto"/>
              <w:rPr>
                <w:rFonts w:ascii="Arial" w:hAnsi="Arial" w:cs="Arial"/>
                <w:sz w:val="20"/>
                <w:szCs w:val="20"/>
              </w:rPr>
            </w:pPr>
            <w:r w:rsidRPr="006A0906">
              <w:rPr>
                <w:rFonts w:ascii="Arial" w:hAnsi="Arial" w:cs="Arial"/>
                <w:sz w:val="20"/>
                <w:szCs w:val="20"/>
              </w:rPr>
              <w:t xml:space="preserve">imati funkcionalnost </w:t>
            </w:r>
            <w:r w:rsidR="00D50E67" w:rsidRPr="006A0906">
              <w:rPr>
                <w:rFonts w:ascii="Arial" w:hAnsi="Arial" w:cs="Arial"/>
                <w:sz w:val="20"/>
                <w:szCs w:val="20"/>
              </w:rPr>
              <w:t xml:space="preserve">za: </w:t>
            </w:r>
          </w:p>
          <w:p w14:paraId="417D8C7D" w14:textId="0699FA73" w:rsidR="00D50E67" w:rsidRPr="006A0906" w:rsidRDefault="00D50E67" w:rsidP="009F0633">
            <w:pPr>
              <w:pStyle w:val="ListParagraph"/>
              <w:numPr>
                <w:ilvl w:val="1"/>
                <w:numId w:val="62"/>
              </w:numPr>
              <w:spacing w:line="276" w:lineRule="auto"/>
              <w:rPr>
                <w:rFonts w:ascii="Arial" w:hAnsi="Arial" w:cs="Arial"/>
                <w:sz w:val="20"/>
                <w:szCs w:val="20"/>
              </w:rPr>
            </w:pPr>
            <w:r w:rsidRPr="006A0906">
              <w:rPr>
                <w:rFonts w:ascii="Arial" w:hAnsi="Arial" w:cs="Arial"/>
                <w:sz w:val="20"/>
                <w:szCs w:val="20"/>
              </w:rPr>
              <w:t>obradu/knjiženje nabave sitnog inventara</w:t>
            </w:r>
            <w:r w:rsidR="00EF7B43">
              <w:rPr>
                <w:rFonts w:ascii="Arial" w:hAnsi="Arial" w:cs="Arial"/>
                <w:sz w:val="20"/>
                <w:szCs w:val="20"/>
              </w:rPr>
              <w:t>,</w:t>
            </w:r>
          </w:p>
          <w:p w14:paraId="08837F1D" w14:textId="5C29B4F7" w:rsidR="00D50E67" w:rsidRPr="006A0906" w:rsidRDefault="00D50E67" w:rsidP="009F0633">
            <w:pPr>
              <w:pStyle w:val="ListParagraph"/>
              <w:numPr>
                <w:ilvl w:val="1"/>
                <w:numId w:val="62"/>
              </w:numPr>
              <w:spacing w:line="276" w:lineRule="auto"/>
              <w:rPr>
                <w:rFonts w:ascii="Arial" w:hAnsi="Arial" w:cs="Arial"/>
                <w:sz w:val="20"/>
                <w:szCs w:val="20"/>
              </w:rPr>
            </w:pPr>
            <w:r w:rsidRPr="006A0906">
              <w:rPr>
                <w:rFonts w:ascii="Arial" w:hAnsi="Arial" w:cs="Arial"/>
                <w:sz w:val="20"/>
                <w:szCs w:val="20"/>
              </w:rPr>
              <w:t>postupak „otpis sitnog inventara“</w:t>
            </w:r>
            <w:r w:rsidR="00EF7B43">
              <w:rPr>
                <w:rFonts w:ascii="Arial" w:hAnsi="Arial" w:cs="Arial"/>
                <w:sz w:val="20"/>
                <w:szCs w:val="20"/>
              </w:rPr>
              <w:t>,</w:t>
            </w:r>
          </w:p>
          <w:p w14:paraId="37B03DFF" w14:textId="12B74EAE" w:rsidR="00D50E67" w:rsidRPr="006A0906" w:rsidRDefault="00DF7C47" w:rsidP="009F0633">
            <w:pPr>
              <w:pStyle w:val="ListParagraph"/>
              <w:numPr>
                <w:ilvl w:val="0"/>
                <w:numId w:val="62"/>
              </w:numPr>
              <w:spacing w:line="276" w:lineRule="auto"/>
              <w:rPr>
                <w:rFonts w:ascii="Arial" w:hAnsi="Arial" w:cs="Arial"/>
                <w:sz w:val="20"/>
                <w:szCs w:val="20"/>
              </w:rPr>
            </w:pPr>
            <w:r w:rsidRPr="006A0906">
              <w:rPr>
                <w:rFonts w:ascii="Arial" w:hAnsi="Arial" w:cs="Arial"/>
                <w:sz w:val="20"/>
                <w:szCs w:val="20"/>
              </w:rPr>
              <w:t xml:space="preserve">imati funkcionalnost za pregled </w:t>
            </w:r>
            <w:r w:rsidR="00D50E67" w:rsidRPr="006A0906">
              <w:rPr>
                <w:rFonts w:ascii="Arial" w:hAnsi="Arial" w:cs="Arial"/>
                <w:sz w:val="20"/>
                <w:szCs w:val="20"/>
              </w:rPr>
              <w:t>stavaka</w:t>
            </w:r>
            <w:r w:rsidRPr="006A0906">
              <w:rPr>
                <w:rFonts w:ascii="Arial" w:hAnsi="Arial" w:cs="Arial"/>
                <w:sz w:val="20"/>
                <w:szCs w:val="20"/>
              </w:rPr>
              <w:t xml:space="preserve"> knjiženja na ekranu,  </w:t>
            </w:r>
            <w:r w:rsidR="00D50E67" w:rsidRPr="006A0906">
              <w:rPr>
                <w:rFonts w:ascii="Arial" w:hAnsi="Arial" w:cs="Arial"/>
                <w:sz w:val="20"/>
                <w:szCs w:val="20"/>
              </w:rPr>
              <w:t xml:space="preserve"> </w:t>
            </w:r>
          </w:p>
          <w:p w14:paraId="7F473DE5" w14:textId="55AD6FD7" w:rsidR="00D50E67" w:rsidRPr="006A0906" w:rsidRDefault="00DF7C47" w:rsidP="009F0633">
            <w:pPr>
              <w:pStyle w:val="ListParagraph"/>
              <w:numPr>
                <w:ilvl w:val="0"/>
                <w:numId w:val="62"/>
              </w:numPr>
              <w:spacing w:line="276" w:lineRule="auto"/>
              <w:rPr>
                <w:rFonts w:ascii="Arial" w:hAnsi="Arial" w:cs="Arial"/>
                <w:sz w:val="20"/>
                <w:szCs w:val="20"/>
              </w:rPr>
            </w:pPr>
            <w:r w:rsidRPr="006A0906">
              <w:rPr>
                <w:rFonts w:ascii="Arial" w:hAnsi="Arial" w:cs="Arial"/>
                <w:sz w:val="20"/>
                <w:szCs w:val="20"/>
              </w:rPr>
              <w:t>imati funkcionalnost „</w:t>
            </w:r>
            <w:r w:rsidR="00D50E67" w:rsidRPr="006A0906">
              <w:rPr>
                <w:rFonts w:ascii="Arial" w:hAnsi="Arial" w:cs="Arial"/>
                <w:sz w:val="20"/>
                <w:szCs w:val="20"/>
              </w:rPr>
              <w:t>Transparentnost knjiženja</w:t>
            </w:r>
            <w:r w:rsidRPr="006A0906">
              <w:rPr>
                <w:rFonts w:ascii="Arial" w:hAnsi="Arial" w:cs="Arial"/>
                <w:sz w:val="20"/>
                <w:szCs w:val="20"/>
              </w:rPr>
              <w:t xml:space="preserve">“ </w:t>
            </w:r>
            <w:r w:rsidR="00DD7E9D" w:rsidRPr="006A0906">
              <w:rPr>
                <w:rFonts w:ascii="Arial" w:hAnsi="Arial" w:cs="Arial"/>
                <w:sz w:val="20"/>
                <w:szCs w:val="20"/>
              </w:rPr>
              <w:t>(</w:t>
            </w:r>
            <w:r w:rsidRPr="006A0906">
              <w:rPr>
                <w:rFonts w:ascii="Arial" w:hAnsi="Arial" w:cs="Arial"/>
                <w:sz w:val="20"/>
                <w:szCs w:val="20"/>
              </w:rPr>
              <w:t>prikaz veze</w:t>
            </w:r>
            <w:r w:rsidR="00D50E67" w:rsidRPr="006A0906">
              <w:rPr>
                <w:rFonts w:ascii="Arial" w:hAnsi="Arial" w:cs="Arial"/>
                <w:sz w:val="20"/>
                <w:szCs w:val="20"/>
              </w:rPr>
              <w:t xml:space="preserve"> na broj dokumenta</w:t>
            </w:r>
            <w:r w:rsidR="00DD7E9D" w:rsidRPr="006A0906">
              <w:rPr>
                <w:rFonts w:ascii="Arial" w:hAnsi="Arial" w:cs="Arial"/>
                <w:sz w:val="20"/>
                <w:szCs w:val="20"/>
              </w:rPr>
              <w:t xml:space="preserve"> knjiženja)</w:t>
            </w:r>
            <w:r w:rsidR="00EF7B43">
              <w:rPr>
                <w:rFonts w:ascii="Arial" w:hAnsi="Arial" w:cs="Arial"/>
                <w:sz w:val="20"/>
                <w:szCs w:val="20"/>
              </w:rPr>
              <w:t>,</w:t>
            </w:r>
          </w:p>
          <w:p w14:paraId="2C91E886" w14:textId="13B830FA" w:rsidR="00D50E67" w:rsidRPr="006A0906" w:rsidRDefault="00DF7C47" w:rsidP="009F0633">
            <w:pPr>
              <w:pStyle w:val="ListParagraph"/>
              <w:numPr>
                <w:ilvl w:val="0"/>
                <w:numId w:val="62"/>
              </w:numPr>
              <w:spacing w:line="276" w:lineRule="auto"/>
            </w:pPr>
            <w:r w:rsidRPr="006A0906">
              <w:rPr>
                <w:rFonts w:ascii="Arial" w:hAnsi="Arial" w:cs="Arial"/>
                <w:sz w:val="20"/>
                <w:szCs w:val="20"/>
              </w:rPr>
              <w:t>imati funkcionalnost za pregled na ekranu</w:t>
            </w:r>
            <w:r w:rsidR="00D50E67" w:rsidRPr="006A0906">
              <w:rPr>
                <w:rFonts w:ascii="Arial" w:hAnsi="Arial" w:cs="Arial"/>
                <w:sz w:val="20"/>
                <w:szCs w:val="20"/>
              </w:rPr>
              <w:t xml:space="preserve"> </w:t>
            </w:r>
            <w:r w:rsidRPr="006A0906">
              <w:rPr>
                <w:rFonts w:ascii="Arial" w:hAnsi="Arial" w:cs="Arial"/>
                <w:sz w:val="20"/>
                <w:szCs w:val="20"/>
              </w:rPr>
              <w:t>u podatke: stanje i</w:t>
            </w:r>
            <w:r w:rsidR="00D50E67" w:rsidRPr="006A0906">
              <w:rPr>
                <w:rFonts w:ascii="Arial" w:hAnsi="Arial" w:cs="Arial"/>
                <w:sz w:val="20"/>
                <w:szCs w:val="20"/>
              </w:rPr>
              <w:t xml:space="preserve"> knjiž</w:t>
            </w:r>
            <w:r w:rsidR="009865CD" w:rsidRPr="006A0906">
              <w:rPr>
                <w:rFonts w:ascii="Arial" w:hAnsi="Arial" w:cs="Arial"/>
                <w:sz w:val="20"/>
                <w:szCs w:val="20"/>
              </w:rPr>
              <w:t>ene stavke.</w:t>
            </w:r>
          </w:p>
        </w:tc>
      </w:tr>
    </w:tbl>
    <w:p w14:paraId="6458334F"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7D0A7DFA" w14:textId="2F8B31B9" w:rsidR="00912E84" w:rsidRPr="006A0906" w:rsidRDefault="00912E84" w:rsidP="009F466B">
      <w:pPr>
        <w:pStyle w:val="Heading4"/>
        <w:spacing w:line="276" w:lineRule="auto"/>
      </w:pPr>
      <w:r w:rsidRPr="006A0906">
        <w:t>2.2.7 Modul Glavna knjiga – Pregledi podataka na ekranu</w:t>
      </w:r>
    </w:p>
    <w:tbl>
      <w:tblPr>
        <w:tblStyle w:val="TableGrid"/>
        <w:tblW w:w="9067" w:type="dxa"/>
        <w:tblLook w:val="04A0" w:firstRow="1" w:lastRow="0" w:firstColumn="1" w:lastColumn="0" w:noHBand="0" w:noVBand="1"/>
      </w:tblPr>
      <w:tblGrid>
        <w:gridCol w:w="1413"/>
        <w:gridCol w:w="7654"/>
      </w:tblGrid>
      <w:tr w:rsidR="002522D5" w:rsidRPr="006A0906" w14:paraId="625A751A" w14:textId="77777777" w:rsidTr="002522D5">
        <w:tc>
          <w:tcPr>
            <w:tcW w:w="1413" w:type="dxa"/>
          </w:tcPr>
          <w:p w14:paraId="168FEC17" w14:textId="6211354E" w:rsidR="002522D5" w:rsidRPr="006A0906" w:rsidRDefault="002522D5"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ZB-1965  </w:t>
            </w:r>
          </w:p>
        </w:tc>
        <w:tc>
          <w:tcPr>
            <w:tcW w:w="7654" w:type="dxa"/>
          </w:tcPr>
          <w:p w14:paraId="2A60E308" w14:textId="648AB331" w:rsidR="002522D5" w:rsidRPr="006A0906" w:rsidRDefault="002522D5"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Filtriranje i prikaz podataka na ekranu</w:t>
            </w:r>
          </w:p>
          <w:p w14:paraId="61F277FB" w14:textId="77777777" w:rsidR="002522D5" w:rsidRPr="006A0906" w:rsidRDefault="002522D5" w:rsidP="009F466B">
            <w:p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Pregledi podataka na ekranu trebaju omogućiti jednostavan pregled podataka modula sa ciljem učinkovite kontrole nakon unosa ili brzog pronalaženja određenih podataka zadavanjem filtera za selekciju.</w:t>
            </w:r>
          </w:p>
          <w:p w14:paraId="2DF1BC5D" w14:textId="77777777" w:rsidR="002522D5" w:rsidRPr="006A0906" w:rsidRDefault="002522D5" w:rsidP="009F0633">
            <w:pPr>
              <w:pStyle w:val="ListParagraph"/>
              <w:numPr>
                <w:ilvl w:val="0"/>
                <w:numId w:val="60"/>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prikaza podataka na ekranu kako slijedi:</w:t>
            </w:r>
          </w:p>
          <w:p w14:paraId="2DD41002" w14:textId="246876A7" w:rsidR="002522D5" w:rsidRPr="006A0906" w:rsidRDefault="002522D5" w:rsidP="009F0633">
            <w:pPr>
              <w:pStyle w:val="ListParagraph"/>
              <w:numPr>
                <w:ilvl w:val="0"/>
                <w:numId w:val="60"/>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prikaz svih podataka modula kako je definirano točkom „Modul  Glavna knjiga – Obuhvaćeni podaci“, </w:t>
            </w:r>
          </w:p>
          <w:p w14:paraId="3B76D67F" w14:textId="77777777" w:rsidR="002522D5" w:rsidRPr="006A0906" w:rsidRDefault="002522D5" w:rsidP="009F0633">
            <w:pPr>
              <w:pStyle w:val="ListParagraph"/>
              <w:numPr>
                <w:ilvl w:val="0"/>
                <w:numId w:val="60"/>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format prikaza na ekranu je tablični i odnosi se na pojedinačnu tablicu i sva njena polja,</w:t>
            </w:r>
          </w:p>
          <w:p w14:paraId="590FA1B3" w14:textId="77777777" w:rsidR="002522D5" w:rsidRPr="006A0906" w:rsidRDefault="002522D5" w:rsidP="009F0633">
            <w:pPr>
              <w:pStyle w:val="ListParagraph"/>
              <w:numPr>
                <w:ilvl w:val="0"/>
                <w:numId w:val="60"/>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na ekranu treba biti omogućeno zadavanje parametara u formi od do vrijednosti, za ona polja tablice koja će biti definirana kao uvjeti za selekciju/filtriranje podataka,</w:t>
            </w:r>
          </w:p>
          <w:p w14:paraId="016D8A2C" w14:textId="271D34CF" w:rsidR="002522D5" w:rsidRPr="006A0906" w:rsidRDefault="002522D5" w:rsidP="009F0633">
            <w:pPr>
              <w:pStyle w:val="ListParagraph"/>
              <w:numPr>
                <w:ilvl w:val="0"/>
                <w:numId w:val="60"/>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 fazi izrade Dizajn specifikacija biti će definirana polja za filtriranje podataka za svaku tablicu.</w:t>
            </w:r>
          </w:p>
        </w:tc>
      </w:tr>
    </w:tbl>
    <w:p w14:paraId="26B53A50"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3ABCD8D6" w14:textId="77777777" w:rsidR="00912E84" w:rsidRPr="006A0906" w:rsidRDefault="00912E84" w:rsidP="009F466B">
      <w:pPr>
        <w:pStyle w:val="Heading4"/>
        <w:spacing w:line="276" w:lineRule="auto"/>
      </w:pPr>
      <w:r w:rsidRPr="006A0906">
        <w:lastRenderedPageBreak/>
        <w:t>2.2.8 Modul Glavna knjiga – Kreiranje Izvješća</w:t>
      </w:r>
    </w:p>
    <w:tbl>
      <w:tblPr>
        <w:tblStyle w:val="TableGrid"/>
        <w:tblW w:w="0" w:type="auto"/>
        <w:tblLayout w:type="fixed"/>
        <w:tblLook w:val="04A0" w:firstRow="1" w:lastRow="0" w:firstColumn="1" w:lastColumn="0" w:noHBand="0" w:noVBand="1"/>
      </w:tblPr>
      <w:tblGrid>
        <w:gridCol w:w="1129"/>
        <w:gridCol w:w="7933"/>
      </w:tblGrid>
      <w:tr w:rsidR="00912E84" w:rsidRPr="006A0906" w14:paraId="3DD861A5" w14:textId="77777777" w:rsidTr="00912E84">
        <w:tc>
          <w:tcPr>
            <w:tcW w:w="1129" w:type="dxa"/>
          </w:tcPr>
          <w:p w14:paraId="79D74FCC" w14:textId="77777777"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ZB-1970</w:t>
            </w:r>
          </w:p>
        </w:tc>
        <w:tc>
          <w:tcPr>
            <w:tcW w:w="7933" w:type="dxa"/>
          </w:tcPr>
          <w:p w14:paraId="541D3EF1" w14:textId="77777777" w:rsidR="00912E84" w:rsidRPr="006A0906" w:rsidRDefault="00912E8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Kreiranje izvješća</w:t>
            </w:r>
          </w:p>
          <w:p w14:paraId="01048AE2" w14:textId="04739BA5"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364E5D" w:rsidRPr="006A0906">
              <w:rPr>
                <w:rFonts w:ascii="Arial" w:eastAsia="Times New Roman" w:hAnsi="Arial" w:cs="Arial"/>
                <w:sz w:val="20"/>
                <w:szCs w:val="20"/>
                <w:lang w:eastAsia="hr-HR"/>
              </w:rPr>
              <w:t xml:space="preserve">Glavna knjiga </w:t>
            </w:r>
            <w:r w:rsidRPr="006A0906">
              <w:rPr>
                <w:rFonts w:ascii="Arial" w:eastAsia="Times New Roman" w:hAnsi="Arial" w:cs="Arial"/>
                <w:sz w:val="20"/>
                <w:szCs w:val="20"/>
                <w:lang w:eastAsia="hr-HR"/>
              </w:rPr>
              <w:t>treba imati funkcionalnost za kreiranje slijedećih izvješća:</w:t>
            </w:r>
          </w:p>
          <w:p w14:paraId="3C9DE213" w14:textId="0DB2B4D0" w:rsidR="005674C5" w:rsidRPr="006A0906" w:rsidRDefault="00DF7C47"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Temeljnic</w:t>
            </w:r>
            <w:r w:rsidR="005674C5" w:rsidRPr="006A0906">
              <w:rPr>
                <w:rFonts w:ascii="Arial" w:eastAsia="Times New Roman" w:hAnsi="Arial" w:cs="Arial"/>
                <w:sz w:val="20"/>
                <w:szCs w:val="20"/>
                <w:lang w:eastAsia="hr-HR"/>
              </w:rPr>
              <w:t>e (po vrsti dokumenta</w:t>
            </w:r>
            <w:r w:rsidRPr="006A0906">
              <w:rPr>
                <w:rFonts w:ascii="Arial" w:eastAsia="Times New Roman" w:hAnsi="Arial" w:cs="Arial"/>
                <w:sz w:val="20"/>
                <w:szCs w:val="20"/>
                <w:lang w:eastAsia="hr-HR"/>
              </w:rPr>
              <w:t>)</w:t>
            </w:r>
            <w:r w:rsidR="005674C5" w:rsidRPr="006A0906">
              <w:rPr>
                <w:rFonts w:ascii="Arial" w:eastAsia="Times New Roman" w:hAnsi="Arial" w:cs="Arial"/>
                <w:sz w:val="20"/>
                <w:szCs w:val="20"/>
                <w:lang w:eastAsia="hr-HR"/>
              </w:rPr>
              <w:t>,</w:t>
            </w:r>
          </w:p>
          <w:p w14:paraId="4A3AB58E" w14:textId="2DBBB93E" w:rsidR="007C49C6" w:rsidRPr="006A0906" w:rsidRDefault="00DF7C47"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Dnevnik knjiženja (kronološki)</w:t>
            </w:r>
            <w:r w:rsidR="009A7267">
              <w:rPr>
                <w:rFonts w:ascii="Arial" w:eastAsia="Times New Roman" w:hAnsi="Arial" w:cs="Arial"/>
                <w:sz w:val="20"/>
                <w:szCs w:val="20"/>
                <w:lang w:eastAsia="hr-HR"/>
              </w:rPr>
              <w:t>,</w:t>
            </w:r>
          </w:p>
          <w:p w14:paraId="116565B8" w14:textId="766CE87B" w:rsidR="006358FF" w:rsidRPr="006A0906" w:rsidRDefault="0077458F"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Konto kartice</w:t>
            </w:r>
            <w:r w:rsidR="006358FF" w:rsidRPr="006A0906">
              <w:rPr>
                <w:rFonts w:ascii="Arial" w:eastAsia="Times New Roman" w:hAnsi="Arial" w:cs="Arial"/>
                <w:sz w:val="20"/>
                <w:szCs w:val="20"/>
                <w:lang w:eastAsia="hr-HR"/>
              </w:rPr>
              <w:t xml:space="preserve"> (prema odabranim kriterijima/atributima i elementima konta),</w:t>
            </w:r>
          </w:p>
          <w:p w14:paraId="1E360A92" w14:textId="5B4D5BA3" w:rsidR="0077458F" w:rsidRPr="006A0906" w:rsidRDefault="0077458F"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Izvoz Konto kartice u Excel,</w:t>
            </w:r>
          </w:p>
          <w:p w14:paraId="57E50E84" w14:textId="15BE3FBD" w:rsidR="007C49C6" w:rsidRPr="006A0906" w:rsidRDefault="007C49C6"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Bruto bilanca</w:t>
            </w:r>
            <w:r w:rsidR="009A7267">
              <w:rPr>
                <w:rFonts w:ascii="Arial" w:eastAsia="Times New Roman" w:hAnsi="Arial" w:cs="Arial"/>
                <w:sz w:val="20"/>
                <w:szCs w:val="20"/>
                <w:lang w:eastAsia="hr-HR"/>
              </w:rPr>
              <w:t>,</w:t>
            </w:r>
          </w:p>
          <w:p w14:paraId="5E07C854" w14:textId="77777777" w:rsidR="006358FF" w:rsidRPr="006A0906" w:rsidRDefault="006358FF"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Skraćena bilanca (po grupi konta), </w:t>
            </w:r>
          </w:p>
          <w:p w14:paraId="6B9D1E32" w14:textId="77777777" w:rsidR="006358FF" w:rsidRPr="006A0906" w:rsidRDefault="006358FF"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Pokusna bilanca, </w:t>
            </w:r>
          </w:p>
          <w:p w14:paraId="04164424" w14:textId="272FFDD1" w:rsidR="0077458F" w:rsidRPr="006A0906" w:rsidRDefault="0077458F"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Izvoz </w:t>
            </w:r>
            <w:r w:rsidR="002A5EDE" w:rsidRPr="006A0906">
              <w:rPr>
                <w:rFonts w:ascii="Arial" w:eastAsia="Times New Roman" w:hAnsi="Arial" w:cs="Arial"/>
                <w:sz w:val="20"/>
                <w:szCs w:val="20"/>
                <w:lang w:eastAsia="hr-HR"/>
              </w:rPr>
              <w:t>Bruto bilance</w:t>
            </w:r>
            <w:r w:rsidRPr="006A0906">
              <w:rPr>
                <w:rFonts w:ascii="Arial" w:eastAsia="Times New Roman" w:hAnsi="Arial" w:cs="Arial"/>
                <w:sz w:val="20"/>
                <w:szCs w:val="20"/>
                <w:lang w:eastAsia="hr-HR"/>
              </w:rPr>
              <w:t xml:space="preserve"> u Excel,</w:t>
            </w:r>
          </w:p>
          <w:p w14:paraId="2730A3A6" w14:textId="3EA002B0" w:rsidR="00DD2DE6" w:rsidRPr="006A0906" w:rsidRDefault="00A47F8A"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Obračun rezultata poslovanja sukladno pravilniku</w:t>
            </w:r>
            <w:r w:rsidR="009A7267">
              <w:rPr>
                <w:rFonts w:ascii="Arial" w:eastAsia="Times New Roman" w:hAnsi="Arial" w:cs="Arial"/>
                <w:sz w:val="20"/>
                <w:szCs w:val="20"/>
                <w:lang w:eastAsia="hr-HR"/>
              </w:rPr>
              <w:t>,</w:t>
            </w:r>
          </w:p>
          <w:p w14:paraId="5DF739F8" w14:textId="1B93E94A" w:rsidR="007C49C6" w:rsidRPr="006A0906" w:rsidRDefault="007C49C6"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Obrazac PDV</w:t>
            </w:r>
            <w:r w:rsidR="009A7267">
              <w:rPr>
                <w:rFonts w:ascii="Arial" w:eastAsia="Times New Roman" w:hAnsi="Arial" w:cs="Arial"/>
                <w:sz w:val="20"/>
                <w:szCs w:val="20"/>
                <w:lang w:eastAsia="hr-HR"/>
              </w:rPr>
              <w:t>,</w:t>
            </w:r>
          </w:p>
          <w:p w14:paraId="7077C392" w14:textId="14697D13" w:rsidR="007C49C6" w:rsidRPr="006A0906" w:rsidRDefault="007C49C6"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Obrazac PDV-S</w:t>
            </w:r>
            <w:r w:rsidR="009A7267">
              <w:rPr>
                <w:rFonts w:ascii="Arial" w:eastAsia="Times New Roman" w:hAnsi="Arial" w:cs="Arial"/>
                <w:sz w:val="20"/>
                <w:szCs w:val="20"/>
                <w:lang w:eastAsia="hr-HR"/>
              </w:rPr>
              <w:t>,</w:t>
            </w:r>
          </w:p>
          <w:p w14:paraId="3D96A822" w14:textId="2DEFF66E" w:rsidR="007C49C6" w:rsidRPr="006A0906" w:rsidRDefault="007C49C6"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Obrazac ZP</w:t>
            </w:r>
            <w:r w:rsidR="009A7267">
              <w:rPr>
                <w:rFonts w:ascii="Arial" w:eastAsia="Times New Roman" w:hAnsi="Arial" w:cs="Arial"/>
                <w:sz w:val="20"/>
                <w:szCs w:val="20"/>
                <w:lang w:eastAsia="hr-HR"/>
              </w:rPr>
              <w:t>,</w:t>
            </w:r>
          </w:p>
          <w:p w14:paraId="57BCF000" w14:textId="69CD9A19" w:rsidR="007C49C6" w:rsidRPr="006A0906" w:rsidRDefault="007C49C6"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Obrazac </w:t>
            </w:r>
            <w:r w:rsidR="007471D9" w:rsidRPr="006A0906">
              <w:rPr>
                <w:rFonts w:ascii="Arial" w:eastAsia="Times New Roman" w:hAnsi="Arial" w:cs="Arial"/>
                <w:sz w:val="20"/>
                <w:szCs w:val="20"/>
                <w:lang w:eastAsia="hr-HR"/>
              </w:rPr>
              <w:t>T</w:t>
            </w:r>
            <w:r w:rsidRPr="006A0906">
              <w:rPr>
                <w:rFonts w:ascii="Arial" w:eastAsia="Times New Roman" w:hAnsi="Arial" w:cs="Arial"/>
                <w:sz w:val="20"/>
                <w:szCs w:val="20"/>
                <w:lang w:eastAsia="hr-HR"/>
              </w:rPr>
              <w:t>PO</w:t>
            </w:r>
            <w:r w:rsidR="009A7267">
              <w:rPr>
                <w:rFonts w:ascii="Arial" w:eastAsia="Times New Roman" w:hAnsi="Arial" w:cs="Arial"/>
                <w:sz w:val="20"/>
                <w:szCs w:val="20"/>
                <w:lang w:eastAsia="hr-HR"/>
              </w:rPr>
              <w:t>,</w:t>
            </w:r>
          </w:p>
          <w:p w14:paraId="2A5E1740" w14:textId="0F9D9D82" w:rsidR="007C49C6" w:rsidRPr="006A0906" w:rsidRDefault="007C49C6"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OPZ-STAT-1</w:t>
            </w:r>
            <w:r w:rsidR="009A7267">
              <w:rPr>
                <w:rFonts w:ascii="Arial" w:eastAsia="Times New Roman" w:hAnsi="Arial" w:cs="Arial"/>
                <w:sz w:val="20"/>
                <w:szCs w:val="20"/>
                <w:lang w:eastAsia="hr-HR"/>
              </w:rPr>
              <w:t>,</w:t>
            </w:r>
          </w:p>
          <w:p w14:paraId="6706052A" w14:textId="2CB03156" w:rsidR="007C49C6" w:rsidRPr="006A0906" w:rsidRDefault="007C49C6"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OBV (Obveze) – AOP 003</w:t>
            </w:r>
            <w:r w:rsidR="009A7267">
              <w:rPr>
                <w:rFonts w:ascii="Arial" w:eastAsia="Times New Roman" w:hAnsi="Arial" w:cs="Arial"/>
                <w:sz w:val="20"/>
                <w:szCs w:val="20"/>
                <w:lang w:eastAsia="hr-HR"/>
              </w:rPr>
              <w:t>,</w:t>
            </w:r>
          </w:p>
          <w:p w14:paraId="692265BA" w14:textId="06F373C3" w:rsidR="0077458F" w:rsidRPr="006A0906" w:rsidRDefault="0077458F" w:rsidP="009F0633">
            <w:pPr>
              <w:pStyle w:val="ListParagraph"/>
              <w:numPr>
                <w:ilvl w:val="0"/>
                <w:numId w:val="52"/>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Propisanih proračunskih izvješća (BIL, PR-RAS, RASF,</w:t>
            </w:r>
            <w:r w:rsidR="006358FF" w:rsidRPr="006A0906">
              <w:rPr>
                <w:rFonts w:ascii="Arial" w:eastAsia="Times New Roman" w:hAnsi="Arial" w:cs="Arial"/>
                <w:sz w:val="20"/>
                <w:szCs w:val="20"/>
                <w:lang w:eastAsia="hr-HR"/>
              </w:rPr>
              <w:t xml:space="preserve"> P-VRIO, OBV),</w:t>
            </w:r>
          </w:p>
          <w:p w14:paraId="154C6868" w14:textId="7222157D" w:rsidR="006358FF" w:rsidRPr="006A0906" w:rsidRDefault="006358FF" w:rsidP="009F0633">
            <w:pPr>
              <w:pStyle w:val="ListParagraph"/>
              <w:numPr>
                <w:ilvl w:val="0"/>
                <w:numId w:val="52"/>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Rekapitulacije temeljnica po kontima,</w:t>
            </w:r>
          </w:p>
          <w:p w14:paraId="3555BACA" w14:textId="222850E2" w:rsidR="00C15CD2" w:rsidRPr="006A0906" w:rsidRDefault="00C15CD2" w:rsidP="009F0633">
            <w:pPr>
              <w:numPr>
                <w:ilvl w:val="0"/>
                <w:numId w:val="52"/>
              </w:numPr>
              <w:spacing w:line="276" w:lineRule="auto"/>
              <w:ind w:right="120"/>
              <w:rPr>
                <w:rFonts w:ascii="Arial" w:eastAsia="Times New Roman" w:hAnsi="Arial" w:cs="Arial"/>
                <w:sz w:val="20"/>
                <w:szCs w:val="20"/>
                <w:lang w:eastAsia="hr-HR"/>
              </w:rPr>
            </w:pPr>
            <w:r w:rsidRPr="006A0906">
              <w:rPr>
                <w:rFonts w:ascii="Arial" w:hAnsi="Arial" w:cs="Arial"/>
                <w:sz w:val="20"/>
                <w:szCs w:val="20"/>
              </w:rPr>
              <w:t>Izvještaj o prihodima i rashodima od razmjena usluga sa inozemstvom (mjesečno i statistički), za dostavu u HNB</w:t>
            </w:r>
            <w:r w:rsidR="006947A1" w:rsidRPr="006A0906">
              <w:rPr>
                <w:rFonts w:ascii="Arial" w:hAnsi="Arial" w:cs="Arial"/>
                <w:sz w:val="20"/>
                <w:szCs w:val="20"/>
              </w:rPr>
              <w:t>(ručni unos u aplikaciju HNB-a)</w:t>
            </w:r>
            <w:r w:rsidR="009A7267">
              <w:rPr>
                <w:rFonts w:ascii="Arial" w:hAnsi="Arial" w:cs="Arial"/>
                <w:sz w:val="20"/>
                <w:szCs w:val="20"/>
              </w:rPr>
              <w:t>,</w:t>
            </w:r>
            <w:r w:rsidRPr="006A0906">
              <w:rPr>
                <w:rFonts w:ascii="Arial" w:hAnsi="Arial" w:cs="Arial"/>
                <w:sz w:val="20"/>
                <w:szCs w:val="20"/>
              </w:rPr>
              <w:t xml:space="preserve"> </w:t>
            </w:r>
          </w:p>
          <w:p w14:paraId="074CA594" w14:textId="3E37196E" w:rsidR="00C15CD2" w:rsidRPr="006A0906" w:rsidRDefault="00C15CD2" w:rsidP="009F0633">
            <w:pPr>
              <w:numPr>
                <w:ilvl w:val="0"/>
                <w:numId w:val="52"/>
              </w:numPr>
              <w:spacing w:line="276" w:lineRule="auto"/>
              <w:rPr>
                <w:rFonts w:ascii="Arial" w:hAnsi="Arial" w:cs="Arial"/>
                <w:sz w:val="20"/>
                <w:szCs w:val="20"/>
              </w:rPr>
            </w:pPr>
            <w:r w:rsidRPr="006A0906">
              <w:rPr>
                <w:rFonts w:ascii="Arial" w:hAnsi="Arial" w:cs="Arial"/>
                <w:sz w:val="20"/>
                <w:szCs w:val="20"/>
              </w:rPr>
              <w:t>INV-P,</w:t>
            </w:r>
          </w:p>
          <w:p w14:paraId="0EB37C4A" w14:textId="49599C99" w:rsidR="00740704" w:rsidRPr="006A0906" w:rsidRDefault="00740704"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INTRASTAT,</w:t>
            </w:r>
          </w:p>
          <w:p w14:paraId="07BFDE74" w14:textId="77777777" w:rsidR="00DF7C47" w:rsidRPr="006A0906" w:rsidRDefault="00DF7C47"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 xml:space="preserve">Popis sitnog inventara, </w:t>
            </w:r>
          </w:p>
          <w:p w14:paraId="1F6E7B6F" w14:textId="77777777" w:rsidR="00DF7C47" w:rsidRPr="006A0906" w:rsidRDefault="00DF7C47"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Kartica sitnog inventara,</w:t>
            </w:r>
          </w:p>
          <w:p w14:paraId="38066A22" w14:textId="7FB3B25C" w:rsidR="0077458F" w:rsidRPr="006A0906" w:rsidRDefault="009865CD"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 xml:space="preserve">Popis </w:t>
            </w:r>
            <w:r w:rsidR="00DF7C47" w:rsidRPr="006A0906">
              <w:rPr>
                <w:rFonts w:ascii="Arial" w:hAnsi="Arial" w:cs="Arial"/>
                <w:sz w:val="20"/>
                <w:szCs w:val="20"/>
              </w:rPr>
              <w:t>ugovora</w:t>
            </w:r>
            <w:r w:rsidRPr="006A0906">
              <w:rPr>
                <w:rFonts w:ascii="Arial" w:hAnsi="Arial" w:cs="Arial"/>
                <w:sz w:val="20"/>
                <w:szCs w:val="20"/>
              </w:rPr>
              <w:t xml:space="preserve"> (po mjestima troška)</w:t>
            </w:r>
            <w:r w:rsidR="009A7267">
              <w:rPr>
                <w:rFonts w:ascii="Arial" w:hAnsi="Arial" w:cs="Arial"/>
                <w:sz w:val="20"/>
                <w:szCs w:val="20"/>
              </w:rPr>
              <w:t>,</w:t>
            </w:r>
          </w:p>
          <w:p w14:paraId="0D1C5808" w14:textId="6796DCBF" w:rsidR="00EC2F7D" w:rsidRPr="006A0906" w:rsidRDefault="00EC2F7D"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 xml:space="preserve">Ugovor (svi </w:t>
            </w:r>
            <w:r w:rsidR="009865CD" w:rsidRPr="006A0906">
              <w:rPr>
                <w:rFonts w:ascii="Arial" w:hAnsi="Arial" w:cs="Arial"/>
                <w:sz w:val="20"/>
                <w:szCs w:val="20"/>
              </w:rPr>
              <w:t xml:space="preserve">obuhvaćeni </w:t>
            </w:r>
            <w:r w:rsidRPr="006A0906">
              <w:rPr>
                <w:rFonts w:ascii="Arial" w:hAnsi="Arial" w:cs="Arial"/>
                <w:sz w:val="20"/>
                <w:szCs w:val="20"/>
              </w:rPr>
              <w:t>podaci</w:t>
            </w:r>
            <w:r w:rsidR="009865CD" w:rsidRPr="006A0906">
              <w:rPr>
                <w:rFonts w:ascii="Arial" w:hAnsi="Arial" w:cs="Arial"/>
                <w:sz w:val="20"/>
                <w:szCs w:val="20"/>
              </w:rPr>
              <w:t xml:space="preserve"> za ugovor</w:t>
            </w:r>
            <w:r w:rsidRPr="006A0906">
              <w:rPr>
                <w:rFonts w:ascii="Arial" w:hAnsi="Arial" w:cs="Arial"/>
                <w:sz w:val="20"/>
                <w:szCs w:val="20"/>
              </w:rPr>
              <w:t>),</w:t>
            </w:r>
          </w:p>
          <w:p w14:paraId="57ABBBD8" w14:textId="2BCE5F78" w:rsidR="009865CD" w:rsidRPr="006A0906" w:rsidRDefault="00EC2F7D"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Popis narudžbenica</w:t>
            </w:r>
            <w:r w:rsidR="009865CD" w:rsidRPr="006A0906">
              <w:rPr>
                <w:rFonts w:ascii="Arial" w:hAnsi="Arial" w:cs="Arial"/>
                <w:sz w:val="20"/>
                <w:szCs w:val="20"/>
              </w:rPr>
              <w:t xml:space="preserve"> (po mjestima troška)</w:t>
            </w:r>
            <w:r w:rsidR="009A7267">
              <w:rPr>
                <w:rFonts w:ascii="Arial" w:hAnsi="Arial" w:cs="Arial"/>
                <w:sz w:val="20"/>
                <w:szCs w:val="20"/>
              </w:rPr>
              <w:t>,</w:t>
            </w:r>
          </w:p>
          <w:p w14:paraId="331B935B" w14:textId="459E657B" w:rsidR="00EC2F7D" w:rsidRPr="006A0906" w:rsidRDefault="00EC2F7D"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 xml:space="preserve">Narudžbenica </w:t>
            </w:r>
            <w:r w:rsidR="009865CD" w:rsidRPr="006A0906">
              <w:rPr>
                <w:rFonts w:ascii="Arial" w:hAnsi="Arial" w:cs="Arial"/>
                <w:sz w:val="20"/>
                <w:szCs w:val="20"/>
              </w:rPr>
              <w:t>(svi obuhvaćeni podaci za narudžbenicu),</w:t>
            </w:r>
          </w:p>
          <w:p w14:paraId="5BC790A7" w14:textId="6FA901C9" w:rsidR="00DF7C47" w:rsidRPr="006A0906" w:rsidRDefault="00DD7E9D"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Obračun kamate (analitički i rekapitulacije),</w:t>
            </w:r>
          </w:p>
          <w:p w14:paraId="33A5EE9A" w14:textId="273155BD" w:rsidR="00EC2F7D" w:rsidRPr="006A0906" w:rsidRDefault="00EC2F7D"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Pregled troškova</w:t>
            </w:r>
            <w:r w:rsidR="00DD7E9D" w:rsidRPr="006A0906">
              <w:rPr>
                <w:rFonts w:ascii="Arial" w:hAnsi="Arial" w:cs="Arial"/>
                <w:sz w:val="20"/>
                <w:szCs w:val="20"/>
              </w:rPr>
              <w:t xml:space="preserve"> (analitički i rekapitulacije)</w:t>
            </w:r>
            <w:r w:rsidRPr="006A0906">
              <w:rPr>
                <w:rFonts w:ascii="Arial" w:hAnsi="Arial" w:cs="Arial"/>
                <w:sz w:val="20"/>
                <w:szCs w:val="20"/>
              </w:rPr>
              <w:t>,</w:t>
            </w:r>
          </w:p>
          <w:p w14:paraId="6D225179" w14:textId="2D55E7D0" w:rsidR="009865CD" w:rsidRPr="006A0906" w:rsidRDefault="00EC2F7D"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 xml:space="preserve">Pregled </w:t>
            </w:r>
            <w:r w:rsidR="009865CD" w:rsidRPr="006A0906">
              <w:rPr>
                <w:rFonts w:ascii="Arial" w:hAnsi="Arial" w:cs="Arial"/>
                <w:sz w:val="20"/>
                <w:szCs w:val="20"/>
              </w:rPr>
              <w:t>prihoda</w:t>
            </w:r>
            <w:r w:rsidR="00DD7E9D" w:rsidRPr="006A0906">
              <w:rPr>
                <w:rFonts w:ascii="Arial" w:hAnsi="Arial" w:cs="Arial"/>
                <w:sz w:val="20"/>
                <w:szCs w:val="20"/>
              </w:rPr>
              <w:t xml:space="preserve"> (analitički i rekapitulacije),</w:t>
            </w:r>
          </w:p>
          <w:p w14:paraId="6334392C" w14:textId="53AAE71C" w:rsidR="00507FF0" w:rsidRPr="006A0906" w:rsidRDefault="00507FF0"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 xml:space="preserve">Tečajne razlike </w:t>
            </w:r>
            <w:r w:rsidR="00DD7E9D" w:rsidRPr="006A0906">
              <w:rPr>
                <w:rFonts w:ascii="Arial" w:hAnsi="Arial" w:cs="Arial"/>
                <w:sz w:val="20"/>
                <w:szCs w:val="20"/>
              </w:rPr>
              <w:t>(analitički i rekapitulacije),</w:t>
            </w:r>
          </w:p>
          <w:p w14:paraId="465B765B" w14:textId="6B0CB2F3" w:rsidR="00EC2F7D" w:rsidRPr="006A0906" w:rsidRDefault="001256A1" w:rsidP="009F0633">
            <w:pPr>
              <w:pStyle w:val="ListParagraph"/>
              <w:numPr>
                <w:ilvl w:val="0"/>
                <w:numId w:val="5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Izvješća za nadzorne i pomoćne knjige propisana zakonom/pravilnikom).</w:t>
            </w:r>
            <w:r w:rsidR="00DF7C47" w:rsidRPr="006A0906">
              <w:rPr>
                <w:rFonts w:ascii="Arial" w:hAnsi="Arial" w:cs="Arial"/>
                <w:color w:val="FF0000"/>
                <w:sz w:val="20"/>
                <w:szCs w:val="20"/>
              </w:rPr>
              <w:t xml:space="preserve"> </w:t>
            </w:r>
          </w:p>
        </w:tc>
      </w:tr>
      <w:tr w:rsidR="00912E84" w:rsidRPr="006A0906" w14:paraId="7629A8FC" w14:textId="77777777" w:rsidTr="00912E84">
        <w:tc>
          <w:tcPr>
            <w:tcW w:w="1129" w:type="dxa"/>
          </w:tcPr>
          <w:p w14:paraId="3126BB0D" w14:textId="589C8352"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ZB-1975</w:t>
            </w:r>
          </w:p>
        </w:tc>
        <w:tc>
          <w:tcPr>
            <w:tcW w:w="7933" w:type="dxa"/>
          </w:tcPr>
          <w:p w14:paraId="35E2BFD5" w14:textId="0B996F85" w:rsidR="00912E84" w:rsidRPr="006A0906" w:rsidRDefault="00912E8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Definiranje sadržaja i parametara izvješća </w:t>
            </w:r>
            <w:r w:rsidR="00364826" w:rsidRPr="006A0906">
              <w:rPr>
                <w:rFonts w:ascii="Arial" w:eastAsia="Times New Roman" w:hAnsi="Arial" w:cs="Arial"/>
                <w:b/>
                <w:sz w:val="20"/>
                <w:szCs w:val="20"/>
                <w:lang w:eastAsia="hr-HR"/>
              </w:rPr>
              <w:t xml:space="preserve">modul Glavna knjiga </w:t>
            </w:r>
          </w:p>
          <w:p w14:paraId="56E62D9D" w14:textId="77777777" w:rsidR="00912E84" w:rsidRPr="006A0906" w:rsidRDefault="00912E8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 fazi izrade Dizajn specifikacija biti će definiran:</w:t>
            </w:r>
          </w:p>
          <w:p w14:paraId="5770B4B4" w14:textId="77777777" w:rsidR="00912E84" w:rsidRPr="006A0906" w:rsidRDefault="00912E84" w:rsidP="009F0633">
            <w:pPr>
              <w:pStyle w:val="ListParagraph"/>
              <w:numPr>
                <w:ilvl w:val="0"/>
                <w:numId w:val="46"/>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sadržaj izvješća (stupci, redoslijed grupiranja te zbrojevi i podzbrojevi),</w:t>
            </w:r>
          </w:p>
          <w:p w14:paraId="19D140F9" w14:textId="77777777" w:rsidR="00912E84" w:rsidRPr="006A0906" w:rsidRDefault="00912E84" w:rsidP="009F0633">
            <w:pPr>
              <w:pStyle w:val="ListParagraph"/>
              <w:numPr>
                <w:ilvl w:val="0"/>
                <w:numId w:val="46"/>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parametri za filtriranje podataka,</w:t>
            </w:r>
          </w:p>
          <w:p w14:paraId="0BB6534C" w14:textId="77777777" w:rsidR="00912E84" w:rsidRPr="006A0906" w:rsidRDefault="00912E84" w:rsidP="009F0633">
            <w:pPr>
              <w:pStyle w:val="ListParagraph"/>
              <w:numPr>
                <w:ilvl w:val="0"/>
                <w:numId w:val="46"/>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formati u kojima se mora moći generirati datoteka za izvješće,</w:t>
            </w:r>
          </w:p>
          <w:p w14:paraId="3D335AA8" w14:textId="19793C68" w:rsidR="00DD2DE6" w:rsidRPr="006A0906" w:rsidRDefault="00912E84" w:rsidP="009F0633">
            <w:pPr>
              <w:pStyle w:val="ListParagraph"/>
              <w:numPr>
                <w:ilvl w:val="0"/>
                <w:numId w:val="46"/>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slanje e-poštom i tko je primatelj</w:t>
            </w:r>
            <w:r w:rsidR="0077458F" w:rsidRPr="006A0906">
              <w:rPr>
                <w:rFonts w:ascii="Arial" w:eastAsia="Times New Roman" w:hAnsi="Arial" w:cs="Arial"/>
                <w:sz w:val="20"/>
                <w:szCs w:val="20"/>
                <w:lang w:eastAsia="hr-HR"/>
              </w:rPr>
              <w:t>.</w:t>
            </w:r>
          </w:p>
        </w:tc>
      </w:tr>
    </w:tbl>
    <w:p w14:paraId="118AD606"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5032F95C" w14:textId="54BB6F50" w:rsidR="00150914" w:rsidRPr="006A0906" w:rsidRDefault="00150914" w:rsidP="009F466B">
      <w:pPr>
        <w:pStyle w:val="Heading3"/>
        <w:spacing w:line="276" w:lineRule="auto"/>
      </w:pPr>
      <w:r w:rsidRPr="006A0906">
        <w:t>2.3 Zahtjevi na modul Saldakonti</w:t>
      </w:r>
    </w:p>
    <w:p w14:paraId="4E952898" w14:textId="5CE26B68" w:rsidR="00150914" w:rsidRPr="006A0906" w:rsidRDefault="00150914" w:rsidP="009F466B">
      <w:pPr>
        <w:pStyle w:val="Heading4"/>
        <w:spacing w:line="276" w:lineRule="auto"/>
      </w:pPr>
      <w:r w:rsidRPr="006A0906">
        <w:t>2.3.1 Modul Saldakonti – Obuhvaćeni podaci</w:t>
      </w:r>
    </w:p>
    <w:tbl>
      <w:tblPr>
        <w:tblStyle w:val="TableGrid"/>
        <w:tblW w:w="0" w:type="auto"/>
        <w:tblLook w:val="04A0" w:firstRow="1" w:lastRow="0" w:firstColumn="1" w:lastColumn="0" w:noHBand="0" w:noVBand="1"/>
      </w:tblPr>
      <w:tblGrid>
        <w:gridCol w:w="1413"/>
        <w:gridCol w:w="7649"/>
      </w:tblGrid>
      <w:tr w:rsidR="00150914" w:rsidRPr="006A0906" w14:paraId="42D95861" w14:textId="77777777" w:rsidTr="003D35B6">
        <w:trPr>
          <w:trHeight w:val="794"/>
        </w:trPr>
        <w:tc>
          <w:tcPr>
            <w:tcW w:w="1413" w:type="dxa"/>
          </w:tcPr>
          <w:p w14:paraId="4B4337D1" w14:textId="757D9CD3"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ZB- 2005</w:t>
            </w:r>
          </w:p>
        </w:tc>
        <w:tc>
          <w:tcPr>
            <w:tcW w:w="7649" w:type="dxa"/>
          </w:tcPr>
          <w:p w14:paraId="6CC13CA4" w14:textId="31E4B345" w:rsidR="00150914" w:rsidRPr="006A0906" w:rsidRDefault="00E5408B" w:rsidP="009F466B">
            <w:pPr>
              <w:spacing w:line="276" w:lineRule="auto"/>
              <w:textAlignment w:val="baseline"/>
              <w:rPr>
                <w:rFonts w:ascii="Arial" w:eastAsia="Times New Roman" w:hAnsi="Arial" w:cs="Arial"/>
                <w:b/>
                <w:sz w:val="20"/>
                <w:szCs w:val="20"/>
                <w:lang w:eastAsia="hr-HR"/>
              </w:rPr>
            </w:pPr>
            <w:r w:rsidRPr="006A0906">
              <w:rPr>
                <w:rFonts w:ascii="Arial" w:hAnsi="Arial" w:cs="Arial"/>
                <w:b/>
                <w:sz w:val="20"/>
                <w:szCs w:val="20"/>
              </w:rPr>
              <w:t>Matični podaci</w:t>
            </w:r>
          </w:p>
          <w:p w14:paraId="6EABA21E" w14:textId="5602BAB0" w:rsidR="000C4893" w:rsidRPr="006A0906" w:rsidRDefault="000C4893"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E5408B" w:rsidRPr="006A0906">
              <w:rPr>
                <w:rFonts w:ascii="Arial" w:eastAsia="Times New Roman" w:hAnsi="Arial" w:cs="Arial"/>
                <w:sz w:val="20"/>
                <w:szCs w:val="20"/>
                <w:lang w:eastAsia="hr-HR"/>
              </w:rPr>
              <w:t xml:space="preserve">Saldakonti </w:t>
            </w:r>
            <w:r w:rsidRPr="006A0906">
              <w:rPr>
                <w:rFonts w:ascii="Arial" w:eastAsia="Times New Roman" w:hAnsi="Arial" w:cs="Arial"/>
                <w:sz w:val="20"/>
                <w:szCs w:val="20"/>
                <w:lang w:eastAsia="hr-HR"/>
              </w:rPr>
              <w:t xml:space="preserve">obuhvaća slijedeće grupe i podgrupe </w:t>
            </w:r>
            <w:r w:rsidR="00E5408B" w:rsidRPr="006A0906">
              <w:rPr>
                <w:rFonts w:ascii="Arial" w:eastAsia="Times New Roman" w:hAnsi="Arial" w:cs="Arial"/>
                <w:sz w:val="20"/>
                <w:szCs w:val="20"/>
                <w:lang w:eastAsia="hr-HR"/>
              </w:rPr>
              <w:t xml:space="preserve">matičnih </w:t>
            </w:r>
            <w:r w:rsidRPr="006A0906">
              <w:rPr>
                <w:rFonts w:ascii="Arial" w:eastAsia="Times New Roman" w:hAnsi="Arial" w:cs="Arial"/>
                <w:sz w:val="20"/>
                <w:szCs w:val="20"/>
                <w:lang w:eastAsia="hr-HR"/>
              </w:rPr>
              <w:t>podataka:</w:t>
            </w:r>
          </w:p>
          <w:p w14:paraId="6B182907" w14:textId="77777777" w:rsidR="005A42DA" w:rsidRPr="006A0906" w:rsidRDefault="005A42DA" w:rsidP="009F0633">
            <w:pPr>
              <w:pStyle w:val="ListParagraph"/>
              <w:numPr>
                <w:ilvl w:val="0"/>
                <w:numId w:val="63"/>
              </w:numPr>
              <w:spacing w:line="276" w:lineRule="auto"/>
              <w:rPr>
                <w:rFonts w:ascii="Arial" w:hAnsi="Arial" w:cs="Arial"/>
                <w:sz w:val="20"/>
                <w:szCs w:val="20"/>
              </w:rPr>
            </w:pPr>
            <w:r w:rsidRPr="006A0906">
              <w:rPr>
                <w:rFonts w:ascii="Arial" w:hAnsi="Arial" w:cs="Arial"/>
                <w:sz w:val="20"/>
                <w:szCs w:val="20"/>
              </w:rPr>
              <w:t xml:space="preserve">kupci, </w:t>
            </w:r>
          </w:p>
          <w:p w14:paraId="7A59073F" w14:textId="18EAF319" w:rsidR="005A42DA" w:rsidRPr="006A0906" w:rsidRDefault="005A42DA" w:rsidP="009F0633">
            <w:pPr>
              <w:pStyle w:val="ListParagraph"/>
              <w:numPr>
                <w:ilvl w:val="0"/>
                <w:numId w:val="63"/>
              </w:numPr>
              <w:spacing w:line="276" w:lineRule="auto"/>
              <w:rPr>
                <w:rFonts w:ascii="Arial" w:hAnsi="Arial" w:cs="Arial"/>
                <w:sz w:val="20"/>
                <w:szCs w:val="20"/>
              </w:rPr>
            </w:pPr>
            <w:r w:rsidRPr="006A0906">
              <w:rPr>
                <w:rFonts w:ascii="Arial" w:hAnsi="Arial" w:cs="Arial"/>
                <w:sz w:val="20"/>
                <w:szCs w:val="20"/>
              </w:rPr>
              <w:t>dobavljači,</w:t>
            </w:r>
          </w:p>
          <w:p w14:paraId="087CBBCF" w14:textId="77777777" w:rsidR="005A42DA" w:rsidRPr="006A0906" w:rsidRDefault="005A42DA" w:rsidP="009F0633">
            <w:pPr>
              <w:pStyle w:val="ListParagraph"/>
              <w:numPr>
                <w:ilvl w:val="0"/>
                <w:numId w:val="63"/>
              </w:numPr>
              <w:spacing w:line="276" w:lineRule="auto"/>
              <w:rPr>
                <w:rFonts w:ascii="Arial" w:hAnsi="Arial" w:cs="Arial"/>
                <w:sz w:val="20"/>
                <w:szCs w:val="20"/>
              </w:rPr>
            </w:pPr>
            <w:r w:rsidRPr="006A0906">
              <w:rPr>
                <w:rFonts w:ascii="Arial" w:hAnsi="Arial" w:cs="Arial"/>
                <w:sz w:val="20"/>
                <w:szCs w:val="20"/>
              </w:rPr>
              <w:t>partneri,</w:t>
            </w:r>
          </w:p>
          <w:p w14:paraId="447800CF" w14:textId="3B4699A9" w:rsidR="005A42DA" w:rsidRPr="006A0906" w:rsidRDefault="005A42DA" w:rsidP="009F0633">
            <w:pPr>
              <w:pStyle w:val="ListParagraph"/>
              <w:numPr>
                <w:ilvl w:val="0"/>
                <w:numId w:val="63"/>
              </w:numPr>
              <w:spacing w:line="276" w:lineRule="auto"/>
              <w:rPr>
                <w:rFonts w:ascii="Arial" w:hAnsi="Arial" w:cs="Arial"/>
                <w:sz w:val="20"/>
                <w:szCs w:val="20"/>
              </w:rPr>
            </w:pPr>
            <w:r w:rsidRPr="006A0906">
              <w:rPr>
                <w:rFonts w:ascii="Arial" w:hAnsi="Arial" w:cs="Arial"/>
                <w:sz w:val="20"/>
                <w:szCs w:val="20"/>
              </w:rPr>
              <w:t>banke,</w:t>
            </w:r>
          </w:p>
          <w:p w14:paraId="1BA25D24" w14:textId="793A9961" w:rsidR="004D65F7" w:rsidRPr="006A0906" w:rsidRDefault="004D65F7" w:rsidP="009F0633">
            <w:pPr>
              <w:pStyle w:val="ListParagraph"/>
              <w:numPr>
                <w:ilvl w:val="0"/>
                <w:numId w:val="63"/>
              </w:numPr>
              <w:spacing w:line="276" w:lineRule="auto"/>
              <w:textAlignment w:val="baseline"/>
              <w:rPr>
                <w:rFonts w:ascii="Arial" w:hAnsi="Arial" w:cs="Arial"/>
                <w:sz w:val="20"/>
                <w:szCs w:val="20"/>
              </w:rPr>
            </w:pPr>
            <w:r w:rsidRPr="006A0906">
              <w:rPr>
                <w:rFonts w:ascii="Arial" w:hAnsi="Arial" w:cs="Arial"/>
                <w:sz w:val="20"/>
                <w:szCs w:val="20"/>
              </w:rPr>
              <w:t>t</w:t>
            </w:r>
            <w:r w:rsidR="005A42DA" w:rsidRPr="006A0906">
              <w:rPr>
                <w:rFonts w:ascii="Arial" w:hAnsi="Arial" w:cs="Arial"/>
                <w:sz w:val="20"/>
                <w:szCs w:val="20"/>
              </w:rPr>
              <w:t>ečajne list</w:t>
            </w:r>
            <w:r w:rsidR="009A7267">
              <w:rPr>
                <w:rFonts w:ascii="Arial" w:hAnsi="Arial" w:cs="Arial"/>
                <w:sz w:val="20"/>
                <w:szCs w:val="20"/>
              </w:rPr>
              <w:t>e,</w:t>
            </w:r>
          </w:p>
          <w:p w14:paraId="1BF78986" w14:textId="20CA5BF9" w:rsidR="005A42DA" w:rsidRPr="006A0906" w:rsidRDefault="005D5534" w:rsidP="009F0633">
            <w:pPr>
              <w:pStyle w:val="ListParagraph"/>
              <w:numPr>
                <w:ilvl w:val="0"/>
                <w:numId w:val="63"/>
              </w:numPr>
              <w:spacing w:line="276" w:lineRule="auto"/>
              <w:textAlignment w:val="baseline"/>
              <w:rPr>
                <w:rFonts w:ascii="Arial" w:hAnsi="Arial" w:cs="Arial"/>
                <w:sz w:val="20"/>
                <w:szCs w:val="20"/>
              </w:rPr>
            </w:pPr>
            <w:r w:rsidRPr="006A0906">
              <w:rPr>
                <w:rFonts w:ascii="Arial" w:hAnsi="Arial" w:cs="Arial"/>
                <w:sz w:val="20"/>
                <w:szCs w:val="20"/>
              </w:rPr>
              <w:t xml:space="preserve">podaci o računima </w:t>
            </w:r>
            <w:r w:rsidR="005A42DA" w:rsidRPr="006A0906">
              <w:rPr>
                <w:rFonts w:ascii="Arial" w:hAnsi="Arial" w:cs="Arial"/>
                <w:sz w:val="20"/>
                <w:szCs w:val="20"/>
              </w:rPr>
              <w:t xml:space="preserve">(kunski i devizni računi),   </w:t>
            </w:r>
          </w:p>
          <w:p w14:paraId="5B4484FE" w14:textId="1BBEAA23" w:rsidR="00011FC5" w:rsidRPr="006A0906" w:rsidRDefault="00011FC5" w:rsidP="009F0633">
            <w:pPr>
              <w:pStyle w:val="ListParagraph"/>
              <w:numPr>
                <w:ilvl w:val="0"/>
                <w:numId w:val="63"/>
              </w:numPr>
              <w:spacing w:line="276" w:lineRule="auto"/>
              <w:textAlignment w:val="baseline"/>
              <w:rPr>
                <w:rFonts w:ascii="Arial" w:hAnsi="Arial" w:cs="Arial"/>
                <w:sz w:val="20"/>
                <w:szCs w:val="20"/>
              </w:rPr>
            </w:pPr>
            <w:r w:rsidRPr="006A0906">
              <w:rPr>
                <w:rFonts w:ascii="Arial" w:hAnsi="Arial" w:cs="Arial"/>
                <w:sz w:val="20"/>
                <w:szCs w:val="20"/>
              </w:rPr>
              <w:lastRenderedPageBreak/>
              <w:t xml:space="preserve">uvjeti plaćanja: </w:t>
            </w:r>
          </w:p>
          <w:p w14:paraId="086510A4" w14:textId="6EAEFD94" w:rsidR="00150914" w:rsidRPr="006A0906" w:rsidRDefault="000C4893" w:rsidP="009F0633">
            <w:pPr>
              <w:pStyle w:val="ListParagraph"/>
              <w:numPr>
                <w:ilvl w:val="1"/>
                <w:numId w:val="63"/>
              </w:numPr>
              <w:spacing w:line="276" w:lineRule="auto"/>
              <w:textAlignment w:val="baseline"/>
              <w:rPr>
                <w:rFonts w:ascii="Arial" w:hAnsi="Arial" w:cs="Arial"/>
                <w:sz w:val="20"/>
                <w:szCs w:val="20"/>
              </w:rPr>
            </w:pPr>
            <w:r w:rsidRPr="006A0906">
              <w:rPr>
                <w:rFonts w:ascii="Arial" w:hAnsi="Arial" w:cs="Arial"/>
                <w:sz w:val="20"/>
                <w:szCs w:val="20"/>
              </w:rPr>
              <w:t>načini plaćanja,</w:t>
            </w:r>
          </w:p>
          <w:p w14:paraId="72B413EB" w14:textId="623B177F" w:rsidR="000C4893" w:rsidRPr="006A0906" w:rsidRDefault="000C4893" w:rsidP="009F0633">
            <w:pPr>
              <w:pStyle w:val="ListParagraph"/>
              <w:numPr>
                <w:ilvl w:val="1"/>
                <w:numId w:val="63"/>
              </w:numPr>
              <w:spacing w:line="276" w:lineRule="auto"/>
              <w:textAlignment w:val="baseline"/>
              <w:rPr>
                <w:rFonts w:ascii="Arial" w:hAnsi="Arial" w:cs="Arial"/>
                <w:sz w:val="20"/>
                <w:szCs w:val="20"/>
              </w:rPr>
            </w:pPr>
            <w:r w:rsidRPr="006A0906">
              <w:rPr>
                <w:rFonts w:ascii="Arial" w:hAnsi="Arial" w:cs="Arial"/>
                <w:sz w:val="20"/>
                <w:szCs w:val="20"/>
              </w:rPr>
              <w:t>pripadnosti kategoriji (napomena: obvezan matični podatak o pripadnosti kategoriji preuzet iz Državne riznice (domaći, strani dobavljači, proračunski korisnik), te interne kategorije)),</w:t>
            </w:r>
          </w:p>
          <w:p w14:paraId="5CFF93DA" w14:textId="77777777" w:rsidR="00844D9F" w:rsidRPr="006A0906" w:rsidRDefault="00011FC5" w:rsidP="009F0633">
            <w:pPr>
              <w:pStyle w:val="ListParagraph"/>
              <w:numPr>
                <w:ilvl w:val="0"/>
                <w:numId w:val="63"/>
              </w:numPr>
              <w:spacing w:line="276" w:lineRule="auto"/>
              <w:textAlignment w:val="baseline"/>
              <w:rPr>
                <w:rFonts w:ascii="Arial" w:hAnsi="Arial" w:cs="Arial"/>
                <w:sz w:val="20"/>
                <w:szCs w:val="20"/>
              </w:rPr>
            </w:pPr>
            <w:r w:rsidRPr="006A0906">
              <w:rPr>
                <w:rFonts w:ascii="Arial" w:hAnsi="Arial" w:cs="Arial"/>
                <w:sz w:val="20"/>
                <w:szCs w:val="20"/>
              </w:rPr>
              <w:t>postavke za obračun PDV-a,</w:t>
            </w:r>
          </w:p>
          <w:p w14:paraId="25909539" w14:textId="6BD1A49F" w:rsidR="00844D9F" w:rsidRPr="006A0906" w:rsidRDefault="00844D9F" w:rsidP="009F0633">
            <w:pPr>
              <w:pStyle w:val="ListParagraph"/>
              <w:numPr>
                <w:ilvl w:val="0"/>
                <w:numId w:val="63"/>
              </w:numPr>
              <w:spacing w:line="276" w:lineRule="auto"/>
              <w:textAlignment w:val="baseline"/>
              <w:rPr>
                <w:rFonts w:ascii="Arial" w:hAnsi="Arial" w:cs="Arial"/>
                <w:sz w:val="20"/>
                <w:szCs w:val="20"/>
              </w:rPr>
            </w:pPr>
            <w:r w:rsidRPr="006A0906">
              <w:rPr>
                <w:rFonts w:ascii="Arial" w:hAnsi="Arial" w:cs="Arial"/>
                <w:sz w:val="20"/>
                <w:szCs w:val="20"/>
              </w:rPr>
              <w:t>predefinirani konto knjiženja (napomena: prema analitici i subanalitici kupaca (pripadnosti kategoriji)),</w:t>
            </w:r>
          </w:p>
          <w:p w14:paraId="37A73B09" w14:textId="4A604494" w:rsidR="00844D9F" w:rsidRPr="006A0906" w:rsidRDefault="003B1114" w:rsidP="009F0633">
            <w:pPr>
              <w:pStyle w:val="ListParagraph"/>
              <w:numPr>
                <w:ilvl w:val="0"/>
                <w:numId w:val="63"/>
              </w:numPr>
              <w:spacing w:line="276" w:lineRule="auto"/>
              <w:textAlignment w:val="baseline"/>
              <w:rPr>
                <w:rFonts w:ascii="Arial" w:hAnsi="Arial" w:cs="Arial"/>
                <w:sz w:val="20"/>
                <w:szCs w:val="20"/>
              </w:rPr>
            </w:pPr>
            <w:r w:rsidRPr="006A0906">
              <w:rPr>
                <w:rFonts w:ascii="Arial" w:hAnsi="Arial" w:cs="Arial"/>
                <w:sz w:val="20"/>
                <w:szCs w:val="20"/>
              </w:rPr>
              <w:t>poda</w:t>
            </w:r>
            <w:r w:rsidR="00D627F1" w:rsidRPr="006A0906">
              <w:rPr>
                <w:rFonts w:ascii="Arial" w:hAnsi="Arial" w:cs="Arial"/>
                <w:sz w:val="20"/>
                <w:szCs w:val="20"/>
              </w:rPr>
              <w:t>ci kontakata (osobe, tvrtke, ustanove),</w:t>
            </w:r>
          </w:p>
          <w:p w14:paraId="1E799CA5" w14:textId="3A7B1D3D" w:rsidR="00D627F1" w:rsidRPr="006A0906" w:rsidRDefault="00D627F1" w:rsidP="009F0633">
            <w:pPr>
              <w:pStyle w:val="ListParagraph"/>
              <w:numPr>
                <w:ilvl w:val="0"/>
                <w:numId w:val="63"/>
              </w:numPr>
              <w:spacing w:line="276" w:lineRule="auto"/>
              <w:textAlignment w:val="baseline"/>
              <w:rPr>
                <w:rFonts w:ascii="Arial" w:hAnsi="Arial" w:cs="Arial"/>
                <w:sz w:val="20"/>
                <w:szCs w:val="20"/>
              </w:rPr>
            </w:pPr>
            <w:r w:rsidRPr="006A0906">
              <w:rPr>
                <w:rFonts w:ascii="Arial" w:hAnsi="Arial" w:cs="Arial"/>
                <w:sz w:val="20"/>
                <w:szCs w:val="20"/>
              </w:rPr>
              <w:t>adrese za kontakt (napomena: više adresa za isti kontakt),</w:t>
            </w:r>
          </w:p>
          <w:p w14:paraId="41B62A15" w14:textId="624691C9" w:rsidR="00D627F1" w:rsidRPr="006A0906" w:rsidRDefault="005D5534" w:rsidP="009F0633">
            <w:pPr>
              <w:pStyle w:val="ListParagraph"/>
              <w:numPr>
                <w:ilvl w:val="0"/>
                <w:numId w:val="63"/>
              </w:numPr>
              <w:spacing w:line="276" w:lineRule="auto"/>
              <w:rPr>
                <w:rFonts w:ascii="Arial" w:hAnsi="Arial" w:cs="Arial"/>
                <w:sz w:val="20"/>
                <w:szCs w:val="20"/>
              </w:rPr>
            </w:pPr>
            <w:r w:rsidRPr="006A0906">
              <w:rPr>
                <w:rFonts w:ascii="Arial" w:hAnsi="Arial" w:cs="Arial"/>
                <w:sz w:val="20"/>
                <w:szCs w:val="20"/>
              </w:rPr>
              <w:t>interni brojači dokumenata,</w:t>
            </w:r>
          </w:p>
          <w:p w14:paraId="6C4F3036" w14:textId="77777777" w:rsidR="009A7267" w:rsidRDefault="00D627F1" w:rsidP="009F0633">
            <w:pPr>
              <w:pStyle w:val="ListParagraph"/>
              <w:numPr>
                <w:ilvl w:val="0"/>
                <w:numId w:val="63"/>
              </w:numPr>
              <w:spacing w:line="276" w:lineRule="auto"/>
              <w:textAlignment w:val="baseline"/>
              <w:rPr>
                <w:rFonts w:ascii="Arial" w:hAnsi="Arial" w:cs="Arial"/>
                <w:sz w:val="20"/>
                <w:szCs w:val="20"/>
              </w:rPr>
            </w:pPr>
            <w:r w:rsidRPr="006A0906">
              <w:rPr>
                <w:rFonts w:ascii="Arial" w:hAnsi="Arial" w:cs="Arial"/>
                <w:sz w:val="20"/>
                <w:szCs w:val="20"/>
              </w:rPr>
              <w:t>grupe pripadnosti</w:t>
            </w:r>
            <w:r w:rsidR="005D5534" w:rsidRPr="006A0906">
              <w:rPr>
                <w:rFonts w:ascii="Arial" w:hAnsi="Arial" w:cs="Arial"/>
                <w:sz w:val="20"/>
                <w:szCs w:val="20"/>
              </w:rPr>
              <w:t>,</w:t>
            </w:r>
            <w:r w:rsidRPr="006A0906">
              <w:rPr>
                <w:rFonts w:ascii="Arial" w:hAnsi="Arial" w:cs="Arial"/>
                <w:sz w:val="20"/>
                <w:szCs w:val="20"/>
              </w:rPr>
              <w:t xml:space="preserve"> </w:t>
            </w:r>
          </w:p>
          <w:p w14:paraId="5BA778FD" w14:textId="21CDB96C" w:rsidR="00E5408B" w:rsidRPr="006A0906" w:rsidRDefault="000129E5" w:rsidP="009F0633">
            <w:pPr>
              <w:pStyle w:val="ListParagraph"/>
              <w:numPr>
                <w:ilvl w:val="0"/>
                <w:numId w:val="63"/>
              </w:numPr>
              <w:spacing w:line="276" w:lineRule="auto"/>
              <w:textAlignment w:val="baseline"/>
              <w:rPr>
                <w:rFonts w:ascii="Arial" w:hAnsi="Arial" w:cs="Arial"/>
                <w:sz w:val="20"/>
                <w:szCs w:val="20"/>
              </w:rPr>
            </w:pPr>
            <w:r w:rsidRPr="006A0906">
              <w:rPr>
                <w:rFonts w:ascii="Arial" w:hAnsi="Arial" w:cs="Arial"/>
                <w:sz w:val="20"/>
                <w:szCs w:val="20"/>
              </w:rPr>
              <w:t>postavke za knjiženje poslovnih događaja/operativnih postupaka obuhvaćenih modulom Saldakonti (sukladno definiranim proračunskim i internim klasifikacijama).</w:t>
            </w:r>
          </w:p>
        </w:tc>
      </w:tr>
      <w:tr w:rsidR="00150914" w:rsidRPr="006A0906" w14:paraId="33E06266" w14:textId="77777777" w:rsidTr="003D35B6">
        <w:tc>
          <w:tcPr>
            <w:tcW w:w="1413" w:type="dxa"/>
          </w:tcPr>
          <w:p w14:paraId="27204C3E" w14:textId="22A289C4"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ZB-2010</w:t>
            </w:r>
          </w:p>
          <w:p w14:paraId="1D19B98C" w14:textId="77777777" w:rsidR="00150914" w:rsidRPr="006A0906" w:rsidRDefault="00150914" w:rsidP="009F466B">
            <w:pPr>
              <w:spacing w:line="276" w:lineRule="auto"/>
              <w:textAlignment w:val="baseline"/>
              <w:rPr>
                <w:rFonts w:ascii="Arial" w:eastAsia="Times New Roman" w:hAnsi="Arial" w:cs="Arial"/>
                <w:sz w:val="20"/>
                <w:szCs w:val="20"/>
                <w:lang w:eastAsia="hr-HR"/>
              </w:rPr>
            </w:pPr>
          </w:p>
        </w:tc>
        <w:tc>
          <w:tcPr>
            <w:tcW w:w="7649" w:type="dxa"/>
          </w:tcPr>
          <w:p w14:paraId="7EEFED39" w14:textId="14BA8307" w:rsidR="00150914" w:rsidRPr="006A0906" w:rsidRDefault="00E5408B"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Prometni podaci</w:t>
            </w:r>
          </w:p>
          <w:p w14:paraId="556C9AD8" w14:textId="1CD7BD26"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E5408B" w:rsidRPr="006A0906">
              <w:rPr>
                <w:rFonts w:ascii="Arial" w:eastAsia="Times New Roman" w:hAnsi="Arial" w:cs="Arial"/>
                <w:sz w:val="20"/>
                <w:szCs w:val="20"/>
                <w:lang w:eastAsia="hr-HR"/>
              </w:rPr>
              <w:t xml:space="preserve">Saldakonti </w:t>
            </w:r>
            <w:r w:rsidRPr="006A0906">
              <w:rPr>
                <w:rFonts w:ascii="Arial" w:eastAsia="Times New Roman" w:hAnsi="Arial" w:cs="Arial"/>
                <w:sz w:val="20"/>
                <w:szCs w:val="20"/>
                <w:lang w:eastAsia="hr-HR"/>
              </w:rPr>
              <w:t xml:space="preserve">obuhvaća slijedeće grupe i podgrupe </w:t>
            </w:r>
            <w:r w:rsidR="00E5408B" w:rsidRPr="006A0906">
              <w:rPr>
                <w:rFonts w:ascii="Arial" w:eastAsia="Times New Roman" w:hAnsi="Arial" w:cs="Arial"/>
                <w:sz w:val="20"/>
                <w:szCs w:val="20"/>
                <w:lang w:eastAsia="hr-HR"/>
              </w:rPr>
              <w:t xml:space="preserve">prometnih </w:t>
            </w:r>
            <w:r w:rsidRPr="006A0906">
              <w:rPr>
                <w:rFonts w:ascii="Arial" w:eastAsia="Times New Roman" w:hAnsi="Arial" w:cs="Arial"/>
                <w:sz w:val="20"/>
                <w:szCs w:val="20"/>
                <w:lang w:eastAsia="hr-HR"/>
              </w:rPr>
              <w:t>podataka:</w:t>
            </w:r>
          </w:p>
          <w:p w14:paraId="427D231D" w14:textId="24D4AD07" w:rsidR="00150914" w:rsidRPr="006A0906" w:rsidRDefault="004D65F7" w:rsidP="009F0633">
            <w:pPr>
              <w:pStyle w:val="ListParagraph"/>
              <w:numPr>
                <w:ilvl w:val="0"/>
                <w:numId w:val="6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izvodi (banaka, riznice i Fine),</w:t>
            </w:r>
          </w:p>
          <w:p w14:paraId="0034490D" w14:textId="77777777" w:rsidR="00150914" w:rsidRPr="006A0906" w:rsidRDefault="004D65F7" w:rsidP="009F0633">
            <w:pPr>
              <w:pStyle w:val="ListParagraph"/>
              <w:numPr>
                <w:ilvl w:val="0"/>
                <w:numId w:val="6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dnevnici riznice,</w:t>
            </w:r>
          </w:p>
          <w:p w14:paraId="55B8F6C9" w14:textId="1F7EDD44" w:rsidR="00B05B91" w:rsidRPr="006A0906" w:rsidRDefault="00B05B91" w:rsidP="009F0633">
            <w:pPr>
              <w:pStyle w:val="ListParagraph"/>
              <w:numPr>
                <w:ilvl w:val="0"/>
                <w:numId w:val="6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w:t>
            </w:r>
            <w:r w:rsidR="005D5534" w:rsidRPr="006A0906">
              <w:rPr>
                <w:rFonts w:ascii="Arial" w:eastAsia="Times New Roman" w:hAnsi="Arial" w:cs="Arial"/>
                <w:sz w:val="20"/>
                <w:szCs w:val="20"/>
                <w:lang w:eastAsia="hr-HR"/>
              </w:rPr>
              <w:t>alozi za plaćanje.</w:t>
            </w:r>
          </w:p>
        </w:tc>
      </w:tr>
      <w:tr w:rsidR="00150914" w:rsidRPr="006A0906" w14:paraId="23AF4B22" w14:textId="77777777" w:rsidTr="003D35B6">
        <w:tc>
          <w:tcPr>
            <w:tcW w:w="1413" w:type="dxa"/>
          </w:tcPr>
          <w:p w14:paraId="422BB3AD" w14:textId="4D8CA721"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ZB-2015</w:t>
            </w:r>
          </w:p>
        </w:tc>
        <w:tc>
          <w:tcPr>
            <w:tcW w:w="7649" w:type="dxa"/>
          </w:tcPr>
          <w:p w14:paraId="2198DEC6" w14:textId="4695F062" w:rsidR="00150914" w:rsidRPr="006A0906" w:rsidRDefault="0015091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Matični podaci drugih modula </w:t>
            </w:r>
            <w:r w:rsidR="008500CA">
              <w:rPr>
                <w:rFonts w:ascii="Arial" w:eastAsia="Times New Roman" w:hAnsi="Arial" w:cs="Arial"/>
                <w:b/>
                <w:sz w:val="20"/>
                <w:szCs w:val="20"/>
                <w:lang w:eastAsia="hr-HR"/>
              </w:rPr>
              <w:t>SIGMA</w:t>
            </w:r>
            <w:r w:rsidRPr="006A0906">
              <w:rPr>
                <w:rFonts w:ascii="Arial" w:eastAsia="Times New Roman" w:hAnsi="Arial" w:cs="Arial"/>
                <w:b/>
                <w:sz w:val="20"/>
                <w:szCs w:val="20"/>
                <w:lang w:eastAsia="hr-HR"/>
              </w:rPr>
              <w:t xml:space="preserve"> sustava</w:t>
            </w:r>
          </w:p>
          <w:p w14:paraId="00A70D21" w14:textId="3755819F"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Drugi matični podaci koji su potrebni modulu izvršenje svoje funkcionalnosti, dohvaćaju se direktno iz zajedničke baze podataka </w:t>
            </w:r>
            <w:r w:rsidR="008500CA">
              <w:rPr>
                <w:rFonts w:ascii="Arial" w:eastAsia="Times New Roman" w:hAnsi="Arial" w:cs="Arial"/>
                <w:sz w:val="20"/>
                <w:szCs w:val="20"/>
                <w:lang w:eastAsia="hr-HR"/>
              </w:rPr>
              <w:t>SIGMA</w:t>
            </w:r>
            <w:r w:rsidRPr="006A0906">
              <w:rPr>
                <w:rFonts w:ascii="Arial" w:eastAsia="Times New Roman" w:hAnsi="Arial" w:cs="Arial"/>
                <w:sz w:val="20"/>
                <w:szCs w:val="20"/>
                <w:lang w:eastAsia="hr-HR"/>
              </w:rPr>
              <w:t xml:space="preserve"> sustava i nisu predmet obuhvata u modulu.</w:t>
            </w:r>
          </w:p>
        </w:tc>
      </w:tr>
      <w:tr w:rsidR="00150914" w:rsidRPr="006A0906" w14:paraId="7501BFE7" w14:textId="77777777" w:rsidTr="003D35B6">
        <w:tc>
          <w:tcPr>
            <w:tcW w:w="1413" w:type="dxa"/>
          </w:tcPr>
          <w:p w14:paraId="16E22E46" w14:textId="064DEEC2"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ZB-2020</w:t>
            </w:r>
          </w:p>
        </w:tc>
        <w:tc>
          <w:tcPr>
            <w:tcW w:w="7649" w:type="dxa"/>
          </w:tcPr>
          <w:p w14:paraId="7E15E704" w14:textId="77777777" w:rsidR="00150914" w:rsidRPr="006A0906" w:rsidRDefault="0015091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Definiranje tablica, polja i kontrola prilikom unosa </w:t>
            </w:r>
          </w:p>
          <w:p w14:paraId="294C73C3" w14:textId="795369BB" w:rsidR="00150914" w:rsidRPr="006A0906" w:rsidRDefault="00E5408B"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 fazi izrade Dizajn specifikacija biti će definirane tablice, polja (tipovi podataka i kontrolna pravila) za podatke obuhvaćene modulom Saldakonti.</w:t>
            </w:r>
          </w:p>
        </w:tc>
      </w:tr>
    </w:tbl>
    <w:p w14:paraId="1641582F"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3231A241" w14:textId="6B232951" w:rsidR="00150914" w:rsidRPr="006A0906" w:rsidRDefault="00150914" w:rsidP="009F466B">
      <w:pPr>
        <w:pStyle w:val="Heading4"/>
        <w:spacing w:line="276" w:lineRule="auto"/>
      </w:pPr>
      <w:r w:rsidRPr="006A0906">
        <w:t>2.3.2 Modul Saldakonti – Ručni unos podataka</w:t>
      </w:r>
    </w:p>
    <w:tbl>
      <w:tblPr>
        <w:tblStyle w:val="TableGrid"/>
        <w:tblW w:w="0" w:type="auto"/>
        <w:tblLayout w:type="fixed"/>
        <w:tblLook w:val="04A0" w:firstRow="1" w:lastRow="0" w:firstColumn="1" w:lastColumn="0" w:noHBand="0" w:noVBand="1"/>
      </w:tblPr>
      <w:tblGrid>
        <w:gridCol w:w="1271"/>
        <w:gridCol w:w="7791"/>
      </w:tblGrid>
      <w:tr w:rsidR="00150914" w:rsidRPr="006A0906" w14:paraId="0CB51096" w14:textId="77777777" w:rsidTr="003D35B6">
        <w:tc>
          <w:tcPr>
            <w:tcW w:w="1271" w:type="dxa"/>
          </w:tcPr>
          <w:p w14:paraId="352A65FD" w14:textId="7FF9B5A8"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ZB-2025</w:t>
            </w:r>
          </w:p>
        </w:tc>
        <w:tc>
          <w:tcPr>
            <w:tcW w:w="7791" w:type="dxa"/>
          </w:tcPr>
          <w:p w14:paraId="3697749A" w14:textId="77777777" w:rsidR="00150914" w:rsidRPr="006A0906" w:rsidRDefault="0015091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Ručni unos podataka</w:t>
            </w:r>
          </w:p>
          <w:p w14:paraId="6B60FBAE" w14:textId="77777777"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Kod ručnog unosa podatka modul treba zadovoljit slijedeće zahtjeve:</w:t>
            </w:r>
          </w:p>
          <w:p w14:paraId="02A423D9" w14:textId="42D1BF1F" w:rsidR="00150914" w:rsidRPr="006A0906" w:rsidRDefault="00150914" w:rsidP="009F0633">
            <w:pPr>
              <w:pStyle w:val="ListParagraph"/>
              <w:numPr>
                <w:ilvl w:val="0"/>
                <w:numId w:val="116"/>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Treba imati funkcionalnost za unos svih podataka koji su definirani u točki „</w:t>
            </w:r>
            <w:r w:rsidRPr="006A0906">
              <w:rPr>
                <w:rFonts w:ascii="Arial" w:hAnsi="Arial" w:cs="Arial"/>
                <w:sz w:val="20"/>
                <w:szCs w:val="20"/>
              </w:rPr>
              <w:t xml:space="preserve">Modul  </w:t>
            </w:r>
            <w:r w:rsidR="00241C41" w:rsidRPr="006A0906">
              <w:t>Saldakonti</w:t>
            </w:r>
            <w:r w:rsidR="00241C41" w:rsidRPr="006A0906">
              <w:rPr>
                <w:rFonts w:ascii="Arial" w:hAnsi="Arial" w:cs="Arial"/>
                <w:sz w:val="20"/>
                <w:szCs w:val="20"/>
              </w:rPr>
              <w:t xml:space="preserve"> </w:t>
            </w:r>
            <w:r w:rsidRPr="006A0906">
              <w:rPr>
                <w:rFonts w:ascii="Arial" w:hAnsi="Arial" w:cs="Arial"/>
                <w:sz w:val="20"/>
                <w:szCs w:val="20"/>
              </w:rPr>
              <w:t>– Obuhvaćeni podaci“,</w:t>
            </w:r>
          </w:p>
          <w:p w14:paraId="6DFFE304" w14:textId="3BD8991E" w:rsidR="00150914" w:rsidRPr="006A0906" w:rsidRDefault="00150914" w:rsidP="009F0633">
            <w:pPr>
              <w:pStyle w:val="ListParagraph"/>
              <w:numPr>
                <w:ilvl w:val="0"/>
                <w:numId w:val="116"/>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Funkcionalnost za unos podataka treba zadovoljavati u potpunosti definirane nefunkcionalne zahtjeve kako je definirano u točki „</w:t>
            </w:r>
            <w:r w:rsidRPr="006A0906">
              <w:rPr>
                <w:rFonts w:ascii="Arial" w:eastAsia="Times New Roman" w:hAnsi="Arial" w:cs="Arial"/>
                <w:sz w:val="20"/>
                <w:szCs w:val="20"/>
                <w:lang w:eastAsia="hr-HR"/>
              </w:rPr>
              <w:t xml:space="preserve">Opća </w:t>
            </w:r>
            <w:r w:rsidR="00BE26EA">
              <w:rPr>
                <w:rFonts w:ascii="Arial" w:eastAsia="Times New Roman" w:hAnsi="Arial" w:cs="Arial"/>
                <w:sz w:val="20"/>
                <w:szCs w:val="20"/>
                <w:lang w:eastAsia="hr-HR"/>
              </w:rPr>
              <w:t>funkcionalnost/svojstva modula“.</w:t>
            </w:r>
          </w:p>
        </w:tc>
      </w:tr>
    </w:tbl>
    <w:p w14:paraId="63E0B8CC"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47D1970F" w14:textId="286793A6" w:rsidR="00150914" w:rsidRPr="006A0906" w:rsidRDefault="00150914" w:rsidP="009F466B">
      <w:pPr>
        <w:pStyle w:val="Heading4"/>
        <w:spacing w:line="276" w:lineRule="auto"/>
      </w:pPr>
      <w:r w:rsidRPr="006A0906">
        <w:t>2.3.3 Modul Saldakonti – Automatizirano učitavanje podataka</w:t>
      </w:r>
    </w:p>
    <w:tbl>
      <w:tblPr>
        <w:tblStyle w:val="TableGrid"/>
        <w:tblW w:w="0" w:type="auto"/>
        <w:tblLayout w:type="fixed"/>
        <w:tblLook w:val="04A0" w:firstRow="1" w:lastRow="0" w:firstColumn="1" w:lastColumn="0" w:noHBand="0" w:noVBand="1"/>
      </w:tblPr>
      <w:tblGrid>
        <w:gridCol w:w="1271"/>
        <w:gridCol w:w="7791"/>
      </w:tblGrid>
      <w:tr w:rsidR="00150914" w:rsidRPr="006A0906" w14:paraId="4AD8C5B5" w14:textId="77777777" w:rsidTr="003D35B6">
        <w:tc>
          <w:tcPr>
            <w:tcW w:w="1271" w:type="dxa"/>
          </w:tcPr>
          <w:p w14:paraId="4E9CE501" w14:textId="24E72761"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ZB-20</w:t>
            </w:r>
            <w:r w:rsidR="00152DA8" w:rsidRPr="006A0906">
              <w:rPr>
                <w:rFonts w:ascii="Arial" w:eastAsia="Times New Roman" w:hAnsi="Arial" w:cs="Arial"/>
                <w:sz w:val="20"/>
                <w:szCs w:val="20"/>
                <w:lang w:eastAsia="hr-HR"/>
              </w:rPr>
              <w:t>3</w:t>
            </w:r>
            <w:r w:rsidRPr="006A0906">
              <w:rPr>
                <w:rFonts w:ascii="Arial" w:eastAsia="Times New Roman" w:hAnsi="Arial" w:cs="Arial"/>
                <w:sz w:val="20"/>
                <w:szCs w:val="20"/>
                <w:lang w:eastAsia="hr-HR"/>
              </w:rPr>
              <w:t>0</w:t>
            </w:r>
          </w:p>
        </w:tc>
        <w:tc>
          <w:tcPr>
            <w:tcW w:w="7791" w:type="dxa"/>
          </w:tcPr>
          <w:p w14:paraId="740A26EF" w14:textId="77777777" w:rsidR="00150914" w:rsidRPr="006A0906" w:rsidRDefault="0015091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Učitavanje podataka iz vanjskih sustava</w:t>
            </w:r>
          </w:p>
          <w:p w14:paraId="44849B48" w14:textId="30835DFB"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B20DCF" w:rsidRPr="006A0906">
              <w:rPr>
                <w:rFonts w:ascii="Arial" w:eastAsia="Times New Roman" w:hAnsi="Arial" w:cs="Arial"/>
                <w:sz w:val="20"/>
                <w:szCs w:val="20"/>
                <w:lang w:eastAsia="hr-HR"/>
              </w:rPr>
              <w:t xml:space="preserve">Saldakonti </w:t>
            </w:r>
            <w:r w:rsidRPr="006A0906">
              <w:rPr>
                <w:rFonts w:ascii="Arial" w:eastAsia="Times New Roman" w:hAnsi="Arial" w:cs="Arial"/>
                <w:sz w:val="20"/>
                <w:szCs w:val="20"/>
                <w:lang w:eastAsia="hr-HR"/>
              </w:rPr>
              <w:t xml:space="preserve">treba imati funkcionalnost za učitavanje podataka iz vanjskih sustava kako slijedi: </w:t>
            </w:r>
          </w:p>
          <w:p w14:paraId="04A87103" w14:textId="31AD6F2B" w:rsidR="00B51591" w:rsidRPr="006A0906" w:rsidRDefault="00B51591" w:rsidP="009F0633">
            <w:pPr>
              <w:pStyle w:val="ListParagraph"/>
              <w:numPr>
                <w:ilvl w:val="0"/>
                <w:numId w:val="2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e-račun u propisano</w:t>
            </w:r>
            <w:r w:rsidR="00BC19C4" w:rsidRPr="006A0906">
              <w:rPr>
                <w:rFonts w:ascii="Arial" w:eastAsia="Times New Roman" w:hAnsi="Arial" w:cs="Arial"/>
                <w:sz w:val="20"/>
                <w:szCs w:val="20"/>
                <w:lang w:eastAsia="hr-HR"/>
              </w:rPr>
              <w:t>m digitalnom formatu,</w:t>
            </w:r>
          </w:p>
          <w:p w14:paraId="2052D2C8" w14:textId="2194132D" w:rsidR="00D651E6" w:rsidRPr="006A0906" w:rsidRDefault="00B51591" w:rsidP="009F0633">
            <w:pPr>
              <w:numPr>
                <w:ilvl w:val="0"/>
                <w:numId w:val="22"/>
              </w:numPr>
              <w:spacing w:line="276" w:lineRule="auto"/>
              <w:rPr>
                <w:rFonts w:ascii="Arial" w:hAnsi="Arial" w:cs="Arial"/>
                <w:sz w:val="20"/>
                <w:szCs w:val="20"/>
              </w:rPr>
            </w:pPr>
            <w:r w:rsidRPr="006A0906">
              <w:rPr>
                <w:rFonts w:ascii="Arial" w:hAnsi="Arial" w:cs="Arial"/>
                <w:sz w:val="20"/>
                <w:szCs w:val="20"/>
              </w:rPr>
              <w:t>o</w:t>
            </w:r>
            <w:r w:rsidR="009D0B72" w:rsidRPr="006A0906">
              <w:rPr>
                <w:rFonts w:ascii="Arial" w:hAnsi="Arial" w:cs="Arial"/>
                <w:sz w:val="20"/>
                <w:szCs w:val="20"/>
              </w:rPr>
              <w:t xml:space="preserve">nline </w:t>
            </w:r>
            <w:r w:rsidR="002957A7" w:rsidRPr="006A0906">
              <w:rPr>
                <w:rFonts w:ascii="Arial" w:hAnsi="Arial" w:cs="Arial"/>
                <w:sz w:val="20"/>
                <w:szCs w:val="20"/>
              </w:rPr>
              <w:t xml:space="preserve">automatizirano preuzimanje matičnih  podataka za dobavljače, kupce, partnere, kontakte, povezane osobe), </w:t>
            </w:r>
          </w:p>
          <w:p w14:paraId="21A19CC3" w14:textId="52845DE5" w:rsidR="00D7294B" w:rsidRPr="006A0906" w:rsidRDefault="00D7294B" w:rsidP="009F0633">
            <w:pPr>
              <w:numPr>
                <w:ilvl w:val="0"/>
                <w:numId w:val="22"/>
              </w:numPr>
              <w:spacing w:line="276" w:lineRule="auto"/>
              <w:rPr>
                <w:rFonts w:ascii="Arial" w:hAnsi="Arial" w:cs="Arial"/>
                <w:sz w:val="20"/>
                <w:szCs w:val="20"/>
              </w:rPr>
            </w:pPr>
            <w:r w:rsidRPr="006A0906">
              <w:rPr>
                <w:rFonts w:ascii="Arial" w:hAnsi="Arial" w:cs="Arial"/>
                <w:sz w:val="20"/>
                <w:szCs w:val="20"/>
              </w:rPr>
              <w:t>ućitavanje:</w:t>
            </w:r>
          </w:p>
          <w:p w14:paraId="66ED9E33" w14:textId="45294874" w:rsidR="00C60EFD" w:rsidRPr="006A0906" w:rsidRDefault="00C60EFD" w:rsidP="009F0633">
            <w:pPr>
              <w:numPr>
                <w:ilvl w:val="1"/>
                <w:numId w:val="22"/>
              </w:numPr>
              <w:spacing w:line="276" w:lineRule="auto"/>
              <w:rPr>
                <w:rFonts w:ascii="Arial" w:hAnsi="Arial" w:cs="Arial"/>
                <w:sz w:val="20"/>
                <w:szCs w:val="20"/>
              </w:rPr>
            </w:pPr>
            <w:r w:rsidRPr="006A0906">
              <w:rPr>
                <w:rFonts w:ascii="Arial" w:hAnsi="Arial" w:cs="Arial"/>
                <w:sz w:val="20"/>
                <w:szCs w:val="20"/>
              </w:rPr>
              <w:t>bankovnih izvoda</w:t>
            </w:r>
            <w:r w:rsidR="002F229D" w:rsidRPr="006A0906">
              <w:rPr>
                <w:rFonts w:ascii="Arial" w:hAnsi="Arial" w:cs="Arial"/>
                <w:sz w:val="20"/>
                <w:szCs w:val="20"/>
              </w:rPr>
              <w:t>,</w:t>
            </w:r>
            <w:r w:rsidR="007254C3" w:rsidRPr="006A0906">
              <w:rPr>
                <w:rFonts w:ascii="Arial" w:hAnsi="Arial" w:cs="Arial"/>
                <w:sz w:val="20"/>
                <w:szCs w:val="20"/>
              </w:rPr>
              <w:t xml:space="preserve"> </w:t>
            </w:r>
          </w:p>
          <w:p w14:paraId="3403E704" w14:textId="5CF21148" w:rsidR="00C60EFD" w:rsidRPr="006A0906" w:rsidRDefault="00C60EFD" w:rsidP="009F0633">
            <w:pPr>
              <w:numPr>
                <w:ilvl w:val="1"/>
                <w:numId w:val="22"/>
              </w:numPr>
              <w:spacing w:line="276" w:lineRule="auto"/>
              <w:rPr>
                <w:rFonts w:ascii="Arial" w:hAnsi="Arial" w:cs="Arial"/>
                <w:sz w:val="20"/>
                <w:szCs w:val="20"/>
              </w:rPr>
            </w:pPr>
            <w:r w:rsidRPr="006A0906">
              <w:rPr>
                <w:rFonts w:ascii="Arial" w:hAnsi="Arial" w:cs="Arial"/>
                <w:sz w:val="20"/>
                <w:szCs w:val="20"/>
              </w:rPr>
              <w:t xml:space="preserve">izvoda riznice, </w:t>
            </w:r>
            <w:r w:rsidR="008322A6" w:rsidRPr="006A0906">
              <w:rPr>
                <w:rFonts w:ascii="Arial" w:hAnsi="Arial" w:cs="Arial"/>
                <w:sz w:val="20"/>
                <w:szCs w:val="20"/>
              </w:rPr>
              <w:t>(</w:t>
            </w:r>
            <w:r w:rsidR="007254C3" w:rsidRPr="006A0906">
              <w:rPr>
                <w:rFonts w:ascii="Arial" w:hAnsi="Arial" w:cs="Arial"/>
                <w:sz w:val="20"/>
                <w:szCs w:val="20"/>
              </w:rPr>
              <w:t>iz riznice</w:t>
            </w:r>
            <w:r w:rsidR="008322A6" w:rsidRPr="006A0906">
              <w:rPr>
                <w:rFonts w:ascii="Arial" w:hAnsi="Arial" w:cs="Arial"/>
                <w:sz w:val="20"/>
                <w:szCs w:val="20"/>
              </w:rPr>
              <w:t>),</w:t>
            </w:r>
            <w:r w:rsidR="007254C3" w:rsidRPr="006A0906">
              <w:rPr>
                <w:rFonts w:ascii="Arial" w:hAnsi="Arial" w:cs="Arial"/>
                <w:sz w:val="20"/>
                <w:szCs w:val="20"/>
              </w:rPr>
              <w:t xml:space="preserve"> </w:t>
            </w:r>
          </w:p>
          <w:p w14:paraId="2E45E7C2" w14:textId="0D952F50" w:rsidR="0081172E" w:rsidRPr="006A0906" w:rsidRDefault="00C60EFD" w:rsidP="009F0633">
            <w:pPr>
              <w:numPr>
                <w:ilvl w:val="1"/>
                <w:numId w:val="22"/>
              </w:numPr>
              <w:spacing w:line="276" w:lineRule="auto"/>
              <w:rPr>
                <w:rFonts w:ascii="Arial" w:hAnsi="Arial" w:cs="Arial"/>
                <w:sz w:val="20"/>
                <w:szCs w:val="20"/>
              </w:rPr>
            </w:pPr>
            <w:r w:rsidRPr="006A0906">
              <w:rPr>
                <w:rFonts w:ascii="Arial" w:hAnsi="Arial" w:cs="Arial"/>
                <w:sz w:val="20"/>
                <w:szCs w:val="20"/>
              </w:rPr>
              <w:t>izvoda koji se odnose na pod račun državnog proračuna u Financijskoj agenciji.</w:t>
            </w:r>
          </w:p>
        </w:tc>
      </w:tr>
      <w:tr w:rsidR="00150914" w:rsidRPr="006A0906" w14:paraId="1D98DB02" w14:textId="77777777" w:rsidTr="003D35B6">
        <w:trPr>
          <w:trHeight w:val="1975"/>
        </w:trPr>
        <w:tc>
          <w:tcPr>
            <w:tcW w:w="1271" w:type="dxa"/>
          </w:tcPr>
          <w:p w14:paraId="79258E7C" w14:textId="5007B3AA"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ZB-20</w:t>
            </w:r>
            <w:r w:rsidR="00152DA8" w:rsidRPr="006A0906">
              <w:rPr>
                <w:rFonts w:ascii="Arial" w:eastAsia="Times New Roman" w:hAnsi="Arial" w:cs="Arial"/>
                <w:sz w:val="20"/>
                <w:szCs w:val="20"/>
                <w:lang w:eastAsia="hr-HR"/>
              </w:rPr>
              <w:t>3</w:t>
            </w:r>
            <w:r w:rsidRPr="006A0906">
              <w:rPr>
                <w:rFonts w:ascii="Arial" w:eastAsia="Times New Roman" w:hAnsi="Arial" w:cs="Arial"/>
                <w:sz w:val="20"/>
                <w:szCs w:val="20"/>
                <w:lang w:eastAsia="hr-HR"/>
              </w:rPr>
              <w:t>5</w:t>
            </w:r>
          </w:p>
        </w:tc>
        <w:tc>
          <w:tcPr>
            <w:tcW w:w="7791" w:type="dxa"/>
          </w:tcPr>
          <w:p w14:paraId="30D8342B" w14:textId="77777777" w:rsidR="00150914" w:rsidRPr="006A0906" w:rsidRDefault="0015091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Učitavanje/dostava podataka u vanjske sustave</w:t>
            </w:r>
          </w:p>
          <w:p w14:paraId="715618AE" w14:textId="4208C71D"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EC47A3" w:rsidRPr="006A0906">
              <w:rPr>
                <w:rFonts w:ascii="Arial" w:eastAsia="Times New Roman" w:hAnsi="Arial" w:cs="Arial"/>
                <w:sz w:val="20"/>
                <w:szCs w:val="20"/>
                <w:lang w:eastAsia="hr-HR"/>
              </w:rPr>
              <w:t xml:space="preserve">Saldakonti </w:t>
            </w:r>
            <w:r w:rsidRPr="006A0906">
              <w:rPr>
                <w:rFonts w:ascii="Arial" w:eastAsia="Times New Roman" w:hAnsi="Arial" w:cs="Arial"/>
                <w:sz w:val="20"/>
                <w:szCs w:val="20"/>
                <w:lang w:eastAsia="hr-HR"/>
              </w:rPr>
              <w:t>treba imati funkcionalnost za učitavanje</w:t>
            </w:r>
            <w:r w:rsidR="00EC47A3" w:rsidRPr="006A0906">
              <w:rPr>
                <w:rFonts w:ascii="Arial" w:eastAsia="Times New Roman" w:hAnsi="Arial" w:cs="Arial"/>
                <w:sz w:val="20"/>
                <w:szCs w:val="20"/>
                <w:lang w:eastAsia="hr-HR"/>
              </w:rPr>
              <w:t>/dostavu</w:t>
            </w:r>
            <w:r w:rsidRPr="006A0906">
              <w:rPr>
                <w:rFonts w:ascii="Arial" w:eastAsia="Times New Roman" w:hAnsi="Arial" w:cs="Arial"/>
                <w:sz w:val="20"/>
                <w:szCs w:val="20"/>
                <w:lang w:eastAsia="hr-HR"/>
              </w:rPr>
              <w:t xml:space="preserve"> podataka u vanjske sustave kako slijedi: </w:t>
            </w:r>
          </w:p>
          <w:p w14:paraId="0EFDBADC" w14:textId="1C499221" w:rsidR="00150914" w:rsidRPr="006A0906" w:rsidRDefault="00150914" w:rsidP="009F0633">
            <w:pPr>
              <w:pStyle w:val="ListParagraph"/>
              <w:numPr>
                <w:ilvl w:val="0"/>
                <w:numId w:val="23"/>
              </w:numPr>
              <w:spacing w:line="276" w:lineRule="auto"/>
              <w:rPr>
                <w:rFonts w:ascii="Arial" w:hAnsi="Arial" w:cs="Arial"/>
                <w:sz w:val="20"/>
                <w:szCs w:val="20"/>
              </w:rPr>
            </w:pPr>
            <w:r w:rsidRPr="006A0906">
              <w:rPr>
                <w:rFonts w:ascii="Arial" w:hAnsi="Arial" w:cs="Arial"/>
                <w:sz w:val="20"/>
                <w:szCs w:val="20"/>
              </w:rPr>
              <w:t xml:space="preserve">naloga za </w:t>
            </w:r>
            <w:r w:rsidR="00C275DB" w:rsidRPr="006A0906">
              <w:rPr>
                <w:rFonts w:ascii="Arial" w:hAnsi="Arial" w:cs="Arial"/>
                <w:sz w:val="20"/>
                <w:szCs w:val="20"/>
              </w:rPr>
              <w:t>plaćanje u banke, Finu, državni proračun,</w:t>
            </w:r>
            <w:r w:rsidR="005F0C3F" w:rsidRPr="006A0906">
              <w:rPr>
                <w:rFonts w:ascii="Arial" w:hAnsi="Arial" w:cs="Arial"/>
                <w:sz w:val="20"/>
                <w:szCs w:val="20"/>
              </w:rPr>
              <w:t xml:space="preserve"> poreznu upravu (putem podračuna u Fini),</w:t>
            </w:r>
          </w:p>
          <w:p w14:paraId="1A6DB8CC" w14:textId="1DC3EEFA" w:rsidR="00C275DB" w:rsidRPr="006A0906" w:rsidRDefault="009A504A" w:rsidP="009F0633">
            <w:pPr>
              <w:pStyle w:val="ListParagraph"/>
              <w:numPr>
                <w:ilvl w:val="0"/>
                <w:numId w:val="23"/>
              </w:numPr>
              <w:spacing w:line="276" w:lineRule="auto"/>
              <w:rPr>
                <w:rFonts w:ascii="Arial" w:hAnsi="Arial" w:cs="Arial"/>
                <w:sz w:val="20"/>
                <w:szCs w:val="20"/>
              </w:rPr>
            </w:pPr>
            <w:r w:rsidRPr="006A0906">
              <w:rPr>
                <w:rFonts w:ascii="Arial" w:hAnsi="Arial" w:cs="Arial"/>
                <w:sz w:val="20"/>
                <w:szCs w:val="20"/>
              </w:rPr>
              <w:t>p</w:t>
            </w:r>
            <w:r w:rsidR="00C275DB" w:rsidRPr="006A0906">
              <w:rPr>
                <w:rFonts w:ascii="Arial" w:hAnsi="Arial" w:cs="Arial"/>
                <w:sz w:val="20"/>
                <w:szCs w:val="20"/>
              </w:rPr>
              <w:t>orezni</w:t>
            </w:r>
            <w:r w:rsidRPr="006A0906">
              <w:rPr>
                <w:rFonts w:ascii="Arial" w:hAnsi="Arial" w:cs="Arial"/>
                <w:sz w:val="20"/>
                <w:szCs w:val="20"/>
              </w:rPr>
              <w:t xml:space="preserve"> obrasci,</w:t>
            </w:r>
          </w:p>
          <w:p w14:paraId="40227832" w14:textId="77777777" w:rsidR="00150914" w:rsidRPr="006A0906" w:rsidRDefault="0061709E" w:rsidP="009F0633">
            <w:pPr>
              <w:pStyle w:val="ListParagraph"/>
              <w:numPr>
                <w:ilvl w:val="0"/>
                <w:numId w:val="23"/>
              </w:numPr>
              <w:spacing w:line="276" w:lineRule="auto"/>
              <w:rPr>
                <w:rFonts w:ascii="Arial" w:hAnsi="Arial" w:cs="Arial"/>
                <w:sz w:val="20"/>
                <w:szCs w:val="20"/>
              </w:rPr>
            </w:pPr>
            <w:r w:rsidRPr="006A0906">
              <w:rPr>
                <w:rFonts w:ascii="Arial" w:hAnsi="Arial" w:cs="Arial"/>
                <w:sz w:val="20"/>
                <w:szCs w:val="20"/>
              </w:rPr>
              <w:t xml:space="preserve">statistički obrasci, </w:t>
            </w:r>
          </w:p>
          <w:p w14:paraId="36F62FE9" w14:textId="577BCC87" w:rsidR="00BA5877" w:rsidRPr="006A0906" w:rsidRDefault="0061709E" w:rsidP="009F0633">
            <w:pPr>
              <w:pStyle w:val="ListParagraph"/>
              <w:numPr>
                <w:ilvl w:val="0"/>
                <w:numId w:val="23"/>
              </w:numPr>
              <w:spacing w:line="276" w:lineRule="auto"/>
              <w:rPr>
                <w:rFonts w:ascii="Arial" w:hAnsi="Arial" w:cs="Arial"/>
                <w:sz w:val="20"/>
                <w:szCs w:val="20"/>
              </w:rPr>
            </w:pPr>
            <w:r w:rsidRPr="006A0906">
              <w:rPr>
                <w:rFonts w:ascii="Arial" w:hAnsi="Arial" w:cs="Arial"/>
                <w:sz w:val="20"/>
                <w:szCs w:val="20"/>
              </w:rPr>
              <w:t>temeljni financijski izvještaji</w:t>
            </w:r>
            <w:r w:rsidR="00F66635" w:rsidRPr="006A0906">
              <w:rPr>
                <w:rFonts w:ascii="Arial" w:hAnsi="Arial" w:cs="Arial"/>
                <w:sz w:val="20"/>
                <w:szCs w:val="20"/>
              </w:rPr>
              <w:t>.</w:t>
            </w:r>
          </w:p>
        </w:tc>
      </w:tr>
      <w:tr w:rsidR="00150914" w:rsidRPr="006A0906" w14:paraId="53D9DDF6" w14:textId="77777777" w:rsidTr="003D35B6">
        <w:tc>
          <w:tcPr>
            <w:tcW w:w="1271" w:type="dxa"/>
          </w:tcPr>
          <w:p w14:paraId="0C169BA5" w14:textId="7E571EB5"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ZB-20</w:t>
            </w:r>
            <w:r w:rsidR="00152DA8" w:rsidRPr="006A0906">
              <w:rPr>
                <w:rFonts w:ascii="Arial" w:eastAsia="Times New Roman" w:hAnsi="Arial" w:cs="Arial"/>
                <w:sz w:val="20"/>
                <w:szCs w:val="20"/>
                <w:lang w:eastAsia="hr-HR"/>
              </w:rPr>
              <w:t>40</w:t>
            </w:r>
          </w:p>
        </w:tc>
        <w:tc>
          <w:tcPr>
            <w:tcW w:w="7791" w:type="dxa"/>
          </w:tcPr>
          <w:p w14:paraId="5A5DBA18" w14:textId="34222C13" w:rsidR="00150914" w:rsidRPr="006A0906" w:rsidRDefault="0015091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Učitavanje podataka iz sustava u uporabi </w:t>
            </w:r>
          </w:p>
          <w:p w14:paraId="58B90A8D" w14:textId="2B6714B3"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za učitavanje podataka iz sustava u uporabi</w:t>
            </w:r>
            <w:r w:rsidR="000E185A">
              <w:rPr>
                <w:rFonts w:ascii="Arial" w:eastAsia="Times New Roman" w:hAnsi="Arial" w:cs="Arial"/>
                <w:sz w:val="20"/>
                <w:szCs w:val="20"/>
                <w:lang w:eastAsia="hr-HR"/>
              </w:rPr>
              <w:t xml:space="preserve"> u ustanovi</w:t>
            </w:r>
            <w:r w:rsidRPr="006A0906">
              <w:rPr>
                <w:rFonts w:ascii="Arial" w:eastAsia="Times New Roman" w:hAnsi="Arial" w:cs="Arial"/>
                <w:sz w:val="20"/>
                <w:szCs w:val="20"/>
                <w:lang w:eastAsia="hr-HR"/>
              </w:rPr>
              <w:t xml:space="preserve"> kako slijedi: </w:t>
            </w:r>
          </w:p>
          <w:p w14:paraId="4DD6A946" w14:textId="56B51F40" w:rsidR="00150914" w:rsidRPr="006A0906" w:rsidRDefault="00150914" w:rsidP="009F0633">
            <w:pPr>
              <w:pStyle w:val="ListParagraph"/>
              <w:numPr>
                <w:ilvl w:val="0"/>
                <w:numId w:val="104"/>
              </w:numPr>
              <w:rPr>
                <w:rFonts w:ascii="Arial" w:hAnsi="Arial" w:cs="Arial"/>
                <w:sz w:val="20"/>
                <w:szCs w:val="20"/>
              </w:rPr>
            </w:pPr>
            <w:r w:rsidRPr="006A0906">
              <w:rPr>
                <w:rFonts w:ascii="Arial" w:hAnsi="Arial" w:cs="Arial"/>
                <w:sz w:val="20"/>
                <w:szCs w:val="20"/>
              </w:rPr>
              <w:t xml:space="preserve">učitavanje svih relevantnih podataka iz </w:t>
            </w:r>
            <w:r w:rsidR="008500CA">
              <w:rPr>
                <w:rFonts w:ascii="Arial" w:hAnsi="Arial" w:cs="Arial"/>
                <w:sz w:val="20"/>
                <w:szCs w:val="20"/>
              </w:rPr>
              <w:t>ERP sustava u uporabi u ustanovi</w:t>
            </w:r>
          </w:p>
          <w:p w14:paraId="1B101A9E" w14:textId="1A8AB4ED" w:rsidR="00150914" w:rsidRPr="006A0906" w:rsidRDefault="00891D29" w:rsidP="009F0633">
            <w:pPr>
              <w:pStyle w:val="ListParagraph"/>
              <w:numPr>
                <w:ilvl w:val="0"/>
                <w:numId w:val="104"/>
              </w:numPr>
            </w:pPr>
            <w:r w:rsidRPr="006A0906">
              <w:rPr>
                <w:rFonts w:ascii="Arial" w:eastAsia="Times New Roman" w:hAnsi="Arial" w:cs="Arial"/>
                <w:sz w:val="20"/>
                <w:szCs w:val="20"/>
                <w:lang w:eastAsia="hr-HR"/>
              </w:rPr>
              <w:t>u fazi Dizajn specifikacija bit će definirano koji su to relevantni podaci za modul Saldakonti, te će biti definiran način i format učitavanja.</w:t>
            </w:r>
          </w:p>
        </w:tc>
      </w:tr>
    </w:tbl>
    <w:p w14:paraId="3F1E4D04"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725FB690" w14:textId="7414DD93" w:rsidR="00150914" w:rsidRPr="006A0906" w:rsidRDefault="00870AF9" w:rsidP="009F466B">
      <w:pPr>
        <w:pStyle w:val="Heading4"/>
        <w:spacing w:line="276" w:lineRule="auto"/>
      </w:pPr>
      <w:r w:rsidRPr="006A0906">
        <w:t>2.3</w:t>
      </w:r>
      <w:r w:rsidR="00150914" w:rsidRPr="006A0906">
        <w:t xml:space="preserve">.4 Modul </w:t>
      </w:r>
      <w:r w:rsidRPr="006A0906">
        <w:t>Saldakonti</w:t>
      </w:r>
      <w:r w:rsidR="00150914" w:rsidRPr="006A0906">
        <w:t xml:space="preserve"> – Slijedne i online obrade podataka</w:t>
      </w:r>
    </w:p>
    <w:tbl>
      <w:tblPr>
        <w:tblStyle w:val="TableGrid"/>
        <w:tblW w:w="0" w:type="auto"/>
        <w:tblLayout w:type="fixed"/>
        <w:tblLook w:val="04A0" w:firstRow="1" w:lastRow="0" w:firstColumn="1" w:lastColumn="0" w:noHBand="0" w:noVBand="1"/>
      </w:tblPr>
      <w:tblGrid>
        <w:gridCol w:w="1271"/>
        <w:gridCol w:w="7791"/>
      </w:tblGrid>
      <w:tr w:rsidR="00150914" w:rsidRPr="006A0906" w14:paraId="798A3D60" w14:textId="77777777" w:rsidTr="006E5C9A">
        <w:tc>
          <w:tcPr>
            <w:tcW w:w="1271" w:type="dxa"/>
            <w:hideMark/>
          </w:tcPr>
          <w:p w14:paraId="5CEBB7FC" w14:textId="1827A204" w:rsidR="00150914" w:rsidRPr="00AE06BB" w:rsidRDefault="00150914" w:rsidP="009F466B">
            <w:pPr>
              <w:spacing w:line="276" w:lineRule="auto"/>
              <w:textAlignment w:val="baseline"/>
              <w:rPr>
                <w:rFonts w:ascii="Times New Roman" w:eastAsia="Times New Roman" w:hAnsi="Times New Roman" w:cs="Times New Roman"/>
                <w:sz w:val="20"/>
                <w:szCs w:val="20"/>
                <w:lang w:eastAsia="hr-HR"/>
              </w:rPr>
            </w:pPr>
            <w:r w:rsidRPr="00AE06BB">
              <w:rPr>
                <w:rFonts w:ascii="Arial" w:eastAsia="Times New Roman" w:hAnsi="Arial" w:cs="Arial"/>
                <w:sz w:val="20"/>
                <w:szCs w:val="20"/>
                <w:lang w:eastAsia="hr-HR"/>
              </w:rPr>
              <w:t>ZB-</w:t>
            </w:r>
            <w:r w:rsidR="00152DA8" w:rsidRPr="00AE06BB">
              <w:rPr>
                <w:rFonts w:ascii="Arial" w:eastAsia="Times New Roman" w:hAnsi="Arial" w:cs="Arial"/>
                <w:sz w:val="20"/>
                <w:szCs w:val="20"/>
                <w:lang w:eastAsia="hr-HR"/>
              </w:rPr>
              <w:t>2045</w:t>
            </w:r>
            <w:r w:rsidRPr="00AE06BB">
              <w:rPr>
                <w:rFonts w:ascii="Arial" w:eastAsia="Times New Roman" w:hAnsi="Arial" w:cs="Arial"/>
                <w:sz w:val="20"/>
                <w:szCs w:val="20"/>
                <w:lang w:eastAsia="hr-HR"/>
              </w:rPr>
              <w:t> </w:t>
            </w:r>
          </w:p>
        </w:tc>
        <w:tc>
          <w:tcPr>
            <w:tcW w:w="7791" w:type="dxa"/>
            <w:hideMark/>
          </w:tcPr>
          <w:p w14:paraId="59FE1A2F" w14:textId="77777777" w:rsidR="00150914" w:rsidRPr="006A0906" w:rsidRDefault="0015091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Slijedne i online obrade podataka </w:t>
            </w:r>
          </w:p>
          <w:p w14:paraId="370F0456" w14:textId="115E2E01" w:rsidR="00D7294B"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za izvrš</w:t>
            </w:r>
            <w:r w:rsidR="00D7294B" w:rsidRPr="006A0906">
              <w:rPr>
                <w:rFonts w:ascii="Arial" w:eastAsia="Times New Roman" w:hAnsi="Arial" w:cs="Arial"/>
                <w:sz w:val="20"/>
                <w:szCs w:val="20"/>
                <w:lang w:eastAsia="hr-HR"/>
              </w:rPr>
              <w:t>enje slijedećih obrada podataka:</w:t>
            </w:r>
          </w:p>
          <w:p w14:paraId="0DCDB6FC" w14:textId="14219C21" w:rsidR="00150914" w:rsidRPr="006A0906" w:rsidRDefault="00D7294B" w:rsidP="009F0633">
            <w:pPr>
              <w:pStyle w:val="ListParagraph"/>
              <w:numPr>
                <w:ilvl w:val="0"/>
                <w:numId w:val="64"/>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automatski obračun kamata</w:t>
            </w:r>
            <w:r w:rsidR="008D3036" w:rsidRPr="006A0906">
              <w:rPr>
                <w:rFonts w:ascii="Arial" w:hAnsi="Arial" w:cs="Arial"/>
                <w:sz w:val="20"/>
                <w:szCs w:val="20"/>
              </w:rPr>
              <w:t xml:space="preserve"> (redovne, zatezne),</w:t>
            </w:r>
          </w:p>
          <w:p w14:paraId="2F439798" w14:textId="638ACDFF" w:rsidR="00D7294B" w:rsidRPr="006A0906" w:rsidRDefault="003A7DBE" w:rsidP="009F0633">
            <w:pPr>
              <w:pStyle w:val="ListParagraph"/>
              <w:numPr>
                <w:ilvl w:val="0"/>
                <w:numId w:val="6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obračun svih vrsta poreza/pretporeza </w:t>
            </w:r>
            <w:r w:rsidR="00CD32FB" w:rsidRPr="006A0906">
              <w:rPr>
                <w:rFonts w:ascii="Arial" w:eastAsia="Times New Roman" w:hAnsi="Arial" w:cs="Arial"/>
                <w:sz w:val="20"/>
                <w:szCs w:val="20"/>
                <w:lang w:eastAsia="hr-HR"/>
              </w:rPr>
              <w:t>u zavisnosti od poslovnog događaja</w:t>
            </w:r>
            <w:r w:rsidR="008D3036" w:rsidRPr="006A0906">
              <w:rPr>
                <w:rFonts w:ascii="Arial" w:eastAsia="Times New Roman" w:hAnsi="Arial" w:cs="Arial"/>
                <w:sz w:val="20"/>
                <w:szCs w:val="20"/>
                <w:lang w:eastAsia="hr-HR"/>
              </w:rPr>
              <w:t>,</w:t>
            </w:r>
          </w:p>
          <w:p w14:paraId="546631CE" w14:textId="41F1CF93" w:rsidR="008D3036" w:rsidRPr="006A0906" w:rsidRDefault="004E46DA" w:rsidP="009F0633">
            <w:pPr>
              <w:pStyle w:val="ListParagraph"/>
              <w:numPr>
                <w:ilvl w:val="0"/>
                <w:numId w:val="6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kreiranje dokumenata knjiženja </w:t>
            </w:r>
            <w:r w:rsidR="008D3036" w:rsidRPr="006A0906">
              <w:rPr>
                <w:rFonts w:ascii="Arial" w:eastAsia="Times New Roman" w:hAnsi="Arial" w:cs="Arial"/>
                <w:sz w:val="20"/>
                <w:szCs w:val="20"/>
                <w:lang w:eastAsia="hr-HR"/>
              </w:rPr>
              <w:t>za poslove događaje/dokumente modula</w:t>
            </w:r>
            <w:r w:rsidR="00562E40" w:rsidRPr="006A0906">
              <w:rPr>
                <w:rFonts w:ascii="Arial" w:eastAsia="Times New Roman" w:hAnsi="Arial" w:cs="Arial"/>
                <w:sz w:val="20"/>
                <w:szCs w:val="20"/>
                <w:lang w:eastAsia="hr-HR"/>
              </w:rPr>
              <w:t xml:space="preserve"> i </w:t>
            </w:r>
            <w:r w:rsidRPr="006A0906">
              <w:rPr>
                <w:rFonts w:ascii="Arial" w:eastAsia="Times New Roman" w:hAnsi="Arial" w:cs="Arial"/>
                <w:sz w:val="20"/>
                <w:szCs w:val="20"/>
                <w:lang w:eastAsia="hr-HR"/>
              </w:rPr>
              <w:t>automatsko knjiženje</w:t>
            </w:r>
            <w:r w:rsidR="008D3036" w:rsidRPr="006A0906">
              <w:rPr>
                <w:rFonts w:ascii="Arial" w:eastAsia="Times New Roman" w:hAnsi="Arial" w:cs="Arial"/>
                <w:sz w:val="20"/>
                <w:szCs w:val="20"/>
                <w:lang w:eastAsia="hr-HR"/>
              </w:rPr>
              <w:t xml:space="preserve"> u glavnu knjigu,</w:t>
            </w:r>
          </w:p>
          <w:p w14:paraId="72B8251C" w14:textId="5B7D6D7C" w:rsidR="003A7DBE" w:rsidRPr="006A0906" w:rsidRDefault="008D3036" w:rsidP="009F0633">
            <w:pPr>
              <w:pStyle w:val="ListParagraph"/>
              <w:numPr>
                <w:ilvl w:val="0"/>
                <w:numId w:val="6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generirane prijedloga temeljnica</w:t>
            </w:r>
            <w:r w:rsidR="003A7DBE" w:rsidRPr="006A0906">
              <w:rPr>
                <w:rFonts w:ascii="Arial" w:eastAsia="Times New Roman" w:hAnsi="Arial" w:cs="Arial"/>
                <w:sz w:val="20"/>
                <w:szCs w:val="20"/>
                <w:lang w:eastAsia="hr-HR"/>
              </w:rPr>
              <w:t xml:space="preserve"> </w:t>
            </w:r>
            <w:r w:rsidRPr="006A0906">
              <w:rPr>
                <w:rFonts w:ascii="Arial" w:eastAsia="Times New Roman" w:hAnsi="Arial" w:cs="Arial"/>
                <w:sz w:val="20"/>
                <w:szCs w:val="20"/>
                <w:lang w:eastAsia="hr-HR"/>
              </w:rPr>
              <w:t>za knjiženje u glavnu knjigu,</w:t>
            </w:r>
          </w:p>
          <w:p w14:paraId="27F19267" w14:textId="50667A93" w:rsidR="006E5C9A" w:rsidRPr="006E5C9A" w:rsidRDefault="00F66635" w:rsidP="009F0633">
            <w:pPr>
              <w:pStyle w:val="ListParagraph"/>
              <w:numPr>
                <w:ilvl w:val="0"/>
                <w:numId w:val="6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obračun tečajnih razlika.</w:t>
            </w:r>
          </w:p>
        </w:tc>
      </w:tr>
      <w:tr w:rsidR="00150914" w:rsidRPr="006A0906" w14:paraId="744DC39F" w14:textId="77777777" w:rsidTr="003D35B6">
        <w:trPr>
          <w:trHeight w:val="495"/>
        </w:trPr>
        <w:tc>
          <w:tcPr>
            <w:tcW w:w="1271" w:type="dxa"/>
          </w:tcPr>
          <w:p w14:paraId="47618269" w14:textId="52D02126" w:rsidR="00150914" w:rsidRPr="00007FD6" w:rsidRDefault="00150914" w:rsidP="009F466B">
            <w:pPr>
              <w:spacing w:line="276" w:lineRule="auto"/>
              <w:textAlignment w:val="baseline"/>
              <w:rPr>
                <w:rFonts w:ascii="Arial" w:eastAsia="Times New Roman" w:hAnsi="Arial" w:cs="Arial"/>
                <w:sz w:val="20"/>
                <w:szCs w:val="20"/>
                <w:lang w:eastAsia="hr-HR"/>
              </w:rPr>
            </w:pPr>
            <w:r w:rsidRPr="00007FD6">
              <w:rPr>
                <w:rFonts w:ascii="Arial" w:eastAsia="Times New Roman" w:hAnsi="Arial" w:cs="Arial"/>
                <w:sz w:val="20"/>
                <w:szCs w:val="20"/>
                <w:lang w:eastAsia="hr-HR"/>
              </w:rPr>
              <w:t>ZB-</w:t>
            </w:r>
            <w:r w:rsidR="00175D11" w:rsidRPr="00007FD6">
              <w:rPr>
                <w:rFonts w:ascii="Arial" w:eastAsia="Times New Roman" w:hAnsi="Arial" w:cs="Arial"/>
                <w:sz w:val="20"/>
                <w:szCs w:val="20"/>
                <w:lang w:eastAsia="hr-HR"/>
              </w:rPr>
              <w:t>2047</w:t>
            </w:r>
          </w:p>
        </w:tc>
        <w:tc>
          <w:tcPr>
            <w:tcW w:w="7791" w:type="dxa"/>
          </w:tcPr>
          <w:p w14:paraId="02D4DDC6" w14:textId="77777777" w:rsidR="00150914" w:rsidRPr="006A0906" w:rsidRDefault="0015091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Uvjeti izvršenja obrada</w:t>
            </w:r>
          </w:p>
          <w:p w14:paraId="3B4CB06C" w14:textId="77777777"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koja omogućuje:</w:t>
            </w:r>
          </w:p>
          <w:p w14:paraId="425FE7D6" w14:textId="06F4A705" w:rsidR="00150914" w:rsidRPr="006A0906" w:rsidRDefault="003A7DBE" w:rsidP="009F0633">
            <w:pPr>
              <w:pStyle w:val="ListParagraph"/>
              <w:numPr>
                <w:ilvl w:val="0"/>
                <w:numId w:val="11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Ponavljanje obrade </w:t>
            </w:r>
            <w:r w:rsidR="00150914" w:rsidRPr="006A0906">
              <w:rPr>
                <w:rFonts w:ascii="Arial" w:eastAsia="Times New Roman" w:hAnsi="Arial" w:cs="Arial"/>
                <w:sz w:val="20"/>
                <w:szCs w:val="20"/>
                <w:lang w:eastAsia="hr-HR"/>
              </w:rPr>
              <w:t>mora biti moguće neograničeni broj puta, sve d</w:t>
            </w:r>
            <w:r w:rsidRPr="006A0906">
              <w:rPr>
                <w:rFonts w:ascii="Arial" w:eastAsia="Times New Roman" w:hAnsi="Arial" w:cs="Arial"/>
                <w:sz w:val="20"/>
                <w:szCs w:val="20"/>
                <w:lang w:eastAsia="hr-HR"/>
              </w:rPr>
              <w:t>o trenutka postizanja ispravnog rezultata.</w:t>
            </w:r>
          </w:p>
        </w:tc>
      </w:tr>
    </w:tbl>
    <w:p w14:paraId="087D634E"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24F2629A" w14:textId="7F3E2BE4" w:rsidR="00150914" w:rsidRPr="006A0906" w:rsidRDefault="00870AF9" w:rsidP="009F466B">
      <w:pPr>
        <w:pStyle w:val="Heading4"/>
        <w:spacing w:line="276" w:lineRule="auto"/>
      </w:pPr>
      <w:r w:rsidRPr="006A0906">
        <w:t>2.3</w:t>
      </w:r>
      <w:r w:rsidR="00150914" w:rsidRPr="006A0906">
        <w:t xml:space="preserve">.5 Modul </w:t>
      </w:r>
      <w:r w:rsidRPr="006A0906">
        <w:t>Saldakonti</w:t>
      </w:r>
      <w:r w:rsidR="00150914" w:rsidRPr="006A0906">
        <w:t xml:space="preserve"> – Integracija sa drugim sustavima</w:t>
      </w:r>
    </w:p>
    <w:tbl>
      <w:tblPr>
        <w:tblStyle w:val="TableGrid"/>
        <w:tblW w:w="0" w:type="auto"/>
        <w:tblLayout w:type="fixed"/>
        <w:tblLook w:val="04A0" w:firstRow="1" w:lastRow="0" w:firstColumn="1" w:lastColumn="0" w:noHBand="0" w:noVBand="1"/>
      </w:tblPr>
      <w:tblGrid>
        <w:gridCol w:w="1271"/>
        <w:gridCol w:w="7791"/>
      </w:tblGrid>
      <w:tr w:rsidR="00150914" w:rsidRPr="006A0906" w14:paraId="578339D2" w14:textId="77777777" w:rsidTr="003D35B6">
        <w:tc>
          <w:tcPr>
            <w:tcW w:w="1271" w:type="dxa"/>
          </w:tcPr>
          <w:p w14:paraId="01BD7116" w14:textId="0072DAC9"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870AF9" w:rsidRPr="006A0906">
              <w:rPr>
                <w:rFonts w:ascii="Arial" w:eastAsia="Times New Roman" w:hAnsi="Arial" w:cs="Arial"/>
                <w:sz w:val="20"/>
                <w:szCs w:val="20"/>
                <w:lang w:eastAsia="hr-HR"/>
              </w:rPr>
              <w:t>20</w:t>
            </w:r>
            <w:r w:rsidR="00175D11" w:rsidRPr="006A0906">
              <w:rPr>
                <w:rFonts w:ascii="Arial" w:eastAsia="Times New Roman" w:hAnsi="Arial" w:cs="Arial"/>
                <w:sz w:val="20"/>
                <w:szCs w:val="20"/>
                <w:lang w:eastAsia="hr-HR"/>
              </w:rPr>
              <w:t>50</w:t>
            </w:r>
          </w:p>
        </w:tc>
        <w:tc>
          <w:tcPr>
            <w:tcW w:w="7791" w:type="dxa"/>
          </w:tcPr>
          <w:p w14:paraId="29758B0A" w14:textId="77777777" w:rsidR="00F66635" w:rsidRPr="006A0906" w:rsidRDefault="00F66635" w:rsidP="00F66635">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Online komunikacija sa vanjskim sustavima</w:t>
            </w:r>
          </w:p>
          <w:p w14:paraId="5BA802E0" w14:textId="39C65B9E" w:rsidR="00150914" w:rsidRPr="006A0906" w:rsidRDefault="00F66635" w:rsidP="00F66635">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U fazi izrade Dizajn specifikacija biti će definirana online integracija (komunikacija putem web servisa) za dohvat ili slanje podataka iz ili prema drugim modulima </w:t>
            </w:r>
            <w:r w:rsidR="008500CA">
              <w:rPr>
                <w:rFonts w:ascii="Arial" w:eastAsia="Times New Roman" w:hAnsi="Arial" w:cs="Arial"/>
                <w:sz w:val="20"/>
                <w:szCs w:val="20"/>
                <w:lang w:eastAsia="hr-HR"/>
              </w:rPr>
              <w:t>SIGMA</w:t>
            </w:r>
            <w:r w:rsidRPr="006A0906">
              <w:rPr>
                <w:rFonts w:ascii="Arial" w:eastAsia="Times New Roman" w:hAnsi="Arial" w:cs="Arial"/>
                <w:sz w:val="20"/>
                <w:szCs w:val="20"/>
                <w:lang w:eastAsia="hr-HR"/>
              </w:rPr>
              <w:t xml:space="preserve"> sustava  i vanjskim sustavima.</w:t>
            </w:r>
          </w:p>
        </w:tc>
      </w:tr>
    </w:tbl>
    <w:p w14:paraId="4D575A70"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2E65984A" w14:textId="1A172FFE" w:rsidR="00150914" w:rsidRPr="006A0906" w:rsidRDefault="00150914" w:rsidP="009F466B">
      <w:pPr>
        <w:pStyle w:val="Heading4"/>
        <w:spacing w:line="276" w:lineRule="auto"/>
      </w:pPr>
      <w:r w:rsidRPr="006A0906">
        <w:t>2.</w:t>
      </w:r>
      <w:r w:rsidR="00175D11" w:rsidRPr="006A0906">
        <w:t>3</w:t>
      </w:r>
      <w:r w:rsidRPr="006A0906">
        <w:t xml:space="preserve">.6 Modul </w:t>
      </w:r>
      <w:r w:rsidR="00152DA8" w:rsidRPr="006A0906">
        <w:t>Saldakonti</w:t>
      </w:r>
      <w:r w:rsidRPr="006A0906">
        <w:t xml:space="preserve"> – Opći i specifični zahtjevi na modul i poslovna pravila</w:t>
      </w:r>
    </w:p>
    <w:tbl>
      <w:tblPr>
        <w:tblStyle w:val="TableGrid"/>
        <w:tblW w:w="0" w:type="auto"/>
        <w:tblLayout w:type="fixed"/>
        <w:tblLook w:val="04A0" w:firstRow="1" w:lastRow="0" w:firstColumn="1" w:lastColumn="0" w:noHBand="0" w:noVBand="1"/>
      </w:tblPr>
      <w:tblGrid>
        <w:gridCol w:w="1271"/>
        <w:gridCol w:w="7791"/>
      </w:tblGrid>
      <w:tr w:rsidR="00150914" w:rsidRPr="006A0906" w14:paraId="67A1CDF5" w14:textId="77777777" w:rsidTr="003D35B6">
        <w:tc>
          <w:tcPr>
            <w:tcW w:w="1271" w:type="dxa"/>
          </w:tcPr>
          <w:p w14:paraId="0A9011DF" w14:textId="5953D2B7"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870AF9" w:rsidRPr="006A0906">
              <w:rPr>
                <w:rFonts w:ascii="Arial" w:eastAsia="Times New Roman" w:hAnsi="Arial" w:cs="Arial"/>
                <w:sz w:val="20"/>
                <w:szCs w:val="20"/>
                <w:lang w:eastAsia="hr-HR"/>
              </w:rPr>
              <w:t>20</w:t>
            </w:r>
            <w:r w:rsidR="00175D11" w:rsidRPr="006A0906">
              <w:rPr>
                <w:rFonts w:ascii="Arial" w:eastAsia="Times New Roman" w:hAnsi="Arial" w:cs="Arial"/>
                <w:sz w:val="20"/>
                <w:szCs w:val="20"/>
                <w:lang w:eastAsia="hr-HR"/>
              </w:rPr>
              <w:t>53</w:t>
            </w:r>
          </w:p>
        </w:tc>
        <w:tc>
          <w:tcPr>
            <w:tcW w:w="7791" w:type="dxa"/>
          </w:tcPr>
          <w:p w14:paraId="540A5A53" w14:textId="1A10CEA3" w:rsidR="00150914" w:rsidRPr="006A0906" w:rsidRDefault="0015091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Opći </w:t>
            </w:r>
            <w:r w:rsidR="00364826" w:rsidRPr="006A0906">
              <w:rPr>
                <w:rFonts w:ascii="Arial" w:eastAsia="Times New Roman" w:hAnsi="Arial" w:cs="Arial"/>
                <w:b/>
                <w:sz w:val="20"/>
                <w:szCs w:val="20"/>
                <w:lang w:eastAsia="hr-HR"/>
              </w:rPr>
              <w:t>i specifični</w:t>
            </w:r>
          </w:p>
          <w:p w14:paraId="2C37F27A" w14:textId="11D3F139"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364826" w:rsidRPr="006A0906">
              <w:rPr>
                <w:rFonts w:ascii="Arial" w:eastAsia="Times New Roman" w:hAnsi="Arial" w:cs="Arial"/>
                <w:sz w:val="20"/>
                <w:szCs w:val="20"/>
                <w:lang w:eastAsia="hr-HR"/>
              </w:rPr>
              <w:t xml:space="preserve">Saldakonti </w:t>
            </w:r>
            <w:r w:rsidRPr="006A0906">
              <w:rPr>
                <w:rFonts w:ascii="Arial" w:eastAsia="Times New Roman" w:hAnsi="Arial" w:cs="Arial"/>
                <w:sz w:val="20"/>
                <w:szCs w:val="20"/>
                <w:lang w:eastAsia="hr-HR"/>
              </w:rPr>
              <w:t>treba zadovoljiti slijedeće zahtjeve:</w:t>
            </w:r>
          </w:p>
          <w:p w14:paraId="2B38FB59" w14:textId="167CD2D6" w:rsidR="00CD27E8" w:rsidRPr="006A0906" w:rsidRDefault="00CD27E8" w:rsidP="009F0633">
            <w:pPr>
              <w:pStyle w:val="ListParagraph"/>
              <w:numPr>
                <w:ilvl w:val="0"/>
                <w:numId w:val="71"/>
              </w:numPr>
              <w:spacing w:line="276" w:lineRule="auto"/>
              <w:textAlignment w:val="baseline"/>
              <w:rPr>
                <w:rFonts w:ascii="Arial" w:hAnsi="Arial" w:cs="Arial"/>
                <w:sz w:val="20"/>
                <w:szCs w:val="20"/>
              </w:rPr>
            </w:pPr>
            <w:r w:rsidRPr="006A0906">
              <w:rPr>
                <w:rFonts w:ascii="Arial" w:hAnsi="Arial" w:cs="Arial"/>
                <w:sz w:val="20"/>
                <w:szCs w:val="20"/>
              </w:rPr>
              <w:t xml:space="preserve">imati </w:t>
            </w:r>
            <w:r w:rsidR="008E19D6" w:rsidRPr="006A0906">
              <w:rPr>
                <w:rFonts w:ascii="Arial" w:hAnsi="Arial" w:cs="Arial"/>
                <w:sz w:val="20"/>
                <w:szCs w:val="20"/>
              </w:rPr>
              <w:t xml:space="preserve">funkcionalnost za </w:t>
            </w:r>
            <w:r w:rsidRPr="006A0906">
              <w:rPr>
                <w:rFonts w:ascii="Arial" w:hAnsi="Arial" w:cs="Arial"/>
                <w:sz w:val="20"/>
                <w:szCs w:val="20"/>
              </w:rPr>
              <w:t xml:space="preserve">zatvaranje </w:t>
            </w:r>
            <w:r w:rsidR="008E19D6" w:rsidRPr="006A0906">
              <w:rPr>
                <w:rFonts w:ascii="Arial" w:hAnsi="Arial" w:cs="Arial"/>
                <w:sz w:val="20"/>
                <w:szCs w:val="20"/>
              </w:rPr>
              <w:t xml:space="preserve">svih </w:t>
            </w:r>
            <w:r w:rsidRPr="006A0906">
              <w:rPr>
                <w:rFonts w:ascii="Arial" w:hAnsi="Arial" w:cs="Arial"/>
                <w:sz w:val="20"/>
                <w:szCs w:val="20"/>
              </w:rPr>
              <w:t xml:space="preserve">konta </w:t>
            </w:r>
            <w:r w:rsidR="008E19D6" w:rsidRPr="006A0906">
              <w:rPr>
                <w:rFonts w:ascii="Arial" w:hAnsi="Arial" w:cs="Arial"/>
                <w:sz w:val="20"/>
                <w:szCs w:val="20"/>
              </w:rPr>
              <w:t xml:space="preserve">obveza u </w:t>
            </w:r>
            <w:r w:rsidRPr="006A0906">
              <w:rPr>
                <w:rFonts w:ascii="Arial" w:hAnsi="Arial" w:cs="Arial"/>
                <w:sz w:val="20"/>
                <w:szCs w:val="20"/>
              </w:rPr>
              <w:t>GK</w:t>
            </w:r>
            <w:r w:rsidR="008E19D6" w:rsidRPr="006A0906">
              <w:rPr>
                <w:rFonts w:ascii="Arial" w:hAnsi="Arial" w:cs="Arial"/>
                <w:sz w:val="20"/>
                <w:szCs w:val="20"/>
              </w:rPr>
              <w:t>,</w:t>
            </w:r>
          </w:p>
          <w:p w14:paraId="2C31552A" w14:textId="43AD4D6D" w:rsidR="00CD27E8" w:rsidRPr="006A0906" w:rsidRDefault="008E19D6" w:rsidP="009F0633">
            <w:pPr>
              <w:pStyle w:val="ListParagraph"/>
              <w:numPr>
                <w:ilvl w:val="0"/>
                <w:numId w:val="71"/>
              </w:numPr>
              <w:spacing w:line="276" w:lineRule="auto"/>
              <w:textAlignment w:val="baseline"/>
              <w:rPr>
                <w:rFonts w:ascii="Arial" w:hAnsi="Arial" w:cs="Arial"/>
                <w:sz w:val="20"/>
                <w:szCs w:val="20"/>
              </w:rPr>
            </w:pPr>
            <w:r w:rsidRPr="006A0906">
              <w:rPr>
                <w:rFonts w:ascii="Arial" w:hAnsi="Arial" w:cs="Arial"/>
                <w:sz w:val="20"/>
                <w:szCs w:val="20"/>
              </w:rPr>
              <w:t xml:space="preserve">imati funkcionalnost za parcijalna zatvaranja </w:t>
            </w:r>
            <w:r w:rsidR="00CD27E8" w:rsidRPr="006A0906">
              <w:rPr>
                <w:rFonts w:ascii="Arial" w:hAnsi="Arial" w:cs="Arial"/>
                <w:sz w:val="20"/>
                <w:szCs w:val="20"/>
              </w:rPr>
              <w:t>konta</w:t>
            </w:r>
            <w:r w:rsidRPr="006A0906">
              <w:rPr>
                <w:rFonts w:ascii="Arial" w:hAnsi="Arial" w:cs="Arial"/>
                <w:sz w:val="20"/>
                <w:szCs w:val="20"/>
              </w:rPr>
              <w:t xml:space="preserve">  (</w:t>
            </w:r>
            <w:r w:rsidR="00CD27E8" w:rsidRPr="006A0906">
              <w:rPr>
                <w:rFonts w:ascii="Arial" w:hAnsi="Arial" w:cs="Arial"/>
                <w:sz w:val="20"/>
                <w:szCs w:val="20"/>
              </w:rPr>
              <w:t>potraživanja i obveza</w:t>
            </w:r>
            <w:r w:rsidRPr="006A0906">
              <w:rPr>
                <w:rFonts w:ascii="Arial" w:hAnsi="Arial" w:cs="Arial"/>
                <w:sz w:val="20"/>
                <w:szCs w:val="20"/>
              </w:rPr>
              <w:t>)</w:t>
            </w:r>
            <w:r w:rsidR="00CD27E8" w:rsidRPr="006A0906">
              <w:rPr>
                <w:rFonts w:ascii="Arial" w:hAnsi="Arial" w:cs="Arial"/>
                <w:sz w:val="20"/>
                <w:szCs w:val="20"/>
              </w:rPr>
              <w:t>,</w:t>
            </w:r>
          </w:p>
          <w:p w14:paraId="7B9CF5C2" w14:textId="2462B5A0" w:rsidR="00CD27E8" w:rsidRPr="006A0906" w:rsidRDefault="008E19D6" w:rsidP="009F0633">
            <w:pPr>
              <w:pStyle w:val="ListParagraph"/>
              <w:numPr>
                <w:ilvl w:val="0"/>
                <w:numId w:val="71"/>
              </w:numPr>
              <w:spacing w:line="276" w:lineRule="auto"/>
              <w:textAlignment w:val="baseline"/>
              <w:rPr>
                <w:rFonts w:ascii="Arial" w:hAnsi="Arial" w:cs="Arial"/>
                <w:sz w:val="20"/>
                <w:szCs w:val="20"/>
              </w:rPr>
            </w:pPr>
            <w:r w:rsidRPr="006A0906">
              <w:rPr>
                <w:rFonts w:ascii="Arial" w:hAnsi="Arial" w:cs="Arial"/>
                <w:sz w:val="20"/>
                <w:szCs w:val="20"/>
              </w:rPr>
              <w:t xml:space="preserve">imati funkcionalnost za (kod </w:t>
            </w:r>
            <w:r w:rsidR="00CD27E8" w:rsidRPr="006A0906">
              <w:rPr>
                <w:rFonts w:ascii="Arial" w:hAnsi="Arial" w:cs="Arial"/>
                <w:sz w:val="20"/>
                <w:szCs w:val="20"/>
              </w:rPr>
              <w:t>parcijalnih zatvaranja</w:t>
            </w:r>
            <w:r w:rsidRPr="006A0906">
              <w:rPr>
                <w:rFonts w:ascii="Arial" w:hAnsi="Arial" w:cs="Arial"/>
                <w:sz w:val="20"/>
                <w:szCs w:val="20"/>
              </w:rPr>
              <w:t xml:space="preserve"> obveza) dijeljenja stavke </w:t>
            </w:r>
            <w:r w:rsidR="00CD27E8" w:rsidRPr="006A0906">
              <w:rPr>
                <w:rFonts w:ascii="Arial" w:hAnsi="Arial" w:cs="Arial"/>
                <w:sz w:val="20"/>
                <w:szCs w:val="20"/>
              </w:rPr>
              <w:t xml:space="preserve">na plaćenu i neplaćenu, a sukladno tome </w:t>
            </w:r>
            <w:r w:rsidRPr="006A0906">
              <w:rPr>
                <w:rFonts w:ascii="Arial" w:hAnsi="Arial" w:cs="Arial"/>
                <w:sz w:val="20"/>
                <w:szCs w:val="20"/>
              </w:rPr>
              <w:t>ažurirati podatke za izvršenje proračuna</w:t>
            </w:r>
            <w:r w:rsidR="00CD27E8" w:rsidRPr="006A0906">
              <w:rPr>
                <w:rFonts w:ascii="Arial" w:hAnsi="Arial" w:cs="Arial"/>
                <w:sz w:val="20"/>
                <w:szCs w:val="20"/>
              </w:rPr>
              <w:t>,</w:t>
            </w:r>
          </w:p>
          <w:p w14:paraId="778D7B31" w14:textId="538DFB64" w:rsidR="005B51FB" w:rsidRPr="006A0906" w:rsidRDefault="008E19D6" w:rsidP="009F0633">
            <w:pPr>
              <w:pStyle w:val="ListParagraph"/>
              <w:numPr>
                <w:ilvl w:val="0"/>
                <w:numId w:val="71"/>
              </w:numPr>
              <w:spacing w:line="276" w:lineRule="auto"/>
              <w:rPr>
                <w:rFonts w:ascii="Arial" w:hAnsi="Arial" w:cs="Arial"/>
                <w:sz w:val="20"/>
                <w:szCs w:val="20"/>
              </w:rPr>
            </w:pPr>
            <w:r w:rsidRPr="006A0906">
              <w:rPr>
                <w:rFonts w:ascii="Arial" w:hAnsi="Arial" w:cs="Arial"/>
                <w:sz w:val="20"/>
                <w:szCs w:val="20"/>
              </w:rPr>
              <w:t>imati funkcionalnost za automatsko</w:t>
            </w:r>
            <w:r w:rsidR="00CD27E8" w:rsidRPr="006A0906">
              <w:rPr>
                <w:rFonts w:ascii="Arial" w:hAnsi="Arial" w:cs="Arial"/>
                <w:sz w:val="20"/>
                <w:szCs w:val="20"/>
              </w:rPr>
              <w:t xml:space="preserve"> zatvaranja dane akontacije kod knjiženja i obračuna putnog naloga, te zatvaranje ulaznog računa i danih predujmova, </w:t>
            </w:r>
          </w:p>
          <w:p w14:paraId="36485947" w14:textId="3C2170AC" w:rsidR="00150914" w:rsidRPr="006A0906" w:rsidRDefault="003A7DBE" w:rsidP="009F0633">
            <w:pPr>
              <w:numPr>
                <w:ilvl w:val="0"/>
                <w:numId w:val="71"/>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 xml:space="preserve">imati funkcionalnost za </w:t>
            </w:r>
            <w:r w:rsidR="005B51FB" w:rsidRPr="006A0906">
              <w:rPr>
                <w:rFonts w:ascii="Arial" w:eastAsia="Times New Roman" w:hAnsi="Arial" w:cs="Arial"/>
                <w:sz w:val="20"/>
                <w:szCs w:val="20"/>
                <w:lang w:eastAsia="hr-HR"/>
              </w:rPr>
              <w:t>raščlanjivanje salda od prometa konta</w:t>
            </w:r>
            <w:r w:rsidR="00F57317">
              <w:rPr>
                <w:rFonts w:ascii="Arial" w:eastAsia="Times New Roman" w:hAnsi="Arial" w:cs="Arial"/>
                <w:sz w:val="20"/>
                <w:szCs w:val="20"/>
                <w:lang w:eastAsia="hr-HR"/>
              </w:rPr>
              <w:t>,</w:t>
            </w:r>
          </w:p>
          <w:p w14:paraId="5E9BE413" w14:textId="77777777" w:rsidR="00207638" w:rsidRPr="006A0906" w:rsidRDefault="00207638" w:rsidP="009F0633">
            <w:pPr>
              <w:numPr>
                <w:ilvl w:val="0"/>
                <w:numId w:val="71"/>
              </w:numPr>
              <w:spacing w:line="276" w:lineRule="auto"/>
              <w:rPr>
                <w:rFonts w:ascii="Arial" w:hAnsi="Arial" w:cs="Arial"/>
                <w:sz w:val="20"/>
                <w:szCs w:val="20"/>
              </w:rPr>
            </w:pPr>
            <w:r w:rsidRPr="006A0906">
              <w:rPr>
                <w:rFonts w:ascii="Arial" w:eastAsia="Times New Roman" w:hAnsi="Arial" w:cs="Arial"/>
                <w:sz w:val="20"/>
                <w:szCs w:val="20"/>
                <w:lang w:eastAsia="hr-HR"/>
              </w:rPr>
              <w:t>imati funkcionalnost za</w:t>
            </w:r>
            <w:r w:rsidRPr="006A0906">
              <w:rPr>
                <w:rFonts w:ascii="Arial" w:hAnsi="Arial" w:cs="Arial"/>
                <w:sz w:val="20"/>
                <w:szCs w:val="20"/>
              </w:rPr>
              <w:t xml:space="preserve"> izračunavanje novog postotka za odbitak pretporeza sukladno članku 62. Zakona o PDV i usklađenje privremenog prava na odbitak pretporeza na kraju obračunskog razdoblja prema novoj stopi, ispravak, </w:t>
            </w:r>
          </w:p>
          <w:p w14:paraId="26676531" w14:textId="419B2655" w:rsidR="00207638" w:rsidRPr="006A0906" w:rsidRDefault="00207638" w:rsidP="009F0633">
            <w:pPr>
              <w:numPr>
                <w:ilvl w:val="0"/>
                <w:numId w:val="71"/>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w:t>
            </w:r>
            <w:r w:rsidRPr="006A0906">
              <w:rPr>
                <w:rFonts w:ascii="Arial" w:hAnsi="Arial" w:cs="Arial"/>
                <w:sz w:val="20"/>
                <w:szCs w:val="20"/>
              </w:rPr>
              <w:t xml:space="preserve"> ispravak iskorištenog pretporeza kod nabave dugotrajne imovine unutar roka od 5 godina od stavljanja u upotrebu uz uvjet &lt;1000,00 kn nema ispravka, čl. 64 st. 1 Zakona i čl. 140 Pravilnika.</w:t>
            </w:r>
          </w:p>
        </w:tc>
      </w:tr>
      <w:tr w:rsidR="00BB1427" w:rsidRPr="006A0906" w14:paraId="00AA3BE8" w14:textId="77777777" w:rsidTr="00AC78AF">
        <w:tc>
          <w:tcPr>
            <w:tcW w:w="1271" w:type="dxa"/>
          </w:tcPr>
          <w:p w14:paraId="2A3DF7C3" w14:textId="1095D1BC" w:rsidR="00BB1427" w:rsidRPr="006A0906" w:rsidRDefault="00175D11"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ZB-2055</w:t>
            </w:r>
          </w:p>
        </w:tc>
        <w:tc>
          <w:tcPr>
            <w:tcW w:w="7791" w:type="dxa"/>
          </w:tcPr>
          <w:p w14:paraId="5674BE1B" w14:textId="4F4A2A87" w:rsidR="00BB1427" w:rsidRPr="006A0906" w:rsidRDefault="00C1653A" w:rsidP="009F466B">
            <w:pPr>
              <w:spacing w:line="276" w:lineRule="auto"/>
              <w:rPr>
                <w:rFonts w:ascii="Arial" w:hAnsi="Arial" w:cs="Arial"/>
                <w:sz w:val="20"/>
                <w:szCs w:val="20"/>
              </w:rPr>
            </w:pPr>
            <w:r w:rsidRPr="006A0906">
              <w:rPr>
                <w:rFonts w:ascii="Arial" w:hAnsi="Arial" w:cs="Arial"/>
                <w:b/>
                <w:sz w:val="20"/>
                <w:szCs w:val="20"/>
              </w:rPr>
              <w:t xml:space="preserve">Definiranje postavki </w:t>
            </w:r>
          </w:p>
          <w:p w14:paraId="6C5DC471" w14:textId="772B7641" w:rsidR="00AC78AF" w:rsidRPr="006A0906" w:rsidRDefault="00AC78A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 xml:space="preserve">Modul </w:t>
            </w:r>
            <w:r w:rsidR="00364826" w:rsidRPr="006A0906">
              <w:rPr>
                <w:rFonts w:ascii="Arial" w:eastAsia="Times New Roman" w:hAnsi="Arial" w:cs="Arial"/>
                <w:sz w:val="20"/>
                <w:szCs w:val="20"/>
                <w:lang w:eastAsia="hr-HR"/>
              </w:rPr>
              <w:t xml:space="preserve">Saldakonti </w:t>
            </w:r>
            <w:r w:rsidRPr="006A0906">
              <w:rPr>
                <w:rFonts w:ascii="Arial" w:eastAsia="Times New Roman" w:hAnsi="Arial" w:cs="Arial"/>
                <w:sz w:val="20"/>
                <w:szCs w:val="20"/>
                <w:lang w:eastAsia="hr-HR"/>
              </w:rPr>
              <w:t>treba</w:t>
            </w:r>
            <w:r w:rsidR="00C1653A" w:rsidRPr="006A0906">
              <w:rPr>
                <w:rFonts w:ascii="Arial" w:eastAsia="Times New Roman" w:hAnsi="Arial" w:cs="Arial"/>
                <w:sz w:val="20"/>
                <w:szCs w:val="20"/>
                <w:lang w:eastAsia="hr-HR"/>
              </w:rPr>
              <w:t xml:space="preserve"> zadovoljiti slijedeće zahtjeve</w:t>
            </w:r>
            <w:r w:rsidRPr="006A0906">
              <w:rPr>
                <w:rFonts w:ascii="Arial" w:eastAsia="Times New Roman" w:hAnsi="Arial" w:cs="Arial"/>
                <w:sz w:val="20"/>
                <w:szCs w:val="20"/>
                <w:lang w:eastAsia="hr-HR"/>
              </w:rPr>
              <w:t>:</w:t>
            </w:r>
          </w:p>
          <w:p w14:paraId="44DD207F" w14:textId="0C32C359" w:rsidR="00BB1427" w:rsidRPr="006A0906" w:rsidRDefault="00C1653A" w:rsidP="009F0633">
            <w:pPr>
              <w:numPr>
                <w:ilvl w:val="0"/>
                <w:numId w:val="54"/>
              </w:numPr>
              <w:spacing w:line="276" w:lineRule="auto"/>
              <w:rPr>
                <w:rFonts w:ascii="Arial" w:hAnsi="Arial" w:cs="Arial"/>
                <w:sz w:val="20"/>
                <w:szCs w:val="20"/>
              </w:rPr>
            </w:pPr>
            <w:r w:rsidRPr="006A0906">
              <w:rPr>
                <w:rFonts w:ascii="Arial" w:eastAsia="Times New Roman" w:hAnsi="Arial" w:cs="Arial"/>
                <w:sz w:val="20"/>
                <w:szCs w:val="20"/>
                <w:lang w:eastAsia="hr-HR"/>
              </w:rPr>
              <w:t>imati funkcionalnost za</w:t>
            </w:r>
            <w:r w:rsidRPr="006A0906">
              <w:rPr>
                <w:rFonts w:ascii="Arial" w:hAnsi="Arial" w:cs="Arial"/>
                <w:sz w:val="20"/>
                <w:szCs w:val="20"/>
              </w:rPr>
              <w:t xml:space="preserve"> d</w:t>
            </w:r>
            <w:r w:rsidR="00BB1427" w:rsidRPr="006A0906">
              <w:rPr>
                <w:rFonts w:ascii="Arial" w:hAnsi="Arial" w:cs="Arial"/>
                <w:sz w:val="20"/>
                <w:szCs w:val="20"/>
              </w:rPr>
              <w:t>efiniranje postava za</w:t>
            </w:r>
            <w:r w:rsidR="00AC78AF" w:rsidRPr="006A0906">
              <w:rPr>
                <w:rFonts w:ascii="Arial" w:hAnsi="Arial" w:cs="Arial"/>
                <w:sz w:val="20"/>
                <w:szCs w:val="20"/>
              </w:rPr>
              <w:t>:</w:t>
            </w:r>
            <w:r w:rsidRPr="006A0906">
              <w:rPr>
                <w:rFonts w:ascii="Arial" w:hAnsi="Arial" w:cs="Arial"/>
                <w:sz w:val="20"/>
                <w:szCs w:val="20"/>
              </w:rPr>
              <w:t xml:space="preserve"> obračun</w:t>
            </w:r>
            <w:r w:rsidR="00BB1427" w:rsidRPr="006A0906">
              <w:rPr>
                <w:rFonts w:ascii="Arial" w:hAnsi="Arial" w:cs="Arial"/>
                <w:sz w:val="20"/>
                <w:szCs w:val="20"/>
              </w:rPr>
              <w:t xml:space="preserve"> </w:t>
            </w:r>
            <w:r w:rsidRPr="006A0906">
              <w:rPr>
                <w:rFonts w:ascii="Arial" w:hAnsi="Arial" w:cs="Arial"/>
                <w:sz w:val="20"/>
                <w:szCs w:val="20"/>
              </w:rPr>
              <w:t>pretporeza i poreza (</w:t>
            </w:r>
            <w:r w:rsidR="00BB1427" w:rsidRPr="006A0906">
              <w:rPr>
                <w:rFonts w:ascii="Arial" w:hAnsi="Arial" w:cs="Arial"/>
                <w:sz w:val="20"/>
                <w:szCs w:val="20"/>
              </w:rPr>
              <w:t>priznati pretporez, nepriznati pretporez, parcijalno priznavanje pretporeza, tuzemni prijenos porezne obveze za sve važeće porezne stope, prijenos porezne obveze sa zemljama članicama EU za dobra i usluge, prijenos porezne obveze za dobra i usluge sa trećim zemljama, uvoz</w:t>
            </w:r>
            <w:r w:rsidR="00AC78AF" w:rsidRPr="006A0906">
              <w:rPr>
                <w:rFonts w:ascii="Arial" w:hAnsi="Arial" w:cs="Arial"/>
                <w:sz w:val="20"/>
                <w:szCs w:val="20"/>
              </w:rPr>
              <w:t>,</w:t>
            </w:r>
          </w:p>
          <w:p w14:paraId="72347D54" w14:textId="5C561088" w:rsidR="00BB1427" w:rsidRPr="006A0906" w:rsidRDefault="00C1653A" w:rsidP="009F0633">
            <w:pPr>
              <w:numPr>
                <w:ilvl w:val="0"/>
                <w:numId w:val="54"/>
              </w:numPr>
              <w:spacing w:line="276" w:lineRule="auto"/>
              <w:rPr>
                <w:rFonts w:ascii="Arial" w:hAnsi="Arial" w:cs="Arial"/>
                <w:sz w:val="20"/>
                <w:szCs w:val="20"/>
              </w:rPr>
            </w:pPr>
            <w:r w:rsidRPr="006A0906">
              <w:rPr>
                <w:rFonts w:ascii="Arial" w:eastAsia="Times New Roman" w:hAnsi="Arial" w:cs="Arial"/>
                <w:sz w:val="20"/>
                <w:szCs w:val="20"/>
                <w:lang w:eastAsia="hr-HR"/>
              </w:rPr>
              <w:t>imati funkcionalnost za</w:t>
            </w:r>
            <w:r w:rsidRPr="006A0906">
              <w:rPr>
                <w:rFonts w:ascii="Arial" w:hAnsi="Arial" w:cs="Arial"/>
                <w:sz w:val="20"/>
                <w:szCs w:val="20"/>
              </w:rPr>
              <w:t xml:space="preserve"> d</w:t>
            </w:r>
            <w:r w:rsidR="00BB1427" w:rsidRPr="006A0906">
              <w:rPr>
                <w:rFonts w:ascii="Arial" w:hAnsi="Arial" w:cs="Arial"/>
                <w:sz w:val="20"/>
                <w:szCs w:val="20"/>
              </w:rPr>
              <w:t xml:space="preserve">efiniranje postava za </w:t>
            </w:r>
            <w:r w:rsidRPr="006A0906">
              <w:rPr>
                <w:rFonts w:ascii="Arial" w:hAnsi="Arial" w:cs="Arial"/>
                <w:sz w:val="20"/>
                <w:szCs w:val="20"/>
              </w:rPr>
              <w:t>obračun</w:t>
            </w:r>
            <w:r w:rsidR="00AC78AF" w:rsidRPr="006A0906">
              <w:rPr>
                <w:rFonts w:ascii="Arial" w:hAnsi="Arial" w:cs="Arial"/>
                <w:sz w:val="20"/>
                <w:szCs w:val="20"/>
              </w:rPr>
              <w:t>:</w:t>
            </w:r>
            <w:r w:rsidR="00BB1427" w:rsidRPr="006A0906">
              <w:rPr>
                <w:rFonts w:ascii="Arial" w:hAnsi="Arial" w:cs="Arial"/>
                <w:sz w:val="20"/>
                <w:szCs w:val="20"/>
              </w:rPr>
              <w:t xml:space="preserve"> obveze PDV-a: </w:t>
            </w:r>
            <w:r w:rsidRPr="006A0906">
              <w:rPr>
                <w:rFonts w:ascii="Arial" w:hAnsi="Arial" w:cs="Arial"/>
                <w:sz w:val="20"/>
                <w:szCs w:val="20"/>
              </w:rPr>
              <w:t>(</w:t>
            </w:r>
            <w:r w:rsidR="00BB1427" w:rsidRPr="006A0906">
              <w:rPr>
                <w:rFonts w:ascii="Arial" w:hAnsi="Arial" w:cs="Arial"/>
                <w:sz w:val="20"/>
                <w:szCs w:val="20"/>
              </w:rPr>
              <w:t>oporezive stavke, oslobođenja, oslobođenja prema zemljama članicama EU, oslobođenja prema trećim zemljama, tuzemni prijenos porezne obveze</w:t>
            </w:r>
            <w:r w:rsidRPr="006A0906">
              <w:rPr>
                <w:rFonts w:ascii="Arial" w:hAnsi="Arial" w:cs="Arial"/>
                <w:sz w:val="20"/>
                <w:szCs w:val="20"/>
              </w:rPr>
              <w:t>)</w:t>
            </w:r>
            <w:r w:rsidR="00AC78AF" w:rsidRPr="006A0906">
              <w:rPr>
                <w:rFonts w:ascii="Arial" w:hAnsi="Arial" w:cs="Arial"/>
                <w:sz w:val="20"/>
                <w:szCs w:val="20"/>
              </w:rPr>
              <w:t>,</w:t>
            </w:r>
          </w:p>
          <w:p w14:paraId="62B8ED82" w14:textId="2D775DEC" w:rsidR="00BB1427" w:rsidRPr="006A0906" w:rsidRDefault="00C1653A" w:rsidP="009F0633">
            <w:pPr>
              <w:numPr>
                <w:ilvl w:val="0"/>
                <w:numId w:val="54"/>
              </w:numPr>
              <w:spacing w:line="276" w:lineRule="auto"/>
              <w:rPr>
                <w:rFonts w:ascii="Arial" w:hAnsi="Arial" w:cs="Arial"/>
                <w:sz w:val="20"/>
                <w:szCs w:val="20"/>
              </w:rPr>
            </w:pPr>
            <w:r w:rsidRPr="006A0906">
              <w:rPr>
                <w:rFonts w:ascii="Arial" w:eastAsia="Times New Roman" w:hAnsi="Arial" w:cs="Arial"/>
                <w:sz w:val="20"/>
                <w:szCs w:val="20"/>
                <w:lang w:eastAsia="hr-HR"/>
              </w:rPr>
              <w:t>imati funkcionalnost za</w:t>
            </w:r>
            <w:r w:rsidRPr="006A0906">
              <w:rPr>
                <w:rFonts w:ascii="Arial" w:hAnsi="Arial" w:cs="Arial"/>
                <w:sz w:val="20"/>
                <w:szCs w:val="20"/>
              </w:rPr>
              <w:t xml:space="preserve"> d</w:t>
            </w:r>
            <w:r w:rsidR="00BB1427" w:rsidRPr="006A0906">
              <w:rPr>
                <w:rFonts w:ascii="Arial" w:hAnsi="Arial" w:cs="Arial"/>
                <w:sz w:val="20"/>
                <w:szCs w:val="20"/>
              </w:rPr>
              <w:t>efiniranje poreznih klauzula sa pripadajućim tekstom/opisom</w:t>
            </w:r>
            <w:r w:rsidRPr="006A0906">
              <w:rPr>
                <w:rFonts w:ascii="Arial" w:hAnsi="Arial" w:cs="Arial"/>
                <w:sz w:val="20"/>
                <w:szCs w:val="20"/>
              </w:rPr>
              <w:t>,</w:t>
            </w:r>
          </w:p>
          <w:p w14:paraId="6B7C86F0" w14:textId="77777777" w:rsidR="00BB1427" w:rsidRPr="006A0906" w:rsidRDefault="00BB1427" w:rsidP="009F0633">
            <w:pPr>
              <w:numPr>
                <w:ilvl w:val="0"/>
                <w:numId w:val="54"/>
              </w:numPr>
              <w:spacing w:line="276" w:lineRule="auto"/>
              <w:rPr>
                <w:rFonts w:ascii="Arial" w:hAnsi="Arial" w:cs="Arial"/>
                <w:sz w:val="20"/>
                <w:szCs w:val="20"/>
              </w:rPr>
            </w:pPr>
            <w:r w:rsidRPr="006A0906">
              <w:rPr>
                <w:rFonts w:ascii="Arial" w:hAnsi="Arial" w:cs="Arial"/>
                <w:sz w:val="20"/>
                <w:szCs w:val="20"/>
              </w:rPr>
              <w:t>Definiranje postava za sve zakonom propisane porezne obrasce:</w:t>
            </w:r>
          </w:p>
          <w:p w14:paraId="2351A8EA" w14:textId="77777777" w:rsidR="00BB1427" w:rsidRPr="006A0906" w:rsidRDefault="00BB1427" w:rsidP="009F0633">
            <w:pPr>
              <w:numPr>
                <w:ilvl w:val="1"/>
                <w:numId w:val="54"/>
              </w:numPr>
              <w:spacing w:line="276" w:lineRule="auto"/>
              <w:rPr>
                <w:rFonts w:ascii="Arial" w:hAnsi="Arial" w:cs="Arial"/>
                <w:sz w:val="20"/>
                <w:szCs w:val="20"/>
              </w:rPr>
            </w:pPr>
            <w:r w:rsidRPr="006A0906">
              <w:rPr>
                <w:rFonts w:ascii="Arial" w:hAnsi="Arial" w:cs="Arial"/>
                <w:sz w:val="20"/>
                <w:szCs w:val="20"/>
              </w:rPr>
              <w:t>Obrazac U-RA/porezne knjige prema Pravilniku o PDV-u i Zakonu i Pravilniku o proračunskom računovodstvu,</w:t>
            </w:r>
          </w:p>
          <w:p w14:paraId="0EC9D913" w14:textId="77777777" w:rsidR="00BB1427" w:rsidRPr="006A0906" w:rsidRDefault="00BB1427" w:rsidP="009F0633">
            <w:pPr>
              <w:numPr>
                <w:ilvl w:val="1"/>
                <w:numId w:val="54"/>
              </w:numPr>
              <w:spacing w:line="276" w:lineRule="auto"/>
              <w:rPr>
                <w:rFonts w:ascii="Arial" w:hAnsi="Arial" w:cs="Arial"/>
                <w:sz w:val="20"/>
                <w:szCs w:val="20"/>
              </w:rPr>
            </w:pPr>
            <w:r w:rsidRPr="006A0906">
              <w:rPr>
                <w:rFonts w:ascii="Arial" w:hAnsi="Arial" w:cs="Arial"/>
                <w:sz w:val="20"/>
                <w:szCs w:val="20"/>
              </w:rPr>
              <w:t>Obrazac I-RA/porezne knjige prema Pravilniku o PDV-u i Zakonu i Pravilniku o proračunskom računovodstvu,</w:t>
            </w:r>
          </w:p>
          <w:p w14:paraId="70996CFD" w14:textId="77777777" w:rsidR="00BB1427" w:rsidRPr="006A0906" w:rsidRDefault="00BB1427" w:rsidP="009F0633">
            <w:pPr>
              <w:numPr>
                <w:ilvl w:val="1"/>
                <w:numId w:val="54"/>
              </w:numPr>
              <w:spacing w:line="276" w:lineRule="auto"/>
              <w:rPr>
                <w:rFonts w:ascii="Arial" w:hAnsi="Arial" w:cs="Arial"/>
                <w:sz w:val="20"/>
                <w:szCs w:val="20"/>
              </w:rPr>
            </w:pPr>
            <w:r w:rsidRPr="006A0906">
              <w:rPr>
                <w:rFonts w:ascii="Arial" w:hAnsi="Arial" w:cs="Arial"/>
                <w:sz w:val="20"/>
                <w:szCs w:val="20"/>
              </w:rPr>
              <w:t>Posebna evidencija o stjecanjima dobara iz drugih država članica,</w:t>
            </w:r>
          </w:p>
          <w:p w14:paraId="48F723DD" w14:textId="77777777" w:rsidR="00BB1427" w:rsidRPr="006A0906" w:rsidRDefault="00BB1427" w:rsidP="009F0633">
            <w:pPr>
              <w:numPr>
                <w:ilvl w:val="1"/>
                <w:numId w:val="54"/>
              </w:numPr>
              <w:spacing w:line="276" w:lineRule="auto"/>
              <w:rPr>
                <w:rFonts w:ascii="Arial" w:hAnsi="Arial" w:cs="Arial"/>
                <w:sz w:val="20"/>
                <w:szCs w:val="20"/>
              </w:rPr>
            </w:pPr>
            <w:r w:rsidRPr="006A0906">
              <w:rPr>
                <w:rFonts w:ascii="Arial" w:hAnsi="Arial" w:cs="Arial"/>
                <w:sz w:val="20"/>
                <w:szCs w:val="20"/>
              </w:rPr>
              <w:t>Posebna evidencija o primljenim i obavljenim uslugama u druge države članice kao i treće zemlje,</w:t>
            </w:r>
          </w:p>
          <w:p w14:paraId="4C27BC29" w14:textId="77777777" w:rsidR="00BB1427" w:rsidRPr="006A0906" w:rsidRDefault="00BB1427" w:rsidP="009F0633">
            <w:pPr>
              <w:numPr>
                <w:ilvl w:val="1"/>
                <w:numId w:val="54"/>
              </w:numPr>
              <w:spacing w:line="276" w:lineRule="auto"/>
              <w:rPr>
                <w:rFonts w:ascii="Arial" w:hAnsi="Arial" w:cs="Arial"/>
                <w:sz w:val="20"/>
                <w:szCs w:val="20"/>
              </w:rPr>
            </w:pPr>
            <w:r w:rsidRPr="006A0906">
              <w:rPr>
                <w:rFonts w:ascii="Arial" w:hAnsi="Arial" w:cs="Arial"/>
                <w:sz w:val="20"/>
                <w:szCs w:val="20"/>
              </w:rPr>
              <w:t>Posebna evidencija o primljenim isporukama na koje se primjenjuje prijenos porezne obveze,</w:t>
            </w:r>
          </w:p>
          <w:p w14:paraId="2B6A59CC" w14:textId="77777777" w:rsidR="00BB1427" w:rsidRPr="006A0906" w:rsidRDefault="00BB1427" w:rsidP="009F0633">
            <w:pPr>
              <w:numPr>
                <w:ilvl w:val="1"/>
                <w:numId w:val="54"/>
              </w:numPr>
              <w:spacing w:line="276" w:lineRule="auto"/>
              <w:rPr>
                <w:rFonts w:ascii="Arial" w:hAnsi="Arial" w:cs="Arial"/>
                <w:sz w:val="20"/>
                <w:szCs w:val="20"/>
              </w:rPr>
            </w:pPr>
            <w:r w:rsidRPr="006A0906">
              <w:rPr>
                <w:rFonts w:ascii="Arial" w:hAnsi="Arial" w:cs="Arial"/>
                <w:sz w:val="20"/>
                <w:szCs w:val="20"/>
              </w:rPr>
              <w:t>Posebna evidencija o PDV-u plaćenom pri uvozu,</w:t>
            </w:r>
          </w:p>
          <w:p w14:paraId="2A03A5FA" w14:textId="77777777" w:rsidR="00BB1427" w:rsidRPr="006A0906" w:rsidRDefault="00BB1427" w:rsidP="009F0633">
            <w:pPr>
              <w:numPr>
                <w:ilvl w:val="1"/>
                <w:numId w:val="54"/>
              </w:numPr>
              <w:spacing w:line="276" w:lineRule="auto"/>
              <w:rPr>
                <w:rFonts w:ascii="Arial" w:hAnsi="Arial" w:cs="Arial"/>
                <w:sz w:val="20"/>
                <w:szCs w:val="20"/>
              </w:rPr>
            </w:pPr>
            <w:r w:rsidRPr="006A0906">
              <w:rPr>
                <w:rFonts w:ascii="Arial" w:hAnsi="Arial" w:cs="Arial"/>
                <w:sz w:val="20"/>
                <w:szCs w:val="20"/>
              </w:rPr>
              <w:t>Obrazac PDV,</w:t>
            </w:r>
          </w:p>
          <w:p w14:paraId="69032A81" w14:textId="77777777" w:rsidR="00BB1427" w:rsidRPr="006A0906" w:rsidRDefault="00BB1427" w:rsidP="009F0633">
            <w:pPr>
              <w:numPr>
                <w:ilvl w:val="1"/>
                <w:numId w:val="54"/>
              </w:numPr>
              <w:spacing w:line="276" w:lineRule="auto"/>
              <w:rPr>
                <w:rFonts w:ascii="Arial" w:hAnsi="Arial" w:cs="Arial"/>
                <w:sz w:val="20"/>
                <w:szCs w:val="20"/>
              </w:rPr>
            </w:pPr>
            <w:r w:rsidRPr="006A0906">
              <w:rPr>
                <w:rFonts w:ascii="Arial" w:hAnsi="Arial" w:cs="Arial"/>
                <w:sz w:val="20"/>
                <w:szCs w:val="20"/>
              </w:rPr>
              <w:t>Obrazac PDV-S,</w:t>
            </w:r>
          </w:p>
          <w:p w14:paraId="39828A07" w14:textId="77777777" w:rsidR="00BB1427" w:rsidRPr="006A0906" w:rsidRDefault="00BB1427" w:rsidP="009F0633">
            <w:pPr>
              <w:numPr>
                <w:ilvl w:val="1"/>
                <w:numId w:val="54"/>
              </w:numPr>
              <w:spacing w:line="276" w:lineRule="auto"/>
              <w:rPr>
                <w:rFonts w:ascii="Arial" w:hAnsi="Arial" w:cs="Arial"/>
                <w:sz w:val="20"/>
                <w:szCs w:val="20"/>
              </w:rPr>
            </w:pPr>
            <w:r w:rsidRPr="006A0906">
              <w:rPr>
                <w:rFonts w:ascii="Arial" w:hAnsi="Arial" w:cs="Arial"/>
                <w:sz w:val="20"/>
                <w:szCs w:val="20"/>
              </w:rPr>
              <w:t>Obrazac ZP,</w:t>
            </w:r>
          </w:p>
          <w:p w14:paraId="5FF60F59" w14:textId="77777777" w:rsidR="00BB1427" w:rsidRPr="006A0906" w:rsidRDefault="00BB1427" w:rsidP="009F0633">
            <w:pPr>
              <w:numPr>
                <w:ilvl w:val="1"/>
                <w:numId w:val="54"/>
              </w:numPr>
              <w:spacing w:line="276" w:lineRule="auto"/>
              <w:rPr>
                <w:rFonts w:ascii="Arial" w:hAnsi="Arial" w:cs="Arial"/>
                <w:sz w:val="20"/>
                <w:szCs w:val="20"/>
              </w:rPr>
            </w:pPr>
            <w:r w:rsidRPr="006A0906">
              <w:rPr>
                <w:rFonts w:ascii="Arial" w:hAnsi="Arial" w:cs="Arial"/>
                <w:sz w:val="20"/>
                <w:szCs w:val="20"/>
              </w:rPr>
              <w:t>Obrazac PPO,</w:t>
            </w:r>
          </w:p>
          <w:p w14:paraId="7DB7BD3E" w14:textId="7AF8539D" w:rsidR="00BB1427" w:rsidRPr="006A0906" w:rsidRDefault="00F57317" w:rsidP="009F0633">
            <w:pPr>
              <w:numPr>
                <w:ilvl w:val="1"/>
                <w:numId w:val="54"/>
              </w:numPr>
              <w:spacing w:line="276" w:lineRule="auto"/>
              <w:rPr>
                <w:rFonts w:ascii="Arial" w:hAnsi="Arial" w:cs="Arial"/>
                <w:sz w:val="20"/>
                <w:szCs w:val="20"/>
              </w:rPr>
            </w:pPr>
            <w:r>
              <w:rPr>
                <w:rFonts w:ascii="Arial" w:hAnsi="Arial" w:cs="Arial"/>
                <w:sz w:val="20"/>
                <w:szCs w:val="20"/>
              </w:rPr>
              <w:t>Obrazac OPZ – STAT 1,</w:t>
            </w:r>
          </w:p>
          <w:p w14:paraId="0CE3F3A7" w14:textId="23AC9DE8" w:rsidR="00BB1427" w:rsidRPr="006A0906" w:rsidRDefault="00C1653A" w:rsidP="009F0633">
            <w:pPr>
              <w:numPr>
                <w:ilvl w:val="0"/>
                <w:numId w:val="54"/>
              </w:numPr>
              <w:spacing w:line="276" w:lineRule="auto"/>
              <w:rPr>
                <w:rFonts w:ascii="Arial" w:hAnsi="Arial" w:cs="Arial"/>
                <w:sz w:val="20"/>
                <w:szCs w:val="20"/>
              </w:rPr>
            </w:pPr>
            <w:r w:rsidRPr="006A0906">
              <w:rPr>
                <w:rFonts w:ascii="Arial" w:eastAsia="Times New Roman" w:hAnsi="Arial" w:cs="Arial"/>
                <w:sz w:val="20"/>
                <w:szCs w:val="20"/>
                <w:lang w:eastAsia="hr-HR"/>
              </w:rPr>
              <w:t>imati funkcionalnost za</w:t>
            </w:r>
            <w:r w:rsidRPr="006A0906">
              <w:rPr>
                <w:rFonts w:ascii="Arial" w:hAnsi="Arial" w:cs="Arial"/>
                <w:sz w:val="20"/>
                <w:szCs w:val="20"/>
              </w:rPr>
              <w:t xml:space="preserve"> </w:t>
            </w:r>
            <w:r w:rsidR="00BB1427" w:rsidRPr="006A0906">
              <w:rPr>
                <w:rFonts w:ascii="Arial" w:hAnsi="Arial" w:cs="Arial"/>
                <w:sz w:val="20"/>
                <w:szCs w:val="20"/>
              </w:rPr>
              <w:t>unos i ažuriranje stopa, šifriranje poreznih indikatora s vezom na polja obrasca</w:t>
            </w:r>
            <w:r w:rsidR="00F57317">
              <w:rPr>
                <w:rFonts w:ascii="Arial" w:hAnsi="Arial" w:cs="Arial"/>
                <w:sz w:val="20"/>
                <w:szCs w:val="20"/>
              </w:rPr>
              <w:t>,</w:t>
            </w:r>
          </w:p>
          <w:p w14:paraId="20071886" w14:textId="2888AE85" w:rsidR="00BB1427" w:rsidRPr="006A0906" w:rsidRDefault="00C1653A" w:rsidP="009F0633">
            <w:pPr>
              <w:numPr>
                <w:ilvl w:val="0"/>
                <w:numId w:val="54"/>
              </w:numPr>
              <w:spacing w:line="276" w:lineRule="auto"/>
              <w:rPr>
                <w:rFonts w:ascii="Arial" w:hAnsi="Arial" w:cs="Arial"/>
                <w:sz w:val="20"/>
                <w:szCs w:val="20"/>
              </w:rPr>
            </w:pPr>
            <w:r w:rsidRPr="006A0906">
              <w:rPr>
                <w:rFonts w:ascii="Arial" w:eastAsia="Times New Roman" w:hAnsi="Arial" w:cs="Arial"/>
                <w:sz w:val="20"/>
                <w:szCs w:val="20"/>
                <w:lang w:eastAsia="hr-HR"/>
              </w:rPr>
              <w:t>imati funkcionalnost za</w:t>
            </w:r>
            <w:r w:rsidRPr="006A0906">
              <w:rPr>
                <w:rFonts w:ascii="Arial" w:hAnsi="Arial" w:cs="Arial"/>
                <w:sz w:val="20"/>
                <w:szCs w:val="20"/>
              </w:rPr>
              <w:t xml:space="preserve"> </w:t>
            </w:r>
            <w:r w:rsidR="00BB1427" w:rsidRPr="006A0906">
              <w:rPr>
                <w:rFonts w:ascii="Arial" w:hAnsi="Arial" w:cs="Arial"/>
                <w:sz w:val="20"/>
                <w:szCs w:val="20"/>
              </w:rPr>
              <w:t>unos i ažuriranje  svih postava za obračun i knjiženje PDV-a veza na izvještaj o izvršenju (obračun PDV-a na neto fakturu tereti istu stavku rashoda ekonomske klasifikacije u izvještaju o izvršenju, kao i neto trošak</w:t>
            </w:r>
            <w:r w:rsidR="00175D11" w:rsidRPr="006A0906">
              <w:rPr>
                <w:rFonts w:ascii="Arial" w:hAnsi="Arial" w:cs="Arial"/>
                <w:sz w:val="20"/>
                <w:szCs w:val="20"/>
              </w:rPr>
              <w:t>),</w:t>
            </w:r>
          </w:p>
          <w:p w14:paraId="681820AB" w14:textId="6B852666" w:rsidR="00BB1427" w:rsidRPr="006A0906" w:rsidRDefault="00C1653A" w:rsidP="009F0633">
            <w:pPr>
              <w:numPr>
                <w:ilvl w:val="0"/>
                <w:numId w:val="54"/>
              </w:numPr>
              <w:spacing w:line="276" w:lineRule="auto"/>
              <w:rPr>
                <w:rFonts w:ascii="Arial" w:hAnsi="Arial" w:cs="Arial"/>
                <w:sz w:val="20"/>
                <w:szCs w:val="20"/>
              </w:rPr>
            </w:pPr>
            <w:r w:rsidRPr="006A0906">
              <w:rPr>
                <w:rFonts w:ascii="Arial" w:eastAsia="Times New Roman" w:hAnsi="Arial" w:cs="Arial"/>
                <w:sz w:val="20"/>
                <w:szCs w:val="20"/>
                <w:lang w:eastAsia="hr-HR"/>
              </w:rPr>
              <w:t>imati funkcionalnost za</w:t>
            </w:r>
            <w:r w:rsidRPr="006A0906">
              <w:rPr>
                <w:rFonts w:ascii="Arial" w:hAnsi="Arial" w:cs="Arial"/>
                <w:sz w:val="20"/>
                <w:szCs w:val="20"/>
              </w:rPr>
              <w:t xml:space="preserve"> </w:t>
            </w:r>
            <w:r w:rsidR="00BB1427" w:rsidRPr="006A0906">
              <w:rPr>
                <w:rFonts w:ascii="Arial" w:hAnsi="Arial" w:cs="Arial"/>
                <w:sz w:val="20"/>
                <w:szCs w:val="20"/>
              </w:rPr>
              <w:t>unos i ažuriranje postava za korištenje opcije parcijalno priznavanje pretporeza, pred pro rata (prema količinama i fizičkim mjerama), i pro rata</w:t>
            </w:r>
            <w:r w:rsidR="00207638" w:rsidRPr="006A0906">
              <w:rPr>
                <w:rFonts w:ascii="Arial" w:hAnsi="Arial" w:cs="Arial"/>
                <w:sz w:val="20"/>
                <w:szCs w:val="20"/>
              </w:rPr>
              <w:t>.</w:t>
            </w:r>
            <w:r w:rsidR="00BB1427" w:rsidRPr="006A0906">
              <w:rPr>
                <w:rFonts w:ascii="Arial" w:eastAsia="Times New Roman" w:hAnsi="Arial" w:cs="Arial"/>
                <w:sz w:val="20"/>
                <w:szCs w:val="20"/>
                <w:lang w:eastAsia="hr-HR"/>
              </w:rPr>
              <w:t xml:space="preserve"> </w:t>
            </w:r>
          </w:p>
        </w:tc>
      </w:tr>
    </w:tbl>
    <w:p w14:paraId="2B354FE2"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6CFEA62D" w14:textId="0D055EDE" w:rsidR="00EC3F8D" w:rsidRPr="006A0906" w:rsidRDefault="00175D11" w:rsidP="009F466B">
      <w:pPr>
        <w:pStyle w:val="Heading5"/>
        <w:spacing w:line="276" w:lineRule="auto"/>
      </w:pPr>
      <w:r w:rsidRPr="006A0906">
        <w:t xml:space="preserve">2.3.6.1 </w:t>
      </w:r>
      <w:r w:rsidR="00EC3F8D" w:rsidRPr="006A0906">
        <w:t>Knjigovodstvo dobavljača</w:t>
      </w:r>
    </w:p>
    <w:tbl>
      <w:tblPr>
        <w:tblStyle w:val="TableGrid"/>
        <w:tblW w:w="0" w:type="auto"/>
        <w:tblLayout w:type="fixed"/>
        <w:tblLook w:val="04A0" w:firstRow="1" w:lastRow="0" w:firstColumn="1" w:lastColumn="0" w:noHBand="0" w:noVBand="1"/>
      </w:tblPr>
      <w:tblGrid>
        <w:gridCol w:w="1271"/>
        <w:gridCol w:w="7791"/>
      </w:tblGrid>
      <w:tr w:rsidR="00EC3F8D" w:rsidRPr="006A0906" w14:paraId="2D4CD885" w14:textId="77777777" w:rsidTr="00AC78AF">
        <w:tc>
          <w:tcPr>
            <w:tcW w:w="1271" w:type="dxa"/>
          </w:tcPr>
          <w:p w14:paraId="0039F09B" w14:textId="47E3257E" w:rsidR="00EC3F8D" w:rsidRPr="006A0906" w:rsidRDefault="00175D11"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ZB-2057</w:t>
            </w:r>
          </w:p>
        </w:tc>
        <w:tc>
          <w:tcPr>
            <w:tcW w:w="7791" w:type="dxa"/>
          </w:tcPr>
          <w:p w14:paraId="49D01F48" w14:textId="77777777" w:rsidR="00EC3F8D" w:rsidRPr="006A0906" w:rsidRDefault="00EC3F8D" w:rsidP="009F466B">
            <w:pPr>
              <w:spacing w:line="276" w:lineRule="auto"/>
              <w:rPr>
                <w:rFonts w:ascii="Arial" w:hAnsi="Arial" w:cs="Arial"/>
                <w:b/>
                <w:sz w:val="20"/>
                <w:szCs w:val="20"/>
              </w:rPr>
            </w:pPr>
            <w:r w:rsidRPr="006A0906">
              <w:rPr>
                <w:rFonts w:ascii="Arial" w:hAnsi="Arial" w:cs="Arial"/>
                <w:b/>
                <w:sz w:val="20"/>
                <w:szCs w:val="20"/>
              </w:rPr>
              <w:t>Knjigovodstvo dobavljača</w:t>
            </w:r>
          </w:p>
          <w:p w14:paraId="504CF71B" w14:textId="59648244" w:rsidR="00EC3F8D" w:rsidRPr="006A0906" w:rsidRDefault="00EC3F8D" w:rsidP="009F466B">
            <w:pPr>
              <w:spacing w:line="276" w:lineRule="auto"/>
              <w:rPr>
                <w:rFonts w:ascii="Arial" w:hAnsi="Arial" w:cs="Arial"/>
                <w:sz w:val="20"/>
                <w:szCs w:val="20"/>
              </w:rPr>
            </w:pPr>
            <w:r w:rsidRPr="006A0906">
              <w:rPr>
                <w:rFonts w:ascii="Arial" w:hAnsi="Arial" w:cs="Arial"/>
                <w:sz w:val="20"/>
                <w:szCs w:val="20"/>
              </w:rPr>
              <w:t xml:space="preserve">Modul </w:t>
            </w:r>
            <w:r w:rsidR="00364826" w:rsidRPr="006A0906">
              <w:rPr>
                <w:rFonts w:ascii="Arial" w:eastAsia="Times New Roman" w:hAnsi="Arial" w:cs="Arial"/>
                <w:sz w:val="20"/>
                <w:szCs w:val="20"/>
                <w:lang w:eastAsia="hr-HR"/>
              </w:rPr>
              <w:t xml:space="preserve">Saldakonti </w:t>
            </w:r>
            <w:r w:rsidRPr="006A0906">
              <w:rPr>
                <w:rFonts w:ascii="Arial" w:hAnsi="Arial" w:cs="Arial"/>
                <w:sz w:val="20"/>
                <w:szCs w:val="20"/>
              </w:rPr>
              <w:t>treba zadovoljiti slijedeće zahtj</w:t>
            </w:r>
            <w:r w:rsidR="00207638" w:rsidRPr="006A0906">
              <w:rPr>
                <w:rFonts w:ascii="Arial" w:hAnsi="Arial" w:cs="Arial"/>
                <w:sz w:val="20"/>
                <w:szCs w:val="20"/>
              </w:rPr>
              <w:t>eve</w:t>
            </w:r>
            <w:r w:rsidRPr="006A0906">
              <w:rPr>
                <w:rFonts w:ascii="Arial" w:hAnsi="Arial" w:cs="Arial"/>
                <w:sz w:val="20"/>
                <w:szCs w:val="20"/>
              </w:rPr>
              <w:t>:</w:t>
            </w:r>
          </w:p>
          <w:p w14:paraId="33B0A8E4" w14:textId="5E173B73"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EC3F8D" w:rsidRPr="006A0906">
              <w:rPr>
                <w:rFonts w:ascii="Arial" w:hAnsi="Arial" w:cs="Arial"/>
                <w:sz w:val="20"/>
                <w:szCs w:val="20"/>
              </w:rPr>
              <w:t>praćenje analitičkih konta (više vrsta analiti</w:t>
            </w:r>
            <w:r w:rsidRPr="006A0906">
              <w:rPr>
                <w:rFonts w:ascii="Arial" w:hAnsi="Arial" w:cs="Arial"/>
                <w:sz w:val="20"/>
                <w:szCs w:val="20"/>
              </w:rPr>
              <w:t>ka: domaći, ino, interni itd.),</w:t>
            </w:r>
          </w:p>
          <w:p w14:paraId="1B4C03C1" w14:textId="77E661F0"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EC3F8D" w:rsidRPr="006A0906">
              <w:rPr>
                <w:rFonts w:ascii="Arial" w:hAnsi="Arial" w:cs="Arial"/>
                <w:sz w:val="20"/>
                <w:szCs w:val="20"/>
              </w:rPr>
              <w:t>zatvaranje stavaka</w:t>
            </w:r>
            <w:r w:rsidRPr="006A0906">
              <w:rPr>
                <w:rFonts w:ascii="Arial" w:hAnsi="Arial" w:cs="Arial"/>
                <w:sz w:val="20"/>
                <w:szCs w:val="20"/>
              </w:rPr>
              <w:t xml:space="preserve"> </w:t>
            </w:r>
            <w:r w:rsidR="00EC3F8D" w:rsidRPr="006A0906">
              <w:rPr>
                <w:rFonts w:ascii="Arial" w:hAnsi="Arial" w:cs="Arial"/>
                <w:sz w:val="20"/>
                <w:szCs w:val="20"/>
              </w:rPr>
              <w:t xml:space="preserve">(unutar same temeljnice za </w:t>
            </w:r>
            <w:r w:rsidRPr="006A0906">
              <w:rPr>
                <w:rFonts w:ascii="Arial" w:hAnsi="Arial" w:cs="Arial"/>
                <w:sz w:val="20"/>
                <w:szCs w:val="20"/>
              </w:rPr>
              <w:t>vrijeme knjiženja ili naknadno),</w:t>
            </w:r>
          </w:p>
          <w:p w14:paraId="690532FA" w14:textId="555FDC7E"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imati funkcionalnost za</w:t>
            </w:r>
            <w:r w:rsidR="00EC3F8D" w:rsidRPr="006A0906">
              <w:rPr>
                <w:rFonts w:ascii="Arial" w:hAnsi="Arial" w:cs="Arial"/>
                <w:sz w:val="20"/>
                <w:szCs w:val="20"/>
              </w:rPr>
              <w:t xml:space="preserve"> naknadno otvaranje zatvorenih stavaka. </w:t>
            </w:r>
          </w:p>
          <w:p w14:paraId="679A1C73" w14:textId="1F7008F0"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EC3F8D" w:rsidRPr="006A0906">
              <w:rPr>
                <w:rFonts w:ascii="Arial" w:hAnsi="Arial" w:cs="Arial"/>
                <w:sz w:val="20"/>
                <w:szCs w:val="20"/>
              </w:rPr>
              <w:t xml:space="preserve">unos i održavanje svih postavki relevantnih za vođenje knjigovodstva dobavljača, </w:t>
            </w:r>
          </w:p>
          <w:p w14:paraId="3506CAD0" w14:textId="164103A4"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EC3F8D" w:rsidRPr="006A0906">
              <w:rPr>
                <w:rFonts w:ascii="Arial" w:hAnsi="Arial" w:cs="Arial"/>
                <w:sz w:val="20"/>
                <w:szCs w:val="20"/>
              </w:rPr>
              <w:t>unos/održavanje i korištenje matičnih podataka dobavljača,</w:t>
            </w:r>
          </w:p>
          <w:p w14:paraId="609F5677" w14:textId="4E26A142" w:rsidR="00EC3F8D" w:rsidRPr="006A0906" w:rsidRDefault="00EC3F8D" w:rsidP="009F0633">
            <w:pPr>
              <w:pStyle w:val="ListParagraph"/>
              <w:numPr>
                <w:ilvl w:val="1"/>
                <w:numId w:val="66"/>
              </w:numPr>
              <w:spacing w:line="276" w:lineRule="auto"/>
              <w:rPr>
                <w:rFonts w:ascii="Arial" w:hAnsi="Arial" w:cs="Arial"/>
                <w:sz w:val="20"/>
                <w:szCs w:val="20"/>
              </w:rPr>
            </w:pPr>
            <w:r w:rsidRPr="006A0906">
              <w:rPr>
                <w:rFonts w:ascii="Arial" w:hAnsi="Arial" w:cs="Arial"/>
                <w:sz w:val="20"/>
                <w:szCs w:val="20"/>
              </w:rPr>
              <w:t>opći podaci</w:t>
            </w:r>
            <w:r w:rsidR="00094B65" w:rsidRPr="006A0906">
              <w:rPr>
                <w:rFonts w:ascii="Arial" w:hAnsi="Arial" w:cs="Arial"/>
                <w:sz w:val="20"/>
                <w:szCs w:val="20"/>
              </w:rPr>
              <w:t xml:space="preserve"> o dobavljaču,</w:t>
            </w:r>
          </w:p>
          <w:p w14:paraId="5BC50951" w14:textId="77777777" w:rsidR="00EC3F8D" w:rsidRPr="006A0906" w:rsidRDefault="00EC3F8D" w:rsidP="009F0633">
            <w:pPr>
              <w:pStyle w:val="ListParagraph"/>
              <w:numPr>
                <w:ilvl w:val="1"/>
                <w:numId w:val="66"/>
              </w:numPr>
              <w:spacing w:line="276" w:lineRule="auto"/>
              <w:rPr>
                <w:rFonts w:ascii="Arial" w:hAnsi="Arial" w:cs="Arial"/>
                <w:sz w:val="20"/>
                <w:szCs w:val="20"/>
              </w:rPr>
            </w:pPr>
            <w:r w:rsidRPr="006A0906">
              <w:rPr>
                <w:rFonts w:ascii="Arial" w:hAnsi="Arial" w:cs="Arial"/>
                <w:sz w:val="20"/>
                <w:szCs w:val="20"/>
              </w:rPr>
              <w:t>bankovni podaci,</w:t>
            </w:r>
          </w:p>
          <w:p w14:paraId="31034C75" w14:textId="77777777" w:rsidR="00EC3F8D" w:rsidRPr="006A0906" w:rsidRDefault="00EC3F8D" w:rsidP="009F0633">
            <w:pPr>
              <w:pStyle w:val="ListParagraph"/>
              <w:numPr>
                <w:ilvl w:val="1"/>
                <w:numId w:val="66"/>
              </w:numPr>
              <w:spacing w:line="276" w:lineRule="auto"/>
              <w:rPr>
                <w:rFonts w:ascii="Arial" w:hAnsi="Arial" w:cs="Arial"/>
                <w:sz w:val="20"/>
                <w:szCs w:val="20"/>
              </w:rPr>
            </w:pPr>
            <w:r w:rsidRPr="006A0906">
              <w:rPr>
                <w:rFonts w:ascii="Arial" w:hAnsi="Arial" w:cs="Arial"/>
                <w:sz w:val="20"/>
                <w:szCs w:val="20"/>
              </w:rPr>
              <w:t>porezni podaci,</w:t>
            </w:r>
          </w:p>
          <w:p w14:paraId="6698EAC9" w14:textId="77777777" w:rsidR="00EC3F8D" w:rsidRPr="006A0906" w:rsidRDefault="00EC3F8D" w:rsidP="009F0633">
            <w:pPr>
              <w:pStyle w:val="ListParagraph"/>
              <w:numPr>
                <w:ilvl w:val="1"/>
                <w:numId w:val="66"/>
              </w:numPr>
              <w:spacing w:line="276" w:lineRule="auto"/>
              <w:rPr>
                <w:rFonts w:ascii="Arial" w:hAnsi="Arial" w:cs="Arial"/>
                <w:sz w:val="20"/>
                <w:szCs w:val="20"/>
              </w:rPr>
            </w:pPr>
            <w:r w:rsidRPr="006A0906">
              <w:rPr>
                <w:rFonts w:ascii="Arial" w:hAnsi="Arial" w:cs="Arial"/>
                <w:sz w:val="20"/>
                <w:szCs w:val="20"/>
              </w:rPr>
              <w:lastRenderedPageBreak/>
              <w:t>dodjela konta,</w:t>
            </w:r>
          </w:p>
          <w:p w14:paraId="4269BF0A" w14:textId="5178B570" w:rsidR="00F258CB" w:rsidRPr="006A0906" w:rsidRDefault="00F258CB" w:rsidP="009F0633">
            <w:pPr>
              <w:pStyle w:val="ListParagraph"/>
              <w:numPr>
                <w:ilvl w:val="1"/>
                <w:numId w:val="66"/>
              </w:numPr>
              <w:spacing w:line="276" w:lineRule="auto"/>
              <w:rPr>
                <w:rFonts w:ascii="Arial" w:hAnsi="Arial" w:cs="Arial"/>
                <w:sz w:val="20"/>
                <w:szCs w:val="20"/>
              </w:rPr>
            </w:pPr>
            <w:r w:rsidRPr="006A0906">
              <w:rPr>
                <w:rFonts w:ascii="Arial" w:hAnsi="Arial" w:cs="Arial"/>
                <w:sz w:val="20"/>
                <w:szCs w:val="20"/>
              </w:rPr>
              <w:t>šifara referenta,</w:t>
            </w:r>
          </w:p>
          <w:p w14:paraId="008F78DD" w14:textId="77777777" w:rsidR="00F258CB" w:rsidRPr="006A0906" w:rsidRDefault="00EC3F8D" w:rsidP="009F0633">
            <w:pPr>
              <w:pStyle w:val="ListParagraph"/>
              <w:numPr>
                <w:ilvl w:val="1"/>
                <w:numId w:val="66"/>
              </w:numPr>
              <w:spacing w:line="276" w:lineRule="auto"/>
              <w:rPr>
                <w:rFonts w:ascii="Arial" w:hAnsi="Arial" w:cs="Arial"/>
                <w:sz w:val="20"/>
                <w:szCs w:val="20"/>
              </w:rPr>
            </w:pPr>
            <w:r w:rsidRPr="006A0906">
              <w:rPr>
                <w:rFonts w:ascii="Arial" w:hAnsi="Arial" w:cs="Arial"/>
                <w:sz w:val="20"/>
                <w:szCs w:val="20"/>
              </w:rPr>
              <w:t>određivanje dobavljača po poreznoj kategoriji (mali porezni obveznik itd.)</w:t>
            </w:r>
          </w:p>
          <w:p w14:paraId="65994281" w14:textId="1B1C6E8F" w:rsidR="00EC3F8D" w:rsidRPr="006A0906" w:rsidRDefault="00EC3F8D" w:rsidP="009F0633">
            <w:pPr>
              <w:pStyle w:val="ListParagraph"/>
              <w:numPr>
                <w:ilvl w:val="1"/>
                <w:numId w:val="66"/>
              </w:numPr>
              <w:spacing w:line="276" w:lineRule="auto"/>
              <w:rPr>
                <w:rFonts w:ascii="Arial" w:hAnsi="Arial" w:cs="Arial"/>
                <w:sz w:val="20"/>
                <w:szCs w:val="20"/>
              </w:rPr>
            </w:pPr>
            <w:r w:rsidRPr="006A0906">
              <w:rPr>
                <w:rFonts w:ascii="Arial" w:hAnsi="Arial" w:cs="Arial"/>
                <w:sz w:val="20"/>
                <w:szCs w:val="20"/>
              </w:rPr>
              <w:t>vođenje knjige ulaznih računa (redovne isporuke, predujmovi, carina, uvoz, nadzorna knjiga) i subanalitički po pripadnosti grupi: domaći, ino, proračunski (vidi matični podaci).</w:t>
            </w:r>
          </w:p>
          <w:p w14:paraId="43992E66" w14:textId="3032881A"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EC3F8D" w:rsidRPr="006A0906">
              <w:rPr>
                <w:rFonts w:ascii="Arial" w:hAnsi="Arial" w:cs="Arial"/>
                <w:sz w:val="20"/>
                <w:szCs w:val="20"/>
              </w:rPr>
              <w:t>vođenje evidencije ulaznih računa po: knjizi, datumu dokumenta, datumu knjiženja, datumu zatvaranja, rednom broju (interni brojač), po broju računa dobavljača, po poreznoj klasifikaciji, po vrsti računa (kontinuirani rashodi, pojedinačni rashodi, robni), po iznosu po iznosu (&lt;&gt;=),po statusu (unos, knjižen, storniran ili vraćen), po plaćenosti (plaćen u potpunosti, djelomično plaćen, neplaćen), po obračunima PDV-a,, ulazni računi po dobavljačima sa specifikacijom plaćanja</w:t>
            </w:r>
            <w:r w:rsidR="00F57317">
              <w:rPr>
                <w:rFonts w:ascii="Arial" w:hAnsi="Arial" w:cs="Arial"/>
                <w:sz w:val="20"/>
                <w:szCs w:val="20"/>
              </w:rPr>
              <w:t>,</w:t>
            </w:r>
          </w:p>
          <w:p w14:paraId="6695C93B" w14:textId="1286335F"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EC3F8D" w:rsidRPr="006A0906">
              <w:rPr>
                <w:rFonts w:ascii="Arial" w:hAnsi="Arial" w:cs="Arial"/>
                <w:sz w:val="20"/>
                <w:szCs w:val="20"/>
              </w:rPr>
              <w:t>pregled na ekranu proknjiženih ulaznih računa po različitim kriterijima (po pripadnosti grupama: domaći., ino, proračunski, interni, knjižnim elementima, s temeljnicama),</w:t>
            </w:r>
          </w:p>
          <w:p w14:paraId="1478CFC2" w14:textId="1D9C177A"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EC3F8D" w:rsidRPr="006A0906">
              <w:rPr>
                <w:rFonts w:ascii="Arial" w:hAnsi="Arial" w:cs="Arial"/>
                <w:sz w:val="20"/>
                <w:szCs w:val="20"/>
              </w:rPr>
              <w:t xml:space="preserve">pregled na ekranu </w:t>
            </w:r>
            <w:r w:rsidR="001C0987" w:rsidRPr="006A0906">
              <w:rPr>
                <w:rFonts w:ascii="Arial" w:hAnsi="Arial" w:cs="Arial"/>
                <w:sz w:val="20"/>
                <w:szCs w:val="20"/>
              </w:rPr>
              <w:t>zapri</w:t>
            </w:r>
            <w:r w:rsidR="00EC3F8D" w:rsidRPr="006A0906">
              <w:rPr>
                <w:rFonts w:ascii="Arial" w:hAnsi="Arial" w:cs="Arial"/>
                <w:sz w:val="20"/>
                <w:szCs w:val="20"/>
              </w:rPr>
              <w:t>mljenih računa zbirno po dobavljačima, na analitiku po odabranom dobavljaču</w:t>
            </w:r>
            <w:r w:rsidR="00F57317">
              <w:rPr>
                <w:rFonts w:ascii="Arial" w:hAnsi="Arial" w:cs="Arial"/>
                <w:sz w:val="20"/>
                <w:szCs w:val="20"/>
              </w:rPr>
              <w:t>,</w:t>
            </w:r>
            <w:r w:rsidR="00EC3F8D" w:rsidRPr="006A0906">
              <w:rPr>
                <w:rFonts w:ascii="Arial" w:hAnsi="Arial" w:cs="Arial"/>
                <w:sz w:val="20"/>
                <w:szCs w:val="20"/>
              </w:rPr>
              <w:t xml:space="preserve"> </w:t>
            </w:r>
          </w:p>
          <w:p w14:paraId="27F56018" w14:textId="7227B32C"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F258CB" w:rsidRPr="006A0906">
              <w:rPr>
                <w:rFonts w:ascii="Arial" w:hAnsi="Arial" w:cs="Arial"/>
                <w:sz w:val="20"/>
                <w:szCs w:val="20"/>
              </w:rPr>
              <w:t xml:space="preserve">unos </w:t>
            </w:r>
            <w:r w:rsidR="00EC3F8D" w:rsidRPr="006A0906">
              <w:rPr>
                <w:rFonts w:ascii="Arial" w:hAnsi="Arial" w:cs="Arial"/>
                <w:sz w:val="20"/>
                <w:szCs w:val="20"/>
              </w:rPr>
              <w:t>ulaznih računa (različiti tipovi: stan</w:t>
            </w:r>
            <w:r w:rsidR="006A0906">
              <w:rPr>
                <w:rFonts w:ascii="Arial" w:hAnsi="Arial" w:cs="Arial"/>
                <w:sz w:val="20"/>
                <w:szCs w:val="20"/>
              </w:rPr>
              <w:t>dardni, predujam, kombinirani</w:t>
            </w:r>
            <w:r w:rsidR="00EC3F8D" w:rsidRPr="006A0906">
              <w:rPr>
                <w:rFonts w:ascii="Arial" w:hAnsi="Arial" w:cs="Arial"/>
                <w:sz w:val="20"/>
                <w:szCs w:val="20"/>
              </w:rPr>
              <w:t>)</w:t>
            </w:r>
            <w:r w:rsidR="00F258CB" w:rsidRPr="006A0906">
              <w:rPr>
                <w:rFonts w:ascii="Arial" w:hAnsi="Arial" w:cs="Arial"/>
                <w:sz w:val="20"/>
                <w:szCs w:val="20"/>
              </w:rPr>
              <w:t>,</w:t>
            </w:r>
          </w:p>
          <w:p w14:paraId="2DE8D08B" w14:textId="64728F38"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EC3F8D" w:rsidRPr="006A0906">
              <w:rPr>
                <w:rFonts w:ascii="Arial" w:hAnsi="Arial" w:cs="Arial"/>
                <w:sz w:val="20"/>
                <w:szCs w:val="20"/>
              </w:rPr>
              <w:t>unos i korištenje uvjeta plaćanja za izračun dospijeća računa</w:t>
            </w:r>
            <w:r w:rsidR="00F258CB" w:rsidRPr="006A0906">
              <w:rPr>
                <w:rFonts w:ascii="Arial" w:hAnsi="Arial" w:cs="Arial"/>
                <w:sz w:val="20"/>
                <w:szCs w:val="20"/>
              </w:rPr>
              <w:t>,</w:t>
            </w:r>
          </w:p>
          <w:p w14:paraId="4EDD6026" w14:textId="3C25A281"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EC3F8D" w:rsidRPr="006A0906">
              <w:rPr>
                <w:rFonts w:ascii="Arial" w:hAnsi="Arial" w:cs="Arial"/>
                <w:sz w:val="20"/>
                <w:szCs w:val="20"/>
              </w:rPr>
              <w:t>unos i korištenje načina plaćanja</w:t>
            </w:r>
            <w:r w:rsidR="00F258CB" w:rsidRPr="006A0906">
              <w:rPr>
                <w:rFonts w:ascii="Arial" w:hAnsi="Arial" w:cs="Arial"/>
                <w:sz w:val="20"/>
                <w:szCs w:val="20"/>
              </w:rPr>
              <w:t>,</w:t>
            </w:r>
            <w:r w:rsidR="00EC3F8D" w:rsidRPr="006A0906">
              <w:rPr>
                <w:rFonts w:ascii="Arial" w:hAnsi="Arial" w:cs="Arial"/>
                <w:sz w:val="20"/>
                <w:szCs w:val="20"/>
              </w:rPr>
              <w:t xml:space="preserve">  </w:t>
            </w:r>
          </w:p>
          <w:p w14:paraId="1FB76654" w14:textId="083D687C"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EC3F8D" w:rsidRPr="006A0906">
              <w:rPr>
                <w:rFonts w:ascii="Arial" w:hAnsi="Arial" w:cs="Arial"/>
                <w:sz w:val="20"/>
                <w:szCs w:val="20"/>
              </w:rPr>
              <w:t>knjiženje u stranim valutama, tečaj valute, devizni salda- conti sa stanjem u stranoj valuti</w:t>
            </w:r>
            <w:r w:rsidR="00F57317">
              <w:rPr>
                <w:rFonts w:ascii="Arial" w:hAnsi="Arial" w:cs="Arial"/>
                <w:sz w:val="20"/>
                <w:szCs w:val="20"/>
              </w:rPr>
              <w:t>,</w:t>
            </w:r>
          </w:p>
          <w:p w14:paraId="59DD7643" w14:textId="4161A447" w:rsidR="00390EC4"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EC3F8D" w:rsidRPr="006A0906">
              <w:rPr>
                <w:rFonts w:ascii="Arial" w:hAnsi="Arial" w:cs="Arial"/>
                <w:sz w:val="20"/>
                <w:szCs w:val="20"/>
              </w:rPr>
              <w:t>knjiženje ulaznih računa, storno računa, odobrenja dobavljača</w:t>
            </w:r>
            <w:r w:rsidR="00F258CB" w:rsidRPr="006A0906">
              <w:rPr>
                <w:rFonts w:ascii="Arial" w:hAnsi="Arial" w:cs="Arial"/>
                <w:sz w:val="20"/>
                <w:szCs w:val="20"/>
              </w:rPr>
              <w:t xml:space="preserve">, </w:t>
            </w:r>
            <w:r w:rsidR="00EC3F8D" w:rsidRPr="006A0906">
              <w:rPr>
                <w:rFonts w:ascii="Arial" w:hAnsi="Arial" w:cs="Arial"/>
                <w:sz w:val="20"/>
                <w:szCs w:val="20"/>
              </w:rPr>
              <w:t xml:space="preserve"> </w:t>
            </w:r>
          </w:p>
          <w:p w14:paraId="72364521" w14:textId="36808AF5"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390EC4" w:rsidRPr="006A0906">
              <w:rPr>
                <w:rFonts w:ascii="Arial" w:hAnsi="Arial" w:cs="Arial"/>
                <w:sz w:val="20"/>
                <w:szCs w:val="20"/>
              </w:rPr>
              <w:t>vođenje saldakonta</w:t>
            </w:r>
            <w:r w:rsidR="00EC3F8D" w:rsidRPr="006A0906">
              <w:rPr>
                <w:rFonts w:ascii="Arial" w:hAnsi="Arial" w:cs="Arial"/>
                <w:sz w:val="20"/>
                <w:szCs w:val="20"/>
              </w:rPr>
              <w:t xml:space="preserve"> </w:t>
            </w:r>
            <w:r w:rsidR="00390EC4" w:rsidRPr="006A0906">
              <w:rPr>
                <w:rFonts w:ascii="Arial" w:hAnsi="Arial" w:cs="Arial"/>
                <w:sz w:val="20"/>
                <w:szCs w:val="20"/>
              </w:rPr>
              <w:t xml:space="preserve">dobavljača </w:t>
            </w:r>
            <w:r w:rsidR="00EC3F8D" w:rsidRPr="006A0906">
              <w:rPr>
                <w:rFonts w:ascii="Arial" w:hAnsi="Arial" w:cs="Arial"/>
                <w:sz w:val="20"/>
                <w:szCs w:val="20"/>
              </w:rPr>
              <w:t>po otvorenim i zatvorenim stavkama</w:t>
            </w:r>
            <w:r w:rsidR="00390EC4" w:rsidRPr="006A0906">
              <w:rPr>
                <w:rFonts w:ascii="Arial" w:hAnsi="Arial" w:cs="Arial"/>
                <w:sz w:val="20"/>
                <w:szCs w:val="20"/>
              </w:rPr>
              <w:t>, pregledi na dan ili za period,</w:t>
            </w:r>
          </w:p>
          <w:p w14:paraId="29EA895B" w14:textId="0919DAB0"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390EC4" w:rsidRPr="006A0906">
              <w:rPr>
                <w:rFonts w:ascii="Arial" w:hAnsi="Arial" w:cs="Arial"/>
                <w:sz w:val="20"/>
                <w:szCs w:val="20"/>
              </w:rPr>
              <w:t>„T</w:t>
            </w:r>
            <w:r w:rsidR="00EC3F8D" w:rsidRPr="006A0906">
              <w:rPr>
                <w:rFonts w:ascii="Arial" w:hAnsi="Arial" w:cs="Arial"/>
                <w:sz w:val="20"/>
                <w:szCs w:val="20"/>
              </w:rPr>
              <w:t>ransparentnost knjiženja</w:t>
            </w:r>
            <w:r w:rsidR="00390EC4" w:rsidRPr="006A0906">
              <w:rPr>
                <w:rFonts w:ascii="Arial" w:hAnsi="Arial" w:cs="Arial"/>
                <w:sz w:val="20"/>
                <w:szCs w:val="20"/>
              </w:rPr>
              <w:t>“</w:t>
            </w:r>
            <w:r w:rsidR="00EC3F8D" w:rsidRPr="006A0906">
              <w:rPr>
                <w:rFonts w:ascii="Arial" w:hAnsi="Arial" w:cs="Arial"/>
                <w:sz w:val="20"/>
                <w:szCs w:val="20"/>
              </w:rPr>
              <w:t xml:space="preserve"> – veza na broj dokumenta</w:t>
            </w:r>
            <w:r w:rsidRPr="006A0906">
              <w:rPr>
                <w:rFonts w:ascii="Arial" w:hAnsi="Arial" w:cs="Arial"/>
                <w:sz w:val="20"/>
                <w:szCs w:val="20"/>
              </w:rPr>
              <w:t xml:space="preserve"> knjiženja,</w:t>
            </w:r>
            <w:r w:rsidR="00EC3F8D" w:rsidRPr="006A0906">
              <w:rPr>
                <w:rFonts w:ascii="Arial" w:hAnsi="Arial" w:cs="Arial"/>
                <w:sz w:val="20"/>
                <w:szCs w:val="20"/>
              </w:rPr>
              <w:t xml:space="preserve"> </w:t>
            </w:r>
          </w:p>
          <w:p w14:paraId="25A43E74" w14:textId="382D32D6"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EC3F8D" w:rsidRPr="006A0906">
              <w:rPr>
                <w:rFonts w:ascii="Arial" w:hAnsi="Arial" w:cs="Arial"/>
                <w:sz w:val="20"/>
                <w:szCs w:val="20"/>
              </w:rPr>
              <w:t>uvid</w:t>
            </w:r>
            <w:r w:rsidR="00390EC4" w:rsidRPr="006A0906">
              <w:rPr>
                <w:rFonts w:ascii="Arial" w:hAnsi="Arial" w:cs="Arial"/>
                <w:sz w:val="20"/>
                <w:szCs w:val="20"/>
              </w:rPr>
              <w:t xml:space="preserve">/pregled na ekran u podatke: stanje i knjižene stavke, </w:t>
            </w:r>
          </w:p>
          <w:p w14:paraId="28FCAC2D" w14:textId="3D011C90"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automatsko </w:t>
            </w:r>
            <w:r w:rsidR="00EC3F8D" w:rsidRPr="006A0906">
              <w:rPr>
                <w:rFonts w:ascii="Arial" w:hAnsi="Arial" w:cs="Arial"/>
                <w:sz w:val="20"/>
                <w:szCs w:val="20"/>
              </w:rPr>
              <w:t>zatvaranja ulaznog računa prijenosom obveze na drugi račun GK</w:t>
            </w:r>
            <w:r w:rsidR="00390EC4" w:rsidRPr="006A0906">
              <w:rPr>
                <w:rFonts w:ascii="Arial" w:hAnsi="Arial" w:cs="Arial"/>
                <w:sz w:val="20"/>
                <w:szCs w:val="20"/>
              </w:rPr>
              <w:t>,</w:t>
            </w:r>
          </w:p>
          <w:p w14:paraId="0066117E" w14:textId="3BFDDFF3"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390EC4" w:rsidRPr="006A0906">
              <w:rPr>
                <w:rFonts w:ascii="Arial" w:hAnsi="Arial" w:cs="Arial"/>
                <w:sz w:val="20"/>
                <w:szCs w:val="20"/>
              </w:rPr>
              <w:t>spajanje</w:t>
            </w:r>
            <w:r w:rsidR="00EC3F8D" w:rsidRPr="006A0906">
              <w:rPr>
                <w:rFonts w:ascii="Arial" w:hAnsi="Arial" w:cs="Arial"/>
                <w:sz w:val="20"/>
                <w:szCs w:val="20"/>
              </w:rPr>
              <w:t xml:space="preserve"> dva ili više dobavljača ili prijenosa na drugu šifru dobavljača</w:t>
            </w:r>
            <w:r w:rsidR="00390EC4" w:rsidRPr="006A0906">
              <w:rPr>
                <w:rFonts w:ascii="Arial" w:hAnsi="Arial" w:cs="Arial"/>
                <w:sz w:val="20"/>
                <w:szCs w:val="20"/>
              </w:rPr>
              <w:t>,</w:t>
            </w:r>
          </w:p>
          <w:p w14:paraId="66B9CBC3" w14:textId="1A1BA871"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w:t>
            </w:r>
            <w:r w:rsidR="00390EC4" w:rsidRPr="006A0906">
              <w:rPr>
                <w:rFonts w:ascii="Arial" w:hAnsi="Arial" w:cs="Arial"/>
                <w:sz w:val="20"/>
                <w:szCs w:val="20"/>
              </w:rPr>
              <w:t>k</w:t>
            </w:r>
            <w:r w:rsidRPr="006A0906">
              <w:rPr>
                <w:rFonts w:ascii="Arial" w:hAnsi="Arial" w:cs="Arial"/>
                <w:sz w:val="20"/>
                <w:szCs w:val="20"/>
              </w:rPr>
              <w:t>ontrole</w:t>
            </w:r>
            <w:r w:rsidR="00EC3F8D" w:rsidRPr="006A0906">
              <w:rPr>
                <w:rFonts w:ascii="Arial" w:hAnsi="Arial" w:cs="Arial"/>
                <w:sz w:val="20"/>
                <w:szCs w:val="20"/>
              </w:rPr>
              <w:t xml:space="preserve"> po broju računa dobavljača, blokada knjiženja u slučaju dupliranja</w:t>
            </w:r>
            <w:r w:rsidR="00390EC4" w:rsidRPr="006A0906">
              <w:rPr>
                <w:rFonts w:ascii="Arial" w:hAnsi="Arial" w:cs="Arial"/>
                <w:sz w:val="20"/>
                <w:szCs w:val="20"/>
              </w:rPr>
              <w:t>,</w:t>
            </w:r>
          </w:p>
          <w:p w14:paraId="00CAF281" w14:textId="2172C365" w:rsidR="00EC3F8D" w:rsidRPr="006A0906" w:rsidRDefault="00207638"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390EC4" w:rsidRPr="006A0906">
              <w:rPr>
                <w:rFonts w:ascii="Arial" w:hAnsi="Arial" w:cs="Arial"/>
                <w:sz w:val="20"/>
                <w:szCs w:val="20"/>
              </w:rPr>
              <w:t>p</w:t>
            </w:r>
            <w:r w:rsidR="00EC3F8D" w:rsidRPr="006A0906">
              <w:rPr>
                <w:rFonts w:ascii="Arial" w:hAnsi="Arial" w:cs="Arial"/>
                <w:sz w:val="20"/>
                <w:szCs w:val="20"/>
              </w:rPr>
              <w:t>regled</w:t>
            </w:r>
            <w:r w:rsidR="00390EC4" w:rsidRPr="006A0906">
              <w:rPr>
                <w:rFonts w:ascii="Arial" w:hAnsi="Arial" w:cs="Arial"/>
                <w:sz w:val="20"/>
                <w:szCs w:val="20"/>
              </w:rPr>
              <w:t xml:space="preserve"> na ekran </w:t>
            </w:r>
            <w:r w:rsidR="00EC3F8D" w:rsidRPr="006A0906">
              <w:rPr>
                <w:rFonts w:ascii="Arial" w:hAnsi="Arial" w:cs="Arial"/>
                <w:sz w:val="20"/>
                <w:szCs w:val="20"/>
              </w:rPr>
              <w:t>veznih dokumenta poput odobrenja</w:t>
            </w:r>
            <w:r w:rsidR="00390EC4" w:rsidRPr="006A0906">
              <w:rPr>
                <w:rFonts w:ascii="Arial" w:hAnsi="Arial" w:cs="Arial"/>
                <w:sz w:val="20"/>
                <w:szCs w:val="20"/>
              </w:rPr>
              <w:t>,</w:t>
            </w:r>
          </w:p>
          <w:p w14:paraId="04C5E7A1" w14:textId="7DAE1CB7" w:rsidR="00EC3F8D" w:rsidRPr="006A0906" w:rsidRDefault="00BE04ED"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390EC4" w:rsidRPr="006A0906">
              <w:rPr>
                <w:rFonts w:ascii="Arial" w:hAnsi="Arial" w:cs="Arial"/>
                <w:sz w:val="20"/>
                <w:szCs w:val="20"/>
              </w:rPr>
              <w:t>pregled na ekran za</w:t>
            </w:r>
            <w:r w:rsidR="00EC3F8D" w:rsidRPr="006A0906">
              <w:rPr>
                <w:rFonts w:ascii="Arial" w:hAnsi="Arial" w:cs="Arial"/>
                <w:sz w:val="20"/>
                <w:szCs w:val="20"/>
              </w:rPr>
              <w:t xml:space="preserve"> analitiku ugovora</w:t>
            </w:r>
            <w:r w:rsidR="00390EC4" w:rsidRPr="006A0906">
              <w:rPr>
                <w:rFonts w:ascii="Arial" w:hAnsi="Arial" w:cs="Arial"/>
                <w:sz w:val="20"/>
                <w:szCs w:val="20"/>
              </w:rPr>
              <w:t xml:space="preserve"> (drill down metoda),</w:t>
            </w:r>
          </w:p>
          <w:p w14:paraId="0F2C307D" w14:textId="16945402" w:rsidR="00EC3F8D" w:rsidRPr="006A0906" w:rsidRDefault="00BE04ED" w:rsidP="009F0633">
            <w:pPr>
              <w:pStyle w:val="ListParagraph"/>
              <w:numPr>
                <w:ilvl w:val="0"/>
                <w:numId w:val="66"/>
              </w:numPr>
              <w:spacing w:line="276" w:lineRule="auto"/>
              <w:rPr>
                <w:rFonts w:ascii="Arial" w:hAnsi="Arial" w:cs="Arial"/>
                <w:sz w:val="20"/>
                <w:szCs w:val="20"/>
              </w:rPr>
            </w:pPr>
            <w:r w:rsidRPr="006A0906">
              <w:rPr>
                <w:rFonts w:ascii="Arial" w:hAnsi="Arial" w:cs="Arial"/>
                <w:sz w:val="20"/>
                <w:szCs w:val="20"/>
              </w:rPr>
              <w:t xml:space="preserve">imati funkcionalnost za </w:t>
            </w:r>
            <w:r w:rsidR="00390EC4" w:rsidRPr="006A0906">
              <w:rPr>
                <w:rFonts w:ascii="Arial" w:hAnsi="Arial" w:cs="Arial"/>
                <w:sz w:val="20"/>
                <w:szCs w:val="20"/>
              </w:rPr>
              <w:t>k</w:t>
            </w:r>
            <w:r w:rsidR="00EC3F8D" w:rsidRPr="006A0906">
              <w:rPr>
                <w:rFonts w:ascii="Arial" w:hAnsi="Arial" w:cs="Arial"/>
                <w:sz w:val="20"/>
                <w:szCs w:val="20"/>
              </w:rPr>
              <w:t>njiženje danih predujmova sa svim proračunskim kategorijama radi praćenja izvršenja proračuna</w:t>
            </w:r>
            <w:r w:rsidR="00AE645C" w:rsidRPr="006A0906">
              <w:rPr>
                <w:rFonts w:ascii="Arial" w:hAnsi="Arial" w:cs="Arial"/>
                <w:sz w:val="20"/>
                <w:szCs w:val="20"/>
              </w:rPr>
              <w:t>.</w:t>
            </w:r>
          </w:p>
        </w:tc>
      </w:tr>
    </w:tbl>
    <w:p w14:paraId="374658BC"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49DCD065" w14:textId="341E92DF" w:rsidR="00EC3F8D" w:rsidRPr="006A0906" w:rsidRDefault="00175D11" w:rsidP="009F466B">
      <w:pPr>
        <w:pStyle w:val="Heading5"/>
        <w:spacing w:line="276" w:lineRule="auto"/>
      </w:pPr>
      <w:r w:rsidRPr="006A0906">
        <w:t xml:space="preserve">2.3.6.2 </w:t>
      </w:r>
      <w:r w:rsidR="00EC3F8D" w:rsidRPr="006A0906">
        <w:rPr>
          <w:rFonts w:eastAsia="Times New Roman" w:cs="Arial"/>
          <w:sz w:val="20"/>
          <w:szCs w:val="20"/>
          <w:lang w:eastAsia="hr-HR"/>
        </w:rPr>
        <w:t>Obveze prema dobavljačima</w:t>
      </w:r>
    </w:p>
    <w:tbl>
      <w:tblPr>
        <w:tblStyle w:val="TableGrid"/>
        <w:tblW w:w="9062" w:type="dxa"/>
        <w:tblLook w:val="04A0" w:firstRow="1" w:lastRow="0" w:firstColumn="1" w:lastColumn="0" w:noHBand="0" w:noVBand="1"/>
      </w:tblPr>
      <w:tblGrid>
        <w:gridCol w:w="1413"/>
        <w:gridCol w:w="7649"/>
      </w:tblGrid>
      <w:tr w:rsidR="00EC3F8D" w:rsidRPr="006A0906" w14:paraId="5B327119" w14:textId="77777777" w:rsidTr="00AC78AF">
        <w:trPr>
          <w:trHeight w:val="794"/>
        </w:trPr>
        <w:tc>
          <w:tcPr>
            <w:tcW w:w="1413" w:type="dxa"/>
          </w:tcPr>
          <w:p w14:paraId="373388A3" w14:textId="7BE00132" w:rsidR="00EC3F8D" w:rsidRPr="006A0906" w:rsidRDefault="00175D11"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ZB-2060</w:t>
            </w:r>
          </w:p>
        </w:tc>
        <w:tc>
          <w:tcPr>
            <w:tcW w:w="7649" w:type="dxa"/>
          </w:tcPr>
          <w:p w14:paraId="4F0D95CD" w14:textId="77777777" w:rsidR="00EC3F8D" w:rsidRPr="006A0906" w:rsidRDefault="00EC3F8D"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Obveze prema dobavljačima</w:t>
            </w:r>
          </w:p>
          <w:p w14:paraId="5738C957" w14:textId="77777777" w:rsidR="00EC3F8D" w:rsidRPr="006A0906" w:rsidRDefault="00EC3F8D"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Saldakonti treba zadovoljiti slijedeće zahtjeve:</w:t>
            </w:r>
          </w:p>
          <w:p w14:paraId="3890EFB7"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vođenje Knjige ulaznih računa (redovne isporuke, predujmovi, carina, uvoz, nadzorna knjiga) i subanalitički po pripadnosti grupi: domaći, ino, proračunski),</w:t>
            </w:r>
          </w:p>
          <w:p w14:paraId="2B49028B" w14:textId="6F73669E"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vođenje knjige ulaznih računa kronološkim slije</w:t>
            </w:r>
            <w:r w:rsidR="00AD041A">
              <w:rPr>
                <w:rFonts w:ascii="Arial" w:eastAsia="Times New Roman" w:hAnsi="Arial" w:cs="Arial"/>
                <w:sz w:val="20"/>
                <w:szCs w:val="20"/>
                <w:lang w:eastAsia="hr-HR"/>
              </w:rPr>
              <w:t>dom neovisno o vrsti dokumenta,</w:t>
            </w:r>
            <w:r w:rsidRPr="006A0906">
              <w:rPr>
                <w:rFonts w:ascii="Arial" w:eastAsia="Times New Roman" w:hAnsi="Arial" w:cs="Arial"/>
                <w:sz w:val="20"/>
                <w:szCs w:val="20"/>
                <w:lang w:eastAsia="hr-HR"/>
              </w:rPr>
              <w:t xml:space="preserve"> </w:t>
            </w:r>
          </w:p>
          <w:p w14:paraId="2AF357C7"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imati funkcionalnost za uvid u dokument prije samog knjiženja, (provjera podataka s ulaznom dokumentacijom u cilju smanjenja pogrešaka, sa svim proračunskim  i internim klasifikacijama),</w:t>
            </w:r>
          </w:p>
          <w:p w14:paraId="547B397E"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postupak automatskog zatvaranja ulaznog računa prijenosom obveze na drugi račun u GK,</w:t>
            </w:r>
          </w:p>
          <w:p w14:paraId="16598C90"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spajanja dva ili više dobavljača ili prijenosa na drugu šifru dobavljača - Potrebno je omogućiti prijenos salda, ali i pojedinačnih stavaka s jednog dobavljača na drugog u slučajevima kada se jedan dobavljač spaja s drugim dobavljačem,</w:t>
            </w:r>
          </w:p>
          <w:p w14:paraId="04723879"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pregled na ekranu: ugovora, plana nabave, plan proračuna (drill-down),</w:t>
            </w:r>
          </w:p>
          <w:p w14:paraId="2CED2A5D"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imati funkcionalnost za zatvaranje danih predujmova s računom uz  postavke utjecaja na potrošnju proračuna najprije po plaćenom predujmu, a zatim po zatvaranju  ulaznog računa i  danog predujma, ne smije dvostruko knjiženje odraziti na točnost izvršenja proračuna, </w:t>
            </w:r>
          </w:p>
          <w:p w14:paraId="217EF24D" w14:textId="3934A9FE"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klasifikacije na kontima obveza - Potrebno je omogućiti klasifikacije na kontima obveza, s obzirom da tako nadležna tijela za EU projekte znaju tražiti,</w:t>
            </w:r>
          </w:p>
          <w:p w14:paraId="1E223683"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imati funkcionalnost za knjiženje na više različitih konta obaveza, ukoliko na ulaznom računu postoji više različitih konta rashoda, </w:t>
            </w:r>
          </w:p>
          <w:p w14:paraId="2191FE75"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„Terećenje povezano na originalni račun“,</w:t>
            </w:r>
          </w:p>
          <w:p w14:paraId="78DB9130"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automatski prijenos/unos računa u riznicu,</w:t>
            </w:r>
          </w:p>
          <w:p w14:paraId="1A5DD19B"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obuhvat podatka „veza na ugovor ili narudžbenicu“,</w:t>
            </w:r>
          </w:p>
          <w:p w14:paraId="336A5689" w14:textId="346A5302"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kontrolu plaćenih predujmova prilikom knjiženja računa</w:t>
            </w:r>
            <w:r w:rsidR="00AD041A">
              <w:rPr>
                <w:rFonts w:ascii="Arial" w:eastAsia="Times New Roman" w:hAnsi="Arial" w:cs="Arial"/>
                <w:sz w:val="20"/>
                <w:szCs w:val="20"/>
                <w:lang w:eastAsia="hr-HR"/>
              </w:rPr>
              <w:t>,</w:t>
            </w:r>
          </w:p>
          <w:p w14:paraId="11869B6A"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imati funkcionalnost za zatvaranje danih  predujmova, </w:t>
            </w:r>
          </w:p>
          <w:p w14:paraId="7404FC95"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otvaranje zatvorenih stavaka,</w:t>
            </w:r>
          </w:p>
          <w:p w14:paraId="7E5AE07A"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kategoriziranje dobavljača,</w:t>
            </w:r>
          </w:p>
          <w:p w14:paraId="7F62AE5D"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imati funkcionalnost za pregled na ekranu po zadanim kategorijama, </w:t>
            </w:r>
          </w:p>
          <w:p w14:paraId="07C82458"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automatsko zatvaranje računa (potpuno odobrenje),</w:t>
            </w:r>
          </w:p>
          <w:p w14:paraId="2426EF81" w14:textId="01C132B1"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automatsko zatvaranje storn</w:t>
            </w:r>
            <w:r w:rsidR="002C423F" w:rsidRPr="006A0906">
              <w:rPr>
                <w:rFonts w:ascii="Arial" w:eastAsia="Times New Roman" w:hAnsi="Arial" w:cs="Arial"/>
                <w:sz w:val="20"/>
                <w:szCs w:val="20"/>
                <w:lang w:eastAsia="hr-HR"/>
              </w:rPr>
              <w:t>iranih stavaka</w:t>
            </w:r>
            <w:r w:rsidRPr="006A0906">
              <w:rPr>
                <w:rFonts w:ascii="Arial" w:eastAsia="Times New Roman" w:hAnsi="Arial" w:cs="Arial"/>
                <w:sz w:val="20"/>
                <w:szCs w:val="20"/>
                <w:lang w:eastAsia="hr-HR"/>
              </w:rPr>
              <w:t>. (omogućiti storniranje u otvorenom razdoblju i storniranje u tekućem razdoblju za račun iz zatvorenog razdoblja</w:t>
            </w:r>
            <w:r w:rsidR="002C423F" w:rsidRPr="006A0906">
              <w:rPr>
                <w:rFonts w:ascii="Arial" w:eastAsia="Times New Roman" w:hAnsi="Arial" w:cs="Arial"/>
                <w:sz w:val="20"/>
                <w:szCs w:val="20"/>
                <w:lang w:eastAsia="hr-HR"/>
              </w:rPr>
              <w:t>),</w:t>
            </w:r>
          </w:p>
          <w:p w14:paraId="04BEEFCC"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parcijalna zatvaranja u saldakontima,</w:t>
            </w:r>
          </w:p>
          <w:p w14:paraId="2C0226F9"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definiranje obveznosti klasifikacija na kontima obveza, rashoda i vremenskih razgraničenja,</w:t>
            </w:r>
          </w:p>
          <w:p w14:paraId="699DEB55"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definiranje obveznost klasifikacija na kontima poreza,</w:t>
            </w:r>
          </w:p>
          <w:p w14:paraId="6A5A03A7" w14:textId="7ABCDA14"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definiranje konta koja je potrebno voditi</w:t>
            </w:r>
            <w:r w:rsidR="00D63A92" w:rsidRPr="006A0906">
              <w:rPr>
                <w:rFonts w:ascii="Arial" w:eastAsia="Times New Roman" w:hAnsi="Arial" w:cs="Arial"/>
                <w:sz w:val="20"/>
                <w:szCs w:val="20"/>
                <w:lang w:eastAsia="hr-HR"/>
              </w:rPr>
              <w:t xml:space="preserve"> po otvorenim i zatvorenim stavkama (nisu salda konta stavke),</w:t>
            </w:r>
            <w:r w:rsidRPr="006A0906">
              <w:rPr>
                <w:rFonts w:ascii="Arial" w:eastAsia="Times New Roman" w:hAnsi="Arial" w:cs="Arial"/>
                <w:sz w:val="20"/>
                <w:szCs w:val="20"/>
                <w:lang w:eastAsia="hr-HR"/>
              </w:rPr>
              <w:t xml:space="preserve"> </w:t>
            </w:r>
          </w:p>
          <w:p w14:paraId="1A4B0D77"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imati funkcionalnost za pregleda na ekranu kartice partnera: </w:t>
            </w:r>
          </w:p>
          <w:p w14:paraId="4C504201" w14:textId="77777777" w:rsidR="00EC3F8D" w:rsidRPr="006A0906" w:rsidRDefault="00EC3F8D" w:rsidP="009F0633">
            <w:pPr>
              <w:numPr>
                <w:ilvl w:val="1"/>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ukupne/konsolidirane kartice (sve stavke salda konta), </w:t>
            </w:r>
          </w:p>
          <w:p w14:paraId="3E010DE9" w14:textId="77777777" w:rsidR="00EC3F8D" w:rsidRPr="006A0906" w:rsidRDefault="00EC3F8D" w:rsidP="009F0633">
            <w:pPr>
              <w:numPr>
                <w:ilvl w:val="1"/>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kartice partnera kao dobavljača (samo stavke dobavljača),</w:t>
            </w:r>
          </w:p>
          <w:p w14:paraId="497F6C8D" w14:textId="77777777" w:rsidR="00EC3F8D" w:rsidRPr="006A0906" w:rsidRDefault="00EC3F8D" w:rsidP="009F0633">
            <w:pPr>
              <w:numPr>
                <w:ilvl w:val="1"/>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kartice partnera kao kupca (samo stavke kupca),</w:t>
            </w:r>
          </w:p>
          <w:p w14:paraId="38742CF2"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filtriranje pregled salda konta na ekranu:</w:t>
            </w:r>
          </w:p>
          <w:p w14:paraId="5BED23F1" w14:textId="77777777" w:rsidR="00EC3F8D" w:rsidRPr="006A0906" w:rsidRDefault="00EC3F8D" w:rsidP="009F0633">
            <w:pPr>
              <w:numPr>
                <w:ilvl w:val="1"/>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za određeni period, i na dan,</w:t>
            </w:r>
          </w:p>
          <w:p w14:paraId="3388C133" w14:textId="77777777" w:rsidR="00EC3F8D" w:rsidRPr="006A0906" w:rsidRDefault="00EC3F8D" w:rsidP="009F0633">
            <w:pPr>
              <w:numPr>
                <w:ilvl w:val="1"/>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za otvorene i zatvorene stavke,</w:t>
            </w:r>
          </w:p>
          <w:p w14:paraId="2068838B" w14:textId="77777777" w:rsidR="00EC3F8D" w:rsidRPr="006A0906" w:rsidRDefault="00EC3F8D" w:rsidP="009F0633">
            <w:pPr>
              <w:numPr>
                <w:ilvl w:val="1"/>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stavke u pomoćnim knjigama, </w:t>
            </w:r>
          </w:p>
          <w:p w14:paraId="648B1FF2" w14:textId="77777777"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imati funkcionalnost za kontrolu potrošnje proračuna kod zatvaranje danih predujmova podacima sa računa, </w:t>
            </w:r>
          </w:p>
          <w:p w14:paraId="0F4813F6" w14:textId="7EB93983" w:rsidR="00EC3F8D" w:rsidRPr="006A0906" w:rsidRDefault="00EC3F8D" w:rsidP="009F0633">
            <w:pPr>
              <w:numPr>
                <w:ilvl w:val="0"/>
                <w:numId w:val="4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imati funkcionalnost za obuhvat tekstualnog polja u</w:t>
            </w:r>
            <w:r w:rsidR="001F16FB" w:rsidRPr="006A0906">
              <w:rPr>
                <w:rFonts w:ascii="Arial" w:eastAsia="Times New Roman" w:hAnsi="Arial" w:cs="Arial"/>
                <w:sz w:val="20"/>
                <w:szCs w:val="20"/>
                <w:lang w:eastAsia="hr-HR"/>
              </w:rPr>
              <w:t xml:space="preserve"> svim</w:t>
            </w:r>
            <w:r w:rsidRPr="006A0906">
              <w:rPr>
                <w:rFonts w:ascii="Arial" w:eastAsia="Times New Roman" w:hAnsi="Arial" w:cs="Arial"/>
                <w:sz w:val="20"/>
                <w:szCs w:val="20"/>
                <w:lang w:eastAsia="hr-HR"/>
              </w:rPr>
              <w:t xml:space="preserve"> pomoćn</w:t>
            </w:r>
            <w:r w:rsidR="001F16FB" w:rsidRPr="006A0906">
              <w:rPr>
                <w:rFonts w:ascii="Arial" w:eastAsia="Times New Roman" w:hAnsi="Arial" w:cs="Arial"/>
                <w:sz w:val="20"/>
                <w:szCs w:val="20"/>
                <w:lang w:eastAsia="hr-HR"/>
              </w:rPr>
              <w:t>im</w:t>
            </w:r>
            <w:r w:rsidRPr="006A0906">
              <w:rPr>
                <w:rFonts w:ascii="Arial" w:eastAsia="Times New Roman" w:hAnsi="Arial" w:cs="Arial"/>
                <w:sz w:val="20"/>
                <w:szCs w:val="20"/>
                <w:lang w:eastAsia="hr-HR"/>
              </w:rPr>
              <w:t xml:space="preserve"> knji</w:t>
            </w:r>
            <w:r w:rsidR="001F16FB" w:rsidRPr="006A0906">
              <w:rPr>
                <w:rFonts w:ascii="Arial" w:eastAsia="Times New Roman" w:hAnsi="Arial" w:cs="Arial"/>
                <w:sz w:val="20"/>
                <w:szCs w:val="20"/>
                <w:lang w:eastAsia="hr-HR"/>
              </w:rPr>
              <w:t>gama</w:t>
            </w:r>
            <w:r w:rsidRPr="006A0906">
              <w:rPr>
                <w:rFonts w:ascii="Arial" w:eastAsia="Times New Roman" w:hAnsi="Arial" w:cs="Arial"/>
                <w:sz w:val="20"/>
                <w:szCs w:val="20"/>
                <w:lang w:eastAsia="hr-HR"/>
              </w:rPr>
              <w:t xml:space="preserve"> te prijenos teksta u GK</w:t>
            </w:r>
            <w:r w:rsidR="008B7D15" w:rsidRPr="006A0906">
              <w:rPr>
                <w:rFonts w:ascii="Arial" w:eastAsia="Times New Roman" w:hAnsi="Arial" w:cs="Arial"/>
                <w:sz w:val="20"/>
                <w:szCs w:val="20"/>
                <w:lang w:eastAsia="hr-HR"/>
              </w:rPr>
              <w:t>.</w:t>
            </w:r>
            <w:r w:rsidRPr="006A0906">
              <w:rPr>
                <w:rFonts w:ascii="Arial" w:eastAsia="Times New Roman" w:hAnsi="Arial" w:cs="Arial"/>
                <w:sz w:val="20"/>
                <w:szCs w:val="20"/>
                <w:lang w:eastAsia="hr-HR"/>
              </w:rPr>
              <w:t xml:space="preserve"> </w:t>
            </w:r>
          </w:p>
        </w:tc>
      </w:tr>
    </w:tbl>
    <w:p w14:paraId="20C6F0A7"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09AF2179" w14:textId="1074CD5B" w:rsidR="001E6300" w:rsidRPr="006A0906" w:rsidRDefault="00175D11" w:rsidP="009F466B">
      <w:pPr>
        <w:pStyle w:val="Heading5"/>
        <w:spacing w:line="276" w:lineRule="auto"/>
      </w:pPr>
      <w:r w:rsidRPr="006A0906">
        <w:lastRenderedPageBreak/>
        <w:t xml:space="preserve">2.3.6.3 </w:t>
      </w:r>
      <w:r w:rsidR="00981DED" w:rsidRPr="006A0906">
        <w:t>Knjigovodstvo kupaca</w:t>
      </w:r>
    </w:p>
    <w:tbl>
      <w:tblPr>
        <w:tblStyle w:val="TableGrid"/>
        <w:tblW w:w="0" w:type="auto"/>
        <w:tblLayout w:type="fixed"/>
        <w:tblLook w:val="04A0" w:firstRow="1" w:lastRow="0" w:firstColumn="1" w:lastColumn="0" w:noHBand="0" w:noVBand="1"/>
      </w:tblPr>
      <w:tblGrid>
        <w:gridCol w:w="1271"/>
        <w:gridCol w:w="7791"/>
      </w:tblGrid>
      <w:tr w:rsidR="001E6300" w:rsidRPr="006A0906" w14:paraId="02D25F25" w14:textId="77777777" w:rsidTr="00D412B9">
        <w:tc>
          <w:tcPr>
            <w:tcW w:w="1271" w:type="dxa"/>
          </w:tcPr>
          <w:p w14:paraId="1EA3CC4A" w14:textId="0CED2E2F" w:rsidR="001E6300" w:rsidRPr="006A0906" w:rsidRDefault="00175D11"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ZB-2063</w:t>
            </w:r>
          </w:p>
        </w:tc>
        <w:tc>
          <w:tcPr>
            <w:tcW w:w="7791" w:type="dxa"/>
          </w:tcPr>
          <w:p w14:paraId="13DD80DA" w14:textId="77777777" w:rsidR="001E6300" w:rsidRPr="006A0906" w:rsidRDefault="001E6300" w:rsidP="009F466B">
            <w:pPr>
              <w:spacing w:line="276" w:lineRule="auto"/>
              <w:jc w:val="both"/>
              <w:rPr>
                <w:rFonts w:ascii="Arial" w:hAnsi="Arial" w:cs="Arial"/>
                <w:b/>
                <w:sz w:val="20"/>
                <w:szCs w:val="20"/>
              </w:rPr>
            </w:pPr>
            <w:r w:rsidRPr="006A0906">
              <w:rPr>
                <w:rFonts w:ascii="Arial" w:hAnsi="Arial" w:cs="Arial"/>
                <w:b/>
                <w:sz w:val="20"/>
                <w:szCs w:val="20"/>
              </w:rPr>
              <w:t>Knjigovodstvo kupaca</w:t>
            </w:r>
          </w:p>
          <w:p w14:paraId="5986010F" w14:textId="68101082" w:rsidR="001E6300" w:rsidRPr="006A0906" w:rsidRDefault="001E6300"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Saldakonti treba</w:t>
            </w:r>
            <w:r w:rsidR="008B7D15" w:rsidRPr="006A0906">
              <w:rPr>
                <w:rFonts w:ascii="Arial" w:eastAsia="Times New Roman" w:hAnsi="Arial" w:cs="Arial"/>
                <w:sz w:val="20"/>
                <w:szCs w:val="20"/>
                <w:lang w:eastAsia="hr-HR"/>
              </w:rPr>
              <w:t xml:space="preserve"> zadovoljiti slijedeće zahtjeve</w:t>
            </w:r>
            <w:r w:rsidRPr="006A0906">
              <w:rPr>
                <w:rFonts w:ascii="Arial" w:hAnsi="Arial" w:cs="Arial"/>
                <w:sz w:val="20"/>
                <w:szCs w:val="20"/>
              </w:rPr>
              <w:t xml:space="preserve">: </w:t>
            </w:r>
          </w:p>
          <w:p w14:paraId="431A3E7F" w14:textId="4F3B55F3" w:rsidR="00D412B9"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D412B9" w:rsidRPr="006A0906">
              <w:rPr>
                <w:rFonts w:ascii="Arial" w:hAnsi="Arial" w:cs="Arial"/>
                <w:sz w:val="20"/>
                <w:szCs w:val="20"/>
              </w:rPr>
              <w:t>praćenje i upravljanje potraživanjima od kupaca i plaćanjima po istim u HRK ili stranoj valuti,</w:t>
            </w:r>
          </w:p>
          <w:p w14:paraId="04E36F53" w14:textId="392F4F8A"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DC53A0" w:rsidRPr="006A0906">
              <w:rPr>
                <w:rFonts w:ascii="Arial" w:hAnsi="Arial" w:cs="Arial"/>
                <w:sz w:val="20"/>
                <w:szCs w:val="20"/>
              </w:rPr>
              <w:t>definiranje svih postavki modula sukladno zahtjevima poslovanja,</w:t>
            </w:r>
          </w:p>
          <w:p w14:paraId="24327295" w14:textId="32868F4A"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1E6300" w:rsidRPr="006A0906">
              <w:rPr>
                <w:rFonts w:ascii="Arial" w:hAnsi="Arial" w:cs="Arial"/>
                <w:sz w:val="20"/>
                <w:szCs w:val="20"/>
              </w:rPr>
              <w:t>unos i korištenje matičnih podataka kupaca</w:t>
            </w:r>
            <w:r w:rsidR="00DC53A0" w:rsidRPr="006A0906">
              <w:rPr>
                <w:rFonts w:ascii="Arial" w:hAnsi="Arial" w:cs="Arial"/>
                <w:sz w:val="20"/>
                <w:szCs w:val="20"/>
              </w:rPr>
              <w:t>,</w:t>
            </w:r>
            <w:r w:rsidR="001E6300" w:rsidRPr="006A0906">
              <w:rPr>
                <w:rFonts w:ascii="Arial" w:hAnsi="Arial" w:cs="Arial"/>
                <w:sz w:val="20"/>
                <w:szCs w:val="20"/>
              </w:rPr>
              <w:t xml:space="preserve"> </w:t>
            </w:r>
          </w:p>
          <w:p w14:paraId="3E629725" w14:textId="32191FE2"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1E6300" w:rsidRPr="006A0906">
              <w:rPr>
                <w:rFonts w:ascii="Arial" w:hAnsi="Arial" w:cs="Arial"/>
                <w:sz w:val="20"/>
                <w:szCs w:val="20"/>
              </w:rPr>
              <w:t>unos i korištenje šifre referenta</w:t>
            </w:r>
            <w:r w:rsidR="00DC53A0" w:rsidRPr="006A0906">
              <w:rPr>
                <w:rFonts w:ascii="Arial" w:hAnsi="Arial" w:cs="Arial"/>
                <w:sz w:val="20"/>
                <w:szCs w:val="20"/>
              </w:rPr>
              <w:t>,</w:t>
            </w:r>
            <w:r w:rsidR="001E6300" w:rsidRPr="006A0906">
              <w:rPr>
                <w:rFonts w:ascii="Arial" w:hAnsi="Arial" w:cs="Arial"/>
                <w:sz w:val="20"/>
                <w:szCs w:val="20"/>
              </w:rPr>
              <w:t xml:space="preserve">  </w:t>
            </w:r>
          </w:p>
          <w:p w14:paraId="674D3830" w14:textId="6C7146E9"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DD773E" w:rsidRPr="006A0906">
              <w:rPr>
                <w:rFonts w:ascii="Arial" w:hAnsi="Arial" w:cs="Arial"/>
                <w:sz w:val="20"/>
                <w:szCs w:val="20"/>
              </w:rPr>
              <w:t>vođenje k</w:t>
            </w:r>
            <w:r w:rsidR="001E6300" w:rsidRPr="006A0906">
              <w:rPr>
                <w:rFonts w:ascii="Arial" w:hAnsi="Arial" w:cs="Arial"/>
                <w:sz w:val="20"/>
                <w:szCs w:val="20"/>
              </w:rPr>
              <w:t>njige izlaznih računa (redov</w:t>
            </w:r>
            <w:r w:rsidR="00DD773E" w:rsidRPr="006A0906">
              <w:rPr>
                <w:rFonts w:ascii="Arial" w:hAnsi="Arial" w:cs="Arial"/>
                <w:sz w:val="20"/>
                <w:szCs w:val="20"/>
              </w:rPr>
              <w:t xml:space="preserve">ne isporuke, predujmovi, uvoz - </w:t>
            </w:r>
            <w:r w:rsidR="001E6300" w:rsidRPr="006A0906">
              <w:rPr>
                <w:rFonts w:ascii="Arial" w:hAnsi="Arial" w:cs="Arial"/>
                <w:sz w:val="20"/>
                <w:szCs w:val="20"/>
              </w:rPr>
              <w:t>subanalitički po pripadnosti grupi kupaca</w:t>
            </w:r>
            <w:r w:rsidR="00DD773E" w:rsidRPr="006A0906">
              <w:rPr>
                <w:rFonts w:ascii="Arial" w:hAnsi="Arial" w:cs="Arial"/>
                <w:sz w:val="20"/>
                <w:szCs w:val="20"/>
              </w:rPr>
              <w:t>,</w:t>
            </w:r>
          </w:p>
          <w:p w14:paraId="187169CC" w14:textId="0D511BA1"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Imati funkcionalnost za (</w:t>
            </w:r>
            <w:r w:rsidR="00DD773E" w:rsidRPr="006A0906">
              <w:rPr>
                <w:rFonts w:ascii="Arial" w:hAnsi="Arial" w:cs="Arial"/>
                <w:sz w:val="20"/>
                <w:szCs w:val="20"/>
              </w:rPr>
              <w:t>kod vođenje</w:t>
            </w:r>
            <w:r w:rsidR="001E6300" w:rsidRPr="006A0906">
              <w:rPr>
                <w:rFonts w:ascii="Arial" w:hAnsi="Arial" w:cs="Arial"/>
                <w:sz w:val="20"/>
                <w:szCs w:val="20"/>
              </w:rPr>
              <w:t xml:space="preserve"> izlaznog računa</w:t>
            </w:r>
            <w:r w:rsidRPr="006A0906">
              <w:rPr>
                <w:rFonts w:ascii="Arial" w:hAnsi="Arial" w:cs="Arial"/>
                <w:sz w:val="20"/>
                <w:szCs w:val="20"/>
              </w:rPr>
              <w:t>) obuhvat podataka</w:t>
            </w:r>
            <w:r w:rsidR="001E6300" w:rsidRPr="006A0906">
              <w:rPr>
                <w:rFonts w:ascii="Arial" w:hAnsi="Arial" w:cs="Arial"/>
                <w:sz w:val="20"/>
                <w:szCs w:val="20"/>
              </w:rPr>
              <w:t xml:space="preserve"> datum računa, datum knjiženja, redni broj (interni brojač), broju računa, po iznosu (&lt;&gt;=), po odabranom kupcu, po obračunima PDV (obračunat, neobračunat), po statusu (unos, proknjiženo, stornirano, ne ulazi u obračun)</w:t>
            </w:r>
            <w:r w:rsidR="00DD773E" w:rsidRPr="006A0906">
              <w:rPr>
                <w:rFonts w:ascii="Arial" w:hAnsi="Arial" w:cs="Arial"/>
                <w:sz w:val="20"/>
                <w:szCs w:val="20"/>
              </w:rPr>
              <w:t>,</w:t>
            </w:r>
          </w:p>
          <w:p w14:paraId="51F48136" w14:textId="56EC8D9A" w:rsidR="001E6300" w:rsidRPr="006A0906" w:rsidRDefault="001E6300"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pretraživanja</w:t>
            </w:r>
            <w:r w:rsidR="00DD773E" w:rsidRPr="006A0906">
              <w:rPr>
                <w:rFonts w:ascii="Arial" w:hAnsi="Arial" w:cs="Arial"/>
                <w:sz w:val="20"/>
                <w:szCs w:val="20"/>
              </w:rPr>
              <w:t>/filtriranja i prikaz podataka na ekranu</w:t>
            </w:r>
            <w:r w:rsidRPr="006A0906">
              <w:rPr>
                <w:rFonts w:ascii="Arial" w:hAnsi="Arial" w:cs="Arial"/>
                <w:sz w:val="20"/>
                <w:szCs w:val="20"/>
              </w:rPr>
              <w:t xml:space="preserve"> po grupi</w:t>
            </w:r>
            <w:r w:rsidR="00DD773E" w:rsidRPr="006A0906">
              <w:rPr>
                <w:rFonts w:ascii="Arial" w:hAnsi="Arial" w:cs="Arial"/>
                <w:sz w:val="20"/>
                <w:szCs w:val="20"/>
              </w:rPr>
              <w:t>,</w:t>
            </w:r>
          </w:p>
          <w:p w14:paraId="2C0DE71C" w14:textId="57F56DB0"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1E6300" w:rsidRPr="006A0906">
              <w:rPr>
                <w:rFonts w:ascii="Arial" w:hAnsi="Arial" w:cs="Arial"/>
                <w:sz w:val="20"/>
                <w:szCs w:val="20"/>
              </w:rPr>
              <w:t xml:space="preserve">unos i korištenje </w:t>
            </w:r>
            <w:r w:rsidR="00831396" w:rsidRPr="006A0906">
              <w:rPr>
                <w:rFonts w:ascii="Arial" w:hAnsi="Arial" w:cs="Arial"/>
                <w:sz w:val="20"/>
                <w:szCs w:val="20"/>
              </w:rPr>
              <w:t xml:space="preserve">cjenika usluga </w:t>
            </w:r>
            <w:r w:rsidR="000E185A">
              <w:rPr>
                <w:rFonts w:ascii="Arial" w:hAnsi="Arial" w:cs="Arial"/>
                <w:sz w:val="20"/>
                <w:szCs w:val="20"/>
              </w:rPr>
              <w:t>ustanove</w:t>
            </w:r>
            <w:r w:rsidR="00341A79" w:rsidRPr="006A0906">
              <w:rPr>
                <w:rFonts w:ascii="Arial" w:hAnsi="Arial" w:cs="Arial"/>
                <w:sz w:val="20"/>
                <w:szCs w:val="20"/>
              </w:rPr>
              <w:t>,</w:t>
            </w:r>
          </w:p>
          <w:p w14:paraId="2C67E5A1" w14:textId="0E5515DC"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1E6300" w:rsidRPr="006A0906">
              <w:rPr>
                <w:rFonts w:ascii="Arial" w:hAnsi="Arial" w:cs="Arial"/>
                <w:sz w:val="20"/>
                <w:szCs w:val="20"/>
              </w:rPr>
              <w:t xml:space="preserve">unos i korištenje </w:t>
            </w:r>
            <w:r w:rsidR="00DD773E" w:rsidRPr="006A0906">
              <w:rPr>
                <w:rFonts w:ascii="Arial" w:hAnsi="Arial" w:cs="Arial"/>
                <w:sz w:val="20"/>
                <w:szCs w:val="20"/>
              </w:rPr>
              <w:t xml:space="preserve">ugovornih </w:t>
            </w:r>
            <w:r w:rsidR="001E6300" w:rsidRPr="006A0906">
              <w:rPr>
                <w:rFonts w:ascii="Arial" w:hAnsi="Arial" w:cs="Arial"/>
                <w:sz w:val="20"/>
                <w:szCs w:val="20"/>
              </w:rPr>
              <w:t xml:space="preserve">uvjeta plaćanja za izračun dospijeća računa, </w:t>
            </w:r>
          </w:p>
          <w:p w14:paraId="28E11DC4" w14:textId="7C55AE64"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1E6300" w:rsidRPr="006A0906">
              <w:rPr>
                <w:rFonts w:ascii="Arial" w:hAnsi="Arial" w:cs="Arial"/>
                <w:sz w:val="20"/>
                <w:szCs w:val="20"/>
              </w:rPr>
              <w:t xml:space="preserve">unos i korištenje načina plaćanja,  </w:t>
            </w:r>
          </w:p>
          <w:p w14:paraId="5F3FBE98" w14:textId="0110C05D"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DD773E" w:rsidRPr="006A0906">
              <w:rPr>
                <w:rFonts w:ascii="Arial" w:hAnsi="Arial" w:cs="Arial"/>
                <w:sz w:val="20"/>
                <w:szCs w:val="20"/>
              </w:rPr>
              <w:t xml:space="preserve">knjiženje u </w:t>
            </w:r>
            <w:r w:rsidR="001E6300" w:rsidRPr="006A0906">
              <w:rPr>
                <w:rFonts w:ascii="Arial" w:hAnsi="Arial" w:cs="Arial"/>
                <w:sz w:val="20"/>
                <w:szCs w:val="20"/>
              </w:rPr>
              <w:t>stranim valutama</w:t>
            </w:r>
            <w:r w:rsidRPr="006A0906">
              <w:rPr>
                <w:rFonts w:ascii="Arial" w:hAnsi="Arial" w:cs="Arial"/>
                <w:sz w:val="20"/>
                <w:szCs w:val="20"/>
              </w:rPr>
              <w:t xml:space="preserve"> sa obuhvato</w:t>
            </w:r>
            <w:r w:rsidR="00966FF0" w:rsidRPr="006A0906">
              <w:rPr>
                <w:rFonts w:ascii="Arial" w:hAnsi="Arial" w:cs="Arial"/>
                <w:sz w:val="20"/>
                <w:szCs w:val="20"/>
              </w:rPr>
              <w:t>m</w:t>
            </w:r>
            <w:r w:rsidRPr="006A0906">
              <w:rPr>
                <w:rFonts w:ascii="Arial" w:hAnsi="Arial" w:cs="Arial"/>
                <w:sz w:val="20"/>
                <w:szCs w:val="20"/>
              </w:rPr>
              <w:t xml:space="preserve"> </w:t>
            </w:r>
            <w:r w:rsidR="001E6300" w:rsidRPr="006A0906">
              <w:rPr>
                <w:rFonts w:ascii="Arial" w:hAnsi="Arial" w:cs="Arial"/>
                <w:sz w:val="20"/>
                <w:szCs w:val="20"/>
              </w:rPr>
              <w:t>tečaj</w:t>
            </w:r>
            <w:r w:rsidRPr="006A0906">
              <w:rPr>
                <w:rFonts w:ascii="Arial" w:hAnsi="Arial" w:cs="Arial"/>
                <w:sz w:val="20"/>
                <w:szCs w:val="20"/>
              </w:rPr>
              <w:t>a</w:t>
            </w:r>
            <w:r w:rsidR="001E6300" w:rsidRPr="006A0906">
              <w:rPr>
                <w:rFonts w:ascii="Arial" w:hAnsi="Arial" w:cs="Arial"/>
                <w:sz w:val="20"/>
                <w:szCs w:val="20"/>
              </w:rPr>
              <w:t xml:space="preserve"> valute, </w:t>
            </w:r>
            <w:r w:rsidR="00DD773E" w:rsidRPr="006A0906">
              <w:rPr>
                <w:rFonts w:ascii="Arial" w:hAnsi="Arial" w:cs="Arial"/>
                <w:sz w:val="20"/>
                <w:szCs w:val="20"/>
              </w:rPr>
              <w:t>devizni salda</w:t>
            </w:r>
            <w:r w:rsidR="001E6300" w:rsidRPr="006A0906">
              <w:rPr>
                <w:rFonts w:ascii="Arial" w:hAnsi="Arial" w:cs="Arial"/>
                <w:sz w:val="20"/>
                <w:szCs w:val="20"/>
              </w:rPr>
              <w:t>konti sa stanje</w:t>
            </w:r>
            <w:r w:rsidR="00DD773E" w:rsidRPr="006A0906">
              <w:rPr>
                <w:rFonts w:ascii="Arial" w:hAnsi="Arial" w:cs="Arial"/>
                <w:sz w:val="20"/>
                <w:szCs w:val="20"/>
              </w:rPr>
              <w:t>m u stranoj valuti i usklađenje spot tečaja automatski</w:t>
            </w:r>
            <w:r w:rsidR="001E6300" w:rsidRPr="006A0906">
              <w:rPr>
                <w:rFonts w:ascii="Arial" w:hAnsi="Arial" w:cs="Arial"/>
                <w:sz w:val="20"/>
                <w:szCs w:val="20"/>
              </w:rPr>
              <w:t xml:space="preserve"> na dan bilance 31.12.</w:t>
            </w:r>
            <w:r w:rsidR="000E185A">
              <w:rPr>
                <w:rFonts w:ascii="Arial" w:hAnsi="Arial" w:cs="Arial"/>
                <w:sz w:val="20"/>
                <w:szCs w:val="20"/>
              </w:rPr>
              <w:t xml:space="preserve"> protekle poslovne godine</w:t>
            </w:r>
            <w:r w:rsidR="007633C1">
              <w:rPr>
                <w:rFonts w:ascii="Arial" w:hAnsi="Arial" w:cs="Arial"/>
                <w:sz w:val="20"/>
                <w:szCs w:val="20"/>
              </w:rPr>
              <w:t>,</w:t>
            </w:r>
          </w:p>
          <w:p w14:paraId="2B7FB79E" w14:textId="0EFB054C" w:rsidR="001E6300" w:rsidRPr="006A0906" w:rsidRDefault="008B7D15" w:rsidP="009F0633">
            <w:pPr>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1E6300" w:rsidRPr="006A0906">
              <w:rPr>
                <w:rFonts w:ascii="Arial" w:hAnsi="Arial" w:cs="Arial"/>
                <w:sz w:val="20"/>
                <w:szCs w:val="20"/>
              </w:rPr>
              <w:t>knjiženje: izlaznog računa, storno računa, odobrenja kupca (financijsko odobrenje - podrška za korištenje matičnog sloga usluge</w:t>
            </w:r>
            <w:r w:rsidR="00F360A2" w:rsidRPr="006A0906">
              <w:rPr>
                <w:rFonts w:ascii="Arial" w:hAnsi="Arial" w:cs="Arial"/>
                <w:sz w:val="20"/>
                <w:szCs w:val="20"/>
              </w:rPr>
              <w:t xml:space="preserve"> </w:t>
            </w:r>
            <w:r w:rsidR="001E6300" w:rsidRPr="006A0906">
              <w:rPr>
                <w:rFonts w:ascii="Arial" w:hAnsi="Arial" w:cs="Arial"/>
                <w:sz w:val="20"/>
                <w:szCs w:val="20"/>
              </w:rPr>
              <w:t xml:space="preserve">(na kojem se nalaze sve postave knjiženja), </w:t>
            </w:r>
          </w:p>
          <w:p w14:paraId="5DB3FF8A" w14:textId="596989FD" w:rsidR="001E6300" w:rsidRPr="006A0906" w:rsidRDefault="008B7D15" w:rsidP="009F0633">
            <w:pPr>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1E6300" w:rsidRPr="006A0906">
              <w:rPr>
                <w:rFonts w:ascii="Arial" w:hAnsi="Arial" w:cs="Arial"/>
                <w:sz w:val="20"/>
                <w:szCs w:val="20"/>
              </w:rPr>
              <w:t xml:space="preserve">knjiženje pripremljenog robnog dokumenta, </w:t>
            </w:r>
          </w:p>
          <w:p w14:paraId="09FCA77F" w14:textId="5A8DFF6C"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F360A2" w:rsidRPr="006A0906">
              <w:rPr>
                <w:rFonts w:ascii="Arial" w:hAnsi="Arial" w:cs="Arial"/>
                <w:sz w:val="20"/>
                <w:szCs w:val="20"/>
              </w:rPr>
              <w:t>u</w:t>
            </w:r>
            <w:r w:rsidR="001E6300" w:rsidRPr="006A0906">
              <w:rPr>
                <w:rFonts w:ascii="Arial" w:hAnsi="Arial" w:cs="Arial"/>
                <w:sz w:val="20"/>
                <w:szCs w:val="20"/>
              </w:rPr>
              <w:t xml:space="preserve">vid </w:t>
            </w:r>
            <w:r w:rsidR="00F360A2" w:rsidRPr="006A0906">
              <w:rPr>
                <w:rFonts w:ascii="Arial" w:hAnsi="Arial" w:cs="Arial"/>
                <w:sz w:val="20"/>
                <w:szCs w:val="20"/>
              </w:rPr>
              <w:t>u dokument</w:t>
            </w:r>
            <w:r w:rsidR="001E6300" w:rsidRPr="006A0906">
              <w:rPr>
                <w:rFonts w:ascii="Arial" w:hAnsi="Arial" w:cs="Arial"/>
                <w:sz w:val="20"/>
                <w:szCs w:val="20"/>
              </w:rPr>
              <w:t xml:space="preserve"> prije samog knjiženja u cilju smanjenja pogrešaka, </w:t>
            </w:r>
          </w:p>
          <w:p w14:paraId="3CB26437" w14:textId="5DA1C56C"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F360A2" w:rsidRPr="006A0906">
              <w:rPr>
                <w:rFonts w:ascii="Arial" w:hAnsi="Arial" w:cs="Arial"/>
                <w:sz w:val="20"/>
                <w:szCs w:val="20"/>
              </w:rPr>
              <w:t>v</w:t>
            </w:r>
            <w:r w:rsidR="001A79EF" w:rsidRPr="006A0906">
              <w:rPr>
                <w:rFonts w:ascii="Arial" w:hAnsi="Arial" w:cs="Arial"/>
                <w:sz w:val="20"/>
                <w:szCs w:val="20"/>
              </w:rPr>
              <w:t>ođenje saldakonta</w:t>
            </w:r>
            <w:r w:rsidR="001E6300" w:rsidRPr="006A0906">
              <w:rPr>
                <w:rFonts w:ascii="Arial" w:hAnsi="Arial" w:cs="Arial"/>
                <w:sz w:val="20"/>
                <w:szCs w:val="20"/>
              </w:rPr>
              <w:t xml:space="preserve"> po otvorenim i zatvorenim stavkama, pregledi na dan</w:t>
            </w:r>
            <w:r w:rsidR="007633C1">
              <w:rPr>
                <w:rFonts w:ascii="Arial" w:hAnsi="Arial" w:cs="Arial"/>
                <w:sz w:val="20"/>
                <w:szCs w:val="20"/>
              </w:rPr>
              <w:t>,</w:t>
            </w:r>
          </w:p>
          <w:p w14:paraId="6BB0DE2D" w14:textId="0B4515EB"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Imati funkcionalnost za „T</w:t>
            </w:r>
            <w:r w:rsidR="001E6300" w:rsidRPr="006A0906">
              <w:rPr>
                <w:rFonts w:ascii="Arial" w:hAnsi="Arial" w:cs="Arial"/>
                <w:sz w:val="20"/>
                <w:szCs w:val="20"/>
              </w:rPr>
              <w:t>ransparentnost knjiženja</w:t>
            </w:r>
            <w:r w:rsidRPr="006A0906">
              <w:rPr>
                <w:rFonts w:ascii="Arial" w:hAnsi="Arial" w:cs="Arial"/>
                <w:sz w:val="20"/>
                <w:szCs w:val="20"/>
              </w:rPr>
              <w:t>“</w:t>
            </w:r>
            <w:r w:rsidR="001E6300" w:rsidRPr="006A0906">
              <w:rPr>
                <w:rFonts w:ascii="Arial" w:hAnsi="Arial" w:cs="Arial"/>
                <w:sz w:val="20"/>
                <w:szCs w:val="20"/>
              </w:rPr>
              <w:t xml:space="preserve"> – veza na broj dokumenta,  </w:t>
            </w:r>
          </w:p>
          <w:p w14:paraId="7B485410" w14:textId="1D1B54FD"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F360A2" w:rsidRPr="006A0906">
              <w:rPr>
                <w:rFonts w:ascii="Arial" w:hAnsi="Arial" w:cs="Arial"/>
                <w:sz w:val="20"/>
                <w:szCs w:val="20"/>
              </w:rPr>
              <w:t>uvid/prikaz na ekran u podatke: stanje i</w:t>
            </w:r>
            <w:r w:rsidR="001E6300" w:rsidRPr="006A0906">
              <w:rPr>
                <w:rFonts w:ascii="Arial" w:hAnsi="Arial" w:cs="Arial"/>
                <w:sz w:val="20"/>
                <w:szCs w:val="20"/>
              </w:rPr>
              <w:t xml:space="preserve"> kn</w:t>
            </w:r>
            <w:r w:rsidR="00F360A2" w:rsidRPr="006A0906">
              <w:rPr>
                <w:rFonts w:ascii="Arial" w:hAnsi="Arial" w:cs="Arial"/>
                <w:sz w:val="20"/>
                <w:szCs w:val="20"/>
              </w:rPr>
              <w:t>jižene stavke,</w:t>
            </w:r>
            <w:r w:rsidR="001E6300" w:rsidRPr="006A0906">
              <w:rPr>
                <w:rFonts w:ascii="Arial" w:hAnsi="Arial" w:cs="Arial"/>
                <w:sz w:val="20"/>
                <w:szCs w:val="20"/>
              </w:rPr>
              <w:t xml:space="preserve"> </w:t>
            </w:r>
          </w:p>
          <w:p w14:paraId="20CDE36C" w14:textId="36817F64"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F360A2" w:rsidRPr="006A0906">
              <w:rPr>
                <w:rFonts w:ascii="Arial" w:hAnsi="Arial" w:cs="Arial"/>
                <w:sz w:val="20"/>
                <w:szCs w:val="20"/>
              </w:rPr>
              <w:t>kontrolu po broju izdanog računa -</w:t>
            </w:r>
            <w:r w:rsidR="001E6300" w:rsidRPr="006A0906">
              <w:rPr>
                <w:rFonts w:ascii="Arial" w:hAnsi="Arial" w:cs="Arial"/>
                <w:sz w:val="20"/>
                <w:szCs w:val="20"/>
              </w:rPr>
              <w:t xml:space="preserve"> blokada knjiženja u slučaju dupliranja</w:t>
            </w:r>
            <w:r w:rsidR="00F360A2" w:rsidRPr="006A0906">
              <w:rPr>
                <w:rFonts w:ascii="Arial" w:hAnsi="Arial" w:cs="Arial"/>
                <w:sz w:val="20"/>
                <w:szCs w:val="20"/>
              </w:rPr>
              <w:t>,</w:t>
            </w:r>
          </w:p>
          <w:p w14:paraId="159A7895" w14:textId="6595E765"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F360A2" w:rsidRPr="006A0906">
              <w:rPr>
                <w:rFonts w:ascii="Arial" w:hAnsi="Arial" w:cs="Arial"/>
                <w:sz w:val="20"/>
                <w:szCs w:val="20"/>
              </w:rPr>
              <w:t>o</w:t>
            </w:r>
            <w:r w:rsidR="001E6300" w:rsidRPr="006A0906">
              <w:rPr>
                <w:rFonts w:ascii="Arial" w:hAnsi="Arial" w:cs="Arial"/>
                <w:sz w:val="20"/>
                <w:szCs w:val="20"/>
              </w:rPr>
              <w:t>bračun kamata</w:t>
            </w:r>
            <w:r w:rsidRPr="006A0906">
              <w:rPr>
                <w:rFonts w:ascii="Arial" w:hAnsi="Arial" w:cs="Arial"/>
                <w:sz w:val="20"/>
                <w:szCs w:val="20"/>
              </w:rPr>
              <w:t>,</w:t>
            </w:r>
          </w:p>
          <w:p w14:paraId="6210B781" w14:textId="6246DCD3"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F360A2" w:rsidRPr="006A0906">
              <w:rPr>
                <w:rFonts w:ascii="Arial" w:hAnsi="Arial" w:cs="Arial"/>
                <w:sz w:val="20"/>
                <w:szCs w:val="20"/>
              </w:rPr>
              <w:t>v</w:t>
            </w:r>
            <w:r w:rsidR="001E6300" w:rsidRPr="006A0906">
              <w:rPr>
                <w:rFonts w:ascii="Arial" w:hAnsi="Arial" w:cs="Arial"/>
                <w:sz w:val="20"/>
                <w:szCs w:val="20"/>
              </w:rPr>
              <w:t>rijednosno usklađenje potraživanja</w:t>
            </w:r>
            <w:r w:rsidRPr="006A0906">
              <w:rPr>
                <w:rFonts w:ascii="Arial" w:hAnsi="Arial" w:cs="Arial"/>
                <w:sz w:val="20"/>
                <w:szCs w:val="20"/>
              </w:rPr>
              <w:t>,</w:t>
            </w:r>
          </w:p>
          <w:p w14:paraId="365CC5BA" w14:textId="32962267" w:rsidR="001E6300" w:rsidRPr="006A0906" w:rsidRDefault="008B7D15" w:rsidP="009F0633">
            <w:pPr>
              <w:pStyle w:val="ListParagraph"/>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981DED" w:rsidRPr="006A0906">
              <w:rPr>
                <w:rFonts w:ascii="Arial" w:hAnsi="Arial" w:cs="Arial"/>
                <w:sz w:val="20"/>
                <w:szCs w:val="20"/>
              </w:rPr>
              <w:t xml:space="preserve">kreiranje izlaznih faktura, </w:t>
            </w:r>
          </w:p>
          <w:p w14:paraId="2BB06F07" w14:textId="3E58A5BE" w:rsidR="00376CD7" w:rsidRPr="006A0906" w:rsidRDefault="008B7D15" w:rsidP="009F0633">
            <w:pPr>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981DED" w:rsidRPr="006A0906">
              <w:rPr>
                <w:rFonts w:ascii="Arial" w:hAnsi="Arial" w:cs="Arial"/>
                <w:sz w:val="20"/>
                <w:szCs w:val="20"/>
              </w:rPr>
              <w:t xml:space="preserve">definiranje </w:t>
            </w:r>
            <w:r w:rsidR="00376CD7" w:rsidRPr="006A0906">
              <w:rPr>
                <w:rFonts w:ascii="Arial" w:hAnsi="Arial" w:cs="Arial"/>
                <w:sz w:val="20"/>
                <w:szCs w:val="20"/>
              </w:rPr>
              <w:t xml:space="preserve">unos i održavanje </w:t>
            </w:r>
            <w:r w:rsidRPr="006A0906">
              <w:rPr>
                <w:rFonts w:ascii="Arial" w:hAnsi="Arial" w:cs="Arial"/>
                <w:sz w:val="20"/>
                <w:szCs w:val="20"/>
              </w:rPr>
              <w:t>matičnih</w:t>
            </w:r>
            <w:r w:rsidR="00376CD7" w:rsidRPr="006A0906">
              <w:rPr>
                <w:rFonts w:ascii="Arial" w:hAnsi="Arial" w:cs="Arial"/>
                <w:sz w:val="20"/>
                <w:szCs w:val="20"/>
              </w:rPr>
              <w:t xml:space="preserve"> podataka usluga,</w:t>
            </w:r>
          </w:p>
          <w:p w14:paraId="2A0A6250" w14:textId="1CAA5CBE" w:rsidR="001E6300" w:rsidRPr="006A0906" w:rsidRDefault="008B7D15" w:rsidP="009F0633">
            <w:pPr>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376CD7" w:rsidRPr="006A0906">
              <w:rPr>
                <w:rFonts w:ascii="Arial" w:hAnsi="Arial" w:cs="Arial"/>
                <w:sz w:val="20"/>
                <w:szCs w:val="20"/>
              </w:rPr>
              <w:t>definiranje unos i održavanje svih</w:t>
            </w:r>
            <w:r w:rsidR="001E6300" w:rsidRPr="006A0906">
              <w:rPr>
                <w:rFonts w:ascii="Arial" w:hAnsi="Arial" w:cs="Arial"/>
                <w:sz w:val="20"/>
                <w:szCs w:val="20"/>
              </w:rPr>
              <w:t xml:space="preserve"> </w:t>
            </w:r>
            <w:r w:rsidR="00376CD7" w:rsidRPr="006A0906">
              <w:rPr>
                <w:rFonts w:ascii="Arial" w:hAnsi="Arial" w:cs="Arial"/>
                <w:sz w:val="20"/>
                <w:szCs w:val="20"/>
              </w:rPr>
              <w:t>postavki/podataka za knjiženje usluga</w:t>
            </w:r>
            <w:r w:rsidR="001E6300" w:rsidRPr="006A0906">
              <w:rPr>
                <w:rFonts w:ascii="Arial" w:hAnsi="Arial" w:cs="Arial"/>
                <w:sz w:val="20"/>
                <w:szCs w:val="20"/>
              </w:rPr>
              <w:t xml:space="preserve">, </w:t>
            </w:r>
          </w:p>
          <w:p w14:paraId="69BCEAA7" w14:textId="5D33C098" w:rsidR="001E6300" w:rsidRPr="006A0906" w:rsidRDefault="008B7D15" w:rsidP="009F0633">
            <w:pPr>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1E6300" w:rsidRPr="006A0906">
              <w:rPr>
                <w:rFonts w:ascii="Arial" w:hAnsi="Arial" w:cs="Arial"/>
                <w:sz w:val="20"/>
                <w:szCs w:val="20"/>
              </w:rPr>
              <w:t xml:space="preserve">knjiženje pripremljenog izlaznog računa </w:t>
            </w:r>
            <w:r w:rsidRPr="006A0906">
              <w:rPr>
                <w:rFonts w:ascii="Arial" w:hAnsi="Arial" w:cs="Arial"/>
                <w:sz w:val="20"/>
                <w:szCs w:val="20"/>
              </w:rPr>
              <w:t>za usluge,</w:t>
            </w:r>
          </w:p>
          <w:p w14:paraId="2D15B04E" w14:textId="10A41AA8" w:rsidR="001E6300" w:rsidRPr="006A0906" w:rsidRDefault="000948EA" w:rsidP="009F0633">
            <w:pPr>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376CD7" w:rsidRPr="006A0906">
              <w:rPr>
                <w:rFonts w:ascii="Arial" w:hAnsi="Arial" w:cs="Arial"/>
                <w:sz w:val="20"/>
                <w:szCs w:val="20"/>
              </w:rPr>
              <w:t xml:space="preserve">praćenje </w:t>
            </w:r>
            <w:r w:rsidR="001E6300" w:rsidRPr="006A0906">
              <w:rPr>
                <w:rFonts w:ascii="Arial" w:hAnsi="Arial" w:cs="Arial"/>
                <w:sz w:val="20"/>
                <w:szCs w:val="20"/>
              </w:rPr>
              <w:t xml:space="preserve">više vrsta analitika: domaći, ino, </w:t>
            </w:r>
            <w:r w:rsidR="007633C1">
              <w:rPr>
                <w:rFonts w:ascii="Arial" w:hAnsi="Arial" w:cs="Arial"/>
                <w:sz w:val="20"/>
                <w:szCs w:val="20"/>
              </w:rPr>
              <w:t>utuženi itd. ovisno o potrebama,</w:t>
            </w:r>
            <w:r w:rsidR="001E6300" w:rsidRPr="006A0906">
              <w:rPr>
                <w:rFonts w:ascii="Arial" w:hAnsi="Arial" w:cs="Arial"/>
                <w:sz w:val="20"/>
                <w:szCs w:val="20"/>
              </w:rPr>
              <w:t xml:space="preserve">  </w:t>
            </w:r>
          </w:p>
          <w:p w14:paraId="3013CDFE" w14:textId="2D19BFFA" w:rsidR="001E6300" w:rsidRPr="006A0906" w:rsidRDefault="000948EA" w:rsidP="009F0633">
            <w:pPr>
              <w:numPr>
                <w:ilvl w:val="0"/>
                <w:numId w:val="65"/>
              </w:numPr>
              <w:spacing w:line="276" w:lineRule="auto"/>
              <w:rPr>
                <w:rFonts w:ascii="Arial" w:hAnsi="Arial" w:cs="Arial"/>
                <w:sz w:val="20"/>
                <w:szCs w:val="20"/>
              </w:rPr>
            </w:pPr>
            <w:r w:rsidRPr="006A0906">
              <w:rPr>
                <w:rFonts w:ascii="Arial" w:hAnsi="Arial" w:cs="Arial"/>
                <w:sz w:val="20"/>
                <w:szCs w:val="20"/>
              </w:rPr>
              <w:t xml:space="preserve">Imati funkcionalnost za </w:t>
            </w:r>
            <w:r w:rsidR="001E6300" w:rsidRPr="006A0906">
              <w:rPr>
                <w:rFonts w:ascii="Arial" w:hAnsi="Arial" w:cs="Arial"/>
                <w:sz w:val="20"/>
                <w:szCs w:val="20"/>
              </w:rPr>
              <w:t>naknad</w:t>
            </w:r>
            <w:r w:rsidR="001A79EF" w:rsidRPr="006A0906">
              <w:rPr>
                <w:rFonts w:ascii="Arial" w:hAnsi="Arial" w:cs="Arial"/>
                <w:sz w:val="20"/>
                <w:szCs w:val="20"/>
              </w:rPr>
              <w:t>no otvaranje zatvorenih stavaka</w:t>
            </w:r>
            <w:r w:rsidRPr="006A0906">
              <w:rPr>
                <w:rFonts w:ascii="Arial" w:hAnsi="Arial" w:cs="Arial"/>
                <w:sz w:val="20"/>
                <w:szCs w:val="20"/>
              </w:rPr>
              <w:t>.</w:t>
            </w:r>
          </w:p>
        </w:tc>
      </w:tr>
    </w:tbl>
    <w:p w14:paraId="0B0AEDAB"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6681FA2E" w14:textId="1683A20C" w:rsidR="00DF1004" w:rsidRPr="006A0906" w:rsidRDefault="00175D11" w:rsidP="009F466B">
      <w:pPr>
        <w:pStyle w:val="Heading5"/>
        <w:spacing w:line="276" w:lineRule="auto"/>
      </w:pPr>
      <w:r w:rsidRPr="006A0906">
        <w:t xml:space="preserve">2.3.6.4 </w:t>
      </w:r>
      <w:r w:rsidR="00DF1004" w:rsidRPr="006A0906">
        <w:t>Potraživanje od kupaca</w:t>
      </w:r>
    </w:p>
    <w:tbl>
      <w:tblPr>
        <w:tblStyle w:val="TableGrid"/>
        <w:tblW w:w="9062" w:type="dxa"/>
        <w:tblLook w:val="04A0" w:firstRow="1" w:lastRow="0" w:firstColumn="1" w:lastColumn="0" w:noHBand="0" w:noVBand="1"/>
      </w:tblPr>
      <w:tblGrid>
        <w:gridCol w:w="1413"/>
        <w:gridCol w:w="7649"/>
      </w:tblGrid>
      <w:tr w:rsidR="00DF1004" w:rsidRPr="006A0906" w14:paraId="2E191985" w14:textId="77777777" w:rsidTr="00DF1004">
        <w:trPr>
          <w:trHeight w:val="58"/>
        </w:trPr>
        <w:tc>
          <w:tcPr>
            <w:tcW w:w="1413" w:type="dxa"/>
          </w:tcPr>
          <w:p w14:paraId="23679A71" w14:textId="3A516850" w:rsidR="00DF1004" w:rsidRPr="006A0906" w:rsidRDefault="00175D11"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ZB-2065</w:t>
            </w:r>
          </w:p>
        </w:tc>
        <w:tc>
          <w:tcPr>
            <w:tcW w:w="7649" w:type="dxa"/>
          </w:tcPr>
          <w:p w14:paraId="0612D4EC" w14:textId="75EB4DE5" w:rsidR="00DF1004" w:rsidRPr="006A0906" w:rsidRDefault="00DF1004" w:rsidP="009F466B">
            <w:pPr>
              <w:spacing w:line="276" w:lineRule="auto"/>
              <w:rPr>
                <w:rFonts w:ascii="Arial" w:hAnsi="Arial" w:cs="Arial"/>
                <w:b/>
                <w:sz w:val="20"/>
                <w:szCs w:val="20"/>
              </w:rPr>
            </w:pPr>
            <w:r w:rsidRPr="006A0906">
              <w:rPr>
                <w:rFonts w:ascii="Arial" w:hAnsi="Arial" w:cs="Arial"/>
                <w:b/>
                <w:sz w:val="20"/>
                <w:szCs w:val="20"/>
              </w:rPr>
              <w:t>Potraživanje od kupaca</w:t>
            </w:r>
          </w:p>
          <w:p w14:paraId="68E8BF24" w14:textId="77777777" w:rsidR="00DF1004" w:rsidRPr="006A0906" w:rsidRDefault="00DF100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Saldakonti treba zadovoljiti slijedeće zahtjeve:</w:t>
            </w:r>
          </w:p>
          <w:p w14:paraId="75B98626" w14:textId="163C6D80" w:rsidR="00DF1004" w:rsidRPr="006A0906" w:rsidRDefault="000B5D41" w:rsidP="009F0633">
            <w:pPr>
              <w:numPr>
                <w:ilvl w:val="0"/>
                <w:numId w:val="47"/>
              </w:numPr>
              <w:spacing w:line="276" w:lineRule="auto"/>
              <w:ind w:right="140"/>
              <w:rPr>
                <w:rFonts w:ascii="Arial" w:hAnsi="Arial" w:cs="Arial"/>
                <w:sz w:val="20"/>
                <w:szCs w:val="20"/>
              </w:rPr>
            </w:pPr>
            <w:r w:rsidRPr="006A0906">
              <w:rPr>
                <w:rFonts w:ascii="Arial" w:hAnsi="Arial" w:cs="Arial"/>
                <w:sz w:val="20"/>
                <w:szCs w:val="20"/>
              </w:rPr>
              <w:t>i</w:t>
            </w:r>
            <w:r w:rsidR="00DF1004" w:rsidRPr="006A0906">
              <w:rPr>
                <w:rFonts w:ascii="Arial" w:hAnsi="Arial" w:cs="Arial"/>
                <w:sz w:val="20"/>
                <w:szCs w:val="20"/>
              </w:rPr>
              <w:t>mati funkcionalnost za vođenje pomoćne knjiga izlaznih računa za račune koji nisu u sustavu PDV-a. (Napomena pomoćna knjiga izlaznih računa treba biti vođena po kronološkom nizu unosa),</w:t>
            </w:r>
          </w:p>
          <w:p w14:paraId="1546DC39" w14:textId="051A7BBE" w:rsidR="00DF1004" w:rsidRPr="006A0906" w:rsidRDefault="000B5D41" w:rsidP="009F0633">
            <w:pPr>
              <w:numPr>
                <w:ilvl w:val="0"/>
                <w:numId w:val="47"/>
              </w:numPr>
              <w:spacing w:line="276" w:lineRule="auto"/>
              <w:rPr>
                <w:rFonts w:ascii="Arial" w:hAnsi="Arial" w:cs="Arial"/>
                <w:sz w:val="20"/>
                <w:szCs w:val="20"/>
              </w:rPr>
            </w:pPr>
            <w:r w:rsidRPr="006A0906">
              <w:rPr>
                <w:rFonts w:ascii="Arial" w:hAnsi="Arial" w:cs="Arial"/>
                <w:sz w:val="20"/>
                <w:szCs w:val="20"/>
              </w:rPr>
              <w:lastRenderedPageBreak/>
              <w:t xml:space="preserve">imati funkcionalnost za </w:t>
            </w:r>
            <w:r w:rsidR="00D7294B" w:rsidRPr="006A0906">
              <w:rPr>
                <w:rFonts w:ascii="Arial" w:hAnsi="Arial" w:cs="Arial"/>
                <w:sz w:val="20"/>
                <w:szCs w:val="20"/>
              </w:rPr>
              <w:t>u</w:t>
            </w:r>
            <w:r w:rsidR="00DF1004" w:rsidRPr="006A0906">
              <w:rPr>
                <w:rFonts w:ascii="Arial" w:hAnsi="Arial" w:cs="Arial"/>
                <w:sz w:val="20"/>
                <w:szCs w:val="20"/>
              </w:rPr>
              <w:t>vid u dokument prije samog knjiženja</w:t>
            </w:r>
            <w:r w:rsidR="00D7294B" w:rsidRPr="006A0906">
              <w:rPr>
                <w:rFonts w:ascii="Arial" w:hAnsi="Arial" w:cs="Arial"/>
                <w:sz w:val="20"/>
                <w:szCs w:val="20"/>
              </w:rPr>
              <w:t xml:space="preserve"> za izlazni račun, </w:t>
            </w:r>
            <w:r w:rsidR="00DF1004" w:rsidRPr="006A0906">
              <w:rPr>
                <w:rFonts w:ascii="Arial" w:hAnsi="Arial" w:cs="Arial"/>
                <w:sz w:val="20"/>
                <w:szCs w:val="20"/>
              </w:rPr>
              <w:t xml:space="preserve"> i temeljnicu,</w:t>
            </w:r>
          </w:p>
          <w:p w14:paraId="5A7B2576" w14:textId="6970B95A" w:rsidR="00DF1004" w:rsidRPr="006A0906" w:rsidRDefault="00D7294B" w:rsidP="009F0633">
            <w:pPr>
              <w:numPr>
                <w:ilvl w:val="0"/>
                <w:numId w:val="47"/>
              </w:numPr>
              <w:spacing w:line="276" w:lineRule="auto"/>
              <w:rPr>
                <w:rFonts w:ascii="Arial" w:hAnsi="Arial" w:cs="Arial"/>
                <w:sz w:val="20"/>
                <w:szCs w:val="20"/>
              </w:rPr>
            </w:pPr>
            <w:r w:rsidRPr="006A0906">
              <w:rPr>
                <w:rFonts w:ascii="Arial" w:hAnsi="Arial" w:cs="Arial"/>
                <w:sz w:val="20"/>
                <w:szCs w:val="20"/>
              </w:rPr>
              <w:t>imati funkcionalnost za a</w:t>
            </w:r>
            <w:r w:rsidR="00DF1004" w:rsidRPr="006A0906">
              <w:rPr>
                <w:rFonts w:ascii="Arial" w:hAnsi="Arial" w:cs="Arial"/>
                <w:sz w:val="20"/>
                <w:szCs w:val="20"/>
              </w:rPr>
              <w:t>utomatski obračun kamata,</w:t>
            </w:r>
          </w:p>
          <w:p w14:paraId="415906E5" w14:textId="5144FE48" w:rsidR="00DF1004" w:rsidRPr="006A0906" w:rsidRDefault="00D7294B" w:rsidP="009F0633">
            <w:pPr>
              <w:numPr>
                <w:ilvl w:val="0"/>
                <w:numId w:val="47"/>
              </w:numPr>
              <w:spacing w:line="276" w:lineRule="auto"/>
              <w:rPr>
                <w:rFonts w:ascii="Arial" w:hAnsi="Arial" w:cs="Arial"/>
                <w:sz w:val="20"/>
                <w:szCs w:val="20"/>
              </w:rPr>
            </w:pPr>
            <w:r w:rsidRPr="006A0906">
              <w:rPr>
                <w:rFonts w:ascii="Arial" w:hAnsi="Arial" w:cs="Arial"/>
                <w:sz w:val="20"/>
                <w:szCs w:val="20"/>
              </w:rPr>
              <w:t>imati funkcionalnost za b</w:t>
            </w:r>
            <w:r w:rsidR="00DF1004" w:rsidRPr="006A0906">
              <w:rPr>
                <w:rFonts w:ascii="Arial" w:hAnsi="Arial" w:cs="Arial"/>
                <w:sz w:val="20"/>
                <w:szCs w:val="20"/>
              </w:rPr>
              <w:t>lokiranje knjiženja na točno određenog</w:t>
            </w:r>
            <w:r w:rsidRPr="006A0906">
              <w:rPr>
                <w:rFonts w:ascii="Arial" w:hAnsi="Arial" w:cs="Arial"/>
                <w:sz w:val="20"/>
                <w:szCs w:val="20"/>
              </w:rPr>
              <w:t xml:space="preserve"> partnera ili na grupu partnera,</w:t>
            </w:r>
          </w:p>
          <w:p w14:paraId="0F6A4FAB" w14:textId="6B3244DD" w:rsidR="00DF1004" w:rsidRPr="006A0906" w:rsidRDefault="00D7294B" w:rsidP="009F0633">
            <w:pPr>
              <w:numPr>
                <w:ilvl w:val="0"/>
                <w:numId w:val="47"/>
              </w:numPr>
              <w:spacing w:line="276" w:lineRule="auto"/>
              <w:rPr>
                <w:rFonts w:ascii="Arial" w:hAnsi="Arial" w:cs="Arial"/>
                <w:sz w:val="20"/>
                <w:szCs w:val="20"/>
              </w:rPr>
            </w:pPr>
            <w:r w:rsidRPr="006A0906">
              <w:rPr>
                <w:rFonts w:ascii="Arial" w:hAnsi="Arial" w:cs="Arial"/>
                <w:sz w:val="20"/>
                <w:szCs w:val="20"/>
              </w:rPr>
              <w:t xml:space="preserve">imati funkcionalnost za </w:t>
            </w:r>
            <w:r w:rsidR="00DF1004" w:rsidRPr="006A0906">
              <w:rPr>
                <w:rFonts w:ascii="Arial" w:hAnsi="Arial" w:cs="Arial"/>
                <w:sz w:val="20"/>
                <w:szCs w:val="20"/>
              </w:rPr>
              <w:t>spajanja različitih partnera uz zadržavanje povijesnih podataka – potrebno je omogućiti prijenos salda, ali i pojedinačnih stavaka s jednog kupca na drugog u slučajevima kada se jedan kupac spaja s drugim,</w:t>
            </w:r>
          </w:p>
          <w:p w14:paraId="30A5A7D3" w14:textId="2FA876FB" w:rsidR="00DF1004" w:rsidRPr="006A0906" w:rsidRDefault="00D651E6" w:rsidP="009F0633">
            <w:pPr>
              <w:numPr>
                <w:ilvl w:val="0"/>
                <w:numId w:val="47"/>
              </w:numPr>
              <w:spacing w:line="276" w:lineRule="auto"/>
              <w:ind w:right="120"/>
              <w:rPr>
                <w:rFonts w:ascii="Arial" w:hAnsi="Arial" w:cs="Arial"/>
                <w:sz w:val="20"/>
                <w:szCs w:val="20"/>
              </w:rPr>
            </w:pPr>
            <w:r w:rsidRPr="006A0906">
              <w:rPr>
                <w:rFonts w:ascii="Arial" w:hAnsi="Arial" w:cs="Arial"/>
                <w:sz w:val="20"/>
                <w:szCs w:val="20"/>
              </w:rPr>
              <w:t>imati funkcionalnost za a</w:t>
            </w:r>
            <w:r w:rsidR="00DF1004" w:rsidRPr="006A0906">
              <w:rPr>
                <w:rFonts w:ascii="Arial" w:hAnsi="Arial" w:cs="Arial"/>
                <w:sz w:val="20"/>
                <w:szCs w:val="20"/>
              </w:rPr>
              <w:t>utomatsko knjiženje priznavanja prihoda</w:t>
            </w:r>
            <w:r w:rsidRPr="006A0906">
              <w:rPr>
                <w:rFonts w:ascii="Arial" w:hAnsi="Arial" w:cs="Arial"/>
                <w:sz w:val="20"/>
                <w:szCs w:val="20"/>
              </w:rPr>
              <w:t>,</w:t>
            </w:r>
          </w:p>
          <w:p w14:paraId="5E240F69" w14:textId="5A2FB14D" w:rsidR="00DF1004" w:rsidRPr="006A0906" w:rsidRDefault="00D651E6" w:rsidP="009F0633">
            <w:pPr>
              <w:numPr>
                <w:ilvl w:val="0"/>
                <w:numId w:val="47"/>
              </w:numPr>
              <w:spacing w:line="276" w:lineRule="auto"/>
              <w:ind w:right="140"/>
              <w:rPr>
                <w:rFonts w:ascii="Arial" w:hAnsi="Arial" w:cs="Arial"/>
                <w:sz w:val="20"/>
                <w:szCs w:val="20"/>
              </w:rPr>
            </w:pPr>
            <w:r w:rsidRPr="006A0906">
              <w:rPr>
                <w:rFonts w:ascii="Arial" w:hAnsi="Arial" w:cs="Arial"/>
                <w:sz w:val="20"/>
                <w:szCs w:val="20"/>
              </w:rPr>
              <w:t>imati funkcionalnost za r</w:t>
            </w:r>
            <w:r w:rsidR="00DF1004" w:rsidRPr="006A0906">
              <w:rPr>
                <w:rFonts w:ascii="Arial" w:hAnsi="Arial" w:cs="Arial"/>
                <w:sz w:val="20"/>
                <w:szCs w:val="20"/>
              </w:rPr>
              <w:t>azličite brojčane serije izlaznih računa</w:t>
            </w:r>
            <w:r w:rsidRPr="006A0906">
              <w:rPr>
                <w:rFonts w:ascii="Arial" w:hAnsi="Arial" w:cs="Arial"/>
                <w:sz w:val="20"/>
                <w:szCs w:val="20"/>
              </w:rPr>
              <w:t xml:space="preserve"> i temeljnica </w:t>
            </w:r>
            <w:r w:rsidR="00DF1004" w:rsidRPr="006A0906">
              <w:rPr>
                <w:rFonts w:ascii="Arial" w:hAnsi="Arial" w:cs="Arial"/>
                <w:sz w:val="20"/>
                <w:szCs w:val="20"/>
              </w:rPr>
              <w:t xml:space="preserve"> </w:t>
            </w:r>
            <w:r w:rsidRPr="006A0906">
              <w:rPr>
                <w:rFonts w:ascii="Arial" w:hAnsi="Arial" w:cs="Arial"/>
                <w:sz w:val="20"/>
                <w:szCs w:val="20"/>
              </w:rPr>
              <w:t>sukladno vrstama,</w:t>
            </w:r>
          </w:p>
          <w:p w14:paraId="6DB3961A" w14:textId="560398FC" w:rsidR="00DF1004" w:rsidRPr="006A0906" w:rsidRDefault="00D651E6" w:rsidP="009F0633">
            <w:pPr>
              <w:numPr>
                <w:ilvl w:val="0"/>
                <w:numId w:val="47"/>
              </w:numPr>
              <w:spacing w:line="276" w:lineRule="auto"/>
              <w:ind w:right="140"/>
              <w:rPr>
                <w:rFonts w:ascii="Arial" w:hAnsi="Arial" w:cs="Arial"/>
                <w:sz w:val="20"/>
                <w:szCs w:val="20"/>
              </w:rPr>
            </w:pPr>
            <w:r w:rsidRPr="006A0906">
              <w:rPr>
                <w:rFonts w:ascii="Arial" w:hAnsi="Arial" w:cs="Arial"/>
                <w:sz w:val="20"/>
                <w:szCs w:val="20"/>
              </w:rPr>
              <w:t>imati funkcionalnost za slučaj kada je p</w:t>
            </w:r>
            <w:r w:rsidR="00DF1004" w:rsidRPr="006A0906">
              <w:rPr>
                <w:rFonts w:ascii="Arial" w:hAnsi="Arial" w:cs="Arial"/>
                <w:sz w:val="20"/>
                <w:szCs w:val="20"/>
              </w:rPr>
              <w:t>artner kupac i dobavljač - Partner koji je definiran kao kupac i dobavljač unutar salda konta mora se moći odabrati isključivo kao kupac,</w:t>
            </w:r>
          </w:p>
          <w:p w14:paraId="1D9266B9" w14:textId="3E6938EC" w:rsidR="00DF1004" w:rsidRPr="006A0906" w:rsidRDefault="00617439" w:rsidP="009F0633">
            <w:pPr>
              <w:numPr>
                <w:ilvl w:val="0"/>
                <w:numId w:val="47"/>
              </w:numPr>
              <w:spacing w:line="276" w:lineRule="auto"/>
              <w:ind w:right="120"/>
              <w:rPr>
                <w:rFonts w:ascii="Arial" w:hAnsi="Arial" w:cs="Arial"/>
                <w:sz w:val="20"/>
                <w:szCs w:val="20"/>
              </w:rPr>
            </w:pPr>
            <w:r w:rsidRPr="006A0906">
              <w:rPr>
                <w:rFonts w:ascii="Arial" w:hAnsi="Arial" w:cs="Arial"/>
                <w:sz w:val="20"/>
                <w:szCs w:val="20"/>
              </w:rPr>
              <w:t xml:space="preserve">imati funkcionalnost za slučaj </w:t>
            </w:r>
            <w:r w:rsidR="00DF1004" w:rsidRPr="006A0906">
              <w:rPr>
                <w:rFonts w:ascii="Arial" w:hAnsi="Arial" w:cs="Arial"/>
                <w:sz w:val="20"/>
                <w:szCs w:val="20"/>
              </w:rPr>
              <w:t>odabira kartice partnera koji je istovremeno i kupac i dobavljač</w:t>
            </w:r>
            <w:r w:rsidRPr="006A0906">
              <w:rPr>
                <w:rFonts w:ascii="Arial" w:hAnsi="Arial" w:cs="Arial"/>
                <w:sz w:val="20"/>
                <w:szCs w:val="20"/>
              </w:rPr>
              <w:t>,</w:t>
            </w:r>
            <w:r w:rsidR="00DF1004" w:rsidRPr="006A0906">
              <w:rPr>
                <w:rFonts w:ascii="Arial" w:hAnsi="Arial" w:cs="Arial"/>
                <w:sz w:val="20"/>
                <w:szCs w:val="20"/>
              </w:rPr>
              <w:t xml:space="preserve"> potrebno je omogućiti filtriranje onih stavaka koje se odnose na partnera kao kupca, ili pak one koje se odnose na partnera kao dobavljača,</w:t>
            </w:r>
          </w:p>
          <w:p w14:paraId="147B83AD" w14:textId="5681C304" w:rsidR="00DF1004" w:rsidRPr="006A0906" w:rsidRDefault="00617439" w:rsidP="009F0633">
            <w:pPr>
              <w:numPr>
                <w:ilvl w:val="0"/>
                <w:numId w:val="47"/>
              </w:numPr>
              <w:spacing w:line="276" w:lineRule="auto"/>
              <w:ind w:right="140"/>
              <w:rPr>
                <w:rFonts w:ascii="Arial" w:hAnsi="Arial" w:cs="Arial"/>
                <w:sz w:val="20"/>
                <w:szCs w:val="20"/>
              </w:rPr>
            </w:pPr>
            <w:r w:rsidRPr="006A0906">
              <w:rPr>
                <w:rFonts w:ascii="Arial" w:hAnsi="Arial" w:cs="Arial"/>
                <w:sz w:val="20"/>
                <w:szCs w:val="20"/>
              </w:rPr>
              <w:t>imati funkcionalnost za pregled na ekran/</w:t>
            </w:r>
            <w:r w:rsidR="00DF1004" w:rsidRPr="006A0906">
              <w:rPr>
                <w:rFonts w:ascii="Arial" w:hAnsi="Arial" w:cs="Arial"/>
                <w:sz w:val="20"/>
                <w:szCs w:val="20"/>
              </w:rPr>
              <w:t xml:space="preserve">ispisa </w:t>
            </w:r>
            <w:r w:rsidRPr="006A0906">
              <w:rPr>
                <w:rFonts w:ascii="Arial" w:hAnsi="Arial" w:cs="Arial"/>
                <w:sz w:val="20"/>
                <w:szCs w:val="20"/>
              </w:rPr>
              <w:t xml:space="preserve">stavaka </w:t>
            </w:r>
            <w:r w:rsidR="00DF1004" w:rsidRPr="006A0906">
              <w:rPr>
                <w:rFonts w:ascii="Arial" w:hAnsi="Arial" w:cs="Arial"/>
                <w:sz w:val="20"/>
                <w:szCs w:val="20"/>
              </w:rPr>
              <w:t>temeljnica</w:t>
            </w:r>
            <w:r w:rsidRPr="006A0906">
              <w:rPr>
                <w:rFonts w:ascii="Arial" w:hAnsi="Arial" w:cs="Arial"/>
                <w:sz w:val="20"/>
                <w:szCs w:val="20"/>
              </w:rPr>
              <w:t xml:space="preserve"> sa vidljivim</w:t>
            </w:r>
            <w:r w:rsidR="00DF1004" w:rsidRPr="006A0906">
              <w:rPr>
                <w:rFonts w:ascii="Arial" w:hAnsi="Arial" w:cs="Arial"/>
                <w:sz w:val="20"/>
                <w:szCs w:val="20"/>
              </w:rPr>
              <w:t xml:space="preserve"> </w:t>
            </w:r>
            <w:r w:rsidRPr="006A0906">
              <w:rPr>
                <w:rFonts w:ascii="Arial" w:hAnsi="Arial" w:cs="Arial"/>
                <w:sz w:val="20"/>
                <w:szCs w:val="20"/>
              </w:rPr>
              <w:t xml:space="preserve">svim podacima </w:t>
            </w:r>
            <w:r w:rsidR="00DF1004" w:rsidRPr="006A0906">
              <w:rPr>
                <w:rFonts w:ascii="Arial" w:hAnsi="Arial" w:cs="Arial"/>
                <w:sz w:val="20"/>
                <w:szCs w:val="20"/>
              </w:rPr>
              <w:t>relevantne proračunske klasifikacije,</w:t>
            </w:r>
          </w:p>
          <w:p w14:paraId="1271F15A" w14:textId="30434808" w:rsidR="00DF1004" w:rsidRPr="006A0906" w:rsidRDefault="002E3D53" w:rsidP="009F0633">
            <w:pPr>
              <w:numPr>
                <w:ilvl w:val="0"/>
                <w:numId w:val="47"/>
              </w:numPr>
              <w:spacing w:line="276" w:lineRule="auto"/>
              <w:rPr>
                <w:rFonts w:ascii="Arial" w:hAnsi="Arial" w:cs="Arial"/>
                <w:sz w:val="20"/>
                <w:szCs w:val="20"/>
              </w:rPr>
            </w:pPr>
            <w:r w:rsidRPr="006A0906">
              <w:rPr>
                <w:rFonts w:ascii="Arial" w:hAnsi="Arial" w:cs="Arial"/>
                <w:sz w:val="20"/>
                <w:szCs w:val="20"/>
              </w:rPr>
              <w:t xml:space="preserve">imati funkcionalnost za </w:t>
            </w:r>
            <w:r w:rsidR="00DF1004" w:rsidRPr="006A0906">
              <w:rPr>
                <w:rFonts w:ascii="Arial" w:hAnsi="Arial" w:cs="Arial"/>
                <w:sz w:val="20"/>
                <w:szCs w:val="20"/>
              </w:rPr>
              <w:t>podršku za parcijalna zatvaranja salda konta – potraživanja,</w:t>
            </w:r>
          </w:p>
          <w:p w14:paraId="3844D4D9" w14:textId="1F62682B" w:rsidR="00DF1004" w:rsidRPr="006A0906" w:rsidRDefault="002E3D53" w:rsidP="009F0633">
            <w:pPr>
              <w:numPr>
                <w:ilvl w:val="0"/>
                <w:numId w:val="47"/>
              </w:numPr>
              <w:spacing w:line="276" w:lineRule="auto"/>
              <w:rPr>
                <w:rFonts w:ascii="Arial" w:hAnsi="Arial" w:cs="Arial"/>
                <w:sz w:val="20"/>
                <w:szCs w:val="20"/>
              </w:rPr>
            </w:pPr>
            <w:r w:rsidRPr="006A0906">
              <w:rPr>
                <w:rFonts w:ascii="Arial" w:hAnsi="Arial" w:cs="Arial"/>
                <w:sz w:val="20"/>
                <w:szCs w:val="20"/>
              </w:rPr>
              <w:t>imati funkcionalnost za definiranje</w:t>
            </w:r>
            <w:r w:rsidR="00DF1004" w:rsidRPr="006A0906">
              <w:rPr>
                <w:rFonts w:ascii="Arial" w:hAnsi="Arial" w:cs="Arial"/>
                <w:sz w:val="20"/>
                <w:szCs w:val="20"/>
              </w:rPr>
              <w:t xml:space="preserve"> obveznost klasifikacija na kontima potraživanja, obračunatih prihoda i prihoda,</w:t>
            </w:r>
          </w:p>
          <w:p w14:paraId="43A669CA" w14:textId="24231E2C" w:rsidR="00DF1004" w:rsidRPr="006A0906" w:rsidRDefault="002E3D53" w:rsidP="009F0633">
            <w:pPr>
              <w:numPr>
                <w:ilvl w:val="0"/>
                <w:numId w:val="47"/>
              </w:numPr>
              <w:spacing w:line="276" w:lineRule="auto"/>
              <w:rPr>
                <w:rFonts w:ascii="Arial" w:hAnsi="Arial" w:cs="Arial"/>
                <w:sz w:val="20"/>
                <w:szCs w:val="20"/>
              </w:rPr>
            </w:pPr>
            <w:r w:rsidRPr="006A0906">
              <w:rPr>
                <w:rFonts w:ascii="Arial" w:hAnsi="Arial" w:cs="Arial"/>
                <w:sz w:val="20"/>
                <w:szCs w:val="20"/>
              </w:rPr>
              <w:t>imati funkcionalnost za definiranje</w:t>
            </w:r>
            <w:r w:rsidR="00DF1004" w:rsidRPr="006A0906">
              <w:rPr>
                <w:rFonts w:ascii="Arial" w:hAnsi="Arial" w:cs="Arial"/>
                <w:sz w:val="20"/>
                <w:szCs w:val="20"/>
              </w:rPr>
              <w:t xml:space="preserve"> obveznost klasifikacija na kontima obveza za PDV</w:t>
            </w:r>
            <w:r w:rsidR="000948EA" w:rsidRPr="006A0906">
              <w:rPr>
                <w:rFonts w:ascii="Arial" w:hAnsi="Arial" w:cs="Arial"/>
                <w:sz w:val="20"/>
                <w:szCs w:val="20"/>
              </w:rPr>
              <w:t>,</w:t>
            </w:r>
          </w:p>
          <w:p w14:paraId="623545DE" w14:textId="565D592C" w:rsidR="00DF1004" w:rsidRPr="006A0906" w:rsidRDefault="002E3D53" w:rsidP="009F0633">
            <w:pPr>
              <w:numPr>
                <w:ilvl w:val="0"/>
                <w:numId w:val="47"/>
              </w:numPr>
              <w:spacing w:line="276" w:lineRule="auto"/>
              <w:rPr>
                <w:rFonts w:ascii="Arial" w:hAnsi="Arial" w:cs="Arial"/>
                <w:sz w:val="20"/>
                <w:szCs w:val="20"/>
              </w:rPr>
            </w:pPr>
            <w:r w:rsidRPr="006A0906">
              <w:rPr>
                <w:rFonts w:ascii="Arial" w:hAnsi="Arial" w:cs="Arial"/>
                <w:sz w:val="20"/>
                <w:szCs w:val="20"/>
              </w:rPr>
              <w:t>imati funkcionalnost za p</w:t>
            </w:r>
            <w:r w:rsidR="00DF1004" w:rsidRPr="006A0906">
              <w:rPr>
                <w:rFonts w:ascii="Arial" w:hAnsi="Arial" w:cs="Arial"/>
                <w:sz w:val="20"/>
                <w:szCs w:val="20"/>
              </w:rPr>
              <w:t>rijenos otvorenih stavaka iz godine u godinu na način da se vidi početni saldo po prenesenim stavkama i u zbroju</w:t>
            </w:r>
            <w:r w:rsidRPr="006A0906">
              <w:rPr>
                <w:rFonts w:ascii="Arial" w:hAnsi="Arial" w:cs="Arial"/>
                <w:sz w:val="20"/>
                <w:szCs w:val="20"/>
              </w:rPr>
              <w:t>,</w:t>
            </w:r>
          </w:p>
          <w:p w14:paraId="4E15A32E" w14:textId="77777777" w:rsidR="002E3D53" w:rsidRPr="006A0906" w:rsidRDefault="002E3D53" w:rsidP="009F0633">
            <w:pPr>
              <w:numPr>
                <w:ilvl w:val="0"/>
                <w:numId w:val="47"/>
              </w:numPr>
              <w:spacing w:line="276" w:lineRule="auto"/>
              <w:rPr>
                <w:rFonts w:ascii="Arial" w:hAnsi="Arial" w:cs="Arial"/>
                <w:sz w:val="20"/>
                <w:szCs w:val="20"/>
              </w:rPr>
            </w:pPr>
            <w:r w:rsidRPr="006A0906">
              <w:rPr>
                <w:rFonts w:ascii="Arial" w:hAnsi="Arial" w:cs="Arial"/>
                <w:sz w:val="20"/>
                <w:szCs w:val="20"/>
              </w:rPr>
              <w:t>imati funkcionalnost za k</w:t>
            </w:r>
            <w:r w:rsidR="00DF1004" w:rsidRPr="006A0906">
              <w:rPr>
                <w:rFonts w:ascii="Arial" w:hAnsi="Arial" w:cs="Arial"/>
                <w:sz w:val="20"/>
                <w:szCs w:val="20"/>
              </w:rPr>
              <w:t>njiženje u valuti i HRK</w:t>
            </w:r>
            <w:r w:rsidRPr="006A0906">
              <w:rPr>
                <w:rFonts w:ascii="Arial" w:hAnsi="Arial" w:cs="Arial"/>
                <w:sz w:val="20"/>
                <w:szCs w:val="20"/>
              </w:rPr>
              <w:t>,</w:t>
            </w:r>
          </w:p>
          <w:p w14:paraId="63B1911E" w14:textId="7249453D" w:rsidR="00DF1004" w:rsidRPr="006A0906" w:rsidRDefault="002E3D53" w:rsidP="009F0633">
            <w:pPr>
              <w:numPr>
                <w:ilvl w:val="0"/>
                <w:numId w:val="47"/>
              </w:numPr>
              <w:spacing w:line="276" w:lineRule="auto"/>
              <w:rPr>
                <w:rFonts w:ascii="Arial" w:hAnsi="Arial" w:cs="Arial"/>
                <w:sz w:val="20"/>
                <w:szCs w:val="20"/>
              </w:rPr>
            </w:pPr>
            <w:r w:rsidRPr="006A0906">
              <w:rPr>
                <w:rFonts w:ascii="Arial" w:hAnsi="Arial" w:cs="Arial"/>
                <w:sz w:val="20"/>
                <w:szCs w:val="20"/>
              </w:rPr>
              <w:t>imati funkcionalnost za c</w:t>
            </w:r>
            <w:r w:rsidR="00DF1004" w:rsidRPr="006A0906">
              <w:rPr>
                <w:rFonts w:ascii="Arial" w:hAnsi="Arial" w:cs="Arial"/>
                <w:sz w:val="20"/>
                <w:szCs w:val="20"/>
              </w:rPr>
              <w:t>rni i crveni storno</w:t>
            </w:r>
            <w:r w:rsidRPr="006A0906">
              <w:rPr>
                <w:rFonts w:ascii="Arial" w:hAnsi="Arial" w:cs="Arial"/>
                <w:sz w:val="20"/>
                <w:szCs w:val="20"/>
              </w:rPr>
              <w:t>.</w:t>
            </w:r>
          </w:p>
        </w:tc>
      </w:tr>
    </w:tbl>
    <w:p w14:paraId="3D4C7909"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46AD63F4" w14:textId="76B3C4B7" w:rsidR="00DF1004" w:rsidRPr="006A0906" w:rsidRDefault="00175D11" w:rsidP="009F466B">
      <w:pPr>
        <w:pStyle w:val="Heading5"/>
        <w:spacing w:line="276" w:lineRule="auto"/>
        <w:rPr>
          <w:rFonts w:eastAsia="Times New Roman"/>
          <w:lang w:eastAsia="hr-HR"/>
        </w:rPr>
      </w:pPr>
      <w:r w:rsidRPr="006A0906">
        <w:t xml:space="preserve">2.3.6.5 </w:t>
      </w:r>
      <w:r w:rsidR="00DF1004" w:rsidRPr="006A0906">
        <w:rPr>
          <w:rFonts w:eastAsia="Times New Roman"/>
          <w:lang w:eastAsia="hr-HR"/>
        </w:rPr>
        <w:t>Platni promet</w:t>
      </w:r>
    </w:p>
    <w:tbl>
      <w:tblPr>
        <w:tblStyle w:val="TableGrid"/>
        <w:tblW w:w="9062" w:type="dxa"/>
        <w:tblLook w:val="04A0" w:firstRow="1" w:lastRow="0" w:firstColumn="1" w:lastColumn="0" w:noHBand="0" w:noVBand="1"/>
      </w:tblPr>
      <w:tblGrid>
        <w:gridCol w:w="1413"/>
        <w:gridCol w:w="7649"/>
      </w:tblGrid>
      <w:tr w:rsidR="00DF1004" w:rsidRPr="006A0906" w14:paraId="20EE35EB" w14:textId="77777777" w:rsidTr="00DF1004">
        <w:trPr>
          <w:trHeight w:val="794"/>
        </w:trPr>
        <w:tc>
          <w:tcPr>
            <w:tcW w:w="1413" w:type="dxa"/>
          </w:tcPr>
          <w:p w14:paraId="04E0636F" w14:textId="64C2776A" w:rsidR="00DF1004" w:rsidRPr="006A0906" w:rsidRDefault="00175D11"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ZB-2067</w:t>
            </w:r>
          </w:p>
        </w:tc>
        <w:tc>
          <w:tcPr>
            <w:tcW w:w="7649" w:type="dxa"/>
          </w:tcPr>
          <w:p w14:paraId="2F5339FF" w14:textId="77777777" w:rsidR="00DF1004" w:rsidRPr="006A0906" w:rsidRDefault="00DF100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b/>
                <w:sz w:val="20"/>
                <w:szCs w:val="20"/>
                <w:lang w:eastAsia="hr-HR"/>
              </w:rPr>
              <w:t>Platni promet</w:t>
            </w:r>
          </w:p>
          <w:p w14:paraId="26E4A69B" w14:textId="77777777" w:rsidR="00DF1004" w:rsidRPr="006A0906" w:rsidRDefault="00DF100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Saldakonti treba  zadovoljiti slijedeće zahtjeve:</w:t>
            </w:r>
          </w:p>
          <w:p w14:paraId="2CD86047" w14:textId="13F016D4" w:rsidR="00DF1004" w:rsidRPr="006A0906" w:rsidRDefault="00DF1004" w:rsidP="009F0633">
            <w:pPr>
              <w:pStyle w:val="ListParagraph"/>
              <w:numPr>
                <w:ilvl w:val="0"/>
                <w:numId w:val="68"/>
              </w:numPr>
              <w:spacing w:line="276" w:lineRule="auto"/>
              <w:rPr>
                <w:rFonts w:ascii="Arial" w:hAnsi="Arial" w:cs="Arial"/>
                <w:sz w:val="20"/>
                <w:szCs w:val="20"/>
              </w:rPr>
            </w:pPr>
            <w:r w:rsidRPr="006A0906">
              <w:rPr>
                <w:rFonts w:ascii="Arial" w:hAnsi="Arial" w:cs="Arial"/>
                <w:sz w:val="20"/>
                <w:szCs w:val="20"/>
              </w:rPr>
              <w:t>imati funkcionalnost automatskog kreiranje dodatnih knjiženja  potrebnih za ispravno evidentira</w:t>
            </w:r>
            <w:r w:rsidR="003F422B">
              <w:rPr>
                <w:rFonts w:ascii="Arial" w:hAnsi="Arial" w:cs="Arial"/>
                <w:sz w:val="20"/>
                <w:szCs w:val="20"/>
              </w:rPr>
              <w:t>nje transakcija platnog prometa,</w:t>
            </w:r>
          </w:p>
          <w:p w14:paraId="03F240B7" w14:textId="77777777" w:rsidR="00DF1004" w:rsidRPr="006A0906" w:rsidRDefault="00DF1004" w:rsidP="009F0633">
            <w:pPr>
              <w:pStyle w:val="ListParagraph"/>
              <w:numPr>
                <w:ilvl w:val="0"/>
                <w:numId w:val="68"/>
              </w:numPr>
              <w:spacing w:line="276" w:lineRule="auto"/>
              <w:rPr>
                <w:rFonts w:ascii="Arial" w:hAnsi="Arial" w:cs="Arial"/>
                <w:sz w:val="20"/>
                <w:szCs w:val="20"/>
              </w:rPr>
            </w:pPr>
            <w:r w:rsidRPr="006A0906">
              <w:rPr>
                <w:rFonts w:ascii="Arial" w:hAnsi="Arial" w:cs="Arial"/>
                <w:sz w:val="20"/>
                <w:szCs w:val="20"/>
              </w:rPr>
              <w:t xml:space="preserve">imati funkcionalnost za povezivanje podatka prihoda i rashoda prilikom isplata dobavljača (praćenje povezanosti stavki proračuna stavke 3* i 6* kod knjiženja izvoda), </w:t>
            </w:r>
          </w:p>
          <w:p w14:paraId="7FA95371" w14:textId="77777777" w:rsidR="00DF1004" w:rsidRPr="006A0906" w:rsidRDefault="00DF1004" w:rsidP="009F0633">
            <w:pPr>
              <w:pStyle w:val="ListParagraph"/>
              <w:numPr>
                <w:ilvl w:val="0"/>
                <w:numId w:val="68"/>
              </w:numPr>
              <w:spacing w:line="276" w:lineRule="auto"/>
              <w:rPr>
                <w:rFonts w:ascii="Arial" w:hAnsi="Arial" w:cs="Arial"/>
                <w:sz w:val="20"/>
                <w:szCs w:val="20"/>
              </w:rPr>
            </w:pPr>
            <w:r w:rsidRPr="006A0906">
              <w:rPr>
                <w:rFonts w:ascii="Arial" w:hAnsi="Arial" w:cs="Arial"/>
                <w:sz w:val="20"/>
                <w:szCs w:val="20"/>
              </w:rPr>
              <w:t xml:space="preserve">imati funkcionalnost za praćenja rezervacija za buduća razdoblja (projekcije) po Ugovorima koji su potpisni na više godina, </w:t>
            </w:r>
          </w:p>
          <w:p w14:paraId="0E84B193" w14:textId="0105F570" w:rsidR="00DF1004" w:rsidRPr="006A0906" w:rsidRDefault="00DF1004" w:rsidP="009F0633">
            <w:pPr>
              <w:pStyle w:val="ListParagraph"/>
              <w:numPr>
                <w:ilvl w:val="0"/>
                <w:numId w:val="68"/>
              </w:numPr>
              <w:spacing w:line="276" w:lineRule="auto"/>
              <w:rPr>
                <w:rFonts w:ascii="Arial" w:hAnsi="Arial" w:cs="Arial"/>
                <w:sz w:val="20"/>
                <w:szCs w:val="20"/>
              </w:rPr>
            </w:pPr>
            <w:r w:rsidRPr="006A0906">
              <w:rPr>
                <w:rFonts w:ascii="Arial" w:hAnsi="Arial" w:cs="Arial"/>
                <w:sz w:val="20"/>
                <w:szCs w:val="20"/>
              </w:rPr>
              <w:t xml:space="preserve">imati funkcionalnost za </w:t>
            </w:r>
            <w:r w:rsidR="00B05A09" w:rsidRPr="006A0906">
              <w:rPr>
                <w:rFonts w:ascii="Arial" w:hAnsi="Arial" w:cs="Arial"/>
                <w:sz w:val="20"/>
                <w:szCs w:val="20"/>
              </w:rPr>
              <w:t>obuhvat</w:t>
            </w:r>
            <w:r w:rsidRPr="006A0906">
              <w:rPr>
                <w:rFonts w:ascii="Arial" w:hAnsi="Arial" w:cs="Arial"/>
                <w:sz w:val="20"/>
                <w:szCs w:val="20"/>
              </w:rPr>
              <w:t xml:space="preserve"> klasifikacije (Pod-projekti)</w:t>
            </w:r>
            <w:r w:rsidR="00B05A09" w:rsidRPr="006A0906">
              <w:rPr>
                <w:rFonts w:ascii="Arial" w:hAnsi="Arial" w:cs="Arial"/>
                <w:sz w:val="20"/>
                <w:szCs w:val="20"/>
              </w:rPr>
              <w:t xml:space="preserve"> i definiranje postavki  za ispravno vođenje potrošnje</w:t>
            </w:r>
            <w:r w:rsidR="003F422B">
              <w:rPr>
                <w:rFonts w:ascii="Arial" w:hAnsi="Arial" w:cs="Arial"/>
                <w:sz w:val="20"/>
                <w:szCs w:val="20"/>
              </w:rPr>
              <w:t xml:space="preserve"> proračuna,</w:t>
            </w:r>
          </w:p>
          <w:p w14:paraId="139D1166" w14:textId="69F96AD2" w:rsidR="00DF1004" w:rsidRPr="006A0906" w:rsidRDefault="00DF1004" w:rsidP="009F0633">
            <w:pPr>
              <w:pStyle w:val="ListParagraph"/>
              <w:numPr>
                <w:ilvl w:val="0"/>
                <w:numId w:val="68"/>
              </w:numPr>
              <w:spacing w:line="276" w:lineRule="auto"/>
              <w:rPr>
                <w:rFonts w:ascii="Arial" w:hAnsi="Arial" w:cs="Arial"/>
                <w:sz w:val="20"/>
                <w:szCs w:val="20"/>
              </w:rPr>
            </w:pPr>
            <w:r w:rsidRPr="006A0906">
              <w:rPr>
                <w:rFonts w:ascii="Arial" w:hAnsi="Arial" w:cs="Arial"/>
                <w:sz w:val="20"/>
                <w:szCs w:val="20"/>
              </w:rPr>
              <w:t>imati funkcionalnost za zatvaranja otvorenih stavaka (cijel</w:t>
            </w:r>
            <w:r w:rsidR="003F422B">
              <w:rPr>
                <w:rFonts w:ascii="Arial" w:hAnsi="Arial" w:cs="Arial"/>
                <w:sz w:val="20"/>
                <w:szCs w:val="20"/>
              </w:rPr>
              <w:t>og iznosa i djelomičnog iznosa),</w:t>
            </w:r>
            <w:r w:rsidRPr="006A0906">
              <w:rPr>
                <w:rFonts w:ascii="Arial" w:hAnsi="Arial" w:cs="Arial"/>
                <w:sz w:val="20"/>
                <w:szCs w:val="20"/>
              </w:rPr>
              <w:t xml:space="preserve"> </w:t>
            </w:r>
          </w:p>
          <w:p w14:paraId="25BE61A6" w14:textId="2048A068" w:rsidR="00DF1004" w:rsidRPr="006A0906" w:rsidRDefault="00DF1004" w:rsidP="009F0633">
            <w:pPr>
              <w:pStyle w:val="ListParagraph"/>
              <w:numPr>
                <w:ilvl w:val="0"/>
                <w:numId w:val="68"/>
              </w:numPr>
              <w:spacing w:line="276" w:lineRule="auto"/>
              <w:rPr>
                <w:rFonts w:ascii="Arial" w:hAnsi="Arial" w:cs="Arial"/>
                <w:sz w:val="20"/>
                <w:szCs w:val="20"/>
              </w:rPr>
            </w:pPr>
            <w:r w:rsidRPr="006A0906">
              <w:rPr>
                <w:rFonts w:ascii="Arial" w:hAnsi="Arial" w:cs="Arial"/>
                <w:sz w:val="20"/>
                <w:szCs w:val="20"/>
              </w:rPr>
              <w:t>imati funkcionalnost za formiranje nalog za plaćanje za banke, FINU i Državnu riznicu (pojedinačnih i z</w:t>
            </w:r>
            <w:r w:rsidR="00B05A09" w:rsidRPr="006A0906">
              <w:rPr>
                <w:rFonts w:ascii="Arial" w:hAnsi="Arial" w:cs="Arial"/>
                <w:sz w:val="20"/>
                <w:szCs w:val="20"/>
              </w:rPr>
              <w:t xml:space="preserve">birnih), </w:t>
            </w:r>
          </w:p>
          <w:p w14:paraId="13B4F4C0" w14:textId="017DB671" w:rsidR="00DF1004" w:rsidRPr="006A0906" w:rsidRDefault="00DF1004" w:rsidP="009F0633">
            <w:pPr>
              <w:pStyle w:val="ListParagraph"/>
              <w:numPr>
                <w:ilvl w:val="0"/>
                <w:numId w:val="68"/>
              </w:numPr>
              <w:spacing w:line="276" w:lineRule="auto"/>
              <w:rPr>
                <w:rFonts w:ascii="Arial" w:hAnsi="Arial" w:cs="Arial"/>
                <w:sz w:val="20"/>
                <w:szCs w:val="20"/>
              </w:rPr>
            </w:pPr>
            <w:r w:rsidRPr="006A0906">
              <w:rPr>
                <w:rFonts w:ascii="Arial" w:hAnsi="Arial" w:cs="Arial"/>
                <w:sz w:val="20"/>
                <w:szCs w:val="20"/>
              </w:rPr>
              <w:t>imati funkcionalnost za pregled temeljnice u nacrtu - pregled same temeljnice prije knjiženja te mogućnost njene dorade</w:t>
            </w:r>
            <w:r w:rsidR="00B05A09" w:rsidRPr="006A0906">
              <w:rPr>
                <w:rFonts w:ascii="Arial" w:hAnsi="Arial" w:cs="Arial"/>
                <w:sz w:val="20"/>
                <w:szCs w:val="20"/>
              </w:rPr>
              <w:t>,</w:t>
            </w:r>
          </w:p>
          <w:p w14:paraId="201E1C41" w14:textId="343FBB3D" w:rsidR="00DF1004" w:rsidRPr="006A0906" w:rsidRDefault="00B05A09" w:rsidP="009F0633">
            <w:pPr>
              <w:pStyle w:val="ListParagraph"/>
              <w:numPr>
                <w:ilvl w:val="0"/>
                <w:numId w:val="68"/>
              </w:numPr>
              <w:spacing w:line="276" w:lineRule="auto"/>
              <w:rPr>
                <w:rFonts w:ascii="Arial" w:hAnsi="Arial" w:cs="Arial"/>
                <w:sz w:val="20"/>
                <w:szCs w:val="20"/>
              </w:rPr>
            </w:pPr>
            <w:r w:rsidRPr="006A0906">
              <w:rPr>
                <w:rFonts w:ascii="Arial" w:hAnsi="Arial" w:cs="Arial"/>
                <w:sz w:val="20"/>
                <w:szCs w:val="20"/>
              </w:rPr>
              <w:t xml:space="preserve">imati funkcionalnost za pregled temeljnica prije samog knjiženja temeljnice koje se odnose na bankovni izvod, </w:t>
            </w:r>
            <w:r w:rsidR="00DF1004" w:rsidRPr="006A0906">
              <w:rPr>
                <w:rFonts w:ascii="Arial" w:hAnsi="Arial" w:cs="Arial"/>
                <w:sz w:val="20"/>
                <w:szCs w:val="20"/>
              </w:rPr>
              <w:t>odnosno kako će sama temeljnica izgledati kada se ista proknjiži, sa svim potrebn</w:t>
            </w:r>
            <w:r w:rsidRPr="006A0906">
              <w:rPr>
                <w:rFonts w:ascii="Arial" w:hAnsi="Arial" w:cs="Arial"/>
                <w:sz w:val="20"/>
                <w:szCs w:val="20"/>
              </w:rPr>
              <w:t>im proračunskim klasifikacijama,</w:t>
            </w:r>
            <w:r w:rsidR="00DF1004" w:rsidRPr="006A0906">
              <w:rPr>
                <w:rFonts w:ascii="Arial" w:hAnsi="Arial" w:cs="Arial"/>
                <w:sz w:val="20"/>
                <w:szCs w:val="20"/>
              </w:rPr>
              <w:t xml:space="preserve"> </w:t>
            </w:r>
          </w:p>
          <w:p w14:paraId="3E2EAD6C" w14:textId="48CCA687" w:rsidR="00DF1004" w:rsidRPr="006A0906" w:rsidRDefault="00DF1004" w:rsidP="009F0633">
            <w:pPr>
              <w:pStyle w:val="ListParagraph"/>
              <w:numPr>
                <w:ilvl w:val="0"/>
                <w:numId w:val="68"/>
              </w:numPr>
              <w:spacing w:line="276" w:lineRule="auto"/>
              <w:rPr>
                <w:rFonts w:ascii="Arial" w:hAnsi="Arial" w:cs="Arial"/>
                <w:sz w:val="20"/>
                <w:szCs w:val="20"/>
              </w:rPr>
            </w:pPr>
            <w:r w:rsidRPr="006A0906">
              <w:rPr>
                <w:rFonts w:ascii="Arial" w:hAnsi="Arial" w:cs="Arial"/>
                <w:sz w:val="20"/>
                <w:szCs w:val="20"/>
              </w:rPr>
              <w:lastRenderedPageBreak/>
              <w:t xml:space="preserve">imati funkcionalnost za </w:t>
            </w:r>
            <w:r w:rsidR="00B05A09" w:rsidRPr="006A0906">
              <w:rPr>
                <w:rFonts w:ascii="Arial" w:hAnsi="Arial" w:cs="Arial"/>
                <w:sz w:val="20"/>
                <w:szCs w:val="20"/>
              </w:rPr>
              <w:t xml:space="preserve">prikaz zbirnog iznosa </w:t>
            </w:r>
            <w:r w:rsidRPr="006A0906">
              <w:rPr>
                <w:rFonts w:ascii="Arial" w:hAnsi="Arial" w:cs="Arial"/>
                <w:sz w:val="20"/>
                <w:szCs w:val="20"/>
              </w:rPr>
              <w:t>(prilikom knjiženja prometa po žiro-računu uplata / isplata na kontu žiro-računa)</w:t>
            </w:r>
            <w:r w:rsidR="00B05A09" w:rsidRPr="006A0906">
              <w:rPr>
                <w:rFonts w:ascii="Arial" w:hAnsi="Arial" w:cs="Arial"/>
                <w:sz w:val="20"/>
                <w:szCs w:val="20"/>
              </w:rPr>
              <w:t>,</w:t>
            </w:r>
            <w:r w:rsidRPr="006A0906">
              <w:rPr>
                <w:rFonts w:ascii="Arial" w:hAnsi="Arial" w:cs="Arial"/>
                <w:sz w:val="20"/>
                <w:szCs w:val="20"/>
              </w:rPr>
              <w:t xml:space="preserve"> </w:t>
            </w:r>
          </w:p>
          <w:p w14:paraId="1FBFF0D6" w14:textId="1585FCC7" w:rsidR="00DF1004" w:rsidRPr="006A0906" w:rsidRDefault="00B05A09" w:rsidP="009F0633">
            <w:pPr>
              <w:pStyle w:val="ListParagraph"/>
              <w:numPr>
                <w:ilvl w:val="0"/>
                <w:numId w:val="68"/>
              </w:numPr>
              <w:spacing w:line="276" w:lineRule="auto"/>
              <w:rPr>
                <w:rFonts w:ascii="Arial" w:hAnsi="Arial" w:cs="Arial"/>
                <w:sz w:val="20"/>
                <w:szCs w:val="20"/>
              </w:rPr>
            </w:pPr>
            <w:r w:rsidRPr="006A0906">
              <w:rPr>
                <w:rFonts w:ascii="Arial" w:hAnsi="Arial" w:cs="Arial"/>
                <w:sz w:val="20"/>
                <w:szCs w:val="20"/>
              </w:rPr>
              <w:t>imati funkcionalnost za automatski uvoz i knjiženja  separata i dnevnika riznice,</w:t>
            </w:r>
          </w:p>
          <w:p w14:paraId="21870B19" w14:textId="104A9F4F" w:rsidR="00DF1004" w:rsidRPr="006A0906" w:rsidRDefault="00DF1004" w:rsidP="009F0633">
            <w:pPr>
              <w:pStyle w:val="ListParagraph"/>
              <w:numPr>
                <w:ilvl w:val="0"/>
                <w:numId w:val="68"/>
              </w:numPr>
              <w:spacing w:line="276" w:lineRule="auto"/>
              <w:rPr>
                <w:rFonts w:ascii="Arial" w:hAnsi="Arial" w:cs="Arial"/>
                <w:sz w:val="20"/>
                <w:szCs w:val="20"/>
              </w:rPr>
            </w:pPr>
            <w:r w:rsidRPr="006A0906">
              <w:rPr>
                <w:rFonts w:ascii="Arial" w:hAnsi="Arial" w:cs="Arial"/>
                <w:sz w:val="20"/>
                <w:szCs w:val="20"/>
              </w:rPr>
              <w:t xml:space="preserve">imati funkcionalnost za </w:t>
            </w:r>
            <w:r w:rsidR="00780FE1" w:rsidRPr="006A0906">
              <w:rPr>
                <w:rFonts w:ascii="Arial" w:hAnsi="Arial" w:cs="Arial"/>
                <w:sz w:val="20"/>
                <w:szCs w:val="20"/>
              </w:rPr>
              <w:t>unos i definiranje postavki za</w:t>
            </w:r>
            <w:r w:rsidRPr="006A0906">
              <w:rPr>
                <w:rFonts w:ascii="Arial" w:hAnsi="Arial" w:cs="Arial"/>
                <w:sz w:val="20"/>
                <w:szCs w:val="20"/>
              </w:rPr>
              <w:t xml:space="preserve"> organizacijske i lokacijske klasifikacije</w:t>
            </w:r>
            <w:r w:rsidR="00780FE1" w:rsidRPr="006A0906">
              <w:rPr>
                <w:rFonts w:ascii="Arial" w:hAnsi="Arial" w:cs="Arial"/>
                <w:sz w:val="20"/>
                <w:szCs w:val="20"/>
              </w:rPr>
              <w:t xml:space="preserve"> u svrhu</w:t>
            </w:r>
            <w:r w:rsidRPr="006A0906">
              <w:rPr>
                <w:rFonts w:ascii="Arial" w:hAnsi="Arial" w:cs="Arial"/>
                <w:sz w:val="20"/>
                <w:szCs w:val="20"/>
              </w:rPr>
              <w:t xml:space="preserve"> automatsko knjiženje u GK</w:t>
            </w:r>
            <w:r w:rsidR="00780FE1" w:rsidRPr="006A0906">
              <w:rPr>
                <w:rFonts w:ascii="Arial" w:hAnsi="Arial" w:cs="Arial"/>
                <w:sz w:val="20"/>
                <w:szCs w:val="20"/>
              </w:rPr>
              <w:t xml:space="preserve">, </w:t>
            </w:r>
            <w:r w:rsidRPr="006A0906">
              <w:rPr>
                <w:rFonts w:ascii="Arial" w:hAnsi="Arial" w:cs="Arial"/>
                <w:sz w:val="20"/>
                <w:szCs w:val="20"/>
              </w:rPr>
              <w:t xml:space="preserve"> </w:t>
            </w:r>
          </w:p>
          <w:p w14:paraId="6B29468D" w14:textId="77777777" w:rsidR="004D65F7" w:rsidRPr="006A0906" w:rsidRDefault="00DF1004" w:rsidP="009F0633">
            <w:pPr>
              <w:pStyle w:val="ListParagraph"/>
              <w:numPr>
                <w:ilvl w:val="0"/>
                <w:numId w:val="68"/>
              </w:numPr>
              <w:spacing w:line="276" w:lineRule="auto"/>
              <w:rPr>
                <w:rFonts w:ascii="Arial" w:hAnsi="Arial" w:cs="Arial"/>
                <w:sz w:val="20"/>
                <w:szCs w:val="20"/>
              </w:rPr>
            </w:pPr>
            <w:r w:rsidRPr="006A0906">
              <w:rPr>
                <w:rFonts w:ascii="Arial" w:hAnsi="Arial" w:cs="Arial"/>
                <w:sz w:val="20"/>
                <w:szCs w:val="20"/>
              </w:rPr>
              <w:t xml:space="preserve">imati funkcionalnost za ažuriranje podataka stavki proračuna sa datumima stvarnog plaćanja (prilikom zatvaranja stavaka – „Novčano načelo“), </w:t>
            </w:r>
          </w:p>
          <w:p w14:paraId="29BDE266" w14:textId="0CA9C43D" w:rsidR="005A42DA" w:rsidRPr="006A0906" w:rsidRDefault="004D65F7" w:rsidP="009F0633">
            <w:pPr>
              <w:pStyle w:val="ListParagraph"/>
              <w:numPr>
                <w:ilvl w:val="0"/>
                <w:numId w:val="68"/>
              </w:numPr>
              <w:spacing w:line="276" w:lineRule="auto"/>
              <w:rPr>
                <w:rFonts w:ascii="Arial" w:hAnsi="Arial" w:cs="Arial"/>
                <w:sz w:val="20"/>
                <w:szCs w:val="20"/>
              </w:rPr>
            </w:pPr>
            <w:r w:rsidRPr="006A0906">
              <w:rPr>
                <w:rFonts w:ascii="Arial" w:hAnsi="Arial" w:cs="Arial"/>
                <w:sz w:val="20"/>
                <w:szCs w:val="20"/>
              </w:rPr>
              <w:t xml:space="preserve">imati funkcionalnost za </w:t>
            </w:r>
            <w:r w:rsidR="00780FE1" w:rsidRPr="006A0906">
              <w:rPr>
                <w:rFonts w:ascii="Arial" w:hAnsi="Arial" w:cs="Arial"/>
                <w:sz w:val="20"/>
                <w:szCs w:val="20"/>
              </w:rPr>
              <w:t xml:space="preserve">ručnu </w:t>
            </w:r>
            <w:r w:rsidR="005A42DA" w:rsidRPr="006A0906">
              <w:rPr>
                <w:rFonts w:ascii="Arial" w:hAnsi="Arial" w:cs="Arial"/>
                <w:sz w:val="20"/>
                <w:szCs w:val="20"/>
              </w:rPr>
              <w:t>obradu</w:t>
            </w:r>
            <w:r w:rsidR="00780FE1" w:rsidRPr="006A0906">
              <w:rPr>
                <w:rFonts w:ascii="Arial" w:hAnsi="Arial" w:cs="Arial"/>
                <w:sz w:val="20"/>
                <w:szCs w:val="20"/>
              </w:rPr>
              <w:t xml:space="preserve">/knjiženje </w:t>
            </w:r>
            <w:r w:rsidR="005A42DA" w:rsidRPr="006A0906">
              <w:rPr>
                <w:rFonts w:ascii="Arial" w:hAnsi="Arial" w:cs="Arial"/>
                <w:sz w:val="20"/>
                <w:szCs w:val="20"/>
              </w:rPr>
              <w:t>plaćanja kupaca i dobavljača</w:t>
            </w:r>
            <w:r w:rsidR="00780FE1" w:rsidRPr="006A0906">
              <w:rPr>
                <w:rFonts w:ascii="Arial" w:hAnsi="Arial" w:cs="Arial"/>
                <w:sz w:val="20"/>
                <w:szCs w:val="20"/>
              </w:rPr>
              <w:t xml:space="preserve">, </w:t>
            </w:r>
            <w:r w:rsidR="005A42DA" w:rsidRPr="006A0906">
              <w:rPr>
                <w:rFonts w:ascii="Arial" w:hAnsi="Arial" w:cs="Arial"/>
                <w:sz w:val="20"/>
                <w:szCs w:val="20"/>
              </w:rPr>
              <w:t xml:space="preserve"> </w:t>
            </w:r>
          </w:p>
          <w:p w14:paraId="74A3333A" w14:textId="67DA1B98" w:rsidR="005A42DA" w:rsidRPr="006A0906" w:rsidRDefault="004D65F7" w:rsidP="009F0633">
            <w:pPr>
              <w:pStyle w:val="ListParagraph"/>
              <w:numPr>
                <w:ilvl w:val="0"/>
                <w:numId w:val="68"/>
              </w:numPr>
              <w:spacing w:line="276" w:lineRule="auto"/>
              <w:rPr>
                <w:rFonts w:ascii="Arial" w:hAnsi="Arial" w:cs="Arial"/>
                <w:sz w:val="20"/>
                <w:szCs w:val="20"/>
              </w:rPr>
            </w:pPr>
            <w:r w:rsidRPr="006A0906">
              <w:rPr>
                <w:rFonts w:ascii="Arial" w:eastAsia="Times New Roman" w:hAnsi="Arial" w:cs="Arial"/>
                <w:sz w:val="20"/>
                <w:szCs w:val="20"/>
                <w:lang w:eastAsia="hr-HR"/>
              </w:rPr>
              <w:t>imati funkcionalnost za f</w:t>
            </w:r>
            <w:r w:rsidR="005A42DA" w:rsidRPr="006A0906">
              <w:rPr>
                <w:rFonts w:ascii="Arial" w:hAnsi="Arial" w:cs="Arial"/>
                <w:sz w:val="20"/>
                <w:szCs w:val="20"/>
              </w:rPr>
              <w:t>ormiranje naloga (pojedinačnih ili zbirnih) za plaćanje sa popisom ulaznih računa po odabranom dobavljaču ili po ročnosti</w:t>
            </w:r>
            <w:r w:rsidR="00780FE1" w:rsidRPr="006A0906">
              <w:rPr>
                <w:rFonts w:ascii="Arial" w:hAnsi="Arial" w:cs="Arial"/>
                <w:sz w:val="20"/>
                <w:szCs w:val="20"/>
              </w:rPr>
              <w:t>,</w:t>
            </w:r>
          </w:p>
          <w:p w14:paraId="33F11F8C" w14:textId="048ED26E" w:rsidR="005A42DA" w:rsidRPr="006A0906" w:rsidRDefault="00B05B91" w:rsidP="009F0633">
            <w:pPr>
              <w:pStyle w:val="ListParagraph"/>
              <w:numPr>
                <w:ilvl w:val="0"/>
                <w:numId w:val="68"/>
              </w:numPr>
              <w:spacing w:line="276" w:lineRule="auto"/>
              <w:rPr>
                <w:rFonts w:ascii="Arial" w:hAnsi="Arial" w:cs="Arial"/>
                <w:sz w:val="20"/>
                <w:szCs w:val="20"/>
              </w:rPr>
            </w:pPr>
            <w:r w:rsidRPr="006A0906">
              <w:rPr>
                <w:rFonts w:ascii="Arial" w:eastAsia="Times New Roman" w:hAnsi="Arial" w:cs="Arial"/>
                <w:sz w:val="20"/>
                <w:szCs w:val="20"/>
                <w:lang w:eastAsia="hr-HR"/>
              </w:rPr>
              <w:t xml:space="preserve">imati funkcionalnost za </w:t>
            </w:r>
            <w:r w:rsidR="005A42DA" w:rsidRPr="006A0906">
              <w:rPr>
                <w:rFonts w:ascii="Arial" w:hAnsi="Arial" w:cs="Arial"/>
                <w:sz w:val="20"/>
                <w:szCs w:val="20"/>
              </w:rPr>
              <w:t>kreiranje naloga za plaćanja (Nalog za plaćanje ) za banke, FINU i Državnu riznicu</w:t>
            </w:r>
            <w:r w:rsidRPr="006A0906">
              <w:rPr>
                <w:rFonts w:ascii="Arial" w:hAnsi="Arial" w:cs="Arial"/>
                <w:sz w:val="20"/>
                <w:szCs w:val="20"/>
              </w:rPr>
              <w:t>,</w:t>
            </w:r>
          </w:p>
          <w:p w14:paraId="1023704F" w14:textId="6407D735" w:rsidR="00B05B91" w:rsidRPr="006A0906" w:rsidRDefault="00B05B91" w:rsidP="009F0633">
            <w:pPr>
              <w:pStyle w:val="ListParagraph"/>
              <w:numPr>
                <w:ilvl w:val="0"/>
                <w:numId w:val="68"/>
              </w:numPr>
              <w:spacing w:line="276" w:lineRule="auto"/>
              <w:rPr>
                <w:rFonts w:ascii="Arial" w:hAnsi="Arial" w:cs="Arial"/>
                <w:sz w:val="20"/>
                <w:szCs w:val="20"/>
              </w:rPr>
            </w:pPr>
            <w:r w:rsidRPr="006A0906">
              <w:rPr>
                <w:rFonts w:ascii="Arial" w:eastAsia="Times New Roman" w:hAnsi="Arial" w:cs="Arial"/>
                <w:sz w:val="20"/>
                <w:szCs w:val="20"/>
                <w:lang w:eastAsia="hr-HR"/>
              </w:rPr>
              <w:t xml:space="preserve">imati funkcionalnost za </w:t>
            </w:r>
            <w:r w:rsidR="005A42DA" w:rsidRPr="006A0906">
              <w:rPr>
                <w:rFonts w:ascii="Arial" w:hAnsi="Arial" w:cs="Arial"/>
                <w:sz w:val="20"/>
                <w:szCs w:val="20"/>
              </w:rPr>
              <w:t>elektronski p</w:t>
            </w:r>
            <w:r w:rsidRPr="006A0906">
              <w:rPr>
                <w:rFonts w:ascii="Arial" w:hAnsi="Arial" w:cs="Arial"/>
                <w:sz w:val="20"/>
                <w:szCs w:val="20"/>
              </w:rPr>
              <w:t xml:space="preserve">latni promet – uvoz podataka </w:t>
            </w:r>
            <w:r w:rsidR="005A42DA" w:rsidRPr="006A0906">
              <w:rPr>
                <w:rFonts w:ascii="Arial" w:hAnsi="Arial" w:cs="Arial"/>
                <w:sz w:val="20"/>
                <w:szCs w:val="20"/>
              </w:rPr>
              <w:t>bankovnog izvoda u temeljnicu plaćanja</w:t>
            </w:r>
            <w:r w:rsidRPr="006A0906">
              <w:rPr>
                <w:rFonts w:ascii="Arial" w:hAnsi="Arial" w:cs="Arial"/>
                <w:sz w:val="20"/>
                <w:szCs w:val="20"/>
              </w:rPr>
              <w:t xml:space="preserve">, </w:t>
            </w:r>
          </w:p>
          <w:p w14:paraId="683DC9C9" w14:textId="6F920167" w:rsidR="005A42DA" w:rsidRPr="006A0906" w:rsidRDefault="00B05B91" w:rsidP="009F0633">
            <w:pPr>
              <w:pStyle w:val="ListParagraph"/>
              <w:numPr>
                <w:ilvl w:val="0"/>
                <w:numId w:val="68"/>
              </w:numPr>
              <w:spacing w:line="276" w:lineRule="auto"/>
              <w:rPr>
                <w:rFonts w:ascii="Arial" w:hAnsi="Arial" w:cs="Arial"/>
                <w:sz w:val="20"/>
                <w:szCs w:val="20"/>
              </w:rPr>
            </w:pPr>
            <w:r w:rsidRPr="006A0906">
              <w:rPr>
                <w:rFonts w:ascii="Arial" w:eastAsia="Times New Roman" w:hAnsi="Arial" w:cs="Arial"/>
                <w:sz w:val="20"/>
                <w:szCs w:val="20"/>
                <w:lang w:eastAsia="hr-HR"/>
              </w:rPr>
              <w:t xml:space="preserve">imati funkcionalnost za </w:t>
            </w:r>
            <w:r w:rsidR="005A42DA" w:rsidRPr="006A0906">
              <w:rPr>
                <w:rFonts w:ascii="Arial" w:hAnsi="Arial" w:cs="Arial"/>
                <w:sz w:val="20"/>
                <w:szCs w:val="20"/>
              </w:rPr>
              <w:t>arhiviranje/pohranu podataka svakog pojedinog bankovnog izvoda</w:t>
            </w:r>
            <w:r w:rsidRPr="006A0906">
              <w:rPr>
                <w:rFonts w:ascii="Arial" w:hAnsi="Arial" w:cs="Arial"/>
                <w:sz w:val="20"/>
                <w:szCs w:val="20"/>
              </w:rPr>
              <w:t>,</w:t>
            </w:r>
            <w:r w:rsidR="005A42DA" w:rsidRPr="006A0906">
              <w:rPr>
                <w:rFonts w:ascii="Arial" w:hAnsi="Arial" w:cs="Arial"/>
                <w:sz w:val="20"/>
                <w:szCs w:val="20"/>
              </w:rPr>
              <w:t xml:space="preserve">  </w:t>
            </w:r>
          </w:p>
          <w:p w14:paraId="25730BF2" w14:textId="77F8E640" w:rsidR="005A42DA" w:rsidRPr="006A0906" w:rsidRDefault="00B05B91" w:rsidP="009F0633">
            <w:pPr>
              <w:pStyle w:val="ListParagraph"/>
              <w:numPr>
                <w:ilvl w:val="0"/>
                <w:numId w:val="68"/>
              </w:numPr>
              <w:spacing w:line="276" w:lineRule="auto"/>
              <w:rPr>
                <w:rFonts w:ascii="Arial" w:hAnsi="Arial" w:cs="Arial"/>
                <w:sz w:val="20"/>
                <w:szCs w:val="20"/>
              </w:rPr>
            </w:pPr>
            <w:r w:rsidRPr="006A0906">
              <w:rPr>
                <w:rFonts w:ascii="Arial" w:eastAsia="Times New Roman" w:hAnsi="Arial" w:cs="Arial"/>
                <w:sz w:val="20"/>
                <w:szCs w:val="20"/>
                <w:lang w:eastAsia="hr-HR"/>
              </w:rPr>
              <w:t>imati funkcionalnost za a</w:t>
            </w:r>
            <w:r w:rsidR="005A42DA" w:rsidRPr="006A0906">
              <w:rPr>
                <w:rFonts w:ascii="Arial" w:hAnsi="Arial" w:cs="Arial"/>
                <w:sz w:val="20"/>
                <w:szCs w:val="20"/>
              </w:rPr>
              <w:t>utomatski izračun salda donosa i završnog salda</w:t>
            </w:r>
            <w:r w:rsidRPr="006A0906">
              <w:rPr>
                <w:rFonts w:ascii="Arial" w:hAnsi="Arial" w:cs="Arial"/>
                <w:sz w:val="20"/>
                <w:szCs w:val="20"/>
              </w:rPr>
              <w:t>,</w:t>
            </w:r>
            <w:r w:rsidR="005A42DA" w:rsidRPr="006A0906">
              <w:rPr>
                <w:rFonts w:ascii="Arial" w:hAnsi="Arial" w:cs="Arial"/>
                <w:sz w:val="20"/>
                <w:szCs w:val="20"/>
              </w:rPr>
              <w:t xml:space="preserve"> </w:t>
            </w:r>
          </w:p>
          <w:p w14:paraId="51630E0D" w14:textId="305E88F9" w:rsidR="005A42DA" w:rsidRPr="006A0906" w:rsidRDefault="00B05B91" w:rsidP="009F0633">
            <w:pPr>
              <w:pStyle w:val="ListParagraph"/>
              <w:numPr>
                <w:ilvl w:val="0"/>
                <w:numId w:val="68"/>
              </w:numPr>
              <w:spacing w:line="276" w:lineRule="auto"/>
              <w:rPr>
                <w:rFonts w:ascii="Arial" w:hAnsi="Arial" w:cs="Arial"/>
                <w:sz w:val="20"/>
                <w:szCs w:val="20"/>
              </w:rPr>
            </w:pPr>
            <w:r w:rsidRPr="006A0906">
              <w:rPr>
                <w:rFonts w:ascii="Arial" w:eastAsia="Times New Roman" w:hAnsi="Arial" w:cs="Arial"/>
                <w:sz w:val="20"/>
                <w:szCs w:val="20"/>
                <w:lang w:eastAsia="hr-HR"/>
              </w:rPr>
              <w:t>imati funkcionalnost za o</w:t>
            </w:r>
            <w:r w:rsidRPr="006A0906">
              <w:rPr>
                <w:rFonts w:ascii="Arial" w:hAnsi="Arial" w:cs="Arial"/>
                <w:sz w:val="20"/>
                <w:szCs w:val="20"/>
              </w:rPr>
              <w:t>bradu</w:t>
            </w:r>
            <w:r w:rsidR="00780FE1" w:rsidRPr="006A0906">
              <w:rPr>
                <w:rFonts w:ascii="Arial" w:hAnsi="Arial" w:cs="Arial"/>
                <w:sz w:val="20"/>
                <w:szCs w:val="20"/>
              </w:rPr>
              <w:t xml:space="preserve">/knjiženje </w:t>
            </w:r>
            <w:r w:rsidR="005A42DA" w:rsidRPr="006A0906">
              <w:rPr>
                <w:rFonts w:ascii="Arial" w:hAnsi="Arial" w:cs="Arial"/>
                <w:sz w:val="20"/>
                <w:szCs w:val="20"/>
              </w:rPr>
              <w:t xml:space="preserve"> danih predujmova</w:t>
            </w:r>
            <w:r w:rsidRPr="006A0906">
              <w:rPr>
                <w:rFonts w:ascii="Arial" w:hAnsi="Arial" w:cs="Arial"/>
                <w:sz w:val="20"/>
                <w:szCs w:val="20"/>
              </w:rPr>
              <w:t>,</w:t>
            </w:r>
            <w:r w:rsidR="005A42DA" w:rsidRPr="006A0906">
              <w:rPr>
                <w:rFonts w:ascii="Arial" w:hAnsi="Arial" w:cs="Arial"/>
                <w:sz w:val="20"/>
                <w:szCs w:val="20"/>
              </w:rPr>
              <w:t xml:space="preserve"> </w:t>
            </w:r>
          </w:p>
          <w:p w14:paraId="54C19140" w14:textId="610D62A7" w:rsidR="005A42DA" w:rsidRPr="006A0906" w:rsidRDefault="00B05B91" w:rsidP="009F0633">
            <w:pPr>
              <w:pStyle w:val="ListParagraph"/>
              <w:numPr>
                <w:ilvl w:val="0"/>
                <w:numId w:val="68"/>
              </w:numPr>
              <w:spacing w:line="276" w:lineRule="auto"/>
              <w:rPr>
                <w:rFonts w:ascii="Arial" w:hAnsi="Arial" w:cs="Arial"/>
                <w:sz w:val="20"/>
                <w:szCs w:val="20"/>
              </w:rPr>
            </w:pPr>
            <w:r w:rsidRPr="006A0906">
              <w:rPr>
                <w:rFonts w:ascii="Arial" w:eastAsia="Times New Roman" w:hAnsi="Arial" w:cs="Arial"/>
                <w:sz w:val="20"/>
                <w:szCs w:val="20"/>
                <w:lang w:eastAsia="hr-HR"/>
              </w:rPr>
              <w:t>imati funkcionalnost za o</w:t>
            </w:r>
            <w:r w:rsidRPr="006A0906">
              <w:rPr>
                <w:rFonts w:ascii="Arial" w:hAnsi="Arial" w:cs="Arial"/>
                <w:sz w:val="20"/>
                <w:szCs w:val="20"/>
              </w:rPr>
              <w:t>bradu</w:t>
            </w:r>
            <w:r w:rsidR="00780FE1" w:rsidRPr="006A0906">
              <w:rPr>
                <w:rFonts w:ascii="Arial" w:hAnsi="Arial" w:cs="Arial"/>
                <w:sz w:val="20"/>
                <w:szCs w:val="20"/>
              </w:rPr>
              <w:t>/knjiženje</w:t>
            </w:r>
            <w:r w:rsidR="005A42DA" w:rsidRPr="006A0906">
              <w:rPr>
                <w:rFonts w:ascii="Arial" w:hAnsi="Arial" w:cs="Arial"/>
                <w:sz w:val="20"/>
                <w:szCs w:val="20"/>
              </w:rPr>
              <w:t xml:space="preserve"> primljenih predujmova</w:t>
            </w:r>
            <w:r w:rsidR="00780FE1" w:rsidRPr="006A0906">
              <w:rPr>
                <w:rFonts w:ascii="Arial" w:hAnsi="Arial" w:cs="Arial"/>
                <w:sz w:val="20"/>
                <w:szCs w:val="20"/>
              </w:rPr>
              <w:t>.</w:t>
            </w:r>
          </w:p>
        </w:tc>
      </w:tr>
    </w:tbl>
    <w:p w14:paraId="39CC25C9"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20B469D2" w14:textId="142BA991" w:rsidR="00150914" w:rsidRPr="006A0906" w:rsidRDefault="00870AF9" w:rsidP="009F466B">
      <w:pPr>
        <w:pStyle w:val="Heading4"/>
        <w:spacing w:line="276" w:lineRule="auto"/>
      </w:pPr>
      <w:r w:rsidRPr="006A0906">
        <w:t>2.3</w:t>
      </w:r>
      <w:r w:rsidR="00150914" w:rsidRPr="006A0906">
        <w:t xml:space="preserve">.7 Modul </w:t>
      </w:r>
      <w:r w:rsidRPr="006A0906">
        <w:t>Saldakonti</w:t>
      </w:r>
      <w:r w:rsidR="00150914" w:rsidRPr="006A0906">
        <w:t xml:space="preserve"> – Pregledi podataka na ekranu</w:t>
      </w:r>
    </w:p>
    <w:tbl>
      <w:tblPr>
        <w:tblStyle w:val="TableGrid"/>
        <w:tblW w:w="0" w:type="auto"/>
        <w:tblLook w:val="04A0" w:firstRow="1" w:lastRow="0" w:firstColumn="1" w:lastColumn="0" w:noHBand="0" w:noVBand="1"/>
      </w:tblPr>
      <w:tblGrid>
        <w:gridCol w:w="1271"/>
        <w:gridCol w:w="7791"/>
      </w:tblGrid>
      <w:tr w:rsidR="00150914" w:rsidRPr="006A0906" w14:paraId="1CF63F88" w14:textId="77777777" w:rsidTr="003D35B6">
        <w:tc>
          <w:tcPr>
            <w:tcW w:w="1271" w:type="dxa"/>
          </w:tcPr>
          <w:p w14:paraId="444C50D7" w14:textId="7C0FFEEE" w:rsidR="00150914" w:rsidRPr="006A0906" w:rsidRDefault="00175D11"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ZB-2070</w:t>
            </w:r>
          </w:p>
        </w:tc>
        <w:tc>
          <w:tcPr>
            <w:tcW w:w="7791" w:type="dxa"/>
          </w:tcPr>
          <w:p w14:paraId="3EC620BF" w14:textId="77777777" w:rsidR="00150914" w:rsidRPr="006A0906" w:rsidRDefault="0015091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Filtriranje i prikaz podataka na ekranu</w:t>
            </w:r>
          </w:p>
          <w:p w14:paraId="51E314A8" w14:textId="77777777"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Pregledi podataka na ekranu trebaju omogućiti jednostavan pregled podataka modula sa ciljem učinkovite kontrole nakon unosa ili brzog pronalaženja određenih podataka zadavanjem filtera za selekciju.</w:t>
            </w:r>
          </w:p>
          <w:p w14:paraId="0F9C3FA2" w14:textId="7FE63ED8"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364826" w:rsidRPr="006A0906">
              <w:rPr>
                <w:rFonts w:ascii="Arial" w:eastAsia="Times New Roman" w:hAnsi="Arial" w:cs="Arial"/>
                <w:sz w:val="20"/>
                <w:szCs w:val="20"/>
                <w:lang w:eastAsia="hr-HR"/>
              </w:rPr>
              <w:t xml:space="preserve">Saldakonti </w:t>
            </w:r>
            <w:r w:rsidRPr="006A0906">
              <w:rPr>
                <w:rFonts w:ascii="Arial" w:eastAsia="Times New Roman" w:hAnsi="Arial" w:cs="Arial"/>
                <w:sz w:val="20"/>
                <w:szCs w:val="20"/>
                <w:lang w:eastAsia="hr-HR"/>
              </w:rPr>
              <w:t>treba imati funkcionalnost prikaza podataka na ekranu kako slijedi:</w:t>
            </w:r>
          </w:p>
          <w:p w14:paraId="7841F214" w14:textId="1DAF775D" w:rsidR="00150914" w:rsidRPr="006A0906" w:rsidRDefault="00150914" w:rsidP="009F0633">
            <w:pPr>
              <w:pStyle w:val="ListParagraph"/>
              <w:numPr>
                <w:ilvl w:val="0"/>
                <w:numId w:val="11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prikaz svih podataka modula kako je definirano točkom „Modul  </w:t>
            </w:r>
            <w:r w:rsidR="00241C41" w:rsidRPr="006A0906">
              <w:t>Saldakonti</w:t>
            </w:r>
            <w:r w:rsidR="00241C41" w:rsidRPr="006A0906">
              <w:rPr>
                <w:rFonts w:ascii="Arial" w:eastAsia="Times New Roman" w:hAnsi="Arial" w:cs="Arial"/>
                <w:sz w:val="20"/>
                <w:szCs w:val="20"/>
                <w:lang w:eastAsia="hr-HR"/>
              </w:rPr>
              <w:t xml:space="preserve"> </w:t>
            </w:r>
            <w:r w:rsidRPr="006A0906">
              <w:rPr>
                <w:rFonts w:ascii="Arial" w:eastAsia="Times New Roman" w:hAnsi="Arial" w:cs="Arial"/>
                <w:sz w:val="20"/>
                <w:szCs w:val="20"/>
                <w:lang w:eastAsia="hr-HR"/>
              </w:rPr>
              <w:t xml:space="preserve">– Obuhvaćeni podaci“, </w:t>
            </w:r>
          </w:p>
          <w:p w14:paraId="14F0ED5E" w14:textId="77777777" w:rsidR="00150914" w:rsidRPr="006A0906" w:rsidRDefault="00150914" w:rsidP="009F0633">
            <w:pPr>
              <w:pStyle w:val="ListParagraph"/>
              <w:numPr>
                <w:ilvl w:val="0"/>
                <w:numId w:val="11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format prikaza na ekranu je tablični i odnosi se na pojedinačnu tablicu i sva njena polja,</w:t>
            </w:r>
          </w:p>
          <w:p w14:paraId="79CEEB9D" w14:textId="77777777" w:rsidR="00150914" w:rsidRPr="006A0906" w:rsidRDefault="00150914" w:rsidP="009F0633">
            <w:pPr>
              <w:pStyle w:val="ListParagraph"/>
              <w:numPr>
                <w:ilvl w:val="0"/>
                <w:numId w:val="11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na ekranu treba biti omogućeno zadavanje parametara u formi od do vrijednosti, za ona polja tablice koja će biti definirana kao uvjeti za selekciju/filtriranje podataka,</w:t>
            </w:r>
          </w:p>
          <w:p w14:paraId="1231D648" w14:textId="77777777" w:rsidR="00150914" w:rsidRPr="006A0906" w:rsidRDefault="00150914" w:rsidP="009F0633">
            <w:pPr>
              <w:pStyle w:val="ListParagraph"/>
              <w:numPr>
                <w:ilvl w:val="0"/>
                <w:numId w:val="11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 fazi izrade Dizajn specifikacija biti će definirana polja za filtriranje podataka za svaku tablicu.</w:t>
            </w:r>
          </w:p>
        </w:tc>
      </w:tr>
    </w:tbl>
    <w:p w14:paraId="67D26FDA"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6B5B7B62" w14:textId="0FA2D732" w:rsidR="00150914" w:rsidRPr="006A0906" w:rsidRDefault="00870AF9" w:rsidP="009F466B">
      <w:pPr>
        <w:pStyle w:val="Heading4"/>
        <w:spacing w:line="276" w:lineRule="auto"/>
      </w:pPr>
      <w:r w:rsidRPr="006A0906">
        <w:t>2.3</w:t>
      </w:r>
      <w:r w:rsidR="00150914" w:rsidRPr="006A0906">
        <w:t xml:space="preserve">.8 Modul </w:t>
      </w:r>
      <w:r w:rsidRPr="006A0906">
        <w:t>Saldakonti</w:t>
      </w:r>
      <w:r w:rsidR="00150914" w:rsidRPr="006A0906">
        <w:t xml:space="preserve"> – Kreiranje Izvješća</w:t>
      </w:r>
    </w:p>
    <w:tbl>
      <w:tblPr>
        <w:tblStyle w:val="TableGrid"/>
        <w:tblW w:w="0" w:type="auto"/>
        <w:tblLayout w:type="fixed"/>
        <w:tblLook w:val="04A0" w:firstRow="1" w:lastRow="0" w:firstColumn="1" w:lastColumn="0" w:noHBand="0" w:noVBand="1"/>
      </w:tblPr>
      <w:tblGrid>
        <w:gridCol w:w="1129"/>
        <w:gridCol w:w="7933"/>
      </w:tblGrid>
      <w:tr w:rsidR="00150914" w:rsidRPr="006A0906" w14:paraId="3367A2CC" w14:textId="77777777" w:rsidTr="003D35B6">
        <w:tc>
          <w:tcPr>
            <w:tcW w:w="1129" w:type="dxa"/>
          </w:tcPr>
          <w:p w14:paraId="2F99404F" w14:textId="6EDF5305"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870AF9" w:rsidRPr="006A0906">
              <w:rPr>
                <w:rFonts w:ascii="Arial" w:eastAsia="Times New Roman" w:hAnsi="Arial" w:cs="Arial"/>
                <w:sz w:val="20"/>
                <w:szCs w:val="20"/>
                <w:lang w:eastAsia="hr-HR"/>
              </w:rPr>
              <w:t>20</w:t>
            </w:r>
            <w:r w:rsidR="00175D11" w:rsidRPr="006A0906">
              <w:rPr>
                <w:rFonts w:ascii="Arial" w:eastAsia="Times New Roman" w:hAnsi="Arial" w:cs="Arial"/>
                <w:sz w:val="20"/>
                <w:szCs w:val="20"/>
                <w:lang w:eastAsia="hr-HR"/>
              </w:rPr>
              <w:t>73</w:t>
            </w:r>
          </w:p>
        </w:tc>
        <w:tc>
          <w:tcPr>
            <w:tcW w:w="7933" w:type="dxa"/>
          </w:tcPr>
          <w:p w14:paraId="2544EB25" w14:textId="364F3A90" w:rsidR="00150914" w:rsidRPr="006A0906" w:rsidRDefault="0015091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Kreiranje izvješća</w:t>
            </w:r>
            <w:r w:rsidR="003B1114" w:rsidRPr="006A0906">
              <w:rPr>
                <w:rFonts w:ascii="Arial" w:eastAsia="Times New Roman" w:hAnsi="Arial" w:cs="Arial"/>
                <w:b/>
                <w:sz w:val="20"/>
                <w:szCs w:val="20"/>
                <w:lang w:eastAsia="hr-HR"/>
              </w:rPr>
              <w:t xml:space="preserve"> modul Saldakonti</w:t>
            </w:r>
          </w:p>
          <w:p w14:paraId="5FFDB91D" w14:textId="478A7C03"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3B50E8" w:rsidRPr="006A0906">
              <w:rPr>
                <w:rFonts w:ascii="Arial" w:eastAsia="Times New Roman" w:hAnsi="Arial" w:cs="Arial"/>
                <w:sz w:val="20"/>
                <w:szCs w:val="20"/>
                <w:lang w:eastAsia="hr-HR"/>
              </w:rPr>
              <w:t xml:space="preserve">Saldakonti </w:t>
            </w:r>
            <w:r w:rsidRPr="006A0906">
              <w:rPr>
                <w:rFonts w:ascii="Arial" w:eastAsia="Times New Roman" w:hAnsi="Arial" w:cs="Arial"/>
                <w:sz w:val="20"/>
                <w:szCs w:val="20"/>
                <w:lang w:eastAsia="hr-HR"/>
              </w:rPr>
              <w:t>treba imati funkcionalnost za kreiranje slijedećih izvješća:</w:t>
            </w:r>
          </w:p>
          <w:p w14:paraId="029E1FB0" w14:textId="77777777" w:rsidR="00981DED" w:rsidRPr="006A0906" w:rsidRDefault="00981DED" w:rsidP="009F0633">
            <w:pPr>
              <w:numPr>
                <w:ilvl w:val="0"/>
                <w:numId w:val="30"/>
              </w:numPr>
              <w:spacing w:line="276" w:lineRule="auto"/>
              <w:rPr>
                <w:rFonts w:ascii="Arial" w:hAnsi="Arial" w:cs="Arial"/>
                <w:sz w:val="20"/>
                <w:szCs w:val="20"/>
              </w:rPr>
            </w:pPr>
            <w:r w:rsidRPr="006A0906">
              <w:rPr>
                <w:rFonts w:ascii="Arial" w:hAnsi="Arial" w:cs="Arial"/>
                <w:sz w:val="20"/>
                <w:szCs w:val="20"/>
              </w:rPr>
              <w:t xml:space="preserve">popis kupaca,  </w:t>
            </w:r>
          </w:p>
          <w:p w14:paraId="07325944" w14:textId="77777777" w:rsidR="00981DED" w:rsidRPr="006A0906" w:rsidRDefault="00981DED" w:rsidP="009F0633">
            <w:pPr>
              <w:numPr>
                <w:ilvl w:val="0"/>
                <w:numId w:val="30"/>
              </w:numPr>
              <w:spacing w:line="276" w:lineRule="auto"/>
              <w:rPr>
                <w:rFonts w:ascii="Arial" w:hAnsi="Arial" w:cs="Arial"/>
                <w:sz w:val="20"/>
                <w:szCs w:val="20"/>
              </w:rPr>
            </w:pPr>
            <w:r w:rsidRPr="006A0906">
              <w:rPr>
                <w:rFonts w:ascii="Arial" w:hAnsi="Arial" w:cs="Arial"/>
                <w:sz w:val="20"/>
                <w:szCs w:val="20"/>
              </w:rPr>
              <w:t xml:space="preserve">kartica kupca, </w:t>
            </w:r>
          </w:p>
          <w:p w14:paraId="31972D45" w14:textId="72A480FA" w:rsidR="00981DED" w:rsidRPr="006A0906" w:rsidRDefault="004803CB" w:rsidP="009F0633">
            <w:pPr>
              <w:numPr>
                <w:ilvl w:val="0"/>
                <w:numId w:val="30"/>
              </w:numPr>
              <w:spacing w:line="276" w:lineRule="auto"/>
              <w:rPr>
                <w:rFonts w:ascii="Arial" w:hAnsi="Arial" w:cs="Arial"/>
                <w:sz w:val="20"/>
                <w:szCs w:val="20"/>
              </w:rPr>
            </w:pPr>
            <w:r w:rsidRPr="006A0906">
              <w:rPr>
                <w:rFonts w:ascii="Arial" w:hAnsi="Arial" w:cs="Arial"/>
                <w:sz w:val="20"/>
                <w:szCs w:val="20"/>
              </w:rPr>
              <w:t>otvorene stavke kupaca</w:t>
            </w:r>
            <w:r w:rsidR="009F68D8">
              <w:rPr>
                <w:rFonts w:ascii="Arial" w:hAnsi="Arial" w:cs="Arial"/>
                <w:sz w:val="20"/>
                <w:szCs w:val="20"/>
              </w:rPr>
              <w:t>,</w:t>
            </w:r>
          </w:p>
          <w:p w14:paraId="0FB076F1" w14:textId="77777777" w:rsidR="00981DED" w:rsidRPr="006A0906" w:rsidRDefault="00981DED" w:rsidP="009F0633">
            <w:pPr>
              <w:numPr>
                <w:ilvl w:val="0"/>
                <w:numId w:val="30"/>
              </w:numPr>
              <w:spacing w:line="276" w:lineRule="auto"/>
              <w:rPr>
                <w:rFonts w:ascii="Arial" w:eastAsia="Times New Roman" w:hAnsi="Arial" w:cs="Arial"/>
                <w:sz w:val="20"/>
                <w:szCs w:val="20"/>
                <w:lang w:eastAsia="hr-HR"/>
              </w:rPr>
            </w:pPr>
            <w:r w:rsidRPr="006A0906">
              <w:rPr>
                <w:rFonts w:ascii="Arial" w:hAnsi="Arial" w:cs="Arial"/>
                <w:sz w:val="20"/>
                <w:szCs w:val="20"/>
              </w:rPr>
              <w:t xml:space="preserve">prometi kupca, </w:t>
            </w:r>
          </w:p>
          <w:p w14:paraId="6754C253" w14:textId="77777777" w:rsidR="005F3DB7" w:rsidRPr="006A0906" w:rsidRDefault="005F3DB7" w:rsidP="009F0633">
            <w:pPr>
              <w:numPr>
                <w:ilvl w:val="0"/>
                <w:numId w:val="30"/>
              </w:numPr>
              <w:spacing w:line="276" w:lineRule="auto"/>
              <w:ind w:right="140"/>
              <w:rPr>
                <w:rFonts w:ascii="Arial" w:hAnsi="Arial" w:cs="Arial"/>
                <w:sz w:val="20"/>
                <w:szCs w:val="20"/>
              </w:rPr>
            </w:pPr>
            <w:r w:rsidRPr="006A0906">
              <w:rPr>
                <w:rFonts w:ascii="Arial" w:hAnsi="Arial" w:cs="Arial"/>
                <w:sz w:val="20"/>
                <w:szCs w:val="20"/>
              </w:rPr>
              <w:t>pregled dospijeća potraživanja (na dan i u periodu),</w:t>
            </w:r>
          </w:p>
          <w:p w14:paraId="7C1A5A37" w14:textId="2BF4DA2D" w:rsidR="004803CB" w:rsidRPr="006A0906" w:rsidRDefault="004803CB" w:rsidP="009F0633">
            <w:pPr>
              <w:numPr>
                <w:ilvl w:val="0"/>
                <w:numId w:val="30"/>
              </w:numPr>
              <w:spacing w:line="276" w:lineRule="auto"/>
              <w:ind w:right="140"/>
              <w:rPr>
                <w:rFonts w:ascii="Arial" w:hAnsi="Arial" w:cs="Arial"/>
                <w:sz w:val="20"/>
                <w:szCs w:val="20"/>
              </w:rPr>
            </w:pPr>
            <w:r w:rsidRPr="006A0906">
              <w:rPr>
                <w:rFonts w:ascii="Arial" w:hAnsi="Arial" w:cs="Arial"/>
                <w:sz w:val="20"/>
                <w:szCs w:val="20"/>
              </w:rPr>
              <w:t>IOS (na dan i u periodu)</w:t>
            </w:r>
            <w:r w:rsidR="009F68D8">
              <w:rPr>
                <w:rFonts w:ascii="Arial" w:hAnsi="Arial" w:cs="Arial"/>
                <w:sz w:val="20"/>
                <w:szCs w:val="20"/>
              </w:rPr>
              <w:t>,</w:t>
            </w:r>
          </w:p>
          <w:p w14:paraId="4DA5E480" w14:textId="35086C22" w:rsidR="004803CB" w:rsidRPr="006A0906" w:rsidRDefault="004803CB" w:rsidP="009F0633">
            <w:pPr>
              <w:numPr>
                <w:ilvl w:val="0"/>
                <w:numId w:val="30"/>
              </w:numPr>
              <w:spacing w:line="276" w:lineRule="auto"/>
              <w:ind w:right="140"/>
              <w:rPr>
                <w:rFonts w:ascii="Arial" w:hAnsi="Arial" w:cs="Arial"/>
                <w:sz w:val="20"/>
                <w:szCs w:val="20"/>
              </w:rPr>
            </w:pPr>
            <w:r w:rsidRPr="006A0906">
              <w:rPr>
                <w:rFonts w:ascii="Arial" w:hAnsi="Arial" w:cs="Arial"/>
                <w:sz w:val="20"/>
                <w:szCs w:val="20"/>
              </w:rPr>
              <w:t>opomene,</w:t>
            </w:r>
          </w:p>
          <w:p w14:paraId="3315669A" w14:textId="77777777" w:rsidR="004803CB" w:rsidRPr="006A0906" w:rsidRDefault="004803CB" w:rsidP="009F0633">
            <w:pPr>
              <w:numPr>
                <w:ilvl w:val="0"/>
                <w:numId w:val="30"/>
              </w:numPr>
              <w:spacing w:line="276" w:lineRule="auto"/>
              <w:rPr>
                <w:rFonts w:ascii="Arial" w:hAnsi="Arial" w:cs="Arial"/>
                <w:sz w:val="20"/>
                <w:szCs w:val="20"/>
              </w:rPr>
            </w:pPr>
            <w:r w:rsidRPr="006A0906">
              <w:rPr>
                <w:rFonts w:ascii="Arial" w:hAnsi="Arial" w:cs="Arial"/>
                <w:sz w:val="20"/>
                <w:szCs w:val="20"/>
              </w:rPr>
              <w:t xml:space="preserve">popis dobavljača, </w:t>
            </w:r>
          </w:p>
          <w:p w14:paraId="570DF3D7" w14:textId="77777777" w:rsidR="004803CB" w:rsidRPr="006A0906" w:rsidRDefault="004803CB" w:rsidP="009F0633">
            <w:pPr>
              <w:numPr>
                <w:ilvl w:val="0"/>
                <w:numId w:val="30"/>
              </w:numPr>
              <w:spacing w:line="276" w:lineRule="auto"/>
              <w:rPr>
                <w:rFonts w:ascii="Arial" w:hAnsi="Arial" w:cs="Arial"/>
                <w:sz w:val="20"/>
                <w:szCs w:val="20"/>
              </w:rPr>
            </w:pPr>
            <w:r w:rsidRPr="006A0906">
              <w:rPr>
                <w:rFonts w:ascii="Arial" w:hAnsi="Arial" w:cs="Arial"/>
                <w:sz w:val="20"/>
                <w:szCs w:val="20"/>
              </w:rPr>
              <w:t xml:space="preserve">kartica dobavljača, </w:t>
            </w:r>
          </w:p>
          <w:p w14:paraId="2181CA48" w14:textId="6B62C4CA" w:rsidR="004803CB" w:rsidRPr="006A0906" w:rsidRDefault="004803CB" w:rsidP="009F0633">
            <w:pPr>
              <w:numPr>
                <w:ilvl w:val="0"/>
                <w:numId w:val="30"/>
              </w:numPr>
              <w:spacing w:line="276" w:lineRule="auto"/>
              <w:rPr>
                <w:rFonts w:ascii="Arial" w:hAnsi="Arial" w:cs="Arial"/>
                <w:sz w:val="20"/>
                <w:szCs w:val="20"/>
              </w:rPr>
            </w:pPr>
            <w:r w:rsidRPr="006A0906">
              <w:rPr>
                <w:rFonts w:ascii="Arial" w:hAnsi="Arial" w:cs="Arial"/>
                <w:sz w:val="20"/>
                <w:szCs w:val="20"/>
              </w:rPr>
              <w:t>otvorene stavke dobavljača</w:t>
            </w:r>
            <w:r w:rsidR="009F68D8">
              <w:rPr>
                <w:rFonts w:ascii="Arial" w:hAnsi="Arial" w:cs="Arial"/>
                <w:sz w:val="20"/>
                <w:szCs w:val="20"/>
              </w:rPr>
              <w:t>,</w:t>
            </w:r>
          </w:p>
          <w:p w14:paraId="626A199D" w14:textId="77777777" w:rsidR="004803CB" w:rsidRPr="006A0906" w:rsidRDefault="004803CB" w:rsidP="009F0633">
            <w:pPr>
              <w:numPr>
                <w:ilvl w:val="0"/>
                <w:numId w:val="30"/>
              </w:numPr>
              <w:spacing w:line="276" w:lineRule="auto"/>
              <w:rPr>
                <w:rFonts w:ascii="Arial" w:hAnsi="Arial" w:cs="Arial"/>
                <w:sz w:val="20"/>
                <w:szCs w:val="20"/>
              </w:rPr>
            </w:pPr>
            <w:r w:rsidRPr="006A0906">
              <w:rPr>
                <w:rFonts w:ascii="Arial" w:hAnsi="Arial" w:cs="Arial"/>
                <w:sz w:val="20"/>
                <w:szCs w:val="20"/>
              </w:rPr>
              <w:t>bilanca dobavljača,</w:t>
            </w:r>
          </w:p>
          <w:p w14:paraId="2075EC62" w14:textId="77777777" w:rsidR="004803CB" w:rsidRPr="006A0906" w:rsidRDefault="004803CB" w:rsidP="009F0633">
            <w:pPr>
              <w:pStyle w:val="ListParagraph"/>
              <w:numPr>
                <w:ilvl w:val="0"/>
                <w:numId w:val="30"/>
              </w:numPr>
              <w:spacing w:line="276" w:lineRule="auto"/>
              <w:rPr>
                <w:rFonts w:ascii="Arial" w:hAnsi="Arial" w:cs="Arial"/>
                <w:sz w:val="20"/>
                <w:szCs w:val="20"/>
              </w:rPr>
            </w:pPr>
            <w:r w:rsidRPr="006A0906">
              <w:rPr>
                <w:rFonts w:ascii="Arial" w:eastAsia="Times New Roman" w:hAnsi="Arial" w:cs="Arial"/>
                <w:sz w:val="20"/>
                <w:szCs w:val="20"/>
                <w:lang w:eastAsia="hr-HR"/>
              </w:rPr>
              <w:t>ročnost obveza po vrsti,</w:t>
            </w:r>
          </w:p>
          <w:p w14:paraId="66FA2BBD" w14:textId="77777777" w:rsidR="004803CB" w:rsidRPr="006A0906" w:rsidRDefault="004803CB" w:rsidP="009F0633">
            <w:pPr>
              <w:numPr>
                <w:ilvl w:val="0"/>
                <w:numId w:val="30"/>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promet dobavljača,</w:t>
            </w:r>
          </w:p>
          <w:p w14:paraId="39909F1A" w14:textId="77777777" w:rsidR="004803CB" w:rsidRPr="006A0906" w:rsidRDefault="004803CB" w:rsidP="009F0633">
            <w:pPr>
              <w:numPr>
                <w:ilvl w:val="0"/>
                <w:numId w:val="30"/>
              </w:numPr>
              <w:spacing w:line="276" w:lineRule="auto"/>
              <w:ind w:right="140"/>
              <w:rPr>
                <w:rFonts w:ascii="Arial" w:hAnsi="Arial" w:cs="Arial"/>
                <w:sz w:val="20"/>
                <w:szCs w:val="20"/>
              </w:rPr>
            </w:pPr>
            <w:r w:rsidRPr="006A0906">
              <w:rPr>
                <w:rFonts w:ascii="Arial" w:hAnsi="Arial" w:cs="Arial"/>
                <w:sz w:val="20"/>
                <w:szCs w:val="20"/>
              </w:rPr>
              <w:lastRenderedPageBreak/>
              <w:t xml:space="preserve">pregled dospjelih potraživanja, </w:t>
            </w:r>
          </w:p>
          <w:p w14:paraId="60D795B5" w14:textId="47246E6C" w:rsidR="004803CB" w:rsidRPr="006A0906" w:rsidRDefault="004803CB" w:rsidP="009F0633">
            <w:pPr>
              <w:numPr>
                <w:ilvl w:val="0"/>
                <w:numId w:val="30"/>
              </w:numPr>
              <w:spacing w:line="276" w:lineRule="auto"/>
              <w:ind w:right="140"/>
              <w:rPr>
                <w:rFonts w:ascii="Arial" w:hAnsi="Arial" w:cs="Arial"/>
                <w:sz w:val="20"/>
                <w:szCs w:val="20"/>
              </w:rPr>
            </w:pPr>
            <w:r w:rsidRPr="006A0906">
              <w:rPr>
                <w:rFonts w:ascii="Arial" w:hAnsi="Arial" w:cs="Arial"/>
                <w:sz w:val="20"/>
                <w:szCs w:val="20"/>
              </w:rPr>
              <w:t>kartica partnera (otvorene i zatvorene stavke na dan i u periodu)</w:t>
            </w:r>
            <w:r w:rsidR="009F68D8">
              <w:rPr>
                <w:rFonts w:ascii="Arial" w:hAnsi="Arial" w:cs="Arial"/>
                <w:sz w:val="20"/>
                <w:szCs w:val="20"/>
              </w:rPr>
              <w:t>,</w:t>
            </w:r>
          </w:p>
          <w:p w14:paraId="130B8405" w14:textId="77777777" w:rsidR="003B1114" w:rsidRPr="006A0906" w:rsidRDefault="005F3DB7" w:rsidP="009F0633">
            <w:pPr>
              <w:numPr>
                <w:ilvl w:val="0"/>
                <w:numId w:val="30"/>
              </w:numPr>
              <w:spacing w:line="276" w:lineRule="auto"/>
              <w:rPr>
                <w:rFonts w:ascii="Arial" w:hAnsi="Arial" w:cs="Arial"/>
                <w:sz w:val="20"/>
                <w:szCs w:val="20"/>
              </w:rPr>
            </w:pPr>
            <w:r w:rsidRPr="006A0906">
              <w:rPr>
                <w:rFonts w:ascii="Arial" w:hAnsi="Arial" w:cs="Arial"/>
                <w:sz w:val="20"/>
                <w:szCs w:val="20"/>
              </w:rPr>
              <w:t>pregled dospijeća ob</w:t>
            </w:r>
            <w:r w:rsidR="004803CB" w:rsidRPr="006A0906">
              <w:rPr>
                <w:rFonts w:ascii="Arial" w:hAnsi="Arial" w:cs="Arial"/>
                <w:sz w:val="20"/>
                <w:szCs w:val="20"/>
              </w:rPr>
              <w:t>veza</w:t>
            </w:r>
            <w:r w:rsidRPr="006A0906">
              <w:rPr>
                <w:rFonts w:ascii="Arial" w:hAnsi="Arial" w:cs="Arial"/>
                <w:sz w:val="20"/>
                <w:szCs w:val="20"/>
              </w:rPr>
              <w:t>,</w:t>
            </w:r>
          </w:p>
          <w:p w14:paraId="7C9B2A60" w14:textId="5BACF495" w:rsidR="003B1114" w:rsidRPr="006A0906" w:rsidRDefault="00780FE1" w:rsidP="009F0633">
            <w:pPr>
              <w:numPr>
                <w:ilvl w:val="0"/>
                <w:numId w:val="30"/>
              </w:numPr>
              <w:spacing w:line="276" w:lineRule="auto"/>
              <w:rPr>
                <w:rFonts w:ascii="Arial" w:hAnsi="Arial" w:cs="Arial"/>
                <w:sz w:val="20"/>
                <w:szCs w:val="20"/>
              </w:rPr>
            </w:pPr>
            <w:r w:rsidRPr="006A0906">
              <w:rPr>
                <w:rFonts w:ascii="Arial" w:hAnsi="Arial" w:cs="Arial"/>
                <w:sz w:val="20"/>
                <w:szCs w:val="20"/>
              </w:rPr>
              <w:t>k</w:t>
            </w:r>
            <w:r w:rsidR="003B1114" w:rsidRPr="006A0906">
              <w:rPr>
                <w:rFonts w:ascii="Arial" w:hAnsi="Arial" w:cs="Arial"/>
                <w:sz w:val="20"/>
                <w:szCs w:val="20"/>
              </w:rPr>
              <w:t>artica bankovnog računa</w:t>
            </w:r>
            <w:r w:rsidR="009F68D8">
              <w:rPr>
                <w:rFonts w:ascii="Arial" w:hAnsi="Arial" w:cs="Arial"/>
                <w:sz w:val="20"/>
                <w:szCs w:val="20"/>
              </w:rPr>
              <w:t>,</w:t>
            </w:r>
            <w:r w:rsidR="003B1114" w:rsidRPr="006A0906">
              <w:rPr>
                <w:rFonts w:ascii="Arial" w:hAnsi="Arial" w:cs="Arial"/>
                <w:sz w:val="20"/>
                <w:szCs w:val="20"/>
              </w:rPr>
              <w:t xml:space="preserve"> </w:t>
            </w:r>
          </w:p>
          <w:p w14:paraId="1555AC13" w14:textId="152FDFAF" w:rsidR="00BB1427" w:rsidRPr="006A0906" w:rsidRDefault="00780FE1" w:rsidP="009F0633">
            <w:pPr>
              <w:numPr>
                <w:ilvl w:val="0"/>
                <w:numId w:val="30"/>
              </w:numPr>
              <w:spacing w:line="276" w:lineRule="auto"/>
              <w:rPr>
                <w:rFonts w:ascii="Arial" w:hAnsi="Arial" w:cs="Arial"/>
                <w:sz w:val="20"/>
                <w:szCs w:val="20"/>
              </w:rPr>
            </w:pPr>
            <w:r w:rsidRPr="006A0906">
              <w:rPr>
                <w:rFonts w:ascii="Arial" w:hAnsi="Arial" w:cs="Arial"/>
                <w:sz w:val="20"/>
                <w:szCs w:val="20"/>
              </w:rPr>
              <w:t>t</w:t>
            </w:r>
            <w:r w:rsidR="00BB1427" w:rsidRPr="006A0906">
              <w:rPr>
                <w:rFonts w:ascii="Arial" w:hAnsi="Arial" w:cs="Arial"/>
                <w:sz w:val="20"/>
                <w:szCs w:val="20"/>
              </w:rPr>
              <w:t>emeljnica knjiženja</w:t>
            </w:r>
            <w:r w:rsidR="009F68D8">
              <w:rPr>
                <w:rFonts w:ascii="Arial" w:hAnsi="Arial" w:cs="Arial"/>
                <w:sz w:val="20"/>
                <w:szCs w:val="20"/>
              </w:rPr>
              <w:t>,</w:t>
            </w:r>
          </w:p>
          <w:p w14:paraId="102E7C65" w14:textId="53938D96" w:rsidR="00BB1427" w:rsidRPr="006A0906" w:rsidRDefault="00780FE1" w:rsidP="009F0633">
            <w:pPr>
              <w:numPr>
                <w:ilvl w:val="0"/>
                <w:numId w:val="30"/>
              </w:numPr>
              <w:spacing w:line="276" w:lineRule="auto"/>
              <w:rPr>
                <w:rFonts w:ascii="Arial" w:hAnsi="Arial" w:cs="Arial"/>
                <w:sz w:val="20"/>
                <w:szCs w:val="20"/>
              </w:rPr>
            </w:pPr>
            <w:r w:rsidRPr="006A0906">
              <w:rPr>
                <w:rFonts w:ascii="Arial" w:hAnsi="Arial" w:cs="Arial"/>
                <w:sz w:val="20"/>
                <w:szCs w:val="20"/>
              </w:rPr>
              <w:t>k</w:t>
            </w:r>
            <w:r w:rsidR="00BB1427" w:rsidRPr="006A0906">
              <w:rPr>
                <w:rFonts w:ascii="Arial" w:hAnsi="Arial" w:cs="Arial"/>
                <w:sz w:val="20"/>
                <w:szCs w:val="20"/>
              </w:rPr>
              <w:t xml:space="preserve">reiranje svih zakonom propisanih poreznih obrazaca u tiskanoj formi,  </w:t>
            </w:r>
          </w:p>
          <w:p w14:paraId="17B4D8F8" w14:textId="271B6A8D" w:rsidR="00BB1427" w:rsidRPr="006A0906" w:rsidRDefault="00780FE1" w:rsidP="009F0633">
            <w:pPr>
              <w:numPr>
                <w:ilvl w:val="0"/>
                <w:numId w:val="30"/>
              </w:numPr>
              <w:spacing w:line="276" w:lineRule="auto"/>
              <w:rPr>
                <w:rFonts w:ascii="Arial" w:hAnsi="Arial" w:cs="Arial"/>
                <w:sz w:val="20"/>
                <w:szCs w:val="20"/>
              </w:rPr>
            </w:pPr>
            <w:r w:rsidRPr="006A0906">
              <w:rPr>
                <w:rFonts w:ascii="Arial" w:hAnsi="Arial" w:cs="Arial"/>
                <w:sz w:val="20"/>
                <w:szCs w:val="20"/>
              </w:rPr>
              <w:t>g</w:t>
            </w:r>
            <w:r w:rsidR="00BB1427" w:rsidRPr="006A0906">
              <w:rPr>
                <w:rFonts w:ascii="Arial" w:hAnsi="Arial" w:cs="Arial"/>
                <w:sz w:val="20"/>
                <w:szCs w:val="20"/>
              </w:rPr>
              <w:t>eneriranje svih zakonom propisanih poreznih obrazaca u datotekama u zakonom pro</w:t>
            </w:r>
            <w:r w:rsidR="009F68D8">
              <w:rPr>
                <w:rFonts w:ascii="Arial" w:hAnsi="Arial" w:cs="Arial"/>
                <w:sz w:val="20"/>
                <w:szCs w:val="20"/>
              </w:rPr>
              <w:t>pisanim strukturama i formatima,</w:t>
            </w:r>
          </w:p>
          <w:p w14:paraId="38B92FB2" w14:textId="283C8D45" w:rsidR="000948EA" w:rsidRPr="006A0906" w:rsidRDefault="00780FE1" w:rsidP="009F0633">
            <w:pPr>
              <w:pStyle w:val="ListParagraph"/>
              <w:numPr>
                <w:ilvl w:val="0"/>
                <w:numId w:val="30"/>
              </w:numPr>
              <w:spacing w:line="276" w:lineRule="auto"/>
              <w:rPr>
                <w:rFonts w:ascii="Arial" w:hAnsi="Arial" w:cs="Arial"/>
                <w:sz w:val="20"/>
                <w:szCs w:val="20"/>
              </w:rPr>
            </w:pPr>
            <w:r w:rsidRPr="006A0906">
              <w:rPr>
                <w:rFonts w:ascii="Arial" w:hAnsi="Arial" w:cs="Arial"/>
                <w:sz w:val="20"/>
                <w:szCs w:val="20"/>
              </w:rPr>
              <w:t>r</w:t>
            </w:r>
            <w:r w:rsidR="000948EA" w:rsidRPr="006A0906">
              <w:rPr>
                <w:rFonts w:ascii="Arial" w:hAnsi="Arial" w:cs="Arial"/>
                <w:sz w:val="20"/>
                <w:szCs w:val="20"/>
              </w:rPr>
              <w:t>ezervacija po vrstama dokumenta</w:t>
            </w:r>
            <w:r w:rsidR="00B05A09" w:rsidRPr="006A0906">
              <w:rPr>
                <w:rFonts w:ascii="Arial" w:hAnsi="Arial" w:cs="Arial"/>
                <w:sz w:val="20"/>
                <w:szCs w:val="20"/>
              </w:rPr>
              <w:t>.</w:t>
            </w:r>
          </w:p>
        </w:tc>
      </w:tr>
      <w:tr w:rsidR="00150914" w:rsidRPr="006A0906" w14:paraId="78DBC5AF" w14:textId="77777777" w:rsidTr="003D35B6">
        <w:tc>
          <w:tcPr>
            <w:tcW w:w="1129" w:type="dxa"/>
          </w:tcPr>
          <w:p w14:paraId="29DD2B80" w14:textId="1C958D86"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ZB-</w:t>
            </w:r>
            <w:r w:rsidR="00870AF9" w:rsidRPr="006A0906">
              <w:rPr>
                <w:rFonts w:ascii="Arial" w:eastAsia="Times New Roman" w:hAnsi="Arial" w:cs="Arial"/>
                <w:sz w:val="20"/>
                <w:szCs w:val="20"/>
                <w:lang w:eastAsia="hr-HR"/>
              </w:rPr>
              <w:t>20</w:t>
            </w:r>
            <w:r w:rsidR="00152DA8" w:rsidRPr="006A0906">
              <w:rPr>
                <w:rFonts w:ascii="Arial" w:eastAsia="Times New Roman" w:hAnsi="Arial" w:cs="Arial"/>
                <w:sz w:val="20"/>
                <w:szCs w:val="20"/>
                <w:lang w:eastAsia="hr-HR"/>
              </w:rPr>
              <w:t>75</w:t>
            </w:r>
          </w:p>
        </w:tc>
        <w:tc>
          <w:tcPr>
            <w:tcW w:w="7933" w:type="dxa"/>
          </w:tcPr>
          <w:p w14:paraId="24DA9A9A" w14:textId="60088D78" w:rsidR="00150914" w:rsidRPr="006A0906" w:rsidRDefault="0015091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Definiranje sadržaja i parametara izvješća </w:t>
            </w:r>
            <w:r w:rsidR="00364826" w:rsidRPr="006A0906">
              <w:rPr>
                <w:rFonts w:ascii="Arial" w:eastAsia="Times New Roman" w:hAnsi="Arial" w:cs="Arial"/>
                <w:b/>
                <w:sz w:val="20"/>
                <w:szCs w:val="20"/>
                <w:lang w:eastAsia="hr-HR"/>
              </w:rPr>
              <w:t>modul Saldakonti</w:t>
            </w:r>
          </w:p>
          <w:p w14:paraId="7169DC43" w14:textId="77777777" w:rsidR="00150914" w:rsidRPr="006A0906" w:rsidRDefault="0015091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 fazi izrade Dizajn specifikacija biti će definiran:</w:t>
            </w:r>
          </w:p>
          <w:p w14:paraId="0533D9C6" w14:textId="77777777" w:rsidR="00150914" w:rsidRPr="006A0906" w:rsidRDefault="00150914" w:rsidP="009F0633">
            <w:pPr>
              <w:pStyle w:val="ListParagraph"/>
              <w:numPr>
                <w:ilvl w:val="0"/>
                <w:numId w:val="11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sadržaj izvješća (stupci, redoslijed grupiranja te zbrojevi i podzbrojevi),</w:t>
            </w:r>
          </w:p>
          <w:p w14:paraId="313635E8" w14:textId="77777777" w:rsidR="00150914" w:rsidRPr="006A0906" w:rsidRDefault="00150914" w:rsidP="009F0633">
            <w:pPr>
              <w:pStyle w:val="ListParagraph"/>
              <w:numPr>
                <w:ilvl w:val="0"/>
                <w:numId w:val="11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parametri za filtriranje podataka,</w:t>
            </w:r>
          </w:p>
          <w:p w14:paraId="07BEC8DF" w14:textId="77777777" w:rsidR="00150914" w:rsidRPr="006A0906" w:rsidRDefault="00150914" w:rsidP="009F0633">
            <w:pPr>
              <w:pStyle w:val="ListParagraph"/>
              <w:numPr>
                <w:ilvl w:val="0"/>
                <w:numId w:val="11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formati u kojima se mora moći generirati datoteka za izvješće,</w:t>
            </w:r>
          </w:p>
          <w:p w14:paraId="3D2CC058" w14:textId="77777777" w:rsidR="00150914" w:rsidRPr="006A0906" w:rsidRDefault="00150914" w:rsidP="009F0633">
            <w:pPr>
              <w:pStyle w:val="ListParagraph"/>
              <w:numPr>
                <w:ilvl w:val="0"/>
                <w:numId w:val="11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slanje e-poštom i tko je primatelj.</w:t>
            </w:r>
          </w:p>
        </w:tc>
      </w:tr>
    </w:tbl>
    <w:p w14:paraId="0F19E440"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4F631A8D" w14:textId="7E72F9A0" w:rsidR="00D3684E" w:rsidRPr="006A0906" w:rsidRDefault="00D3684E" w:rsidP="009F466B">
      <w:pPr>
        <w:pStyle w:val="Heading3"/>
        <w:spacing w:line="276" w:lineRule="auto"/>
      </w:pPr>
      <w:r w:rsidRPr="006A0906">
        <w:t xml:space="preserve">2.4 Zahtjevi na modul </w:t>
      </w:r>
      <w:r w:rsidR="00870AF9" w:rsidRPr="006A0906">
        <w:t>Nabava</w:t>
      </w:r>
    </w:p>
    <w:p w14:paraId="27FE8557" w14:textId="6B98C566" w:rsidR="00D3684E" w:rsidRPr="006A0906" w:rsidRDefault="00870AF9" w:rsidP="00224D0B">
      <w:pPr>
        <w:pStyle w:val="Heading4"/>
      </w:pPr>
      <w:r w:rsidRPr="006A0906">
        <w:t>2.4</w:t>
      </w:r>
      <w:r w:rsidR="00D3684E" w:rsidRPr="006A0906">
        <w:t xml:space="preserve">.1 Modul </w:t>
      </w:r>
      <w:r w:rsidRPr="006A0906">
        <w:t>Nabava</w:t>
      </w:r>
      <w:r w:rsidR="00D3684E" w:rsidRPr="006A0906">
        <w:t xml:space="preserve"> – </w:t>
      </w:r>
      <w:r w:rsidR="00D3684E" w:rsidRPr="00224D0B">
        <w:t>Obuhvaćeni</w:t>
      </w:r>
      <w:r w:rsidR="00D3684E" w:rsidRPr="006A0906">
        <w:t xml:space="preserve"> podaci</w:t>
      </w:r>
    </w:p>
    <w:tbl>
      <w:tblPr>
        <w:tblStyle w:val="TableGrid"/>
        <w:tblW w:w="0" w:type="auto"/>
        <w:tblLook w:val="04A0" w:firstRow="1" w:lastRow="0" w:firstColumn="1" w:lastColumn="0" w:noHBand="0" w:noVBand="1"/>
      </w:tblPr>
      <w:tblGrid>
        <w:gridCol w:w="1413"/>
        <w:gridCol w:w="7649"/>
      </w:tblGrid>
      <w:tr w:rsidR="00D3684E" w:rsidRPr="006A0906" w14:paraId="0E4B5A82" w14:textId="77777777" w:rsidTr="007D409B">
        <w:trPr>
          <w:trHeight w:val="416"/>
        </w:trPr>
        <w:tc>
          <w:tcPr>
            <w:tcW w:w="1413" w:type="dxa"/>
          </w:tcPr>
          <w:p w14:paraId="6A4E2695" w14:textId="4341ECC4"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870AF9" w:rsidRPr="006A0906">
              <w:rPr>
                <w:rFonts w:ascii="Arial" w:eastAsia="Times New Roman" w:hAnsi="Arial" w:cs="Arial"/>
                <w:sz w:val="20"/>
                <w:szCs w:val="20"/>
                <w:lang w:eastAsia="hr-HR"/>
              </w:rPr>
              <w:t>21</w:t>
            </w:r>
            <w:r w:rsidR="00D3684E" w:rsidRPr="006A0906">
              <w:rPr>
                <w:rFonts w:ascii="Arial" w:eastAsia="Times New Roman" w:hAnsi="Arial" w:cs="Arial"/>
                <w:sz w:val="20"/>
                <w:szCs w:val="20"/>
                <w:lang w:eastAsia="hr-HR"/>
              </w:rPr>
              <w:t>05</w:t>
            </w:r>
          </w:p>
        </w:tc>
        <w:tc>
          <w:tcPr>
            <w:tcW w:w="7649" w:type="dxa"/>
          </w:tcPr>
          <w:p w14:paraId="532B0303" w14:textId="1FBC3054" w:rsidR="00D3684E" w:rsidRPr="006A0906" w:rsidRDefault="003560B2" w:rsidP="009F466B">
            <w:pPr>
              <w:spacing w:line="276" w:lineRule="auto"/>
              <w:textAlignment w:val="baseline"/>
              <w:rPr>
                <w:rFonts w:ascii="Arial" w:eastAsia="Times New Roman" w:hAnsi="Arial" w:cs="Arial"/>
                <w:b/>
                <w:sz w:val="20"/>
                <w:szCs w:val="20"/>
                <w:lang w:eastAsia="hr-HR"/>
              </w:rPr>
            </w:pPr>
            <w:r w:rsidRPr="006A0906">
              <w:rPr>
                <w:rFonts w:ascii="Arial" w:hAnsi="Arial" w:cs="Arial"/>
                <w:b/>
                <w:sz w:val="20"/>
                <w:szCs w:val="20"/>
              </w:rPr>
              <w:t>M</w:t>
            </w:r>
            <w:r w:rsidR="00D3684E" w:rsidRPr="006A0906">
              <w:rPr>
                <w:rFonts w:ascii="Arial" w:hAnsi="Arial" w:cs="Arial"/>
                <w:b/>
                <w:sz w:val="20"/>
                <w:szCs w:val="20"/>
              </w:rPr>
              <w:t>atični podaci</w:t>
            </w:r>
          </w:p>
          <w:p w14:paraId="12E57E01" w14:textId="165035D3" w:rsidR="003560B2" w:rsidRPr="006A0906" w:rsidRDefault="003560B2" w:rsidP="003560B2">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E5408B" w:rsidRPr="006A0906">
              <w:rPr>
                <w:rFonts w:ascii="Arial" w:eastAsia="Times New Roman" w:hAnsi="Arial" w:cs="Arial"/>
                <w:sz w:val="20"/>
                <w:szCs w:val="20"/>
                <w:lang w:eastAsia="hr-HR"/>
              </w:rPr>
              <w:t xml:space="preserve">Nabava </w:t>
            </w:r>
            <w:r w:rsidRPr="006A0906">
              <w:rPr>
                <w:rFonts w:ascii="Arial" w:eastAsia="Times New Roman" w:hAnsi="Arial" w:cs="Arial"/>
                <w:sz w:val="20"/>
                <w:szCs w:val="20"/>
                <w:lang w:eastAsia="hr-HR"/>
              </w:rPr>
              <w:t xml:space="preserve">obuhvaća slijedeće grupe i podgrupe </w:t>
            </w:r>
            <w:r w:rsidR="00E5408B" w:rsidRPr="006A0906">
              <w:rPr>
                <w:rFonts w:ascii="Arial" w:eastAsia="Times New Roman" w:hAnsi="Arial" w:cs="Arial"/>
                <w:sz w:val="20"/>
                <w:szCs w:val="20"/>
                <w:lang w:eastAsia="hr-HR"/>
              </w:rPr>
              <w:t xml:space="preserve">matičnih </w:t>
            </w:r>
            <w:r w:rsidRPr="006A0906">
              <w:rPr>
                <w:rFonts w:ascii="Arial" w:eastAsia="Times New Roman" w:hAnsi="Arial" w:cs="Arial"/>
                <w:sz w:val="20"/>
                <w:szCs w:val="20"/>
                <w:lang w:eastAsia="hr-HR"/>
              </w:rPr>
              <w:t>podataka:</w:t>
            </w:r>
          </w:p>
          <w:p w14:paraId="6A84891F" w14:textId="342CFB35" w:rsidR="000B05ED" w:rsidRPr="006A0906" w:rsidRDefault="000B05ED" w:rsidP="009F0633">
            <w:pPr>
              <w:pStyle w:val="ListParagraph"/>
              <w:numPr>
                <w:ilvl w:val="0"/>
                <w:numId w:val="75"/>
              </w:numPr>
              <w:spacing w:line="276" w:lineRule="auto"/>
              <w:rPr>
                <w:rFonts w:ascii="Arial" w:hAnsi="Arial" w:cs="Arial"/>
                <w:sz w:val="20"/>
                <w:szCs w:val="20"/>
              </w:rPr>
            </w:pPr>
            <w:r w:rsidRPr="006A0906">
              <w:rPr>
                <w:rFonts w:ascii="Arial" w:hAnsi="Arial" w:cs="Arial"/>
                <w:sz w:val="20"/>
                <w:szCs w:val="20"/>
              </w:rPr>
              <w:t>Matični podaci dobavljača,</w:t>
            </w:r>
          </w:p>
          <w:p w14:paraId="440C7A30" w14:textId="786563D5" w:rsidR="000B05ED" w:rsidRPr="006A0906" w:rsidRDefault="000B05ED" w:rsidP="009F0633">
            <w:pPr>
              <w:pStyle w:val="ListParagraph"/>
              <w:numPr>
                <w:ilvl w:val="0"/>
                <w:numId w:val="75"/>
              </w:numPr>
              <w:spacing w:line="276" w:lineRule="auto"/>
              <w:rPr>
                <w:rFonts w:ascii="Arial" w:hAnsi="Arial" w:cs="Arial"/>
                <w:sz w:val="20"/>
                <w:szCs w:val="20"/>
              </w:rPr>
            </w:pPr>
            <w:r w:rsidRPr="006A0906">
              <w:rPr>
                <w:rFonts w:ascii="Arial" w:hAnsi="Arial" w:cs="Arial"/>
                <w:sz w:val="20"/>
                <w:szCs w:val="20"/>
              </w:rPr>
              <w:t>Tip partnera (vanjski/interni)</w:t>
            </w:r>
            <w:r w:rsidR="00824FAC">
              <w:rPr>
                <w:rFonts w:ascii="Arial" w:hAnsi="Arial" w:cs="Arial"/>
                <w:sz w:val="20"/>
                <w:szCs w:val="20"/>
              </w:rPr>
              <w:t>,</w:t>
            </w:r>
          </w:p>
          <w:p w14:paraId="3CADE5B7" w14:textId="3FBC1AC8" w:rsidR="000B05ED" w:rsidRPr="006A0906" w:rsidRDefault="000B05ED" w:rsidP="009F0633">
            <w:pPr>
              <w:pStyle w:val="ListParagraph"/>
              <w:numPr>
                <w:ilvl w:val="0"/>
                <w:numId w:val="75"/>
              </w:numPr>
              <w:spacing w:line="276" w:lineRule="auto"/>
              <w:rPr>
                <w:rFonts w:ascii="Arial" w:hAnsi="Arial" w:cs="Arial"/>
                <w:sz w:val="20"/>
                <w:szCs w:val="20"/>
              </w:rPr>
            </w:pPr>
            <w:r w:rsidRPr="006A0906">
              <w:rPr>
                <w:rFonts w:ascii="Arial" w:hAnsi="Arial" w:cs="Arial"/>
                <w:sz w:val="20"/>
                <w:szCs w:val="20"/>
              </w:rPr>
              <w:t>Adrese dobavljača (jedna ili više, adresa fakturiranja, adresa isporuke),</w:t>
            </w:r>
          </w:p>
          <w:p w14:paraId="1340A7EA" w14:textId="11BCAE06" w:rsidR="00AA1BE8" w:rsidRPr="006A0906" w:rsidRDefault="000B05ED" w:rsidP="009F0633">
            <w:pPr>
              <w:pStyle w:val="ListParagraph"/>
              <w:numPr>
                <w:ilvl w:val="0"/>
                <w:numId w:val="75"/>
              </w:numPr>
              <w:spacing w:line="276" w:lineRule="auto"/>
              <w:rPr>
                <w:rFonts w:ascii="Arial" w:hAnsi="Arial" w:cs="Arial"/>
                <w:sz w:val="20"/>
                <w:szCs w:val="20"/>
              </w:rPr>
            </w:pPr>
            <w:r w:rsidRPr="006A0906">
              <w:rPr>
                <w:rFonts w:ascii="Arial" w:hAnsi="Arial" w:cs="Arial"/>
                <w:sz w:val="20"/>
                <w:szCs w:val="20"/>
              </w:rPr>
              <w:t>Predlošci dokumenata (po fazama nabavnog procesa),</w:t>
            </w:r>
          </w:p>
          <w:p w14:paraId="68991A8C" w14:textId="58DD2C76" w:rsidR="00F67BB0" w:rsidRPr="006A0906" w:rsidRDefault="007D409B" w:rsidP="009F0633">
            <w:pPr>
              <w:pStyle w:val="ListParagraph"/>
              <w:numPr>
                <w:ilvl w:val="0"/>
                <w:numId w:val="75"/>
              </w:numPr>
              <w:spacing w:line="276" w:lineRule="auto"/>
              <w:rPr>
                <w:rFonts w:ascii="Arial" w:hAnsi="Arial" w:cs="Arial"/>
                <w:sz w:val="20"/>
                <w:szCs w:val="20"/>
              </w:rPr>
            </w:pPr>
            <w:r w:rsidRPr="006A0906">
              <w:rPr>
                <w:rFonts w:ascii="Arial" w:hAnsi="Arial" w:cs="Arial"/>
                <w:sz w:val="20"/>
                <w:szCs w:val="20"/>
              </w:rPr>
              <w:t>Vrste pretporeza (ne</w:t>
            </w:r>
            <w:r w:rsidR="00824FAC">
              <w:rPr>
                <w:rFonts w:ascii="Arial" w:hAnsi="Arial" w:cs="Arial"/>
                <w:sz w:val="20"/>
                <w:szCs w:val="20"/>
              </w:rPr>
              <w:t>priznati, priznati, parcijalni),</w:t>
            </w:r>
          </w:p>
          <w:p w14:paraId="58B04B11" w14:textId="48DA17C9" w:rsidR="00F67BB0" w:rsidRPr="006A0906" w:rsidRDefault="00F67BB0" w:rsidP="009F0633">
            <w:pPr>
              <w:pStyle w:val="ListParagraph"/>
              <w:numPr>
                <w:ilvl w:val="0"/>
                <w:numId w:val="75"/>
              </w:numPr>
              <w:spacing w:line="276" w:lineRule="auto"/>
              <w:rPr>
                <w:rFonts w:ascii="Arial" w:hAnsi="Arial" w:cs="Arial"/>
                <w:sz w:val="20"/>
                <w:szCs w:val="20"/>
              </w:rPr>
            </w:pPr>
            <w:r w:rsidRPr="006A0906">
              <w:rPr>
                <w:rFonts w:ascii="Arial" w:hAnsi="Arial" w:cs="Arial"/>
                <w:sz w:val="20"/>
                <w:szCs w:val="20"/>
              </w:rPr>
              <w:t>Kategorije usluga</w:t>
            </w:r>
            <w:r w:rsidR="00063FBC" w:rsidRPr="006A0906">
              <w:rPr>
                <w:rFonts w:ascii="Arial" w:hAnsi="Arial" w:cs="Arial"/>
                <w:sz w:val="20"/>
                <w:szCs w:val="20"/>
              </w:rPr>
              <w:t>,</w:t>
            </w:r>
          </w:p>
          <w:p w14:paraId="6F5B3E34" w14:textId="37FF90D8" w:rsidR="00F67BB0" w:rsidRPr="006A0906" w:rsidRDefault="00F67BB0" w:rsidP="009F0633">
            <w:pPr>
              <w:pStyle w:val="ListParagraph"/>
              <w:numPr>
                <w:ilvl w:val="0"/>
                <w:numId w:val="75"/>
              </w:numPr>
              <w:spacing w:line="276" w:lineRule="auto"/>
              <w:rPr>
                <w:rFonts w:ascii="Arial" w:hAnsi="Arial" w:cs="Arial"/>
                <w:sz w:val="20"/>
                <w:szCs w:val="20"/>
              </w:rPr>
            </w:pPr>
            <w:r w:rsidRPr="006A0906">
              <w:rPr>
                <w:rFonts w:ascii="Arial" w:hAnsi="Arial" w:cs="Arial"/>
                <w:sz w:val="20"/>
                <w:szCs w:val="20"/>
              </w:rPr>
              <w:t>Usluge (artikli)</w:t>
            </w:r>
            <w:r w:rsidR="00824FAC">
              <w:rPr>
                <w:rFonts w:ascii="Arial" w:hAnsi="Arial" w:cs="Arial"/>
                <w:sz w:val="20"/>
                <w:szCs w:val="20"/>
              </w:rPr>
              <w:t>,</w:t>
            </w:r>
          </w:p>
          <w:p w14:paraId="1A6E47E1" w14:textId="62649079" w:rsidR="00F67BB0" w:rsidRPr="006A0906" w:rsidRDefault="00063FBC" w:rsidP="009F0633">
            <w:pPr>
              <w:pStyle w:val="ListParagraph"/>
              <w:numPr>
                <w:ilvl w:val="0"/>
                <w:numId w:val="75"/>
              </w:numPr>
              <w:spacing w:line="276" w:lineRule="auto"/>
              <w:rPr>
                <w:rFonts w:ascii="Arial" w:hAnsi="Arial" w:cs="Arial"/>
                <w:sz w:val="20"/>
                <w:szCs w:val="20"/>
              </w:rPr>
            </w:pPr>
            <w:r w:rsidRPr="006A0906">
              <w:rPr>
                <w:rFonts w:ascii="Arial" w:hAnsi="Arial" w:cs="Arial"/>
                <w:sz w:val="20"/>
                <w:szCs w:val="20"/>
              </w:rPr>
              <w:t>K</w:t>
            </w:r>
            <w:r w:rsidR="00F67BB0" w:rsidRPr="006A0906">
              <w:rPr>
                <w:rFonts w:ascii="Arial" w:hAnsi="Arial" w:cs="Arial"/>
                <w:sz w:val="20"/>
                <w:szCs w:val="20"/>
              </w:rPr>
              <w:t>ategorije jedinica mjere</w:t>
            </w:r>
            <w:r w:rsidR="00824FAC">
              <w:rPr>
                <w:rFonts w:ascii="Arial" w:hAnsi="Arial" w:cs="Arial"/>
                <w:sz w:val="20"/>
                <w:szCs w:val="20"/>
              </w:rPr>
              <w:t>,</w:t>
            </w:r>
          </w:p>
          <w:p w14:paraId="599A489E" w14:textId="47076246" w:rsidR="00AA1BE8" w:rsidRPr="006A0906" w:rsidRDefault="00F67BB0" w:rsidP="009F0633">
            <w:pPr>
              <w:pStyle w:val="ListParagraph"/>
              <w:numPr>
                <w:ilvl w:val="0"/>
                <w:numId w:val="75"/>
              </w:numPr>
              <w:spacing w:line="276" w:lineRule="auto"/>
              <w:rPr>
                <w:rFonts w:ascii="Arial" w:hAnsi="Arial" w:cs="Arial"/>
                <w:sz w:val="20"/>
                <w:szCs w:val="20"/>
              </w:rPr>
            </w:pPr>
            <w:r w:rsidRPr="006A0906">
              <w:rPr>
                <w:rFonts w:ascii="Arial" w:hAnsi="Arial" w:cs="Arial"/>
                <w:sz w:val="20"/>
                <w:szCs w:val="20"/>
              </w:rPr>
              <w:t>Jedinice mjere</w:t>
            </w:r>
            <w:r w:rsidR="00824FAC">
              <w:rPr>
                <w:rFonts w:ascii="Arial" w:hAnsi="Arial" w:cs="Arial"/>
                <w:sz w:val="20"/>
                <w:szCs w:val="20"/>
              </w:rPr>
              <w:t>,</w:t>
            </w:r>
          </w:p>
          <w:p w14:paraId="327D5C51" w14:textId="6482E13B" w:rsidR="000129E5" w:rsidRPr="006A0906" w:rsidRDefault="000129E5" w:rsidP="009F0633">
            <w:pPr>
              <w:pStyle w:val="ListParagraph"/>
              <w:numPr>
                <w:ilvl w:val="0"/>
                <w:numId w:val="75"/>
              </w:numPr>
              <w:spacing w:line="276" w:lineRule="auto"/>
              <w:rPr>
                <w:rFonts w:ascii="Arial" w:hAnsi="Arial" w:cs="Arial"/>
                <w:sz w:val="20"/>
                <w:szCs w:val="20"/>
              </w:rPr>
            </w:pPr>
            <w:r w:rsidRPr="006A0906">
              <w:rPr>
                <w:rFonts w:ascii="Arial" w:hAnsi="Arial" w:cs="Arial"/>
                <w:sz w:val="20"/>
                <w:szCs w:val="20"/>
              </w:rPr>
              <w:t>Postavke za knjiženje poslovnih događaja/operativnih postupaka obuhvaćenih modulom Nabava (sukladno definiranim proračunskim i internim klasifikacijama).</w:t>
            </w:r>
          </w:p>
        </w:tc>
      </w:tr>
      <w:tr w:rsidR="00D3684E" w:rsidRPr="006A0906" w14:paraId="6B188DE9" w14:textId="77777777" w:rsidTr="00190096">
        <w:tc>
          <w:tcPr>
            <w:tcW w:w="1413" w:type="dxa"/>
          </w:tcPr>
          <w:p w14:paraId="7BDBE0D9" w14:textId="7E3CB51F"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870AF9" w:rsidRPr="006A0906">
              <w:rPr>
                <w:rFonts w:ascii="Arial" w:eastAsia="Times New Roman" w:hAnsi="Arial" w:cs="Arial"/>
                <w:sz w:val="20"/>
                <w:szCs w:val="20"/>
                <w:lang w:eastAsia="hr-HR"/>
              </w:rPr>
              <w:t>21</w:t>
            </w:r>
            <w:r w:rsidR="00D3684E" w:rsidRPr="006A0906">
              <w:rPr>
                <w:rFonts w:ascii="Arial" w:eastAsia="Times New Roman" w:hAnsi="Arial" w:cs="Arial"/>
                <w:sz w:val="20"/>
                <w:szCs w:val="20"/>
                <w:lang w:eastAsia="hr-HR"/>
              </w:rPr>
              <w:t>10</w:t>
            </w:r>
          </w:p>
          <w:p w14:paraId="3D4DEACE" w14:textId="77777777" w:rsidR="00D3684E" w:rsidRPr="006A0906" w:rsidRDefault="00D3684E" w:rsidP="009F466B">
            <w:pPr>
              <w:spacing w:line="276" w:lineRule="auto"/>
              <w:textAlignment w:val="baseline"/>
              <w:rPr>
                <w:rFonts w:ascii="Arial" w:eastAsia="Times New Roman" w:hAnsi="Arial" w:cs="Arial"/>
                <w:sz w:val="20"/>
                <w:szCs w:val="20"/>
                <w:lang w:eastAsia="hr-HR"/>
              </w:rPr>
            </w:pPr>
          </w:p>
        </w:tc>
        <w:tc>
          <w:tcPr>
            <w:tcW w:w="7649" w:type="dxa"/>
          </w:tcPr>
          <w:p w14:paraId="7135B1FB" w14:textId="4DA83FE6" w:rsidR="00D3684E" w:rsidRPr="006A0906" w:rsidRDefault="000C6DB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Prometni podaci</w:t>
            </w:r>
            <w:r w:rsidR="00D3684E" w:rsidRPr="006A0906">
              <w:rPr>
                <w:rFonts w:ascii="Arial" w:eastAsia="Times New Roman" w:hAnsi="Arial" w:cs="Arial"/>
                <w:b/>
                <w:sz w:val="20"/>
                <w:szCs w:val="20"/>
                <w:lang w:eastAsia="hr-HR"/>
              </w:rPr>
              <w:t xml:space="preserve"> </w:t>
            </w:r>
          </w:p>
          <w:p w14:paraId="33F9DF86" w14:textId="2FFD8EBD"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0C6DB4" w:rsidRPr="006A0906">
              <w:rPr>
                <w:rFonts w:ascii="Arial" w:eastAsia="Times New Roman" w:hAnsi="Arial" w:cs="Arial"/>
                <w:sz w:val="20"/>
                <w:szCs w:val="20"/>
                <w:lang w:eastAsia="hr-HR"/>
              </w:rPr>
              <w:t xml:space="preserve">Nabava </w:t>
            </w:r>
            <w:r w:rsidRPr="006A0906">
              <w:rPr>
                <w:rFonts w:ascii="Arial" w:eastAsia="Times New Roman" w:hAnsi="Arial" w:cs="Arial"/>
                <w:sz w:val="20"/>
                <w:szCs w:val="20"/>
                <w:lang w:eastAsia="hr-HR"/>
              </w:rPr>
              <w:t xml:space="preserve">obuhvaća slijedeće grupe i podgrupe </w:t>
            </w:r>
            <w:r w:rsidR="000C6DB4" w:rsidRPr="006A0906">
              <w:rPr>
                <w:rFonts w:ascii="Arial" w:eastAsia="Times New Roman" w:hAnsi="Arial" w:cs="Arial"/>
                <w:sz w:val="20"/>
                <w:szCs w:val="20"/>
                <w:lang w:eastAsia="hr-HR"/>
              </w:rPr>
              <w:t xml:space="preserve">prometnih </w:t>
            </w:r>
            <w:r w:rsidRPr="006A0906">
              <w:rPr>
                <w:rFonts w:ascii="Arial" w:eastAsia="Times New Roman" w:hAnsi="Arial" w:cs="Arial"/>
                <w:sz w:val="20"/>
                <w:szCs w:val="20"/>
                <w:lang w:eastAsia="hr-HR"/>
              </w:rPr>
              <w:t>podataka:</w:t>
            </w:r>
          </w:p>
          <w:p w14:paraId="4CBBE6C0" w14:textId="71EB0532" w:rsidR="00AA1BE8" w:rsidRPr="006A0906" w:rsidRDefault="00AA1BE8" w:rsidP="009F0633">
            <w:pPr>
              <w:pStyle w:val="ListParagraph"/>
              <w:numPr>
                <w:ilvl w:val="0"/>
                <w:numId w:val="74"/>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Plan nabave</w:t>
            </w:r>
            <w:r w:rsidR="00F67BB0" w:rsidRPr="006A0906">
              <w:rPr>
                <w:rFonts w:ascii="Arial" w:hAnsi="Arial" w:cs="Arial"/>
                <w:sz w:val="20"/>
                <w:szCs w:val="20"/>
              </w:rPr>
              <w:t>,</w:t>
            </w:r>
          </w:p>
          <w:p w14:paraId="19E93E0E" w14:textId="7384A8F0" w:rsidR="000B05ED" w:rsidRPr="006A0906" w:rsidRDefault="000B05ED" w:rsidP="009F0633">
            <w:pPr>
              <w:pStyle w:val="ListParagraph"/>
              <w:numPr>
                <w:ilvl w:val="0"/>
                <w:numId w:val="7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Zahtjevnica</w:t>
            </w:r>
            <w:r w:rsidRPr="006A0906">
              <w:rPr>
                <w:rFonts w:ascii="Arial" w:hAnsi="Arial" w:cs="Arial"/>
                <w:sz w:val="20"/>
                <w:szCs w:val="20"/>
              </w:rPr>
              <w:t xml:space="preserve">  (z</w:t>
            </w:r>
            <w:r w:rsidR="00AA1BE8" w:rsidRPr="006A0906">
              <w:rPr>
                <w:rFonts w:ascii="Arial" w:hAnsi="Arial" w:cs="Arial"/>
                <w:sz w:val="20"/>
                <w:szCs w:val="20"/>
              </w:rPr>
              <w:t>ahtjev za pokretanje nabave</w:t>
            </w:r>
            <w:r w:rsidRPr="006A0906">
              <w:rPr>
                <w:rFonts w:ascii="Arial" w:hAnsi="Arial" w:cs="Arial"/>
                <w:sz w:val="20"/>
                <w:szCs w:val="20"/>
              </w:rPr>
              <w:t>)</w:t>
            </w:r>
            <w:r w:rsidR="00005C20" w:rsidRPr="006A0906">
              <w:rPr>
                <w:rFonts w:ascii="Arial" w:eastAsia="Times New Roman" w:hAnsi="Arial" w:cs="Arial"/>
                <w:sz w:val="20"/>
                <w:szCs w:val="20"/>
                <w:lang w:eastAsia="hr-HR"/>
              </w:rPr>
              <w:t>,</w:t>
            </w:r>
          </w:p>
          <w:p w14:paraId="42934CF5" w14:textId="77777777" w:rsidR="00005C20" w:rsidRPr="006A0906" w:rsidRDefault="00005C20" w:rsidP="009F0633">
            <w:pPr>
              <w:pStyle w:val="ListParagraph"/>
              <w:numPr>
                <w:ilvl w:val="0"/>
                <w:numId w:val="7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Upit o nabavi,</w:t>
            </w:r>
          </w:p>
          <w:p w14:paraId="71FB122E" w14:textId="33D71E4D" w:rsidR="000B05ED" w:rsidRPr="006A0906" w:rsidRDefault="000B05ED" w:rsidP="009F0633">
            <w:pPr>
              <w:pStyle w:val="ListParagraph"/>
              <w:numPr>
                <w:ilvl w:val="0"/>
                <w:numId w:val="74"/>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Ugovori,</w:t>
            </w:r>
          </w:p>
          <w:p w14:paraId="2DF026F7" w14:textId="0151FBFD" w:rsidR="00ED2642" w:rsidRPr="006A0906" w:rsidRDefault="00ED2642" w:rsidP="009F0633">
            <w:pPr>
              <w:pStyle w:val="ListParagraph"/>
              <w:numPr>
                <w:ilvl w:val="0"/>
                <w:numId w:val="74"/>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Registar ugovor EOJN</w:t>
            </w:r>
            <w:r w:rsidR="00824FAC">
              <w:rPr>
                <w:rFonts w:ascii="Arial" w:hAnsi="Arial" w:cs="Arial"/>
                <w:sz w:val="20"/>
                <w:szCs w:val="20"/>
              </w:rPr>
              <w:t>,</w:t>
            </w:r>
          </w:p>
          <w:p w14:paraId="27FC1983" w14:textId="4BA772C6" w:rsidR="00005C20" w:rsidRPr="006A0906" w:rsidRDefault="000B05ED" w:rsidP="009F0633">
            <w:pPr>
              <w:pStyle w:val="ListParagraph"/>
              <w:numPr>
                <w:ilvl w:val="0"/>
                <w:numId w:val="7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Narudžbenica (nalog za nabavu)</w:t>
            </w:r>
            <w:r w:rsidR="00F67BB0" w:rsidRPr="006A0906">
              <w:rPr>
                <w:rFonts w:ascii="Arial" w:eastAsia="Times New Roman" w:hAnsi="Arial" w:cs="Arial"/>
                <w:sz w:val="20"/>
                <w:szCs w:val="20"/>
                <w:lang w:eastAsia="hr-HR"/>
              </w:rPr>
              <w:t>,</w:t>
            </w:r>
          </w:p>
          <w:p w14:paraId="60941273" w14:textId="030F1BCB" w:rsidR="00AA1BE8" w:rsidRPr="006A0906" w:rsidRDefault="00AA1BE8" w:rsidP="009F0633">
            <w:pPr>
              <w:pStyle w:val="ListParagraph"/>
              <w:numPr>
                <w:ilvl w:val="0"/>
                <w:numId w:val="74"/>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Ponude dobavljača,</w:t>
            </w:r>
          </w:p>
          <w:p w14:paraId="4698A81E" w14:textId="60334540" w:rsidR="00005C20" w:rsidRPr="006A0906" w:rsidRDefault="00F67BB0" w:rsidP="009F0633">
            <w:pPr>
              <w:pStyle w:val="ListParagraph"/>
              <w:numPr>
                <w:ilvl w:val="0"/>
                <w:numId w:val="7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Ulazni računi (e-računi),</w:t>
            </w:r>
          </w:p>
          <w:p w14:paraId="7F179413" w14:textId="22C07078" w:rsidR="00005C20" w:rsidRPr="006A0906" w:rsidRDefault="00005C20" w:rsidP="009F0633">
            <w:pPr>
              <w:pStyle w:val="ListParagraph"/>
              <w:numPr>
                <w:ilvl w:val="0"/>
                <w:numId w:val="7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Odobrenje dobavljača</w:t>
            </w:r>
            <w:r w:rsidR="00F67BB0" w:rsidRPr="006A0906">
              <w:rPr>
                <w:rFonts w:ascii="Arial" w:eastAsia="Times New Roman" w:hAnsi="Arial" w:cs="Arial"/>
                <w:sz w:val="20"/>
                <w:szCs w:val="20"/>
                <w:lang w:eastAsia="hr-HR"/>
              </w:rPr>
              <w:t>,</w:t>
            </w:r>
          </w:p>
          <w:p w14:paraId="4890A8B1" w14:textId="77777777" w:rsidR="00005C20" w:rsidRPr="006A0906" w:rsidRDefault="00005C20" w:rsidP="009F0633">
            <w:pPr>
              <w:pStyle w:val="ListParagraph"/>
              <w:numPr>
                <w:ilvl w:val="0"/>
                <w:numId w:val="7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Ugovorene cijene s dobavljačima,</w:t>
            </w:r>
          </w:p>
          <w:p w14:paraId="70A46AC2" w14:textId="77777777" w:rsidR="00AA1BE8" w:rsidRPr="006A0906" w:rsidRDefault="00AA1BE8" w:rsidP="009F0633">
            <w:pPr>
              <w:pStyle w:val="ListParagraph"/>
              <w:numPr>
                <w:ilvl w:val="0"/>
                <w:numId w:val="7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Reklamacije,</w:t>
            </w:r>
          </w:p>
          <w:p w14:paraId="00197134" w14:textId="4264B3E1" w:rsidR="007D409B" w:rsidRPr="006A0906" w:rsidRDefault="0008239C" w:rsidP="009F0633">
            <w:pPr>
              <w:pStyle w:val="ListParagraph"/>
              <w:numPr>
                <w:ilvl w:val="0"/>
                <w:numId w:val="74"/>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Otpremnice dobavljača.</w:t>
            </w:r>
          </w:p>
        </w:tc>
      </w:tr>
      <w:tr w:rsidR="00D3684E" w:rsidRPr="006A0906" w14:paraId="7E299EDE" w14:textId="77777777" w:rsidTr="00190096">
        <w:tc>
          <w:tcPr>
            <w:tcW w:w="1413" w:type="dxa"/>
          </w:tcPr>
          <w:p w14:paraId="2809226D" w14:textId="6EA09A39"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870AF9" w:rsidRPr="006A0906">
              <w:rPr>
                <w:rFonts w:ascii="Arial" w:eastAsia="Times New Roman" w:hAnsi="Arial" w:cs="Arial"/>
                <w:sz w:val="20"/>
                <w:szCs w:val="20"/>
                <w:lang w:eastAsia="hr-HR"/>
              </w:rPr>
              <w:t>21</w:t>
            </w:r>
            <w:r w:rsidR="00D3684E" w:rsidRPr="006A0906">
              <w:rPr>
                <w:rFonts w:ascii="Arial" w:eastAsia="Times New Roman" w:hAnsi="Arial" w:cs="Arial"/>
                <w:sz w:val="20"/>
                <w:szCs w:val="20"/>
                <w:lang w:eastAsia="hr-HR"/>
              </w:rPr>
              <w:t>15</w:t>
            </w:r>
          </w:p>
        </w:tc>
        <w:tc>
          <w:tcPr>
            <w:tcW w:w="7649" w:type="dxa"/>
          </w:tcPr>
          <w:p w14:paraId="017A7DC1" w14:textId="1590DC80"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Matični podaci drugih modula </w:t>
            </w:r>
            <w:r w:rsidR="008500CA">
              <w:rPr>
                <w:rFonts w:ascii="Arial" w:eastAsia="Times New Roman" w:hAnsi="Arial" w:cs="Arial"/>
                <w:b/>
                <w:sz w:val="20"/>
                <w:szCs w:val="20"/>
                <w:lang w:eastAsia="hr-HR"/>
              </w:rPr>
              <w:t>SIGMA</w:t>
            </w:r>
            <w:r w:rsidRPr="006A0906">
              <w:rPr>
                <w:rFonts w:ascii="Arial" w:eastAsia="Times New Roman" w:hAnsi="Arial" w:cs="Arial"/>
                <w:b/>
                <w:sz w:val="20"/>
                <w:szCs w:val="20"/>
                <w:lang w:eastAsia="hr-HR"/>
              </w:rPr>
              <w:t xml:space="preserve"> sustava</w:t>
            </w:r>
          </w:p>
          <w:p w14:paraId="5336F389" w14:textId="3766D535"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Drugi matični podaci koji su potrebni modulu izvršenje svoje funkcionalnosti, dohvaćaju se direktno iz zajedničke baze podataka </w:t>
            </w:r>
            <w:r w:rsidR="008500CA">
              <w:rPr>
                <w:rFonts w:ascii="Arial" w:eastAsia="Times New Roman" w:hAnsi="Arial" w:cs="Arial"/>
                <w:sz w:val="20"/>
                <w:szCs w:val="20"/>
                <w:lang w:eastAsia="hr-HR"/>
              </w:rPr>
              <w:t>SIGMA</w:t>
            </w:r>
            <w:r w:rsidRPr="006A0906">
              <w:rPr>
                <w:rFonts w:ascii="Arial" w:eastAsia="Times New Roman" w:hAnsi="Arial" w:cs="Arial"/>
                <w:sz w:val="20"/>
                <w:szCs w:val="20"/>
                <w:lang w:eastAsia="hr-HR"/>
              </w:rPr>
              <w:t xml:space="preserve"> sustava i nisu predmet obuhvata u modulu.</w:t>
            </w:r>
          </w:p>
        </w:tc>
      </w:tr>
      <w:tr w:rsidR="00D3684E" w:rsidRPr="006A0906" w14:paraId="6DE2B500" w14:textId="77777777" w:rsidTr="00190096">
        <w:tc>
          <w:tcPr>
            <w:tcW w:w="1413" w:type="dxa"/>
          </w:tcPr>
          <w:p w14:paraId="1DC0969F" w14:textId="1EED659C"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870AF9" w:rsidRPr="006A0906">
              <w:rPr>
                <w:rFonts w:ascii="Arial" w:eastAsia="Times New Roman" w:hAnsi="Arial" w:cs="Arial"/>
                <w:sz w:val="20"/>
                <w:szCs w:val="20"/>
                <w:lang w:eastAsia="hr-HR"/>
              </w:rPr>
              <w:t>21</w:t>
            </w:r>
            <w:r w:rsidR="00D3684E" w:rsidRPr="006A0906">
              <w:rPr>
                <w:rFonts w:ascii="Arial" w:eastAsia="Times New Roman" w:hAnsi="Arial" w:cs="Arial"/>
                <w:sz w:val="20"/>
                <w:szCs w:val="20"/>
                <w:lang w:eastAsia="hr-HR"/>
              </w:rPr>
              <w:t>20</w:t>
            </w:r>
          </w:p>
        </w:tc>
        <w:tc>
          <w:tcPr>
            <w:tcW w:w="7649" w:type="dxa"/>
          </w:tcPr>
          <w:p w14:paraId="005F21DD"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Definiranje tablica, polja i kontrola prilikom unosa </w:t>
            </w:r>
          </w:p>
          <w:p w14:paraId="5CA2D56E" w14:textId="32438DE7" w:rsidR="00D3684E" w:rsidRPr="006A0906" w:rsidRDefault="000C6DB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U fazi izrade Dizajn specifikacija biti će definirane tablice, polja (tipovi podataka i kontrolna pravila) za podatke obuhvaćene modulom Nabava.</w:t>
            </w:r>
          </w:p>
        </w:tc>
      </w:tr>
    </w:tbl>
    <w:p w14:paraId="6F562DDC"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0D4C66C7" w14:textId="532C5346" w:rsidR="00D3684E" w:rsidRPr="006A0906" w:rsidRDefault="00870AF9" w:rsidP="00224D0B">
      <w:pPr>
        <w:pStyle w:val="Heading4"/>
      </w:pPr>
      <w:r w:rsidRPr="006A0906">
        <w:t>2.4</w:t>
      </w:r>
      <w:r w:rsidR="00D3684E" w:rsidRPr="006A0906">
        <w:t xml:space="preserve">.2 Modul </w:t>
      </w:r>
      <w:r w:rsidRPr="006A0906">
        <w:t>Nabava</w:t>
      </w:r>
      <w:r w:rsidR="00D3684E" w:rsidRPr="006A0906">
        <w:t xml:space="preserve"> – </w:t>
      </w:r>
      <w:r w:rsidR="00D3684E" w:rsidRPr="00224D0B">
        <w:t>Ručni</w:t>
      </w:r>
      <w:r w:rsidR="00D3684E" w:rsidRPr="006A0906">
        <w:t xml:space="preserve"> unos podataka</w:t>
      </w:r>
    </w:p>
    <w:tbl>
      <w:tblPr>
        <w:tblStyle w:val="TableGrid"/>
        <w:tblW w:w="0" w:type="auto"/>
        <w:tblLayout w:type="fixed"/>
        <w:tblLook w:val="04A0" w:firstRow="1" w:lastRow="0" w:firstColumn="1" w:lastColumn="0" w:noHBand="0" w:noVBand="1"/>
      </w:tblPr>
      <w:tblGrid>
        <w:gridCol w:w="1271"/>
        <w:gridCol w:w="7791"/>
      </w:tblGrid>
      <w:tr w:rsidR="00D3684E" w:rsidRPr="006A0906" w14:paraId="2D5759C0" w14:textId="77777777" w:rsidTr="00190096">
        <w:tc>
          <w:tcPr>
            <w:tcW w:w="1271" w:type="dxa"/>
          </w:tcPr>
          <w:p w14:paraId="470F9B7C" w14:textId="627CF39F"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870AF9" w:rsidRPr="006A0906">
              <w:rPr>
                <w:rFonts w:ascii="Arial" w:eastAsia="Times New Roman" w:hAnsi="Arial" w:cs="Arial"/>
                <w:sz w:val="20"/>
                <w:szCs w:val="20"/>
                <w:lang w:eastAsia="hr-HR"/>
              </w:rPr>
              <w:t>21</w:t>
            </w:r>
            <w:r w:rsidR="00D3684E" w:rsidRPr="006A0906">
              <w:rPr>
                <w:rFonts w:ascii="Arial" w:eastAsia="Times New Roman" w:hAnsi="Arial" w:cs="Arial"/>
                <w:sz w:val="20"/>
                <w:szCs w:val="20"/>
                <w:lang w:eastAsia="hr-HR"/>
              </w:rPr>
              <w:t>25</w:t>
            </w:r>
          </w:p>
        </w:tc>
        <w:tc>
          <w:tcPr>
            <w:tcW w:w="7791" w:type="dxa"/>
          </w:tcPr>
          <w:p w14:paraId="3CCCD0EB"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Ručni unos podataka</w:t>
            </w:r>
          </w:p>
          <w:p w14:paraId="18779E4A"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Kod ručnog unosa podatka modul treba zadovoljit slijedeće zahtjeve:</w:t>
            </w:r>
          </w:p>
          <w:p w14:paraId="40004B55" w14:textId="360C3032" w:rsidR="00D3684E" w:rsidRPr="006A0906" w:rsidRDefault="00D3684E" w:rsidP="009F0633">
            <w:pPr>
              <w:pStyle w:val="ListParagraph"/>
              <w:numPr>
                <w:ilvl w:val="0"/>
                <w:numId w:val="8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Treba imati funkcionalnost za unos svih podataka koji su definirani u točki „</w:t>
            </w:r>
            <w:r w:rsidRPr="006A0906">
              <w:rPr>
                <w:rFonts w:ascii="Arial" w:hAnsi="Arial" w:cs="Arial"/>
                <w:sz w:val="20"/>
                <w:szCs w:val="20"/>
              </w:rPr>
              <w:t xml:space="preserve">Modul  </w:t>
            </w:r>
            <w:r w:rsidR="00005C20" w:rsidRPr="006A0906">
              <w:rPr>
                <w:rFonts w:ascii="Arial" w:hAnsi="Arial" w:cs="Arial"/>
                <w:sz w:val="20"/>
                <w:szCs w:val="20"/>
              </w:rPr>
              <w:t>Nabava</w:t>
            </w:r>
            <w:r w:rsidRPr="006A0906">
              <w:rPr>
                <w:rFonts w:ascii="Arial" w:hAnsi="Arial" w:cs="Arial"/>
                <w:sz w:val="20"/>
                <w:szCs w:val="20"/>
              </w:rPr>
              <w:t xml:space="preserve"> – Obuhvaćeni podaci“,</w:t>
            </w:r>
          </w:p>
          <w:p w14:paraId="6656DC89" w14:textId="50C4B268" w:rsidR="00D3684E" w:rsidRPr="006A0906" w:rsidRDefault="00D3684E" w:rsidP="009F0633">
            <w:pPr>
              <w:pStyle w:val="ListParagraph"/>
              <w:numPr>
                <w:ilvl w:val="0"/>
                <w:numId w:val="83"/>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Funkcionalnost za unos podataka treba zadovoljavati u potpunosti definirane nefunkcionalne zahtjeve kako je definirano u točki „</w:t>
            </w:r>
            <w:r w:rsidRPr="006A0906">
              <w:rPr>
                <w:rFonts w:ascii="Arial" w:eastAsia="Times New Roman" w:hAnsi="Arial" w:cs="Arial"/>
                <w:sz w:val="20"/>
                <w:szCs w:val="20"/>
                <w:lang w:eastAsia="hr-HR"/>
              </w:rPr>
              <w:t xml:space="preserve">Opća </w:t>
            </w:r>
            <w:r w:rsidR="00824FAC">
              <w:rPr>
                <w:rFonts w:ascii="Arial" w:eastAsia="Times New Roman" w:hAnsi="Arial" w:cs="Arial"/>
                <w:sz w:val="20"/>
                <w:szCs w:val="20"/>
                <w:lang w:eastAsia="hr-HR"/>
              </w:rPr>
              <w:t>funkcionalnost/svojstva modula“.</w:t>
            </w:r>
          </w:p>
        </w:tc>
      </w:tr>
    </w:tbl>
    <w:p w14:paraId="0B1AD665" w14:textId="77777777" w:rsidR="00D3684E" w:rsidRPr="006A0906" w:rsidRDefault="00D3684E" w:rsidP="009F466B">
      <w:pPr>
        <w:spacing w:after="0" w:line="276" w:lineRule="auto"/>
        <w:textAlignment w:val="baseline"/>
        <w:rPr>
          <w:rFonts w:ascii="Arial" w:eastAsia="Times New Roman" w:hAnsi="Arial" w:cs="Arial"/>
          <w:sz w:val="20"/>
          <w:szCs w:val="20"/>
          <w:lang w:eastAsia="hr-HR"/>
        </w:rPr>
      </w:pPr>
    </w:p>
    <w:p w14:paraId="1F9FAAA6" w14:textId="3924831A" w:rsidR="00D3684E" w:rsidRPr="006A0906" w:rsidRDefault="00870AF9" w:rsidP="00224D0B">
      <w:pPr>
        <w:pStyle w:val="Heading4"/>
      </w:pPr>
      <w:r w:rsidRPr="006A0906">
        <w:t>2.4</w:t>
      </w:r>
      <w:r w:rsidR="00D3684E" w:rsidRPr="006A0906">
        <w:t xml:space="preserve">.3 Modul </w:t>
      </w:r>
      <w:r w:rsidRPr="006A0906">
        <w:t>Nabava</w:t>
      </w:r>
      <w:r w:rsidR="00D3684E" w:rsidRPr="006A0906">
        <w:t xml:space="preserve"> – Automatizirano učitavanje podataka</w:t>
      </w:r>
    </w:p>
    <w:tbl>
      <w:tblPr>
        <w:tblStyle w:val="TableGrid"/>
        <w:tblW w:w="0" w:type="auto"/>
        <w:tblLayout w:type="fixed"/>
        <w:tblLook w:val="04A0" w:firstRow="1" w:lastRow="0" w:firstColumn="1" w:lastColumn="0" w:noHBand="0" w:noVBand="1"/>
      </w:tblPr>
      <w:tblGrid>
        <w:gridCol w:w="1271"/>
        <w:gridCol w:w="7791"/>
      </w:tblGrid>
      <w:tr w:rsidR="00D3684E" w:rsidRPr="006A0906" w14:paraId="4CF81CBF" w14:textId="77777777" w:rsidTr="00190096">
        <w:tc>
          <w:tcPr>
            <w:tcW w:w="1271" w:type="dxa"/>
          </w:tcPr>
          <w:p w14:paraId="4B62607F" w14:textId="491098BE"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870AF9" w:rsidRPr="006A0906">
              <w:rPr>
                <w:rFonts w:ascii="Arial" w:eastAsia="Times New Roman" w:hAnsi="Arial" w:cs="Arial"/>
                <w:sz w:val="20"/>
                <w:szCs w:val="20"/>
                <w:lang w:eastAsia="hr-HR"/>
              </w:rPr>
              <w:t>21</w:t>
            </w:r>
            <w:r w:rsidR="00152DA8" w:rsidRPr="006A0906">
              <w:rPr>
                <w:rFonts w:ascii="Arial" w:eastAsia="Times New Roman" w:hAnsi="Arial" w:cs="Arial"/>
                <w:sz w:val="20"/>
                <w:szCs w:val="20"/>
                <w:lang w:eastAsia="hr-HR"/>
              </w:rPr>
              <w:t>30</w:t>
            </w:r>
          </w:p>
        </w:tc>
        <w:tc>
          <w:tcPr>
            <w:tcW w:w="7791" w:type="dxa"/>
          </w:tcPr>
          <w:p w14:paraId="181CB8D6"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Učitavanje podataka iz vanjskih sustava</w:t>
            </w:r>
          </w:p>
          <w:p w14:paraId="097F7115" w14:textId="6E0B2CAC" w:rsidR="00D3684E" w:rsidRPr="006A0906" w:rsidRDefault="00D3684E" w:rsidP="00B702DF">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w:t>
            </w:r>
            <w:r w:rsidR="00B20DCF" w:rsidRPr="006A0906">
              <w:rPr>
                <w:rFonts w:ascii="Arial" w:eastAsia="Times New Roman" w:hAnsi="Arial" w:cs="Arial"/>
                <w:sz w:val="20"/>
                <w:szCs w:val="20"/>
                <w:lang w:eastAsia="hr-HR"/>
              </w:rPr>
              <w:t xml:space="preserve"> Nabava </w:t>
            </w:r>
            <w:r w:rsidRPr="006A0906">
              <w:rPr>
                <w:rFonts w:ascii="Arial" w:eastAsia="Times New Roman" w:hAnsi="Arial" w:cs="Arial"/>
                <w:sz w:val="20"/>
                <w:szCs w:val="20"/>
                <w:lang w:eastAsia="hr-HR"/>
              </w:rPr>
              <w:t>treba imati funkcionalnost za učitavanje podataka iz vanjskih sustava kako slijedi:</w:t>
            </w:r>
          </w:p>
          <w:p w14:paraId="12EFF145" w14:textId="69C16E5D" w:rsidR="00F67BB0" w:rsidRPr="006A0906" w:rsidRDefault="00F67BB0" w:rsidP="009F0633">
            <w:pPr>
              <w:pStyle w:val="ListParagraph"/>
              <w:numPr>
                <w:ilvl w:val="0"/>
                <w:numId w:val="7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Učitavanje plana nabave </w:t>
            </w:r>
            <w:r w:rsidR="00742970" w:rsidRPr="006A0906">
              <w:rPr>
                <w:rFonts w:ascii="Arial" w:eastAsia="Times New Roman" w:hAnsi="Arial" w:cs="Arial"/>
                <w:sz w:val="20"/>
                <w:szCs w:val="20"/>
                <w:lang w:eastAsia="hr-HR"/>
              </w:rPr>
              <w:t>Iz EOJN-a ili putem e</w:t>
            </w:r>
            <w:r w:rsidRPr="006A0906">
              <w:rPr>
                <w:rFonts w:ascii="Arial" w:eastAsia="Times New Roman" w:hAnsi="Arial" w:cs="Arial"/>
                <w:sz w:val="20"/>
                <w:szCs w:val="20"/>
                <w:lang w:eastAsia="hr-HR"/>
              </w:rPr>
              <w:t>xcel datoteke,</w:t>
            </w:r>
          </w:p>
          <w:p w14:paraId="0D95F581" w14:textId="36C17903" w:rsidR="00B702DF" w:rsidRPr="006A0906" w:rsidRDefault="00742970" w:rsidP="009F0633">
            <w:pPr>
              <w:pStyle w:val="ListParagraph"/>
              <w:numPr>
                <w:ilvl w:val="0"/>
                <w:numId w:val="7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Učitavanje iz aplikacije za narudžbenice</w:t>
            </w:r>
            <w:r w:rsidR="000E185A">
              <w:rPr>
                <w:rFonts w:ascii="Arial" w:eastAsia="Times New Roman" w:hAnsi="Arial" w:cs="Arial"/>
                <w:sz w:val="20"/>
                <w:szCs w:val="20"/>
                <w:lang w:eastAsia="hr-HR"/>
              </w:rPr>
              <w:t xml:space="preserve"> u ustanovi</w:t>
            </w:r>
          </w:p>
        </w:tc>
      </w:tr>
      <w:tr w:rsidR="00D3684E" w:rsidRPr="006A0906" w14:paraId="6BD409D2" w14:textId="77777777" w:rsidTr="00B702DF">
        <w:trPr>
          <w:trHeight w:val="924"/>
        </w:trPr>
        <w:tc>
          <w:tcPr>
            <w:tcW w:w="1271" w:type="dxa"/>
          </w:tcPr>
          <w:p w14:paraId="65739EC8" w14:textId="6662F728"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870AF9" w:rsidRPr="006A0906">
              <w:rPr>
                <w:rFonts w:ascii="Arial" w:eastAsia="Times New Roman" w:hAnsi="Arial" w:cs="Arial"/>
                <w:sz w:val="20"/>
                <w:szCs w:val="20"/>
                <w:lang w:eastAsia="hr-HR"/>
              </w:rPr>
              <w:t>21</w:t>
            </w:r>
            <w:r w:rsidR="00D3684E" w:rsidRPr="006A0906">
              <w:rPr>
                <w:rFonts w:ascii="Arial" w:eastAsia="Times New Roman" w:hAnsi="Arial" w:cs="Arial"/>
                <w:sz w:val="20"/>
                <w:szCs w:val="20"/>
                <w:lang w:eastAsia="hr-HR"/>
              </w:rPr>
              <w:t>35</w:t>
            </w:r>
          </w:p>
        </w:tc>
        <w:tc>
          <w:tcPr>
            <w:tcW w:w="7791" w:type="dxa"/>
          </w:tcPr>
          <w:p w14:paraId="1F9F3EDE"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Učitavanje/dostava podataka u vanjske sustave</w:t>
            </w:r>
          </w:p>
          <w:p w14:paraId="2670A9B8" w14:textId="1DFDA384" w:rsidR="00F24657" w:rsidRPr="006A0906" w:rsidRDefault="00F24657" w:rsidP="00F24657">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Nabava treba imati funkcionalnost za učitavanje/dostavu podataka u vanjske sustave kako slijedi:</w:t>
            </w:r>
          </w:p>
          <w:p w14:paraId="75702F50" w14:textId="1E81A6C7" w:rsidR="00D3684E" w:rsidRPr="006A0906" w:rsidRDefault="00742970" w:rsidP="009F0633">
            <w:pPr>
              <w:pStyle w:val="ListParagraph"/>
              <w:numPr>
                <w:ilvl w:val="0"/>
                <w:numId w:val="76"/>
              </w:numPr>
              <w:spacing w:line="276" w:lineRule="auto"/>
              <w:rPr>
                <w:rFonts w:ascii="Arial" w:hAnsi="Arial" w:cs="Arial"/>
                <w:sz w:val="20"/>
                <w:szCs w:val="20"/>
              </w:rPr>
            </w:pPr>
            <w:r w:rsidRPr="006A0906">
              <w:rPr>
                <w:rFonts w:ascii="Arial" w:hAnsi="Arial" w:cs="Arial"/>
                <w:sz w:val="20"/>
                <w:szCs w:val="20"/>
              </w:rPr>
              <w:t>Formiranje datoteke za učitavanje</w:t>
            </w:r>
            <w:r w:rsidR="00EE4C8A" w:rsidRPr="006A0906">
              <w:rPr>
                <w:rFonts w:ascii="Arial" w:hAnsi="Arial" w:cs="Arial"/>
                <w:sz w:val="20"/>
                <w:szCs w:val="20"/>
              </w:rPr>
              <w:t xml:space="preserve"> podataka ugovora u EOJN</w:t>
            </w:r>
            <w:r w:rsidRPr="006A0906">
              <w:rPr>
                <w:rFonts w:ascii="Arial" w:hAnsi="Arial" w:cs="Arial"/>
                <w:sz w:val="20"/>
                <w:szCs w:val="20"/>
              </w:rPr>
              <w:t xml:space="preserve"> u EOJN formatu</w:t>
            </w:r>
            <w:r w:rsidR="00824FAC">
              <w:rPr>
                <w:rFonts w:ascii="Arial" w:hAnsi="Arial" w:cs="Arial"/>
                <w:sz w:val="20"/>
                <w:szCs w:val="20"/>
              </w:rPr>
              <w:t>.</w:t>
            </w:r>
            <w:r w:rsidR="00EE4C8A" w:rsidRPr="006A0906">
              <w:rPr>
                <w:rFonts w:ascii="Arial" w:hAnsi="Arial" w:cs="Arial"/>
                <w:sz w:val="20"/>
                <w:szCs w:val="20"/>
              </w:rPr>
              <w:t xml:space="preserve"> </w:t>
            </w:r>
          </w:p>
        </w:tc>
      </w:tr>
      <w:tr w:rsidR="00D3684E" w:rsidRPr="006A0906" w14:paraId="35916ABC" w14:textId="77777777" w:rsidTr="00190096">
        <w:tc>
          <w:tcPr>
            <w:tcW w:w="1271" w:type="dxa"/>
          </w:tcPr>
          <w:p w14:paraId="40899D92" w14:textId="7C8518FD"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870AF9" w:rsidRPr="006A0906">
              <w:rPr>
                <w:rFonts w:ascii="Arial" w:eastAsia="Times New Roman" w:hAnsi="Arial" w:cs="Arial"/>
                <w:sz w:val="20"/>
                <w:szCs w:val="20"/>
                <w:lang w:eastAsia="hr-HR"/>
              </w:rPr>
              <w:t>21</w:t>
            </w:r>
            <w:r w:rsidR="00D3684E" w:rsidRPr="006A0906">
              <w:rPr>
                <w:rFonts w:ascii="Arial" w:eastAsia="Times New Roman" w:hAnsi="Arial" w:cs="Arial"/>
                <w:sz w:val="20"/>
                <w:szCs w:val="20"/>
                <w:lang w:eastAsia="hr-HR"/>
              </w:rPr>
              <w:t>40</w:t>
            </w:r>
          </w:p>
        </w:tc>
        <w:tc>
          <w:tcPr>
            <w:tcW w:w="7791" w:type="dxa"/>
          </w:tcPr>
          <w:p w14:paraId="7A6ED39C" w14:textId="0B1B0EE6"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Učitavanje podataka </w:t>
            </w:r>
            <w:r w:rsidR="008500CA">
              <w:rPr>
                <w:rFonts w:ascii="Arial" w:eastAsia="Times New Roman" w:hAnsi="Arial" w:cs="Arial"/>
                <w:b/>
                <w:sz w:val="20"/>
                <w:szCs w:val="20"/>
                <w:lang w:eastAsia="hr-HR"/>
              </w:rPr>
              <w:t>ERP</w:t>
            </w:r>
            <w:r w:rsidR="000D4717" w:rsidRPr="006A0906">
              <w:rPr>
                <w:rFonts w:ascii="Arial" w:eastAsia="Times New Roman" w:hAnsi="Arial" w:cs="Arial"/>
                <w:b/>
                <w:sz w:val="20"/>
                <w:szCs w:val="20"/>
                <w:lang w:eastAsia="hr-HR"/>
              </w:rPr>
              <w:t xml:space="preserve"> sustava</w:t>
            </w:r>
            <w:r w:rsidRPr="006A0906">
              <w:rPr>
                <w:rFonts w:ascii="Arial" w:eastAsia="Times New Roman" w:hAnsi="Arial" w:cs="Arial"/>
                <w:b/>
                <w:sz w:val="20"/>
                <w:szCs w:val="20"/>
                <w:lang w:eastAsia="hr-HR"/>
              </w:rPr>
              <w:t xml:space="preserve"> </w:t>
            </w:r>
          </w:p>
          <w:p w14:paraId="08B90541" w14:textId="47D2ABE8"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treba imati funkcionalnost za učitavanje podataka iz sustava u uporabi </w:t>
            </w:r>
            <w:r w:rsidR="000E185A">
              <w:rPr>
                <w:rFonts w:ascii="Arial" w:eastAsia="Times New Roman" w:hAnsi="Arial" w:cs="Arial"/>
                <w:sz w:val="20"/>
                <w:szCs w:val="20"/>
                <w:lang w:eastAsia="hr-HR"/>
              </w:rPr>
              <w:t xml:space="preserve">u ustanovi </w:t>
            </w:r>
            <w:r w:rsidRPr="006A0906">
              <w:rPr>
                <w:rFonts w:ascii="Arial" w:eastAsia="Times New Roman" w:hAnsi="Arial" w:cs="Arial"/>
                <w:sz w:val="20"/>
                <w:szCs w:val="20"/>
                <w:lang w:eastAsia="hr-HR"/>
              </w:rPr>
              <w:t xml:space="preserve">kako slijedi: </w:t>
            </w:r>
          </w:p>
          <w:p w14:paraId="3D0B5293" w14:textId="37E6FC0F" w:rsidR="00D3684E" w:rsidRPr="006A0906" w:rsidRDefault="00D3684E" w:rsidP="009F0633">
            <w:pPr>
              <w:pStyle w:val="ListParagraph"/>
              <w:numPr>
                <w:ilvl w:val="0"/>
                <w:numId w:val="73"/>
              </w:numPr>
              <w:spacing w:line="276" w:lineRule="auto"/>
              <w:rPr>
                <w:rFonts w:ascii="Arial" w:hAnsi="Arial" w:cs="Arial"/>
                <w:sz w:val="20"/>
                <w:szCs w:val="20"/>
              </w:rPr>
            </w:pPr>
            <w:r w:rsidRPr="006A0906">
              <w:rPr>
                <w:rFonts w:ascii="Arial" w:hAnsi="Arial" w:cs="Arial"/>
                <w:sz w:val="20"/>
                <w:szCs w:val="20"/>
              </w:rPr>
              <w:t xml:space="preserve">učitavanje svih relevantnih podataka iz </w:t>
            </w:r>
            <w:r w:rsidR="008500CA">
              <w:rPr>
                <w:rFonts w:ascii="Arial" w:hAnsi="Arial" w:cs="Arial"/>
                <w:sz w:val="20"/>
                <w:szCs w:val="20"/>
              </w:rPr>
              <w:t>ERP sustava u uporabi u ustanovi</w:t>
            </w:r>
          </w:p>
          <w:p w14:paraId="1A226BE2" w14:textId="09392B74" w:rsidR="00E42F58" w:rsidRPr="006A0906" w:rsidRDefault="00891D29" w:rsidP="009F0633">
            <w:pPr>
              <w:pStyle w:val="ListParagraph"/>
              <w:numPr>
                <w:ilvl w:val="0"/>
                <w:numId w:val="73"/>
              </w:numPr>
              <w:spacing w:line="276" w:lineRule="auto"/>
              <w:rPr>
                <w:rFonts w:ascii="Arial" w:hAnsi="Arial" w:cs="Arial"/>
                <w:sz w:val="20"/>
                <w:szCs w:val="20"/>
              </w:rPr>
            </w:pPr>
            <w:r w:rsidRPr="006A0906">
              <w:rPr>
                <w:rFonts w:ascii="Arial" w:eastAsia="Times New Roman" w:hAnsi="Arial" w:cs="Arial"/>
                <w:sz w:val="20"/>
                <w:szCs w:val="20"/>
                <w:lang w:eastAsia="hr-HR"/>
              </w:rPr>
              <w:t>u fazi Dizajn specifikacija bit će definirano koji su to relevantni podaci za modul Nabava, te će biti definiran način i format učitavanja.</w:t>
            </w:r>
          </w:p>
        </w:tc>
      </w:tr>
      <w:tr w:rsidR="000D4717" w:rsidRPr="006A0906" w14:paraId="2ED434FD" w14:textId="77777777" w:rsidTr="00190096">
        <w:tc>
          <w:tcPr>
            <w:tcW w:w="1271" w:type="dxa"/>
          </w:tcPr>
          <w:p w14:paraId="765159DD" w14:textId="5AF8FEC1" w:rsidR="000D4717" w:rsidRPr="006A0906" w:rsidRDefault="00555162"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ZB-2141</w:t>
            </w:r>
          </w:p>
        </w:tc>
        <w:tc>
          <w:tcPr>
            <w:tcW w:w="7791" w:type="dxa"/>
          </w:tcPr>
          <w:p w14:paraId="1E019DC9" w14:textId="77777777" w:rsidR="000D4717" w:rsidRPr="006A0906" w:rsidRDefault="000D4717"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Dohvat urudžbenog broja</w:t>
            </w:r>
          </w:p>
          <w:p w14:paraId="29F172F7" w14:textId="6EE7ED18" w:rsidR="000D4717" w:rsidRPr="006A0906" w:rsidRDefault="009C037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sz w:val="20"/>
                <w:szCs w:val="20"/>
                <w:lang w:eastAsia="hr-HR"/>
              </w:rPr>
              <w:t xml:space="preserve">Modul treba imati funkcionalnost za dohvat urudžbenog broja za dokumente nabave koji trebaju </w:t>
            </w:r>
            <w:r w:rsidR="00742970" w:rsidRPr="006A0906">
              <w:rPr>
                <w:rFonts w:ascii="Arial" w:eastAsia="Times New Roman" w:hAnsi="Arial" w:cs="Arial"/>
                <w:sz w:val="20"/>
                <w:szCs w:val="20"/>
                <w:lang w:eastAsia="hr-HR"/>
              </w:rPr>
              <w:t>biti</w:t>
            </w:r>
            <w:r w:rsidRPr="006A0906">
              <w:rPr>
                <w:rFonts w:ascii="Arial" w:eastAsia="Times New Roman" w:hAnsi="Arial" w:cs="Arial"/>
                <w:sz w:val="20"/>
                <w:szCs w:val="20"/>
                <w:lang w:eastAsia="hr-HR"/>
              </w:rPr>
              <w:t xml:space="preserve"> urudžbirani u aplikaciji urudžbeni </w:t>
            </w:r>
            <w:r w:rsidR="00742970" w:rsidRPr="006A0906">
              <w:rPr>
                <w:rFonts w:ascii="Arial" w:eastAsia="Times New Roman" w:hAnsi="Arial" w:cs="Arial"/>
                <w:sz w:val="20"/>
                <w:szCs w:val="20"/>
                <w:lang w:eastAsia="hr-HR"/>
              </w:rPr>
              <w:t xml:space="preserve"> (odluka o povjerenstvu, zapisnik, odluka o odabiru i različiti dopisi korespodencije s ponuditeljima)</w:t>
            </w:r>
            <w:r w:rsidR="00824FAC">
              <w:rPr>
                <w:rFonts w:ascii="Arial" w:eastAsia="Times New Roman" w:hAnsi="Arial" w:cs="Arial"/>
                <w:sz w:val="20"/>
                <w:szCs w:val="20"/>
                <w:lang w:eastAsia="hr-HR"/>
              </w:rPr>
              <w:t>.</w:t>
            </w:r>
          </w:p>
        </w:tc>
      </w:tr>
    </w:tbl>
    <w:p w14:paraId="582A3D1E"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0E1AF19C" w14:textId="44FB8B99" w:rsidR="00D3684E" w:rsidRPr="006A0906" w:rsidRDefault="00D3684E" w:rsidP="00224D0B">
      <w:pPr>
        <w:pStyle w:val="Heading4"/>
      </w:pPr>
      <w:r w:rsidRPr="006A0906">
        <w:t>2.</w:t>
      </w:r>
      <w:r w:rsidR="00870AF9" w:rsidRPr="006A0906">
        <w:t>4</w:t>
      </w:r>
      <w:r w:rsidRPr="006A0906">
        <w:t xml:space="preserve">.4 Modul </w:t>
      </w:r>
      <w:r w:rsidR="00870AF9" w:rsidRPr="006A0906">
        <w:t>Nabava</w:t>
      </w:r>
      <w:r w:rsidRPr="006A0906">
        <w:t xml:space="preserve"> – Slijedne i </w:t>
      </w:r>
      <w:r w:rsidRPr="00224D0B">
        <w:t>online</w:t>
      </w:r>
      <w:r w:rsidRPr="006A0906">
        <w:t xml:space="preserve"> obrade podataka</w:t>
      </w:r>
    </w:p>
    <w:tbl>
      <w:tblPr>
        <w:tblStyle w:val="TableGrid"/>
        <w:tblW w:w="0" w:type="auto"/>
        <w:tblLayout w:type="fixed"/>
        <w:tblLook w:val="04A0" w:firstRow="1" w:lastRow="0" w:firstColumn="1" w:lastColumn="0" w:noHBand="0" w:noVBand="1"/>
      </w:tblPr>
      <w:tblGrid>
        <w:gridCol w:w="1271"/>
        <w:gridCol w:w="7791"/>
      </w:tblGrid>
      <w:tr w:rsidR="00D3684E" w:rsidRPr="006A0906" w14:paraId="78A56D6B" w14:textId="77777777" w:rsidTr="00190096">
        <w:trPr>
          <w:trHeight w:val="495"/>
        </w:trPr>
        <w:tc>
          <w:tcPr>
            <w:tcW w:w="1271" w:type="dxa"/>
            <w:hideMark/>
          </w:tcPr>
          <w:p w14:paraId="3AB39EAD" w14:textId="5BF06174"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870AF9" w:rsidRPr="006A0906">
              <w:rPr>
                <w:rFonts w:ascii="Arial" w:eastAsia="Times New Roman" w:hAnsi="Arial" w:cs="Arial"/>
                <w:sz w:val="20"/>
                <w:szCs w:val="20"/>
                <w:lang w:eastAsia="hr-HR"/>
              </w:rPr>
              <w:t>2145</w:t>
            </w:r>
            <w:r w:rsidR="00D3684E" w:rsidRPr="006A0906">
              <w:rPr>
                <w:rFonts w:ascii="Arial" w:eastAsia="Times New Roman" w:hAnsi="Arial" w:cs="Arial"/>
                <w:sz w:val="20"/>
                <w:szCs w:val="20"/>
                <w:lang w:eastAsia="hr-HR"/>
              </w:rPr>
              <w:t> </w:t>
            </w:r>
          </w:p>
        </w:tc>
        <w:tc>
          <w:tcPr>
            <w:tcW w:w="7791" w:type="dxa"/>
            <w:hideMark/>
          </w:tcPr>
          <w:p w14:paraId="17DB24BF" w14:textId="6604E914" w:rsidR="00D3684E" w:rsidRPr="006A0906" w:rsidRDefault="004E46DA"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S</w:t>
            </w:r>
            <w:r w:rsidR="00D3684E" w:rsidRPr="006A0906">
              <w:rPr>
                <w:rFonts w:ascii="Arial" w:eastAsia="Times New Roman" w:hAnsi="Arial" w:cs="Arial"/>
                <w:b/>
                <w:sz w:val="20"/>
                <w:szCs w:val="20"/>
                <w:lang w:eastAsia="hr-HR"/>
              </w:rPr>
              <w:t xml:space="preserve">lijedne i online obrade podataka </w:t>
            </w:r>
          </w:p>
          <w:p w14:paraId="2FB2A7FA" w14:textId="77777777" w:rsidR="004E46DA" w:rsidRPr="006A0906" w:rsidRDefault="00D3684E" w:rsidP="009A1349">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za izvršenje slijedećih</w:t>
            </w:r>
            <w:r w:rsidR="00B702DF" w:rsidRPr="006A0906">
              <w:rPr>
                <w:rFonts w:ascii="Arial" w:eastAsia="Times New Roman" w:hAnsi="Arial" w:cs="Arial"/>
                <w:sz w:val="20"/>
                <w:szCs w:val="20"/>
                <w:lang w:eastAsia="hr-HR"/>
              </w:rPr>
              <w:t xml:space="preserve"> obrada podataka:</w:t>
            </w:r>
          </w:p>
          <w:p w14:paraId="447DE758" w14:textId="77777777" w:rsidR="009A1349" w:rsidRPr="006A0906" w:rsidRDefault="004E46DA" w:rsidP="009F0633">
            <w:pPr>
              <w:pStyle w:val="ListParagraph"/>
              <w:numPr>
                <w:ilvl w:val="0"/>
                <w:numId w:val="7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Generiranje prijedloga temeljnica,</w:t>
            </w:r>
          </w:p>
          <w:p w14:paraId="3FD5658B" w14:textId="5934E12D" w:rsidR="004E46DA" w:rsidRPr="006A0906" w:rsidRDefault="004E46DA" w:rsidP="009F0633">
            <w:pPr>
              <w:pStyle w:val="ListParagraph"/>
              <w:numPr>
                <w:ilvl w:val="0"/>
                <w:numId w:val="7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Kreiranje dokumenata knjiženja</w:t>
            </w:r>
            <w:r w:rsidR="00063FBC" w:rsidRPr="006A0906">
              <w:rPr>
                <w:rFonts w:ascii="Arial" w:eastAsia="Times New Roman" w:hAnsi="Arial" w:cs="Arial"/>
                <w:sz w:val="20"/>
                <w:szCs w:val="20"/>
                <w:lang w:eastAsia="hr-HR"/>
              </w:rPr>
              <w:t xml:space="preserve"> za poslovne događaje/dokumenata nabave i</w:t>
            </w:r>
            <w:r w:rsidRPr="006A0906">
              <w:rPr>
                <w:rFonts w:ascii="Arial" w:eastAsia="Times New Roman" w:hAnsi="Arial" w:cs="Arial"/>
                <w:sz w:val="20"/>
                <w:szCs w:val="20"/>
                <w:lang w:eastAsia="hr-HR"/>
              </w:rPr>
              <w:t xml:space="preserve"> automatsko knjiženje u glavnu knjigu.</w:t>
            </w:r>
          </w:p>
        </w:tc>
      </w:tr>
      <w:tr w:rsidR="00D3684E" w:rsidRPr="006A0906" w14:paraId="43319D62" w14:textId="77777777" w:rsidTr="00190096">
        <w:trPr>
          <w:trHeight w:val="495"/>
        </w:trPr>
        <w:tc>
          <w:tcPr>
            <w:tcW w:w="1271" w:type="dxa"/>
          </w:tcPr>
          <w:p w14:paraId="7D639F99" w14:textId="2D21036C"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870AF9" w:rsidRPr="006A0906">
              <w:rPr>
                <w:rFonts w:ascii="Arial" w:eastAsia="Times New Roman" w:hAnsi="Arial" w:cs="Arial"/>
                <w:sz w:val="20"/>
                <w:szCs w:val="20"/>
                <w:lang w:eastAsia="hr-HR"/>
              </w:rPr>
              <w:t>2150</w:t>
            </w:r>
          </w:p>
        </w:tc>
        <w:tc>
          <w:tcPr>
            <w:tcW w:w="7791" w:type="dxa"/>
          </w:tcPr>
          <w:p w14:paraId="71EEA8FD"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Uvjeti izvršenja obrada</w:t>
            </w:r>
          </w:p>
          <w:p w14:paraId="6BD5EE37"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koja omogućuje:</w:t>
            </w:r>
          </w:p>
          <w:p w14:paraId="42E76C46" w14:textId="2A3DC148" w:rsidR="00D3684E" w:rsidRPr="006A0906" w:rsidRDefault="00005C20" w:rsidP="009F0633">
            <w:pPr>
              <w:pStyle w:val="ListParagraph"/>
              <w:numPr>
                <w:ilvl w:val="0"/>
                <w:numId w:val="72"/>
              </w:numPr>
              <w:rPr>
                <w:rFonts w:ascii="Arial" w:hAnsi="Arial" w:cs="Arial"/>
                <w:sz w:val="20"/>
                <w:szCs w:val="20"/>
              </w:rPr>
            </w:pPr>
            <w:r w:rsidRPr="006A0906">
              <w:rPr>
                <w:rFonts w:ascii="Arial" w:hAnsi="Arial" w:cs="Arial"/>
                <w:sz w:val="20"/>
                <w:szCs w:val="20"/>
              </w:rPr>
              <w:t>Ponavljanje obrade-a</w:t>
            </w:r>
            <w:r w:rsidR="00D3684E" w:rsidRPr="006A0906">
              <w:rPr>
                <w:rFonts w:ascii="Arial" w:hAnsi="Arial" w:cs="Arial"/>
                <w:sz w:val="20"/>
                <w:szCs w:val="20"/>
              </w:rPr>
              <w:t xml:space="preserve"> mora biti moguće neograničeni broj puta, sve do trenutka postizanja ispravnog </w:t>
            </w:r>
            <w:r w:rsidRPr="006A0906">
              <w:rPr>
                <w:rFonts w:ascii="Arial" w:hAnsi="Arial" w:cs="Arial"/>
                <w:sz w:val="20"/>
                <w:szCs w:val="20"/>
              </w:rPr>
              <w:t>rezultata.</w:t>
            </w:r>
          </w:p>
        </w:tc>
      </w:tr>
    </w:tbl>
    <w:p w14:paraId="67778CD3"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1217F64B" w14:textId="3616B42B" w:rsidR="00D3684E" w:rsidRPr="006A0906" w:rsidRDefault="00630590" w:rsidP="00224D0B">
      <w:pPr>
        <w:pStyle w:val="Heading4"/>
      </w:pPr>
      <w:r w:rsidRPr="006A0906">
        <w:t>2.4</w:t>
      </w:r>
      <w:r w:rsidR="00D3684E" w:rsidRPr="006A0906">
        <w:t xml:space="preserve">.5 Modul </w:t>
      </w:r>
      <w:r w:rsidRPr="006A0906">
        <w:t>Nabava</w:t>
      </w:r>
      <w:r w:rsidR="00D3684E" w:rsidRPr="006A0906">
        <w:t xml:space="preserve"> – Integracija </w:t>
      </w:r>
      <w:r w:rsidR="00D3684E" w:rsidRPr="00224D0B">
        <w:t>sa</w:t>
      </w:r>
      <w:r w:rsidR="00D3684E" w:rsidRPr="006A0906">
        <w:t xml:space="preserve"> drugim sustavima</w:t>
      </w:r>
    </w:p>
    <w:tbl>
      <w:tblPr>
        <w:tblStyle w:val="TableGrid"/>
        <w:tblW w:w="0" w:type="auto"/>
        <w:tblLayout w:type="fixed"/>
        <w:tblLook w:val="04A0" w:firstRow="1" w:lastRow="0" w:firstColumn="1" w:lastColumn="0" w:noHBand="0" w:noVBand="1"/>
      </w:tblPr>
      <w:tblGrid>
        <w:gridCol w:w="1271"/>
        <w:gridCol w:w="7791"/>
      </w:tblGrid>
      <w:tr w:rsidR="00D3684E" w:rsidRPr="006A0906" w14:paraId="463B4041" w14:textId="77777777" w:rsidTr="00190096">
        <w:tc>
          <w:tcPr>
            <w:tcW w:w="1271" w:type="dxa"/>
          </w:tcPr>
          <w:p w14:paraId="3C504F52" w14:textId="4C8EC137"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2155</w:t>
            </w:r>
          </w:p>
        </w:tc>
        <w:tc>
          <w:tcPr>
            <w:tcW w:w="7791" w:type="dxa"/>
          </w:tcPr>
          <w:p w14:paraId="4CD6B7A1" w14:textId="77777777" w:rsidR="0019670D" w:rsidRPr="006A0906" w:rsidRDefault="0019670D" w:rsidP="0019670D">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Online komunikacija sa vanjskim sustavima</w:t>
            </w:r>
          </w:p>
          <w:p w14:paraId="6FFFDFD7" w14:textId="5C82349D" w:rsidR="00D3684E" w:rsidRPr="006A0906" w:rsidRDefault="0019670D" w:rsidP="0019670D">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U fazi izrade Dizajn specifikacija biti će definirana online integracija (komunikacija putem web servisa) za dohvat ili slanje podataka iz ili prema drugim modulima </w:t>
            </w:r>
            <w:r w:rsidR="008500CA">
              <w:rPr>
                <w:rFonts w:ascii="Arial" w:eastAsia="Times New Roman" w:hAnsi="Arial" w:cs="Arial"/>
                <w:sz w:val="20"/>
                <w:szCs w:val="20"/>
                <w:lang w:eastAsia="hr-HR"/>
              </w:rPr>
              <w:t>SIGMA</w:t>
            </w:r>
            <w:r w:rsidRPr="006A0906">
              <w:rPr>
                <w:rFonts w:ascii="Arial" w:eastAsia="Times New Roman" w:hAnsi="Arial" w:cs="Arial"/>
                <w:sz w:val="20"/>
                <w:szCs w:val="20"/>
                <w:lang w:eastAsia="hr-HR"/>
              </w:rPr>
              <w:t xml:space="preserve"> sustava  i vanjskim sustavima.</w:t>
            </w:r>
          </w:p>
        </w:tc>
      </w:tr>
      <w:tr w:rsidR="00841921" w:rsidRPr="006A0906" w14:paraId="0F6E240E" w14:textId="77777777" w:rsidTr="00841921">
        <w:tc>
          <w:tcPr>
            <w:tcW w:w="1271" w:type="dxa"/>
          </w:tcPr>
          <w:p w14:paraId="1C0AA97E" w14:textId="77777777" w:rsidR="00841921" w:rsidRPr="006A0906" w:rsidRDefault="00841921" w:rsidP="00B01D51">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ZB-1956</w:t>
            </w:r>
          </w:p>
        </w:tc>
        <w:tc>
          <w:tcPr>
            <w:tcW w:w="7791" w:type="dxa"/>
          </w:tcPr>
          <w:p w14:paraId="601519A4" w14:textId="77777777" w:rsidR="00841921" w:rsidRPr="006A0906" w:rsidRDefault="00841921" w:rsidP="00B01D51">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Komunikacija sa CN-UDS modulom</w:t>
            </w:r>
          </w:p>
          <w:p w14:paraId="2485A4BC" w14:textId="77777777" w:rsidR="00841921" w:rsidRPr="006A0906" w:rsidRDefault="00841921" w:rsidP="00B01D51">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za</w:t>
            </w:r>
          </w:p>
          <w:p w14:paraId="360D9950" w14:textId="77777777" w:rsidR="00841921" w:rsidRPr="006A0906" w:rsidRDefault="00841921" w:rsidP="009F0633">
            <w:pPr>
              <w:pStyle w:val="ListParagraph"/>
              <w:numPr>
                <w:ilvl w:val="0"/>
                <w:numId w:val="8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online/automatska komunikacija s modulom CN-UDS za:</w:t>
            </w:r>
          </w:p>
          <w:p w14:paraId="42BF63CF" w14:textId="033B0FFE" w:rsidR="00841921" w:rsidRPr="006A0906" w:rsidRDefault="00841921" w:rsidP="009F0633">
            <w:pPr>
              <w:pStyle w:val="ListParagraph"/>
              <w:numPr>
                <w:ilvl w:val="1"/>
                <w:numId w:val="8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prijenos/kreiranje meta podataka za sve dokumente nabave u CN-UDS sustavu</w:t>
            </w:r>
            <w:r w:rsidR="00B702DF" w:rsidRPr="006A0906">
              <w:rPr>
                <w:rFonts w:ascii="Arial" w:eastAsia="Times New Roman" w:hAnsi="Arial" w:cs="Arial"/>
                <w:sz w:val="20"/>
                <w:szCs w:val="20"/>
                <w:lang w:eastAsia="hr-HR"/>
              </w:rPr>
              <w:t>,</w:t>
            </w:r>
          </w:p>
          <w:p w14:paraId="4364DC8F" w14:textId="4CCD1B24" w:rsidR="00841921" w:rsidRPr="006A0906" w:rsidRDefault="00841921" w:rsidP="009F0633">
            <w:pPr>
              <w:pStyle w:val="ListParagraph"/>
              <w:numPr>
                <w:ilvl w:val="1"/>
                <w:numId w:val="82"/>
              </w:num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sz w:val="20"/>
                <w:szCs w:val="20"/>
                <w:lang w:eastAsia="hr-HR"/>
              </w:rPr>
              <w:t xml:space="preserve">prijenos/primanje statusa faza/aktivnosti kod izvršenja </w:t>
            </w:r>
            <w:r w:rsidR="00B702DF" w:rsidRPr="006A0906">
              <w:rPr>
                <w:rFonts w:ascii="Arial" w:eastAsia="Times New Roman" w:hAnsi="Arial" w:cs="Arial"/>
                <w:sz w:val="20"/>
                <w:szCs w:val="20"/>
                <w:lang w:eastAsia="hr-HR"/>
              </w:rPr>
              <w:t xml:space="preserve">nabavnih </w:t>
            </w:r>
            <w:r w:rsidRPr="006A0906">
              <w:rPr>
                <w:rFonts w:ascii="Arial" w:eastAsia="Times New Roman" w:hAnsi="Arial" w:cs="Arial"/>
                <w:sz w:val="20"/>
                <w:szCs w:val="20"/>
                <w:lang w:eastAsia="hr-HR"/>
              </w:rPr>
              <w:t>procesa</w:t>
            </w:r>
            <w:r w:rsidR="00B702DF" w:rsidRPr="006A0906">
              <w:rPr>
                <w:rFonts w:ascii="Arial" w:eastAsia="Times New Roman" w:hAnsi="Arial" w:cs="Arial"/>
                <w:sz w:val="20"/>
                <w:szCs w:val="20"/>
                <w:lang w:eastAsia="hr-HR"/>
              </w:rPr>
              <w:t>.</w:t>
            </w:r>
          </w:p>
        </w:tc>
      </w:tr>
    </w:tbl>
    <w:p w14:paraId="70626E30"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6E3A9D8E" w14:textId="325E3F25" w:rsidR="00D3684E" w:rsidRPr="006A0906" w:rsidRDefault="00630590" w:rsidP="00224D0B">
      <w:pPr>
        <w:pStyle w:val="Heading4"/>
      </w:pPr>
      <w:r w:rsidRPr="006A0906">
        <w:t>2.4</w:t>
      </w:r>
      <w:r w:rsidR="00D3684E" w:rsidRPr="006A0906">
        <w:t xml:space="preserve">.6 Modul </w:t>
      </w:r>
      <w:r w:rsidRPr="006A0906">
        <w:t>Nabava</w:t>
      </w:r>
      <w:r w:rsidR="00D3684E" w:rsidRPr="006A0906">
        <w:t xml:space="preserve"> – Opći i specifični zahtjevi na modul i poslovna pravila</w:t>
      </w:r>
    </w:p>
    <w:tbl>
      <w:tblPr>
        <w:tblStyle w:val="TableGrid"/>
        <w:tblW w:w="0" w:type="auto"/>
        <w:tblLayout w:type="fixed"/>
        <w:tblLook w:val="04A0" w:firstRow="1" w:lastRow="0" w:firstColumn="1" w:lastColumn="0" w:noHBand="0" w:noVBand="1"/>
      </w:tblPr>
      <w:tblGrid>
        <w:gridCol w:w="1271"/>
        <w:gridCol w:w="7791"/>
      </w:tblGrid>
      <w:tr w:rsidR="00D3684E" w:rsidRPr="006A0906" w14:paraId="39002FB6" w14:textId="77777777" w:rsidTr="00190096">
        <w:tc>
          <w:tcPr>
            <w:tcW w:w="1271" w:type="dxa"/>
          </w:tcPr>
          <w:p w14:paraId="59BB336A" w14:textId="08DEE83A"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2160</w:t>
            </w:r>
          </w:p>
        </w:tc>
        <w:tc>
          <w:tcPr>
            <w:tcW w:w="7791" w:type="dxa"/>
          </w:tcPr>
          <w:p w14:paraId="7DB059D2" w14:textId="08CF8C88"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Opć</w:t>
            </w:r>
            <w:r w:rsidR="00BE67DC" w:rsidRPr="006A0906">
              <w:rPr>
                <w:rFonts w:ascii="Arial" w:eastAsia="Times New Roman" w:hAnsi="Arial" w:cs="Arial"/>
                <w:b/>
                <w:sz w:val="20"/>
                <w:szCs w:val="20"/>
                <w:lang w:eastAsia="hr-HR"/>
              </w:rPr>
              <w:t>i i specifični zahtjevi</w:t>
            </w:r>
          </w:p>
          <w:p w14:paraId="1B9A6916" w14:textId="7A700944" w:rsidR="00D3684E" w:rsidRPr="006A0906" w:rsidRDefault="00D3684E" w:rsidP="009F0CCC">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w:t>
            </w:r>
            <w:r w:rsidR="00BE67DC" w:rsidRPr="006A0906">
              <w:rPr>
                <w:rFonts w:ascii="Arial" w:eastAsia="Times New Roman" w:hAnsi="Arial" w:cs="Arial"/>
                <w:sz w:val="20"/>
                <w:szCs w:val="20"/>
                <w:lang w:eastAsia="hr-HR"/>
              </w:rPr>
              <w:t xml:space="preserve"> Nabava </w:t>
            </w:r>
            <w:r w:rsidRPr="006A0906">
              <w:rPr>
                <w:rFonts w:ascii="Arial" w:eastAsia="Times New Roman" w:hAnsi="Arial" w:cs="Arial"/>
                <w:sz w:val="20"/>
                <w:szCs w:val="20"/>
                <w:lang w:eastAsia="hr-HR"/>
              </w:rPr>
              <w:t xml:space="preserve">treba zadovoljiti slijedeće </w:t>
            </w:r>
            <w:r w:rsidR="009F0CCC" w:rsidRPr="006A0906">
              <w:rPr>
                <w:rFonts w:ascii="Arial" w:eastAsia="Times New Roman" w:hAnsi="Arial" w:cs="Arial"/>
                <w:sz w:val="20"/>
                <w:szCs w:val="20"/>
                <w:lang w:eastAsia="hr-HR"/>
              </w:rPr>
              <w:t>zahtjeve:</w:t>
            </w:r>
          </w:p>
          <w:p w14:paraId="5D081C23" w14:textId="258A14E5" w:rsidR="002136E2" w:rsidRPr="006A0906" w:rsidRDefault="002136E2" w:rsidP="009F0633">
            <w:pPr>
              <w:numPr>
                <w:ilvl w:val="0"/>
                <w:numId w:val="49"/>
              </w:numPr>
              <w:spacing w:line="276" w:lineRule="auto"/>
              <w:rPr>
                <w:rFonts w:ascii="Arial" w:hAnsi="Arial" w:cs="Arial"/>
                <w:sz w:val="20"/>
                <w:szCs w:val="20"/>
              </w:rPr>
            </w:pPr>
            <w:r w:rsidRPr="006A0906">
              <w:rPr>
                <w:rFonts w:ascii="Arial" w:hAnsi="Arial" w:cs="Arial"/>
                <w:sz w:val="20"/>
                <w:szCs w:val="20"/>
              </w:rPr>
              <w:t xml:space="preserve">imati funkcionalnost za  unos </w:t>
            </w:r>
            <w:r w:rsidR="00781C31" w:rsidRPr="006A0906">
              <w:rPr>
                <w:rFonts w:ascii="Arial" w:hAnsi="Arial" w:cs="Arial"/>
                <w:sz w:val="20"/>
                <w:szCs w:val="20"/>
              </w:rPr>
              <w:t xml:space="preserve">i/ili učitavanje </w:t>
            </w:r>
            <w:r w:rsidR="002C33FA" w:rsidRPr="006A0906">
              <w:rPr>
                <w:rFonts w:ascii="Arial" w:hAnsi="Arial" w:cs="Arial"/>
                <w:sz w:val="20"/>
                <w:szCs w:val="20"/>
              </w:rPr>
              <w:t>(</w:t>
            </w:r>
            <w:r w:rsidR="00781C31" w:rsidRPr="006A0906">
              <w:rPr>
                <w:rFonts w:ascii="Arial" w:hAnsi="Arial" w:cs="Arial"/>
                <w:sz w:val="20"/>
                <w:szCs w:val="20"/>
              </w:rPr>
              <w:t>iz Excel datoteke</w:t>
            </w:r>
            <w:r w:rsidR="002C33FA" w:rsidRPr="006A0906">
              <w:rPr>
                <w:rFonts w:ascii="Arial" w:hAnsi="Arial" w:cs="Arial"/>
                <w:sz w:val="20"/>
                <w:szCs w:val="20"/>
              </w:rPr>
              <w:t>)</w:t>
            </w:r>
            <w:r w:rsidR="00781C31" w:rsidRPr="006A0906">
              <w:rPr>
                <w:rFonts w:ascii="Arial" w:hAnsi="Arial" w:cs="Arial"/>
                <w:sz w:val="20"/>
                <w:szCs w:val="20"/>
              </w:rPr>
              <w:t xml:space="preserve"> plana nabave </w:t>
            </w:r>
            <w:r w:rsidRPr="006A0906">
              <w:rPr>
                <w:rFonts w:ascii="Arial" w:hAnsi="Arial" w:cs="Arial"/>
                <w:sz w:val="20"/>
                <w:szCs w:val="20"/>
              </w:rPr>
              <w:t>usvojen</w:t>
            </w:r>
            <w:r w:rsidR="00781C31" w:rsidRPr="006A0906">
              <w:rPr>
                <w:rFonts w:ascii="Arial" w:hAnsi="Arial" w:cs="Arial"/>
                <w:sz w:val="20"/>
                <w:szCs w:val="20"/>
              </w:rPr>
              <w:t>og</w:t>
            </w:r>
            <w:r w:rsidRPr="006A0906">
              <w:rPr>
                <w:rFonts w:ascii="Arial" w:hAnsi="Arial" w:cs="Arial"/>
                <w:sz w:val="20"/>
                <w:szCs w:val="20"/>
              </w:rPr>
              <w:t xml:space="preserve"> za proračunsku godinu,</w:t>
            </w:r>
          </w:p>
          <w:p w14:paraId="5687A76F" w14:textId="77777777" w:rsidR="00781C31" w:rsidRPr="006A0906" w:rsidRDefault="00781C31" w:rsidP="009F0633">
            <w:pPr>
              <w:numPr>
                <w:ilvl w:val="0"/>
                <w:numId w:val="49"/>
              </w:numPr>
              <w:spacing w:line="276" w:lineRule="auto"/>
              <w:rPr>
                <w:rFonts w:ascii="Arial" w:hAnsi="Arial" w:cs="Arial"/>
                <w:sz w:val="20"/>
                <w:szCs w:val="20"/>
              </w:rPr>
            </w:pPr>
            <w:r w:rsidRPr="006A0906">
              <w:rPr>
                <w:rFonts w:ascii="Arial" w:hAnsi="Arial" w:cs="Arial"/>
                <w:sz w:val="20"/>
                <w:szCs w:val="20"/>
              </w:rPr>
              <w:t>imati funkcionalnost za pohranu plana nabave minimalno 10ili više godina,</w:t>
            </w:r>
          </w:p>
          <w:p w14:paraId="151AE669" w14:textId="1D0BAC0F" w:rsidR="00781C31" w:rsidRPr="006A0906" w:rsidRDefault="00781C31" w:rsidP="009F0633">
            <w:pPr>
              <w:numPr>
                <w:ilvl w:val="0"/>
                <w:numId w:val="49"/>
              </w:numPr>
              <w:spacing w:line="276" w:lineRule="auto"/>
              <w:rPr>
                <w:rFonts w:ascii="Arial" w:hAnsi="Arial" w:cs="Arial"/>
                <w:sz w:val="20"/>
                <w:szCs w:val="20"/>
              </w:rPr>
            </w:pPr>
            <w:r w:rsidRPr="006A0906">
              <w:rPr>
                <w:rFonts w:ascii="Arial" w:hAnsi="Arial" w:cs="Arial"/>
                <w:sz w:val="20"/>
                <w:szCs w:val="20"/>
              </w:rPr>
              <w:t>imati funkcionalnost za povezivanje  plana nabave i plana proračuna,</w:t>
            </w:r>
          </w:p>
          <w:p w14:paraId="453BCD75" w14:textId="5EE3D0DB" w:rsidR="00781C31" w:rsidRPr="006A0906" w:rsidRDefault="00781C31" w:rsidP="009F0633">
            <w:pPr>
              <w:numPr>
                <w:ilvl w:val="0"/>
                <w:numId w:val="49"/>
              </w:numPr>
              <w:spacing w:line="276" w:lineRule="auto"/>
              <w:ind w:right="140"/>
              <w:rPr>
                <w:rFonts w:ascii="Arial" w:hAnsi="Arial" w:cs="Arial"/>
                <w:sz w:val="20"/>
                <w:szCs w:val="20"/>
              </w:rPr>
            </w:pPr>
            <w:r w:rsidRPr="006A0906">
              <w:rPr>
                <w:rFonts w:ascii="Arial" w:hAnsi="Arial" w:cs="Arial"/>
                <w:sz w:val="20"/>
                <w:szCs w:val="20"/>
              </w:rPr>
              <w:t xml:space="preserve">imati funkcionalnost za korištenje svih unaprijed definiranih postava za izračun i knjiženje pretporeza za sve važeće stope u svim operativnim </w:t>
            </w:r>
            <w:r w:rsidR="002C33FA" w:rsidRPr="006A0906">
              <w:rPr>
                <w:rFonts w:ascii="Arial" w:hAnsi="Arial" w:cs="Arial"/>
                <w:sz w:val="20"/>
                <w:szCs w:val="20"/>
              </w:rPr>
              <w:t>postupcima/dokumentima nabave</w:t>
            </w:r>
            <w:r w:rsidRPr="006A0906">
              <w:rPr>
                <w:rFonts w:ascii="Arial" w:hAnsi="Arial" w:cs="Arial"/>
                <w:sz w:val="20"/>
                <w:szCs w:val="20"/>
              </w:rPr>
              <w:t xml:space="preserve"> (osim internog dokumenta zahtjevnica),</w:t>
            </w:r>
          </w:p>
          <w:p w14:paraId="2C888419" w14:textId="42F27C3B" w:rsidR="000347BA" w:rsidRPr="006A0906" w:rsidRDefault="000347BA" w:rsidP="009F0633">
            <w:pPr>
              <w:numPr>
                <w:ilvl w:val="0"/>
                <w:numId w:val="49"/>
              </w:numPr>
              <w:spacing w:line="276" w:lineRule="auto"/>
              <w:ind w:right="140"/>
              <w:rPr>
                <w:rFonts w:ascii="Arial" w:hAnsi="Arial" w:cs="Arial"/>
                <w:sz w:val="20"/>
                <w:szCs w:val="20"/>
              </w:rPr>
            </w:pPr>
            <w:r w:rsidRPr="006A0906">
              <w:rPr>
                <w:rFonts w:ascii="Arial" w:hAnsi="Arial" w:cs="Arial"/>
                <w:sz w:val="20"/>
                <w:szCs w:val="20"/>
              </w:rPr>
              <w:t>imati funkcionalnost za praćenje potrošnje u odnosu na plan nabave,</w:t>
            </w:r>
          </w:p>
          <w:p w14:paraId="6D366AAE" w14:textId="77777777" w:rsidR="000347BA" w:rsidRPr="006A0906" w:rsidRDefault="000347BA" w:rsidP="009F0633">
            <w:pPr>
              <w:numPr>
                <w:ilvl w:val="0"/>
                <w:numId w:val="49"/>
              </w:numPr>
              <w:spacing w:line="276" w:lineRule="auto"/>
              <w:ind w:right="140"/>
              <w:jc w:val="both"/>
              <w:rPr>
                <w:rFonts w:ascii="Arial" w:hAnsi="Arial" w:cs="Arial"/>
                <w:sz w:val="20"/>
                <w:szCs w:val="20"/>
              </w:rPr>
            </w:pPr>
            <w:r w:rsidRPr="006A0906">
              <w:rPr>
                <w:rFonts w:ascii="Arial" w:hAnsi="Arial" w:cs="Arial"/>
                <w:sz w:val="20"/>
                <w:szCs w:val="20"/>
              </w:rPr>
              <w:t xml:space="preserve">imati podršku za upis i praćenje aneksa na ugovor, </w:t>
            </w:r>
          </w:p>
          <w:p w14:paraId="3F401F69" w14:textId="06A18F62" w:rsidR="000347BA" w:rsidRPr="006A0906" w:rsidRDefault="000347BA" w:rsidP="009F0633">
            <w:pPr>
              <w:numPr>
                <w:ilvl w:val="0"/>
                <w:numId w:val="49"/>
              </w:numPr>
              <w:spacing w:line="276" w:lineRule="auto"/>
              <w:ind w:right="140"/>
              <w:jc w:val="both"/>
              <w:rPr>
                <w:rFonts w:ascii="Arial" w:hAnsi="Arial" w:cs="Arial"/>
                <w:sz w:val="20"/>
                <w:szCs w:val="20"/>
              </w:rPr>
            </w:pPr>
            <w:r w:rsidRPr="006A0906">
              <w:rPr>
                <w:rFonts w:ascii="Arial" w:hAnsi="Arial" w:cs="Arial"/>
                <w:sz w:val="20"/>
                <w:szCs w:val="20"/>
              </w:rPr>
              <w:t>imati funkcionalnost za kopiranje redaka na narudžbenicama,</w:t>
            </w:r>
          </w:p>
          <w:p w14:paraId="532D75E2" w14:textId="4FA6D722" w:rsidR="000347BA" w:rsidRPr="006A0906" w:rsidRDefault="000347BA" w:rsidP="009F0633">
            <w:pPr>
              <w:numPr>
                <w:ilvl w:val="0"/>
                <w:numId w:val="49"/>
              </w:numPr>
              <w:spacing w:line="276" w:lineRule="auto"/>
              <w:rPr>
                <w:rFonts w:ascii="Arial" w:hAnsi="Arial" w:cs="Arial"/>
                <w:sz w:val="20"/>
                <w:szCs w:val="20"/>
              </w:rPr>
            </w:pPr>
            <w:r w:rsidRPr="006A0906">
              <w:rPr>
                <w:rFonts w:ascii="Arial" w:hAnsi="Arial" w:cs="Arial"/>
                <w:sz w:val="20"/>
                <w:szCs w:val="20"/>
              </w:rPr>
              <w:t>imati funkcionalnost za praćenje sukcesivnih nabava (kada se više faktura veže na jednu narudžbenicu),</w:t>
            </w:r>
          </w:p>
          <w:p w14:paraId="50EF6392" w14:textId="25E6664B" w:rsidR="000347BA" w:rsidRPr="006A0906" w:rsidRDefault="000347BA" w:rsidP="009F0633">
            <w:pPr>
              <w:numPr>
                <w:ilvl w:val="0"/>
                <w:numId w:val="49"/>
              </w:numPr>
              <w:spacing w:line="276" w:lineRule="auto"/>
              <w:ind w:right="140"/>
              <w:jc w:val="both"/>
              <w:rPr>
                <w:rFonts w:ascii="Arial" w:hAnsi="Arial" w:cs="Arial"/>
                <w:sz w:val="20"/>
                <w:szCs w:val="20"/>
              </w:rPr>
            </w:pPr>
            <w:r w:rsidRPr="006A0906">
              <w:rPr>
                <w:rFonts w:ascii="Arial" w:hAnsi="Arial" w:cs="Arial"/>
                <w:sz w:val="20"/>
                <w:szCs w:val="20"/>
              </w:rPr>
              <w:t>imati funkcionalnost za</w:t>
            </w:r>
            <w:r w:rsidR="00B031CA" w:rsidRPr="006A0906">
              <w:rPr>
                <w:rFonts w:ascii="Arial" w:hAnsi="Arial" w:cs="Arial"/>
                <w:sz w:val="20"/>
                <w:szCs w:val="20"/>
              </w:rPr>
              <w:t xml:space="preserve"> obuhvat podataka </w:t>
            </w:r>
            <w:r w:rsidR="002C33FA" w:rsidRPr="006A0906">
              <w:rPr>
                <w:rFonts w:ascii="Arial" w:hAnsi="Arial" w:cs="Arial"/>
                <w:sz w:val="20"/>
                <w:szCs w:val="20"/>
              </w:rPr>
              <w:t xml:space="preserve">valuta </w:t>
            </w:r>
            <w:r w:rsidR="00982BC3" w:rsidRPr="006A0906">
              <w:rPr>
                <w:rFonts w:ascii="Arial" w:hAnsi="Arial" w:cs="Arial"/>
                <w:sz w:val="20"/>
                <w:szCs w:val="20"/>
              </w:rPr>
              <w:t>ugovoreni</w:t>
            </w:r>
            <w:r w:rsidR="002C33FA" w:rsidRPr="006A0906">
              <w:rPr>
                <w:rFonts w:ascii="Arial" w:hAnsi="Arial" w:cs="Arial"/>
                <w:sz w:val="20"/>
                <w:szCs w:val="20"/>
              </w:rPr>
              <w:t>h</w:t>
            </w:r>
            <w:r w:rsidR="00982BC3" w:rsidRPr="006A0906">
              <w:rPr>
                <w:rFonts w:ascii="Arial" w:hAnsi="Arial" w:cs="Arial"/>
                <w:sz w:val="20"/>
                <w:szCs w:val="20"/>
              </w:rPr>
              <w:t xml:space="preserve"> za ugovore,</w:t>
            </w:r>
          </w:p>
          <w:p w14:paraId="3A4828D1" w14:textId="05101701" w:rsidR="00982BC3" w:rsidRPr="006A0906" w:rsidRDefault="00982BC3" w:rsidP="009F0633">
            <w:pPr>
              <w:numPr>
                <w:ilvl w:val="0"/>
                <w:numId w:val="49"/>
              </w:numPr>
              <w:spacing w:line="276" w:lineRule="auto"/>
              <w:rPr>
                <w:rFonts w:ascii="Arial" w:hAnsi="Arial" w:cs="Arial"/>
                <w:sz w:val="20"/>
                <w:szCs w:val="20"/>
              </w:rPr>
            </w:pPr>
            <w:r w:rsidRPr="006A0906">
              <w:rPr>
                <w:rFonts w:ascii="Arial" w:hAnsi="Arial" w:cs="Arial"/>
                <w:sz w:val="20"/>
                <w:szCs w:val="20"/>
              </w:rPr>
              <w:t>imati funkcionalnost za praćenje okvirnih sporazuma (praćenje potrošnje narudžbenice po iznosu),</w:t>
            </w:r>
          </w:p>
          <w:p w14:paraId="664634B6" w14:textId="4DA7F059" w:rsidR="00982BC3" w:rsidRPr="006A0906" w:rsidRDefault="00982BC3" w:rsidP="009F0633">
            <w:pPr>
              <w:numPr>
                <w:ilvl w:val="0"/>
                <w:numId w:val="49"/>
              </w:numPr>
              <w:spacing w:line="276" w:lineRule="auto"/>
              <w:ind w:right="140"/>
              <w:jc w:val="both"/>
              <w:rPr>
                <w:rFonts w:ascii="Arial" w:hAnsi="Arial" w:cs="Arial"/>
                <w:sz w:val="20"/>
                <w:szCs w:val="20"/>
              </w:rPr>
            </w:pPr>
            <w:r w:rsidRPr="006A0906">
              <w:rPr>
                <w:rFonts w:ascii="Arial" w:hAnsi="Arial" w:cs="Arial"/>
                <w:sz w:val="20"/>
                <w:szCs w:val="20"/>
              </w:rPr>
              <w:t>imati funkcionalnost za praćenje potrošnja ugovora koji ne troše plan nabave ali troše plan proračuna,</w:t>
            </w:r>
          </w:p>
          <w:p w14:paraId="48D8B268" w14:textId="6D8EE661" w:rsidR="00D268AA" w:rsidRPr="006A0906" w:rsidRDefault="00D268AA" w:rsidP="009F0633">
            <w:pPr>
              <w:numPr>
                <w:ilvl w:val="0"/>
                <w:numId w:val="49"/>
              </w:numPr>
              <w:spacing w:line="276" w:lineRule="auto"/>
              <w:ind w:right="140"/>
              <w:rPr>
                <w:rFonts w:ascii="Arial" w:hAnsi="Arial" w:cs="Arial"/>
                <w:sz w:val="20"/>
                <w:szCs w:val="20"/>
              </w:rPr>
            </w:pPr>
            <w:r w:rsidRPr="006A0906">
              <w:rPr>
                <w:rFonts w:ascii="Arial" w:hAnsi="Arial" w:cs="Arial"/>
                <w:sz w:val="20"/>
                <w:szCs w:val="20"/>
              </w:rPr>
              <w:t xml:space="preserve">imati funkcionalnost za </w:t>
            </w:r>
            <w:r w:rsidR="002C33FA" w:rsidRPr="006A0906">
              <w:rPr>
                <w:rFonts w:ascii="Arial" w:hAnsi="Arial" w:cs="Arial"/>
                <w:sz w:val="20"/>
                <w:szCs w:val="20"/>
              </w:rPr>
              <w:t xml:space="preserve">kontrolu </w:t>
            </w:r>
            <w:r w:rsidRPr="006A0906">
              <w:rPr>
                <w:rFonts w:ascii="Arial" w:hAnsi="Arial" w:cs="Arial"/>
                <w:sz w:val="20"/>
                <w:szCs w:val="20"/>
              </w:rPr>
              <w:t>ne prekoračenja planiranih sredstava u p</w:t>
            </w:r>
            <w:r w:rsidR="002C33FA" w:rsidRPr="006A0906">
              <w:rPr>
                <w:rFonts w:ascii="Arial" w:hAnsi="Arial" w:cs="Arial"/>
                <w:sz w:val="20"/>
                <w:szCs w:val="20"/>
              </w:rPr>
              <w:t>lanu nabave za dokumente nabave u momentu zadavanja</w:t>
            </w:r>
            <w:r w:rsidRPr="006A0906">
              <w:rPr>
                <w:rFonts w:ascii="Arial" w:hAnsi="Arial" w:cs="Arial"/>
                <w:sz w:val="20"/>
                <w:szCs w:val="20"/>
              </w:rPr>
              <w:t>/upis</w:t>
            </w:r>
            <w:r w:rsidR="002C33FA" w:rsidRPr="006A0906">
              <w:rPr>
                <w:rFonts w:ascii="Arial" w:hAnsi="Arial" w:cs="Arial"/>
                <w:sz w:val="20"/>
                <w:szCs w:val="20"/>
              </w:rPr>
              <w:t>a iznosa sredstava,</w:t>
            </w:r>
          </w:p>
          <w:p w14:paraId="1BC899AB" w14:textId="73276047" w:rsidR="00D206D4" w:rsidRPr="006A0906" w:rsidRDefault="00D206D4" w:rsidP="009F0633">
            <w:pPr>
              <w:numPr>
                <w:ilvl w:val="0"/>
                <w:numId w:val="49"/>
              </w:numPr>
              <w:spacing w:line="276" w:lineRule="auto"/>
              <w:ind w:right="140"/>
              <w:rPr>
                <w:rFonts w:ascii="Arial" w:hAnsi="Arial" w:cs="Arial"/>
                <w:sz w:val="20"/>
                <w:szCs w:val="20"/>
              </w:rPr>
            </w:pPr>
            <w:r w:rsidRPr="006A0906">
              <w:rPr>
                <w:rFonts w:ascii="Arial" w:hAnsi="Arial" w:cs="Arial"/>
                <w:sz w:val="20"/>
                <w:szCs w:val="20"/>
              </w:rPr>
              <w:t>imati funkcionalnost za automatsko knjiženja u GK</w:t>
            </w:r>
            <w:r w:rsidR="00063FBC" w:rsidRPr="006A0906">
              <w:rPr>
                <w:rFonts w:ascii="Arial" w:hAnsi="Arial" w:cs="Arial"/>
                <w:sz w:val="20"/>
                <w:szCs w:val="20"/>
              </w:rPr>
              <w:t xml:space="preserve"> kreiranih dokumenata knjiženja za poslovne događaje/</w:t>
            </w:r>
            <w:r w:rsidRPr="006A0906">
              <w:rPr>
                <w:rFonts w:ascii="Arial" w:hAnsi="Arial" w:cs="Arial"/>
                <w:sz w:val="20"/>
                <w:szCs w:val="20"/>
              </w:rPr>
              <w:t>dokumente nabave,</w:t>
            </w:r>
          </w:p>
          <w:p w14:paraId="2C1E9C93" w14:textId="65EA5961" w:rsidR="008D3036" w:rsidRPr="006A0906" w:rsidRDefault="008D3036" w:rsidP="009F0633">
            <w:pPr>
              <w:numPr>
                <w:ilvl w:val="0"/>
                <w:numId w:val="49"/>
              </w:numPr>
              <w:spacing w:line="276" w:lineRule="auto"/>
              <w:ind w:right="140"/>
              <w:rPr>
                <w:rFonts w:ascii="Arial" w:hAnsi="Arial" w:cs="Arial"/>
                <w:sz w:val="20"/>
                <w:szCs w:val="20"/>
              </w:rPr>
            </w:pPr>
            <w:r w:rsidRPr="006A0906">
              <w:rPr>
                <w:rFonts w:ascii="Arial" w:hAnsi="Arial" w:cs="Arial"/>
                <w:sz w:val="20"/>
                <w:szCs w:val="20"/>
              </w:rPr>
              <w:t xml:space="preserve">imati funkcionalnost za automatsko storniranje </w:t>
            </w:r>
            <w:r w:rsidR="00D206D4" w:rsidRPr="006A0906">
              <w:rPr>
                <w:rFonts w:ascii="Arial" w:hAnsi="Arial" w:cs="Arial"/>
                <w:sz w:val="20"/>
                <w:szCs w:val="20"/>
              </w:rPr>
              <w:t xml:space="preserve">knjiženja u GK </w:t>
            </w:r>
            <w:r w:rsidRPr="006A0906">
              <w:rPr>
                <w:rFonts w:ascii="Arial" w:hAnsi="Arial" w:cs="Arial"/>
                <w:sz w:val="20"/>
                <w:szCs w:val="20"/>
              </w:rPr>
              <w:t>za dokumente nabave,</w:t>
            </w:r>
          </w:p>
          <w:p w14:paraId="74F3A2BA" w14:textId="48E7C234" w:rsidR="00D206D4" w:rsidRPr="006A0906" w:rsidRDefault="00D206D4" w:rsidP="009F0633">
            <w:pPr>
              <w:numPr>
                <w:ilvl w:val="0"/>
                <w:numId w:val="49"/>
              </w:numPr>
              <w:spacing w:line="276" w:lineRule="auto"/>
              <w:ind w:right="140"/>
              <w:jc w:val="both"/>
              <w:rPr>
                <w:rFonts w:ascii="Arial" w:hAnsi="Arial" w:cs="Arial"/>
                <w:sz w:val="20"/>
                <w:szCs w:val="20"/>
              </w:rPr>
            </w:pPr>
            <w:r w:rsidRPr="006A0906">
              <w:rPr>
                <w:rFonts w:ascii="Arial" w:hAnsi="Arial" w:cs="Arial"/>
                <w:sz w:val="20"/>
                <w:szCs w:val="20"/>
              </w:rPr>
              <w:t>imati funkcionalnost za uvid u proknjižene podatke u GK za dokumente nabave, (filter broj dokumenta nabave),</w:t>
            </w:r>
          </w:p>
          <w:p w14:paraId="7E122D6A" w14:textId="72AA50DC" w:rsidR="00D206D4" w:rsidRPr="006A0906" w:rsidRDefault="00D206D4" w:rsidP="009F0633">
            <w:pPr>
              <w:numPr>
                <w:ilvl w:val="0"/>
                <w:numId w:val="49"/>
              </w:numPr>
              <w:spacing w:line="276" w:lineRule="auto"/>
              <w:ind w:right="140"/>
              <w:jc w:val="both"/>
              <w:rPr>
                <w:rFonts w:ascii="Arial" w:hAnsi="Arial" w:cs="Arial"/>
                <w:sz w:val="20"/>
                <w:szCs w:val="20"/>
              </w:rPr>
            </w:pPr>
            <w:r w:rsidRPr="006A0906">
              <w:rPr>
                <w:rFonts w:ascii="Arial" w:hAnsi="Arial" w:cs="Arial"/>
                <w:sz w:val="20"/>
                <w:szCs w:val="20"/>
              </w:rPr>
              <w:t>imati funkcionalnost za generiranje prijedloga temeljnice za knjiženje GK,</w:t>
            </w:r>
          </w:p>
          <w:p w14:paraId="3075F801" w14:textId="561D914E" w:rsidR="00B031CA" w:rsidRPr="006A0906" w:rsidRDefault="00F662A4" w:rsidP="009F0633">
            <w:pPr>
              <w:numPr>
                <w:ilvl w:val="0"/>
                <w:numId w:val="49"/>
              </w:numPr>
              <w:spacing w:line="276" w:lineRule="auto"/>
              <w:ind w:right="120"/>
              <w:rPr>
                <w:rFonts w:ascii="Arial" w:hAnsi="Arial" w:cs="Arial"/>
                <w:sz w:val="20"/>
                <w:szCs w:val="20"/>
              </w:rPr>
            </w:pPr>
            <w:r w:rsidRPr="006A0906">
              <w:rPr>
                <w:rFonts w:ascii="Arial" w:hAnsi="Arial" w:cs="Arial"/>
                <w:sz w:val="20"/>
                <w:szCs w:val="20"/>
              </w:rPr>
              <w:t xml:space="preserve">imati funkcionalnost za </w:t>
            </w:r>
            <w:r w:rsidR="009F0CCC" w:rsidRPr="006A0906">
              <w:rPr>
                <w:rFonts w:ascii="Arial" w:hAnsi="Arial" w:cs="Arial"/>
                <w:sz w:val="20"/>
                <w:szCs w:val="20"/>
              </w:rPr>
              <w:t>pove</w:t>
            </w:r>
            <w:r w:rsidR="0066551C" w:rsidRPr="006A0906">
              <w:rPr>
                <w:rFonts w:ascii="Arial" w:hAnsi="Arial" w:cs="Arial"/>
                <w:sz w:val="20"/>
                <w:szCs w:val="20"/>
              </w:rPr>
              <w:t>zivanje e-računa sa</w:t>
            </w:r>
            <w:r w:rsidRPr="006A0906">
              <w:rPr>
                <w:rFonts w:ascii="Arial" w:hAnsi="Arial" w:cs="Arial"/>
                <w:sz w:val="20"/>
                <w:szCs w:val="20"/>
              </w:rPr>
              <w:t xml:space="preserve"> nabavnim dokumentima</w:t>
            </w:r>
            <w:r w:rsidR="006A0906">
              <w:rPr>
                <w:rFonts w:ascii="Arial" w:hAnsi="Arial" w:cs="Arial"/>
                <w:sz w:val="20"/>
                <w:szCs w:val="20"/>
              </w:rPr>
              <w:t>,</w:t>
            </w:r>
          </w:p>
          <w:p w14:paraId="0B0AD0FD" w14:textId="475C46E9" w:rsidR="00381AE7" w:rsidRPr="006A0906" w:rsidRDefault="00381AE7" w:rsidP="009F0633">
            <w:pPr>
              <w:numPr>
                <w:ilvl w:val="0"/>
                <w:numId w:val="49"/>
              </w:numPr>
              <w:spacing w:line="276" w:lineRule="auto"/>
              <w:ind w:right="120"/>
              <w:rPr>
                <w:rFonts w:ascii="Arial" w:hAnsi="Arial" w:cs="Arial"/>
                <w:sz w:val="20"/>
                <w:szCs w:val="20"/>
              </w:rPr>
            </w:pPr>
            <w:r w:rsidRPr="006A0906">
              <w:rPr>
                <w:rFonts w:ascii="Arial" w:hAnsi="Arial" w:cs="Arial"/>
                <w:sz w:val="20"/>
                <w:szCs w:val="20"/>
              </w:rPr>
              <w:t>imati funkcionalnost kreiranja predložaka dokumenata (zapisnik, odluka i sl.)</w:t>
            </w:r>
            <w:r w:rsidR="006A0906">
              <w:rPr>
                <w:rFonts w:ascii="Arial" w:hAnsi="Arial" w:cs="Arial"/>
                <w:sz w:val="20"/>
                <w:szCs w:val="20"/>
              </w:rPr>
              <w:t>.</w:t>
            </w:r>
          </w:p>
        </w:tc>
      </w:tr>
      <w:tr w:rsidR="007D409B" w:rsidRPr="006A0906" w14:paraId="5AAFF902" w14:textId="77777777" w:rsidTr="00190096">
        <w:tc>
          <w:tcPr>
            <w:tcW w:w="1271" w:type="dxa"/>
          </w:tcPr>
          <w:p w14:paraId="4F1139BA" w14:textId="77332EE4" w:rsidR="007D409B" w:rsidRPr="006A0906" w:rsidRDefault="007D409B"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ZB-2161</w:t>
            </w:r>
          </w:p>
        </w:tc>
        <w:tc>
          <w:tcPr>
            <w:tcW w:w="7791" w:type="dxa"/>
          </w:tcPr>
          <w:p w14:paraId="2BF0AC20" w14:textId="57B37C37" w:rsidR="007D409B" w:rsidRPr="006A0906" w:rsidRDefault="00ED2642" w:rsidP="007D409B">
            <w:pPr>
              <w:spacing w:line="276" w:lineRule="auto"/>
              <w:rPr>
                <w:rFonts w:ascii="Arial" w:hAnsi="Arial" w:cs="Arial"/>
                <w:b/>
                <w:sz w:val="20"/>
                <w:szCs w:val="20"/>
              </w:rPr>
            </w:pPr>
            <w:r w:rsidRPr="006A0906">
              <w:rPr>
                <w:rFonts w:ascii="Arial" w:hAnsi="Arial" w:cs="Arial"/>
                <w:b/>
                <w:sz w:val="20"/>
                <w:szCs w:val="20"/>
              </w:rPr>
              <w:t xml:space="preserve">Podrška </w:t>
            </w:r>
            <w:r w:rsidR="007D409B" w:rsidRPr="006A0906">
              <w:rPr>
                <w:rFonts w:ascii="Arial" w:hAnsi="Arial" w:cs="Arial"/>
                <w:b/>
                <w:sz w:val="20"/>
                <w:szCs w:val="20"/>
              </w:rPr>
              <w:t>op</w:t>
            </w:r>
            <w:r w:rsidRPr="006A0906">
              <w:rPr>
                <w:rFonts w:ascii="Arial" w:hAnsi="Arial" w:cs="Arial"/>
                <w:b/>
                <w:sz w:val="20"/>
                <w:szCs w:val="20"/>
              </w:rPr>
              <w:t>erativnim postupcima vezanim uz dokumente nabave</w:t>
            </w:r>
          </w:p>
          <w:p w14:paraId="32B6E67C" w14:textId="58DBAF81" w:rsidR="007D409B" w:rsidRPr="006A0906" w:rsidRDefault="00B702DF" w:rsidP="007D409B">
            <w:pPr>
              <w:spacing w:line="276" w:lineRule="auto"/>
              <w:rPr>
                <w:rFonts w:ascii="Arial" w:hAnsi="Arial" w:cs="Arial"/>
                <w:sz w:val="20"/>
                <w:szCs w:val="20"/>
              </w:rPr>
            </w:pPr>
            <w:r w:rsidRPr="006A0906">
              <w:rPr>
                <w:rFonts w:ascii="Arial" w:hAnsi="Arial" w:cs="Arial"/>
                <w:sz w:val="20"/>
                <w:szCs w:val="20"/>
              </w:rPr>
              <w:t xml:space="preserve">Modul </w:t>
            </w:r>
            <w:r w:rsidR="00F237B2" w:rsidRPr="006A0906">
              <w:rPr>
                <w:rFonts w:ascii="Arial" w:hAnsi="Arial" w:cs="Arial"/>
                <w:sz w:val="20"/>
                <w:szCs w:val="20"/>
              </w:rPr>
              <w:t xml:space="preserve">Nabava </w:t>
            </w:r>
            <w:r w:rsidRPr="006A0906">
              <w:rPr>
                <w:rFonts w:ascii="Arial" w:hAnsi="Arial" w:cs="Arial"/>
                <w:sz w:val="20"/>
                <w:szCs w:val="20"/>
              </w:rPr>
              <w:t xml:space="preserve"> treba osigurati podršku za operativne postupke vezane</w:t>
            </w:r>
            <w:r w:rsidR="007D409B" w:rsidRPr="006A0906">
              <w:rPr>
                <w:rFonts w:ascii="Arial" w:hAnsi="Arial" w:cs="Arial"/>
                <w:sz w:val="20"/>
                <w:szCs w:val="20"/>
              </w:rPr>
              <w:t xml:space="preserve"> uz dokumente nabave kako slijedi:</w:t>
            </w:r>
          </w:p>
          <w:p w14:paraId="4B081EC4" w14:textId="77777777" w:rsidR="007D409B" w:rsidRPr="006A0906" w:rsidRDefault="007D409B" w:rsidP="009F0633">
            <w:pPr>
              <w:numPr>
                <w:ilvl w:val="0"/>
                <w:numId w:val="51"/>
              </w:numPr>
              <w:spacing w:line="276" w:lineRule="auto"/>
              <w:rPr>
                <w:rFonts w:ascii="Arial" w:hAnsi="Arial" w:cs="Arial"/>
                <w:sz w:val="20"/>
                <w:szCs w:val="20"/>
              </w:rPr>
            </w:pPr>
            <w:r w:rsidRPr="006A0906">
              <w:rPr>
                <w:rFonts w:ascii="Arial" w:hAnsi="Arial" w:cs="Arial"/>
                <w:sz w:val="20"/>
                <w:szCs w:val="20"/>
              </w:rPr>
              <w:t xml:space="preserve"> ZAHTJEVNICA (dokument za pokretanje nabave): </w:t>
            </w:r>
          </w:p>
          <w:p w14:paraId="08CDCA3F" w14:textId="264B2E19" w:rsidR="007D409B" w:rsidRPr="006A0906" w:rsidRDefault="00EE4C8A"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kreiranje </w:t>
            </w:r>
            <w:r w:rsidR="00417524" w:rsidRPr="006A0906">
              <w:rPr>
                <w:rFonts w:ascii="Arial" w:hAnsi="Arial" w:cs="Arial"/>
                <w:sz w:val="20"/>
                <w:szCs w:val="20"/>
              </w:rPr>
              <w:t>Zahtjevnice</w:t>
            </w:r>
            <w:r w:rsidRPr="006A0906">
              <w:rPr>
                <w:rFonts w:ascii="Arial" w:hAnsi="Arial" w:cs="Arial"/>
                <w:sz w:val="20"/>
                <w:szCs w:val="20"/>
              </w:rPr>
              <w:t>(za odobreni zahtjev za nabavu,</w:t>
            </w:r>
          </w:p>
          <w:p w14:paraId="59D493A0" w14:textId="77777777"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obrada Zahtjevnice - pretvaranje Zahtjevnice u Nabavni Nalog,  </w:t>
            </w:r>
          </w:p>
          <w:p w14:paraId="4B303891" w14:textId="77777777"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podrška za automatsko ažuriranje redaka dokument s podatkom iz ugovorenog cjenika dobavljača, </w:t>
            </w:r>
          </w:p>
          <w:p w14:paraId="13F6EB8B" w14:textId="77777777"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podrška za naručivanje samo artikala za koje postoji ugovor s dobavljačem,  </w:t>
            </w:r>
          </w:p>
          <w:p w14:paraId="02B6F74F" w14:textId="02AAD013" w:rsidR="007D409B" w:rsidRPr="006A0906" w:rsidRDefault="00486CF6" w:rsidP="009F0633">
            <w:pPr>
              <w:numPr>
                <w:ilvl w:val="0"/>
                <w:numId w:val="51"/>
              </w:numPr>
              <w:spacing w:line="276" w:lineRule="auto"/>
              <w:rPr>
                <w:rFonts w:ascii="Arial" w:hAnsi="Arial" w:cs="Arial"/>
                <w:sz w:val="20"/>
                <w:szCs w:val="20"/>
              </w:rPr>
            </w:pPr>
            <w:r>
              <w:rPr>
                <w:rFonts w:ascii="Arial" w:hAnsi="Arial" w:cs="Arial"/>
                <w:sz w:val="20"/>
                <w:szCs w:val="20"/>
              </w:rPr>
              <w:t xml:space="preserve">UPIT </w:t>
            </w:r>
            <w:r w:rsidR="00ED2642" w:rsidRPr="006A0906">
              <w:rPr>
                <w:rFonts w:ascii="Arial" w:hAnsi="Arial" w:cs="Arial"/>
                <w:sz w:val="20"/>
                <w:szCs w:val="20"/>
              </w:rPr>
              <w:t>O NABAVI</w:t>
            </w:r>
            <w:r w:rsidR="007D409B" w:rsidRPr="006A0906">
              <w:rPr>
                <w:rFonts w:ascii="Arial" w:hAnsi="Arial" w:cs="Arial"/>
                <w:sz w:val="20"/>
                <w:szCs w:val="20"/>
              </w:rPr>
              <w:t xml:space="preserve">: </w:t>
            </w:r>
          </w:p>
          <w:p w14:paraId="1CB31A84" w14:textId="77777777" w:rsidR="00555162"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kreiranje dokumenta,</w:t>
            </w:r>
          </w:p>
          <w:p w14:paraId="403A53F0" w14:textId="746FDEED" w:rsidR="007D409B" w:rsidRPr="006A0906" w:rsidRDefault="00555162" w:rsidP="009F0633">
            <w:pPr>
              <w:numPr>
                <w:ilvl w:val="1"/>
                <w:numId w:val="51"/>
              </w:numPr>
              <w:spacing w:line="276" w:lineRule="auto"/>
              <w:rPr>
                <w:rFonts w:ascii="Arial" w:hAnsi="Arial" w:cs="Arial"/>
                <w:sz w:val="20"/>
                <w:szCs w:val="20"/>
              </w:rPr>
            </w:pPr>
            <w:r w:rsidRPr="006A0906">
              <w:rPr>
                <w:rFonts w:ascii="Arial" w:hAnsi="Arial" w:cs="Arial"/>
                <w:sz w:val="20"/>
                <w:szCs w:val="20"/>
              </w:rPr>
              <w:t>dostava Upita e-poštom dobavljaču,</w:t>
            </w:r>
            <w:r w:rsidR="007D409B" w:rsidRPr="006A0906">
              <w:rPr>
                <w:rFonts w:ascii="Arial" w:hAnsi="Arial" w:cs="Arial"/>
                <w:sz w:val="20"/>
                <w:szCs w:val="20"/>
              </w:rPr>
              <w:t xml:space="preserve"> </w:t>
            </w:r>
          </w:p>
          <w:p w14:paraId="18B2E78C" w14:textId="77777777"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ažuriranje Upita podacima iz Ponude dobavljača, </w:t>
            </w:r>
          </w:p>
          <w:p w14:paraId="2269A9AC" w14:textId="77777777"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pretvaranje Upita u Nabavni nalog, </w:t>
            </w:r>
          </w:p>
          <w:p w14:paraId="4A9EEDB8" w14:textId="7FAAEC12" w:rsidR="007D409B" w:rsidRPr="006A0906" w:rsidRDefault="007D409B" w:rsidP="009F0633">
            <w:pPr>
              <w:numPr>
                <w:ilvl w:val="0"/>
                <w:numId w:val="51"/>
              </w:numPr>
              <w:spacing w:line="276" w:lineRule="auto"/>
              <w:rPr>
                <w:rFonts w:ascii="Arial" w:hAnsi="Arial" w:cs="Arial"/>
                <w:sz w:val="20"/>
                <w:szCs w:val="20"/>
              </w:rPr>
            </w:pPr>
            <w:r w:rsidRPr="006A0906">
              <w:rPr>
                <w:rFonts w:ascii="Arial" w:hAnsi="Arial" w:cs="Arial"/>
                <w:sz w:val="20"/>
                <w:szCs w:val="20"/>
              </w:rPr>
              <w:t xml:space="preserve">NABAVNI NALOG/NARUDŽBENICA: </w:t>
            </w:r>
          </w:p>
          <w:p w14:paraId="4E129B90" w14:textId="040BADCA" w:rsidR="007D409B" w:rsidRPr="006A0906" w:rsidRDefault="00555162" w:rsidP="009F0633">
            <w:pPr>
              <w:numPr>
                <w:ilvl w:val="1"/>
                <w:numId w:val="51"/>
              </w:numPr>
              <w:spacing w:line="276" w:lineRule="auto"/>
              <w:rPr>
                <w:rFonts w:ascii="Arial" w:hAnsi="Arial" w:cs="Arial"/>
                <w:sz w:val="20"/>
                <w:szCs w:val="20"/>
              </w:rPr>
            </w:pPr>
            <w:r w:rsidRPr="006A0906">
              <w:rPr>
                <w:rFonts w:ascii="Arial" w:hAnsi="Arial" w:cs="Arial"/>
                <w:sz w:val="20"/>
                <w:szCs w:val="20"/>
              </w:rPr>
              <w:lastRenderedPageBreak/>
              <w:t>kreiranje dokumenta,</w:t>
            </w:r>
          </w:p>
          <w:p w14:paraId="6581F541" w14:textId="3F1A0F9F" w:rsidR="00555162" w:rsidRPr="006A0906" w:rsidRDefault="00555162"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dostava Narudžbenice e-poštom dobavljaču, </w:t>
            </w:r>
          </w:p>
          <w:p w14:paraId="3AE6B67C" w14:textId="77777777"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obrada dokumenta, praćenje po statusima,  </w:t>
            </w:r>
          </w:p>
          <w:p w14:paraId="3FF37E5A" w14:textId="77777777" w:rsidR="007D409B" w:rsidRPr="006A0906" w:rsidRDefault="007D409B" w:rsidP="009F0633">
            <w:pPr>
              <w:numPr>
                <w:ilvl w:val="0"/>
                <w:numId w:val="51"/>
              </w:numPr>
              <w:spacing w:line="276" w:lineRule="auto"/>
              <w:rPr>
                <w:rFonts w:ascii="Arial" w:hAnsi="Arial" w:cs="Arial"/>
                <w:sz w:val="20"/>
                <w:szCs w:val="20"/>
              </w:rPr>
            </w:pPr>
            <w:r w:rsidRPr="006A0906">
              <w:rPr>
                <w:rFonts w:ascii="Arial" w:hAnsi="Arial" w:cs="Arial"/>
                <w:sz w:val="20"/>
                <w:szCs w:val="20"/>
              </w:rPr>
              <w:t xml:space="preserve">ULAZNI RAČUN   </w:t>
            </w:r>
          </w:p>
          <w:p w14:paraId="7B430B39" w14:textId="77777777"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postupak generiranja dokumenta ULAZNI ROBNI RAČUN na temelju podataka o zaprimljenoj robi (Primke) postupak generiranja dokumenta ULAZNI RAČUN na temelju podataka o izvršenim uslugama (Zapisnik), </w:t>
            </w:r>
          </w:p>
          <w:p w14:paraId="56128351" w14:textId="77777777" w:rsidR="007D409B" w:rsidRPr="006A0906" w:rsidRDefault="007D409B" w:rsidP="009F0633">
            <w:pPr>
              <w:numPr>
                <w:ilvl w:val="0"/>
                <w:numId w:val="51"/>
              </w:numPr>
              <w:spacing w:line="276" w:lineRule="auto"/>
              <w:rPr>
                <w:rFonts w:ascii="Arial" w:hAnsi="Arial" w:cs="Arial"/>
                <w:sz w:val="20"/>
                <w:szCs w:val="20"/>
              </w:rPr>
            </w:pPr>
            <w:r w:rsidRPr="006A0906">
              <w:rPr>
                <w:rFonts w:ascii="Arial" w:hAnsi="Arial" w:cs="Arial"/>
                <w:sz w:val="20"/>
                <w:szCs w:val="20"/>
              </w:rPr>
              <w:t xml:space="preserve">ODOBRENJE DOBAVLJAČA:   </w:t>
            </w:r>
          </w:p>
          <w:p w14:paraId="1F448CC6" w14:textId="35F1C9BB"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postupak generiranja dokumenta ODOBRENJE DOBAVLJAČA na temelju podataka o vraćenoj robi (reklamacije -</w:t>
            </w:r>
            <w:r w:rsidR="00EE4C8A" w:rsidRPr="006A0906">
              <w:rPr>
                <w:rFonts w:ascii="Arial" w:hAnsi="Arial" w:cs="Arial"/>
                <w:sz w:val="20"/>
                <w:szCs w:val="20"/>
              </w:rPr>
              <w:t xml:space="preserve"> dokument  OTPREMNICA POVRATA),</w:t>
            </w:r>
          </w:p>
          <w:p w14:paraId="3EC28FDE" w14:textId="43B9BCD8" w:rsidR="00EE4C8A" w:rsidRPr="006A0906" w:rsidRDefault="00EE4C8A" w:rsidP="009F0633">
            <w:pPr>
              <w:numPr>
                <w:ilvl w:val="0"/>
                <w:numId w:val="51"/>
              </w:numPr>
              <w:spacing w:line="276" w:lineRule="auto"/>
              <w:jc w:val="both"/>
              <w:rPr>
                <w:rFonts w:ascii="Arial" w:hAnsi="Arial" w:cs="Arial"/>
                <w:sz w:val="20"/>
                <w:szCs w:val="20"/>
              </w:rPr>
            </w:pPr>
            <w:r w:rsidRPr="006A0906">
              <w:rPr>
                <w:rFonts w:ascii="Arial" w:hAnsi="Arial" w:cs="Arial"/>
                <w:sz w:val="20"/>
                <w:szCs w:val="20"/>
              </w:rPr>
              <w:t xml:space="preserve">UGOVOR </w:t>
            </w:r>
          </w:p>
          <w:p w14:paraId="14717F9F" w14:textId="7E158972" w:rsidR="00EE4C8A" w:rsidRPr="006A0906" w:rsidRDefault="00EE4C8A" w:rsidP="009F0633">
            <w:pPr>
              <w:numPr>
                <w:ilvl w:val="1"/>
                <w:numId w:val="51"/>
              </w:numPr>
              <w:spacing w:line="276" w:lineRule="auto"/>
              <w:jc w:val="both"/>
              <w:rPr>
                <w:rFonts w:ascii="Arial" w:hAnsi="Arial" w:cs="Arial"/>
                <w:sz w:val="20"/>
                <w:szCs w:val="20"/>
              </w:rPr>
            </w:pPr>
            <w:r w:rsidRPr="006A0906">
              <w:rPr>
                <w:rFonts w:ascii="Arial" w:hAnsi="Arial" w:cs="Arial"/>
                <w:sz w:val="20"/>
                <w:szCs w:val="20"/>
              </w:rPr>
              <w:t xml:space="preserve">Unos </w:t>
            </w:r>
            <w:r w:rsidR="00417524" w:rsidRPr="006A0906">
              <w:rPr>
                <w:rFonts w:ascii="Arial" w:hAnsi="Arial" w:cs="Arial"/>
                <w:sz w:val="20"/>
                <w:szCs w:val="20"/>
              </w:rPr>
              <w:t>podataka za potpisani ugovor,</w:t>
            </w:r>
          </w:p>
          <w:p w14:paraId="6139BD6B" w14:textId="6DFD224C" w:rsidR="00EE4C8A" w:rsidRPr="006A0906" w:rsidRDefault="00EE4C8A" w:rsidP="009F0633">
            <w:pPr>
              <w:numPr>
                <w:ilvl w:val="1"/>
                <w:numId w:val="51"/>
              </w:numPr>
              <w:spacing w:line="276" w:lineRule="auto"/>
              <w:jc w:val="both"/>
              <w:rPr>
                <w:rFonts w:ascii="Arial" w:hAnsi="Arial" w:cs="Arial"/>
                <w:sz w:val="20"/>
                <w:szCs w:val="20"/>
              </w:rPr>
            </w:pPr>
            <w:r w:rsidRPr="006A0906">
              <w:rPr>
                <w:rFonts w:ascii="Arial" w:hAnsi="Arial" w:cs="Arial"/>
                <w:sz w:val="20"/>
                <w:szCs w:val="20"/>
              </w:rPr>
              <w:t>Objava ugovora u EOJN (veza na EOJN)</w:t>
            </w:r>
            <w:r w:rsidR="00486CF6">
              <w:rPr>
                <w:rFonts w:ascii="Arial" w:hAnsi="Arial" w:cs="Arial"/>
                <w:sz w:val="20"/>
                <w:szCs w:val="20"/>
              </w:rPr>
              <w:t>,</w:t>
            </w:r>
          </w:p>
          <w:p w14:paraId="17D4E3BA" w14:textId="23199CB3" w:rsidR="00EE4C8A" w:rsidRPr="006A0906" w:rsidRDefault="00EE4C8A" w:rsidP="009F0633">
            <w:pPr>
              <w:numPr>
                <w:ilvl w:val="1"/>
                <w:numId w:val="51"/>
              </w:numPr>
              <w:spacing w:line="276" w:lineRule="auto"/>
              <w:jc w:val="both"/>
              <w:rPr>
                <w:rFonts w:ascii="Arial" w:hAnsi="Arial" w:cs="Arial"/>
                <w:sz w:val="20"/>
                <w:szCs w:val="20"/>
              </w:rPr>
            </w:pPr>
            <w:r w:rsidRPr="006A0906">
              <w:rPr>
                <w:rFonts w:ascii="Arial" w:hAnsi="Arial" w:cs="Arial"/>
                <w:sz w:val="20"/>
                <w:szCs w:val="20"/>
              </w:rPr>
              <w:t>izvješće o nabavi (zakonom određeni podaci, template.doc)</w:t>
            </w:r>
            <w:r w:rsidR="00486CF6">
              <w:rPr>
                <w:rFonts w:ascii="Arial" w:hAnsi="Arial" w:cs="Arial"/>
                <w:sz w:val="20"/>
                <w:szCs w:val="20"/>
              </w:rPr>
              <w:t>,</w:t>
            </w:r>
            <w:r w:rsidR="00861792" w:rsidRPr="006A0906">
              <w:rPr>
                <w:rFonts w:ascii="Arial" w:hAnsi="Arial" w:cs="Arial"/>
                <w:sz w:val="20"/>
                <w:szCs w:val="20"/>
              </w:rPr>
              <w:t xml:space="preserve"> </w:t>
            </w:r>
          </w:p>
          <w:p w14:paraId="23D9534F" w14:textId="77777777" w:rsidR="007D409B" w:rsidRPr="006A0906" w:rsidRDefault="007D409B" w:rsidP="009F0633">
            <w:pPr>
              <w:numPr>
                <w:ilvl w:val="0"/>
                <w:numId w:val="51"/>
              </w:numPr>
              <w:spacing w:line="276" w:lineRule="auto"/>
              <w:rPr>
                <w:rFonts w:ascii="Arial" w:hAnsi="Arial" w:cs="Arial"/>
                <w:sz w:val="20"/>
                <w:szCs w:val="20"/>
              </w:rPr>
            </w:pPr>
            <w:r w:rsidRPr="006A0906">
              <w:rPr>
                <w:rFonts w:ascii="Arial" w:hAnsi="Arial" w:cs="Arial"/>
                <w:sz w:val="20"/>
                <w:szCs w:val="20"/>
              </w:rPr>
              <w:t xml:space="preserve"> OSTALO</w:t>
            </w:r>
          </w:p>
          <w:p w14:paraId="635DCD32" w14:textId="77777777"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Podrška za praćenje fiskalne odgovornosti u svim dokumentima segmenta Nabave od Zahtjevnice do Narudžbenice (prema Zakonu o fiskalnoj odgovornosti NN 139/10, NN 19/14), </w:t>
            </w:r>
          </w:p>
          <w:p w14:paraId="2095ECA7" w14:textId="115BDDC6" w:rsidR="007D409B" w:rsidRPr="006A0906" w:rsidRDefault="0066551C" w:rsidP="009F0633">
            <w:pPr>
              <w:numPr>
                <w:ilvl w:val="1"/>
                <w:numId w:val="51"/>
              </w:numPr>
              <w:spacing w:line="276" w:lineRule="auto"/>
              <w:rPr>
                <w:rFonts w:ascii="Arial" w:hAnsi="Arial" w:cs="Arial"/>
                <w:sz w:val="20"/>
                <w:szCs w:val="20"/>
              </w:rPr>
            </w:pPr>
            <w:r w:rsidRPr="006A0906">
              <w:rPr>
                <w:rFonts w:ascii="Arial" w:hAnsi="Arial" w:cs="Arial"/>
                <w:sz w:val="20"/>
                <w:szCs w:val="20"/>
              </w:rPr>
              <w:t>I</w:t>
            </w:r>
            <w:r w:rsidR="007D409B" w:rsidRPr="006A0906">
              <w:rPr>
                <w:rFonts w:ascii="Arial" w:hAnsi="Arial" w:cs="Arial"/>
                <w:sz w:val="20"/>
                <w:szCs w:val="20"/>
              </w:rPr>
              <w:t xml:space="preserve">spis fiskalne odgovornosti sa dokumenata segmenta Nabave (Zahtjevnica, Upit,  Narudžbenica), </w:t>
            </w:r>
          </w:p>
          <w:p w14:paraId="32A49551" w14:textId="77777777"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Podrška za unos ugovorenih cijena s dobavljačima,</w:t>
            </w:r>
          </w:p>
          <w:p w14:paraId="6F010550" w14:textId="289D3667"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Podrška za prikaz artikala i cijena u dokumentima Zahtjevnica, Upit, Narudžbenica za odabrani cjenik dobavljača (ugovorena nabava),  </w:t>
            </w:r>
          </w:p>
          <w:p w14:paraId="1535B372" w14:textId="77777777"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Podrška za obradu podataka za povrat robe dobavljačima (reklamacije),  </w:t>
            </w:r>
          </w:p>
          <w:p w14:paraId="4831C6C0" w14:textId="77777777"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Korištenje cjenika dobavljača u obradi dokumenata segmenta Nabava, </w:t>
            </w:r>
          </w:p>
          <w:p w14:paraId="201E3251" w14:textId="4D7EBFA3"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Pregled obrađenih Primki, </w:t>
            </w:r>
          </w:p>
          <w:p w14:paraId="7860F87E" w14:textId="77777777"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Transparentnost knjiženja – veza na broj dokumenta, </w:t>
            </w:r>
          </w:p>
          <w:p w14:paraId="3B2A02AB" w14:textId="77777777"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 xml:space="preserve">Jednostavan uvid u podatke: stanje, knjižene stavke bez potrebe listanja, </w:t>
            </w:r>
          </w:p>
          <w:p w14:paraId="55B52E90" w14:textId="316E0991"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Izlazna dokumentacija - ispisi sveukupne izlazne dokumentacije usklađen</w:t>
            </w:r>
            <w:r w:rsidR="00486CF6">
              <w:rPr>
                <w:rFonts w:ascii="Arial" w:hAnsi="Arial" w:cs="Arial"/>
                <w:sz w:val="20"/>
                <w:szCs w:val="20"/>
              </w:rPr>
              <w:t>a  sa  Zakonom o fiskalizaciji,</w:t>
            </w:r>
          </w:p>
          <w:p w14:paraId="62E08735" w14:textId="2BA9D8D5" w:rsidR="007D409B" w:rsidRPr="006A0906" w:rsidRDefault="007D409B" w:rsidP="009F0633">
            <w:pPr>
              <w:numPr>
                <w:ilvl w:val="1"/>
                <w:numId w:val="51"/>
              </w:numPr>
              <w:spacing w:line="276" w:lineRule="auto"/>
              <w:rPr>
                <w:rFonts w:ascii="Arial" w:hAnsi="Arial" w:cs="Arial"/>
                <w:sz w:val="20"/>
                <w:szCs w:val="20"/>
              </w:rPr>
            </w:pPr>
            <w:r w:rsidRPr="006A0906">
              <w:rPr>
                <w:rFonts w:ascii="Arial" w:hAnsi="Arial" w:cs="Arial"/>
                <w:sz w:val="20"/>
                <w:szCs w:val="20"/>
              </w:rPr>
              <w:t>Analiza nabave po razdobljima, po dobavljačima, po referentima nabave, po kategorijama artikala, po artiklima (materijal/roba/usluga).</w:t>
            </w:r>
          </w:p>
        </w:tc>
      </w:tr>
    </w:tbl>
    <w:p w14:paraId="0B2A2B17"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5EDE1937" w14:textId="2045A61B" w:rsidR="00D3684E" w:rsidRPr="006A0906" w:rsidRDefault="00630590" w:rsidP="00224D0B">
      <w:pPr>
        <w:pStyle w:val="Heading4"/>
      </w:pPr>
      <w:r w:rsidRPr="006A0906">
        <w:t>2.4</w:t>
      </w:r>
      <w:r w:rsidR="00D3684E" w:rsidRPr="006A0906">
        <w:t xml:space="preserve">.7 Modul </w:t>
      </w:r>
      <w:r w:rsidRPr="006A0906">
        <w:t>Nabava</w:t>
      </w:r>
      <w:r w:rsidR="00D3684E" w:rsidRPr="006A0906">
        <w:t xml:space="preserve"> – </w:t>
      </w:r>
      <w:r w:rsidR="00D3684E" w:rsidRPr="00224D0B">
        <w:t>Pregledi</w:t>
      </w:r>
      <w:r w:rsidR="00D3684E" w:rsidRPr="006A0906">
        <w:t xml:space="preserve"> podataka na ekranu</w:t>
      </w:r>
    </w:p>
    <w:tbl>
      <w:tblPr>
        <w:tblStyle w:val="TableGrid"/>
        <w:tblW w:w="0" w:type="auto"/>
        <w:tblLook w:val="04A0" w:firstRow="1" w:lastRow="0" w:firstColumn="1" w:lastColumn="0" w:noHBand="0" w:noVBand="1"/>
      </w:tblPr>
      <w:tblGrid>
        <w:gridCol w:w="1271"/>
        <w:gridCol w:w="7791"/>
      </w:tblGrid>
      <w:tr w:rsidR="00D3684E" w:rsidRPr="006A0906" w14:paraId="7CB4247E" w14:textId="77777777" w:rsidTr="00190096">
        <w:tc>
          <w:tcPr>
            <w:tcW w:w="1271" w:type="dxa"/>
          </w:tcPr>
          <w:p w14:paraId="097A2CD3" w14:textId="093B2AEA"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2165</w:t>
            </w:r>
          </w:p>
        </w:tc>
        <w:tc>
          <w:tcPr>
            <w:tcW w:w="7791" w:type="dxa"/>
          </w:tcPr>
          <w:p w14:paraId="2F1645F6"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Filtriranje i prikaz podataka na ekranu</w:t>
            </w:r>
          </w:p>
          <w:p w14:paraId="0486C7C3"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Pregledi podataka na ekranu trebaju omogućiti jednostavan pregled podataka modula sa ciljem učinkovite kontrole nakon unosa ili brzog pronalaženja određenih podataka zadavanjem filtera za selekciju.</w:t>
            </w:r>
          </w:p>
          <w:p w14:paraId="41AA2BB4"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prikaza podataka na ekranu kako slijedi:</w:t>
            </w:r>
          </w:p>
          <w:p w14:paraId="385B6425" w14:textId="66138910" w:rsidR="00D3684E" w:rsidRPr="006A0906" w:rsidRDefault="00D3684E" w:rsidP="009F0633">
            <w:pPr>
              <w:pStyle w:val="ListParagraph"/>
              <w:numPr>
                <w:ilvl w:val="0"/>
                <w:numId w:val="81"/>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prikaz svih podataka modula kako je definirano točkom „Modul </w:t>
            </w:r>
            <w:r w:rsidR="004C7B04" w:rsidRPr="006A0906">
              <w:rPr>
                <w:rFonts w:ascii="Arial" w:eastAsia="Times New Roman" w:hAnsi="Arial" w:cs="Arial"/>
                <w:sz w:val="20"/>
                <w:szCs w:val="20"/>
                <w:lang w:eastAsia="hr-HR"/>
              </w:rPr>
              <w:t>Nabava</w:t>
            </w:r>
            <w:r w:rsidRPr="006A0906">
              <w:rPr>
                <w:rFonts w:ascii="Arial" w:eastAsia="Times New Roman" w:hAnsi="Arial" w:cs="Arial"/>
                <w:sz w:val="20"/>
                <w:szCs w:val="20"/>
                <w:lang w:eastAsia="hr-HR"/>
              </w:rPr>
              <w:t xml:space="preserve"> – Obuhvaćeni podaci“, </w:t>
            </w:r>
          </w:p>
          <w:p w14:paraId="251DAB6C" w14:textId="77777777" w:rsidR="00D3684E" w:rsidRPr="006A0906" w:rsidRDefault="00D3684E" w:rsidP="009F0633">
            <w:pPr>
              <w:pStyle w:val="ListParagraph"/>
              <w:numPr>
                <w:ilvl w:val="0"/>
                <w:numId w:val="81"/>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format prikaza na ekranu je tablični i odnosi se na pojedinačnu tablicu i sva njena polja,</w:t>
            </w:r>
          </w:p>
          <w:p w14:paraId="7E4608C0" w14:textId="77777777" w:rsidR="00D3684E" w:rsidRPr="006A0906" w:rsidRDefault="00D3684E" w:rsidP="009F0633">
            <w:pPr>
              <w:pStyle w:val="ListParagraph"/>
              <w:numPr>
                <w:ilvl w:val="0"/>
                <w:numId w:val="81"/>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na ekranu treba biti omogućeno zadavanje parametara u formi od do vrijednosti, za ona polja tablice koja će biti definirana kao uvjeti za selekciju/filtriranje podataka,</w:t>
            </w:r>
          </w:p>
          <w:p w14:paraId="5FCAA8A1" w14:textId="77777777" w:rsidR="00D3684E" w:rsidRPr="006A0906" w:rsidRDefault="00D3684E" w:rsidP="009F0633">
            <w:pPr>
              <w:pStyle w:val="ListParagraph"/>
              <w:numPr>
                <w:ilvl w:val="0"/>
                <w:numId w:val="81"/>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 fazi izrade Dizajn specifikacija biti će definirana polja za filtriranje podataka za svaku tablicu.</w:t>
            </w:r>
          </w:p>
        </w:tc>
      </w:tr>
    </w:tbl>
    <w:p w14:paraId="6BC3CA60"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72FB031E" w14:textId="6EFBF928" w:rsidR="00D3684E" w:rsidRPr="006A0906" w:rsidRDefault="00630590" w:rsidP="00224D0B">
      <w:pPr>
        <w:pStyle w:val="Heading4"/>
      </w:pPr>
      <w:r w:rsidRPr="006A0906">
        <w:t>2.4</w:t>
      </w:r>
      <w:r w:rsidR="00D3684E" w:rsidRPr="006A0906">
        <w:t xml:space="preserve">.8 Modul </w:t>
      </w:r>
      <w:r w:rsidRPr="00224D0B">
        <w:t>Nabava</w:t>
      </w:r>
      <w:r w:rsidR="00D3684E" w:rsidRPr="006A0906">
        <w:t xml:space="preserve"> – Kreiranje Izvješća</w:t>
      </w:r>
    </w:p>
    <w:tbl>
      <w:tblPr>
        <w:tblStyle w:val="TableGrid"/>
        <w:tblW w:w="0" w:type="auto"/>
        <w:tblLayout w:type="fixed"/>
        <w:tblLook w:val="04A0" w:firstRow="1" w:lastRow="0" w:firstColumn="1" w:lastColumn="0" w:noHBand="0" w:noVBand="1"/>
      </w:tblPr>
      <w:tblGrid>
        <w:gridCol w:w="1129"/>
        <w:gridCol w:w="7933"/>
      </w:tblGrid>
      <w:tr w:rsidR="00D3684E" w:rsidRPr="006A0906" w14:paraId="214F9E1D" w14:textId="77777777" w:rsidTr="00190096">
        <w:tc>
          <w:tcPr>
            <w:tcW w:w="1129" w:type="dxa"/>
          </w:tcPr>
          <w:p w14:paraId="22B38372" w14:textId="3BFD4393"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2170</w:t>
            </w:r>
          </w:p>
        </w:tc>
        <w:tc>
          <w:tcPr>
            <w:tcW w:w="7933" w:type="dxa"/>
          </w:tcPr>
          <w:p w14:paraId="5BC67578"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Kreiranje izvješća</w:t>
            </w:r>
          </w:p>
          <w:p w14:paraId="4B5E451D" w14:textId="230381B0" w:rsidR="00D3684E" w:rsidRPr="006A0906" w:rsidRDefault="00D3684E" w:rsidP="004617D1">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 xml:space="preserve">Modul </w:t>
            </w:r>
            <w:r w:rsidR="00364E5D" w:rsidRPr="006A0906">
              <w:rPr>
                <w:rFonts w:ascii="Arial" w:eastAsia="Times New Roman" w:hAnsi="Arial" w:cs="Arial"/>
                <w:sz w:val="20"/>
                <w:szCs w:val="20"/>
                <w:lang w:eastAsia="hr-HR"/>
              </w:rPr>
              <w:t xml:space="preserve">Nabava </w:t>
            </w:r>
            <w:r w:rsidRPr="006A0906">
              <w:rPr>
                <w:rFonts w:ascii="Arial" w:eastAsia="Times New Roman" w:hAnsi="Arial" w:cs="Arial"/>
                <w:sz w:val="20"/>
                <w:szCs w:val="20"/>
                <w:lang w:eastAsia="hr-HR"/>
              </w:rPr>
              <w:t>treba imati funkcionalnost z</w:t>
            </w:r>
            <w:r w:rsidR="004617D1" w:rsidRPr="006A0906">
              <w:rPr>
                <w:rFonts w:ascii="Arial" w:eastAsia="Times New Roman" w:hAnsi="Arial" w:cs="Arial"/>
                <w:sz w:val="20"/>
                <w:szCs w:val="20"/>
                <w:lang w:eastAsia="hr-HR"/>
              </w:rPr>
              <w:t>a kreiranje slijedećih izvješća:</w:t>
            </w:r>
          </w:p>
          <w:p w14:paraId="46FF73D8" w14:textId="465FBEB1" w:rsidR="004617D1" w:rsidRPr="006A0906" w:rsidRDefault="00F64128" w:rsidP="009F0633">
            <w:pPr>
              <w:pStyle w:val="ListParagraph"/>
              <w:numPr>
                <w:ilvl w:val="0"/>
                <w:numId w:val="78"/>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P</w:t>
            </w:r>
            <w:r w:rsidR="004617D1" w:rsidRPr="006A0906">
              <w:rPr>
                <w:rFonts w:ascii="Arial" w:hAnsi="Arial" w:cs="Arial"/>
                <w:sz w:val="20"/>
                <w:szCs w:val="20"/>
              </w:rPr>
              <w:t>regled potrošnje za ugovor</w:t>
            </w:r>
            <w:r w:rsidR="002136E2" w:rsidRPr="006A0906">
              <w:rPr>
                <w:rFonts w:ascii="Arial" w:hAnsi="Arial" w:cs="Arial"/>
                <w:sz w:val="20"/>
                <w:szCs w:val="20"/>
              </w:rPr>
              <w:t>e</w:t>
            </w:r>
            <w:r w:rsidR="004617D1" w:rsidRPr="006A0906">
              <w:rPr>
                <w:rFonts w:ascii="Arial" w:hAnsi="Arial" w:cs="Arial"/>
                <w:sz w:val="20"/>
                <w:szCs w:val="20"/>
              </w:rPr>
              <w:t xml:space="preserve"> (po fakturama),</w:t>
            </w:r>
          </w:p>
          <w:p w14:paraId="41091B37" w14:textId="4271F261" w:rsidR="000347BA" w:rsidRPr="006A0906" w:rsidRDefault="00F64128" w:rsidP="009F0633">
            <w:pPr>
              <w:numPr>
                <w:ilvl w:val="0"/>
                <w:numId w:val="78"/>
              </w:numPr>
              <w:spacing w:line="276" w:lineRule="auto"/>
              <w:rPr>
                <w:rFonts w:ascii="Arial" w:hAnsi="Arial" w:cs="Arial"/>
                <w:sz w:val="20"/>
                <w:szCs w:val="20"/>
              </w:rPr>
            </w:pPr>
            <w:r w:rsidRPr="006A0906">
              <w:rPr>
                <w:rFonts w:ascii="Arial" w:hAnsi="Arial" w:cs="Arial"/>
                <w:sz w:val="20"/>
                <w:szCs w:val="20"/>
              </w:rPr>
              <w:t>Fiskalna odgovornost</w:t>
            </w:r>
            <w:r w:rsidR="000347BA" w:rsidRPr="006A0906">
              <w:rPr>
                <w:rFonts w:ascii="Arial" w:hAnsi="Arial" w:cs="Arial"/>
                <w:sz w:val="20"/>
                <w:szCs w:val="20"/>
              </w:rPr>
              <w:t xml:space="preserve"> za dokumente (zahtjevnica, upit, narudžbenica),</w:t>
            </w:r>
          </w:p>
          <w:p w14:paraId="02C049CB" w14:textId="167E277F" w:rsidR="00245F3C" w:rsidRPr="006A0906" w:rsidRDefault="00F64128" w:rsidP="009F0633">
            <w:pPr>
              <w:pStyle w:val="ListParagraph"/>
              <w:numPr>
                <w:ilvl w:val="0"/>
                <w:numId w:val="7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w:t>
            </w:r>
            <w:r w:rsidR="00245F3C" w:rsidRPr="006A0906">
              <w:rPr>
                <w:rFonts w:ascii="Arial" w:eastAsia="Times New Roman" w:hAnsi="Arial" w:cs="Arial"/>
                <w:sz w:val="20"/>
                <w:szCs w:val="20"/>
                <w:lang w:eastAsia="hr-HR"/>
              </w:rPr>
              <w:t>ealizacija plana nabave u odnosu na provedene postupke i sklopljene ugovore</w:t>
            </w:r>
            <w:r w:rsidR="003B66CC">
              <w:rPr>
                <w:rFonts w:ascii="Arial" w:eastAsia="Times New Roman" w:hAnsi="Arial" w:cs="Arial"/>
                <w:sz w:val="20"/>
                <w:szCs w:val="20"/>
                <w:lang w:eastAsia="hr-HR"/>
              </w:rPr>
              <w:t>,</w:t>
            </w:r>
          </w:p>
          <w:p w14:paraId="789954F6" w14:textId="00BDF035" w:rsidR="00245F3C" w:rsidRPr="006A0906" w:rsidRDefault="00245F3C" w:rsidP="009F0633">
            <w:pPr>
              <w:pStyle w:val="ListParagraph"/>
              <w:numPr>
                <w:ilvl w:val="0"/>
                <w:numId w:val="7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Godišnje izvješće za EOJN (zakon)</w:t>
            </w:r>
            <w:r w:rsidR="003B66CC">
              <w:rPr>
                <w:rFonts w:ascii="Arial" w:eastAsia="Times New Roman" w:hAnsi="Arial" w:cs="Arial"/>
                <w:sz w:val="20"/>
                <w:szCs w:val="20"/>
                <w:lang w:eastAsia="hr-HR"/>
              </w:rPr>
              <w:t>,</w:t>
            </w:r>
          </w:p>
          <w:p w14:paraId="2D5D5A74" w14:textId="13A6961B" w:rsidR="00245F3C" w:rsidRPr="006A0906" w:rsidRDefault="00245F3C" w:rsidP="009F0633">
            <w:pPr>
              <w:pStyle w:val="ListParagraph"/>
              <w:numPr>
                <w:ilvl w:val="0"/>
                <w:numId w:val="7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Re</w:t>
            </w:r>
            <w:r w:rsidR="00F64128" w:rsidRPr="006A0906">
              <w:rPr>
                <w:rFonts w:ascii="Arial" w:eastAsia="Times New Roman" w:hAnsi="Arial" w:cs="Arial"/>
                <w:sz w:val="20"/>
                <w:szCs w:val="20"/>
                <w:lang w:eastAsia="hr-HR"/>
              </w:rPr>
              <w:t>alizacija nabava do 20.000,00 HRK,</w:t>
            </w:r>
          </w:p>
          <w:p w14:paraId="7163DBFF" w14:textId="010678F9" w:rsidR="00245F3C" w:rsidRPr="006A0906" w:rsidRDefault="00F64128" w:rsidP="009F0633">
            <w:pPr>
              <w:pStyle w:val="ListParagraph"/>
              <w:numPr>
                <w:ilvl w:val="0"/>
                <w:numId w:val="7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Realizacija nabave od 20</w:t>
            </w:r>
            <w:r w:rsidR="00742970" w:rsidRPr="006A0906">
              <w:rPr>
                <w:rFonts w:ascii="Arial" w:eastAsia="Times New Roman" w:hAnsi="Arial" w:cs="Arial"/>
                <w:sz w:val="20"/>
                <w:szCs w:val="20"/>
                <w:lang w:eastAsia="hr-HR"/>
              </w:rPr>
              <w:t>.0</w:t>
            </w:r>
            <w:r w:rsidRPr="006A0906">
              <w:rPr>
                <w:rFonts w:ascii="Arial" w:eastAsia="Times New Roman" w:hAnsi="Arial" w:cs="Arial"/>
                <w:sz w:val="20"/>
                <w:szCs w:val="20"/>
                <w:lang w:eastAsia="hr-HR"/>
              </w:rPr>
              <w:t>01,00 do 200.000,00 HRK,</w:t>
            </w:r>
          </w:p>
          <w:p w14:paraId="54E28721" w14:textId="4A5DB9B0" w:rsidR="00245F3C" w:rsidRPr="006A0906" w:rsidRDefault="00245F3C" w:rsidP="009F0633">
            <w:pPr>
              <w:pStyle w:val="ListParagraph"/>
              <w:numPr>
                <w:ilvl w:val="0"/>
                <w:numId w:val="7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Realizacija svih nabava</w:t>
            </w:r>
            <w:r w:rsidR="00F64128" w:rsidRPr="006A0906">
              <w:rPr>
                <w:rFonts w:ascii="Arial" w:eastAsia="Times New Roman" w:hAnsi="Arial" w:cs="Arial"/>
                <w:sz w:val="20"/>
                <w:szCs w:val="20"/>
                <w:lang w:eastAsia="hr-HR"/>
              </w:rPr>
              <w:t xml:space="preserve"> (p</w:t>
            </w:r>
            <w:r w:rsidRPr="006A0906">
              <w:rPr>
                <w:rFonts w:ascii="Arial" w:eastAsia="Times New Roman" w:hAnsi="Arial" w:cs="Arial"/>
                <w:sz w:val="20"/>
                <w:szCs w:val="20"/>
                <w:lang w:eastAsia="hr-HR"/>
              </w:rPr>
              <w:t>o MT-u, djelatniku, odjelu, vrsti predmeta nabave (CPV-u), po broju iz plana nabav</w:t>
            </w:r>
            <w:r w:rsidR="00F64128" w:rsidRPr="006A0906">
              <w:rPr>
                <w:rFonts w:ascii="Arial" w:eastAsia="Times New Roman" w:hAnsi="Arial" w:cs="Arial"/>
                <w:sz w:val="20"/>
                <w:szCs w:val="20"/>
                <w:lang w:eastAsia="hr-HR"/>
              </w:rPr>
              <w:t>e, po razini jednostavne nabave),</w:t>
            </w:r>
          </w:p>
          <w:p w14:paraId="0ABD7574" w14:textId="37588197" w:rsidR="002136E2" w:rsidRPr="006A0906" w:rsidRDefault="00F64128" w:rsidP="009F0633">
            <w:pPr>
              <w:pStyle w:val="ListParagraph"/>
              <w:numPr>
                <w:ilvl w:val="0"/>
                <w:numId w:val="78"/>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Izvješće o nabavi (zakonom određeni podaci),</w:t>
            </w:r>
          </w:p>
        </w:tc>
      </w:tr>
      <w:tr w:rsidR="00D3684E" w:rsidRPr="006A0906" w14:paraId="73809A96" w14:textId="77777777" w:rsidTr="00190096">
        <w:tc>
          <w:tcPr>
            <w:tcW w:w="1129" w:type="dxa"/>
          </w:tcPr>
          <w:p w14:paraId="06717024" w14:textId="7A8E4445"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ZB-</w:t>
            </w:r>
            <w:r w:rsidR="00630590" w:rsidRPr="006A0906">
              <w:rPr>
                <w:rFonts w:ascii="Arial" w:eastAsia="Times New Roman" w:hAnsi="Arial" w:cs="Arial"/>
                <w:sz w:val="20"/>
                <w:szCs w:val="20"/>
                <w:lang w:eastAsia="hr-HR"/>
              </w:rPr>
              <w:t>2175</w:t>
            </w:r>
          </w:p>
        </w:tc>
        <w:tc>
          <w:tcPr>
            <w:tcW w:w="7933" w:type="dxa"/>
          </w:tcPr>
          <w:p w14:paraId="48E7D1FF" w14:textId="1857FA44"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Definiranje sadržaja i parametara izvješća </w:t>
            </w:r>
            <w:r w:rsidR="00364826" w:rsidRPr="006A0906">
              <w:rPr>
                <w:rFonts w:ascii="Arial" w:eastAsia="Times New Roman" w:hAnsi="Arial" w:cs="Arial"/>
                <w:b/>
                <w:sz w:val="20"/>
                <w:szCs w:val="20"/>
                <w:lang w:eastAsia="hr-HR"/>
              </w:rPr>
              <w:t>modul Nabava</w:t>
            </w:r>
          </w:p>
          <w:p w14:paraId="006FF0F8"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 fazi izrade Dizajn specifikacija biti će definiran:</w:t>
            </w:r>
          </w:p>
          <w:p w14:paraId="617BF896" w14:textId="77777777" w:rsidR="00D3684E" w:rsidRPr="006A0906" w:rsidRDefault="00D3684E" w:rsidP="009F0633">
            <w:pPr>
              <w:pStyle w:val="ListParagraph"/>
              <w:numPr>
                <w:ilvl w:val="0"/>
                <w:numId w:val="80"/>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sadržaj izvješća (stupci, redoslijed grupiranja te zbrojevi i podzbrojevi),</w:t>
            </w:r>
          </w:p>
          <w:p w14:paraId="6BFC8FEC" w14:textId="77777777" w:rsidR="00D3684E" w:rsidRPr="006A0906" w:rsidRDefault="00D3684E" w:rsidP="009F0633">
            <w:pPr>
              <w:pStyle w:val="ListParagraph"/>
              <w:numPr>
                <w:ilvl w:val="0"/>
                <w:numId w:val="80"/>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parametri za filtriranje podataka,</w:t>
            </w:r>
          </w:p>
          <w:p w14:paraId="532A3896" w14:textId="77777777" w:rsidR="00D3684E" w:rsidRPr="006A0906" w:rsidRDefault="00D3684E" w:rsidP="009F0633">
            <w:pPr>
              <w:pStyle w:val="ListParagraph"/>
              <w:numPr>
                <w:ilvl w:val="0"/>
                <w:numId w:val="80"/>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formati u kojima se mora moći generirati datoteka za izvješće,</w:t>
            </w:r>
          </w:p>
          <w:p w14:paraId="15C9A30B" w14:textId="77777777" w:rsidR="00D3684E" w:rsidRPr="006A0906" w:rsidRDefault="00D3684E" w:rsidP="009F0633">
            <w:pPr>
              <w:pStyle w:val="ListParagraph"/>
              <w:numPr>
                <w:ilvl w:val="0"/>
                <w:numId w:val="80"/>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slanje e-poštom i tko je primatelj.</w:t>
            </w:r>
          </w:p>
        </w:tc>
      </w:tr>
    </w:tbl>
    <w:p w14:paraId="5137A77B"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3722ED30" w14:textId="6DB70092" w:rsidR="00D3684E" w:rsidRPr="006A0906" w:rsidRDefault="00D3684E" w:rsidP="009F466B">
      <w:pPr>
        <w:pStyle w:val="Heading3"/>
        <w:spacing w:line="276" w:lineRule="auto"/>
      </w:pPr>
      <w:r w:rsidRPr="006A0906">
        <w:t xml:space="preserve">2.5 Zahtjevi na modul </w:t>
      </w:r>
      <w:r w:rsidR="00630590" w:rsidRPr="006A0906">
        <w:t>Skladišno poslovanje</w:t>
      </w:r>
    </w:p>
    <w:p w14:paraId="51F22998" w14:textId="4D39AECD" w:rsidR="00D3684E" w:rsidRPr="006A0906" w:rsidRDefault="00630590" w:rsidP="009F466B">
      <w:pPr>
        <w:pStyle w:val="Heading4"/>
        <w:spacing w:line="276" w:lineRule="auto"/>
      </w:pPr>
      <w:r w:rsidRPr="006A0906">
        <w:t>2.5</w:t>
      </w:r>
      <w:r w:rsidR="00D3684E" w:rsidRPr="006A0906">
        <w:t xml:space="preserve">.1 Modul </w:t>
      </w:r>
      <w:r w:rsidRPr="006A0906">
        <w:t>Skladišno poslovanje</w:t>
      </w:r>
      <w:r w:rsidR="00D3684E" w:rsidRPr="006A0906">
        <w:t xml:space="preserve"> – Obuhvaćeni podaci</w:t>
      </w:r>
    </w:p>
    <w:tbl>
      <w:tblPr>
        <w:tblStyle w:val="TableGrid"/>
        <w:tblW w:w="0" w:type="auto"/>
        <w:tblLook w:val="04A0" w:firstRow="1" w:lastRow="0" w:firstColumn="1" w:lastColumn="0" w:noHBand="0" w:noVBand="1"/>
      </w:tblPr>
      <w:tblGrid>
        <w:gridCol w:w="1413"/>
        <w:gridCol w:w="7649"/>
      </w:tblGrid>
      <w:tr w:rsidR="00D3684E" w:rsidRPr="006A0906" w14:paraId="50CD1CF6" w14:textId="77777777" w:rsidTr="00190096">
        <w:trPr>
          <w:trHeight w:val="794"/>
        </w:trPr>
        <w:tc>
          <w:tcPr>
            <w:tcW w:w="1413" w:type="dxa"/>
          </w:tcPr>
          <w:p w14:paraId="5232A048" w14:textId="411A6968"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22</w:t>
            </w:r>
            <w:r w:rsidR="00D3684E" w:rsidRPr="006A0906">
              <w:rPr>
                <w:rFonts w:ascii="Arial" w:eastAsia="Times New Roman" w:hAnsi="Arial" w:cs="Arial"/>
                <w:sz w:val="20"/>
                <w:szCs w:val="20"/>
                <w:lang w:eastAsia="hr-HR"/>
              </w:rPr>
              <w:t>05</w:t>
            </w:r>
          </w:p>
        </w:tc>
        <w:tc>
          <w:tcPr>
            <w:tcW w:w="7649" w:type="dxa"/>
          </w:tcPr>
          <w:p w14:paraId="42F499D1" w14:textId="0D971249" w:rsidR="00D3684E" w:rsidRPr="006A0906" w:rsidRDefault="000C6DB4" w:rsidP="004E54E4">
            <w:pPr>
              <w:spacing w:line="276" w:lineRule="auto"/>
              <w:textAlignment w:val="baseline"/>
              <w:rPr>
                <w:rFonts w:ascii="Arial" w:eastAsia="Times New Roman" w:hAnsi="Arial" w:cs="Arial"/>
                <w:b/>
                <w:sz w:val="20"/>
                <w:szCs w:val="20"/>
                <w:lang w:eastAsia="hr-HR"/>
              </w:rPr>
            </w:pPr>
            <w:r w:rsidRPr="006A0906">
              <w:rPr>
                <w:rFonts w:ascii="Arial" w:hAnsi="Arial" w:cs="Arial"/>
                <w:b/>
                <w:sz w:val="20"/>
                <w:szCs w:val="20"/>
              </w:rPr>
              <w:t>M</w:t>
            </w:r>
            <w:r w:rsidR="00D3684E" w:rsidRPr="006A0906">
              <w:rPr>
                <w:rFonts w:ascii="Arial" w:hAnsi="Arial" w:cs="Arial"/>
                <w:b/>
                <w:sz w:val="20"/>
                <w:szCs w:val="20"/>
              </w:rPr>
              <w:t>atični podaci</w:t>
            </w:r>
          </w:p>
          <w:p w14:paraId="3CBDAEB5" w14:textId="7BCE7169" w:rsidR="004E54E4" w:rsidRPr="006A0906" w:rsidRDefault="004E54E4" w:rsidP="004E54E4">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sz w:val="20"/>
                <w:szCs w:val="20"/>
                <w:lang w:eastAsia="hr-HR"/>
              </w:rPr>
              <w:t xml:space="preserve">Modul </w:t>
            </w:r>
            <w:r w:rsidR="000C6DB4" w:rsidRPr="006A0906">
              <w:rPr>
                <w:rFonts w:ascii="Arial" w:eastAsia="Times New Roman" w:hAnsi="Arial" w:cs="Arial"/>
                <w:sz w:val="20"/>
                <w:szCs w:val="20"/>
                <w:lang w:eastAsia="hr-HR"/>
              </w:rPr>
              <w:t xml:space="preserve">Skladišno poslovanje </w:t>
            </w:r>
            <w:r w:rsidRPr="006A0906">
              <w:rPr>
                <w:rFonts w:ascii="Arial" w:eastAsia="Times New Roman" w:hAnsi="Arial" w:cs="Arial"/>
                <w:sz w:val="20"/>
                <w:szCs w:val="20"/>
                <w:lang w:eastAsia="hr-HR"/>
              </w:rPr>
              <w:t xml:space="preserve">obuhvaća slijedeće grupe i podgrupe </w:t>
            </w:r>
            <w:r w:rsidR="008273D3" w:rsidRPr="006A0906">
              <w:rPr>
                <w:rFonts w:ascii="Arial" w:eastAsia="Times New Roman" w:hAnsi="Arial" w:cs="Arial"/>
                <w:sz w:val="20"/>
                <w:szCs w:val="20"/>
                <w:lang w:eastAsia="hr-HR"/>
              </w:rPr>
              <w:t xml:space="preserve">matičnih </w:t>
            </w:r>
            <w:r w:rsidRPr="006A0906">
              <w:rPr>
                <w:rFonts w:ascii="Arial" w:eastAsia="Times New Roman" w:hAnsi="Arial" w:cs="Arial"/>
                <w:sz w:val="20"/>
                <w:szCs w:val="20"/>
                <w:lang w:eastAsia="hr-HR"/>
              </w:rPr>
              <w:t>podataka</w:t>
            </w:r>
            <w:r w:rsidR="00B3286C" w:rsidRPr="006A0906">
              <w:rPr>
                <w:rFonts w:ascii="Arial" w:eastAsia="Times New Roman" w:hAnsi="Arial" w:cs="Arial"/>
                <w:sz w:val="20"/>
                <w:szCs w:val="20"/>
                <w:lang w:eastAsia="hr-HR"/>
              </w:rPr>
              <w:t>:</w:t>
            </w:r>
          </w:p>
          <w:p w14:paraId="6FDDDABF" w14:textId="04E775DD" w:rsidR="007B0F7F" w:rsidRPr="006A0906" w:rsidRDefault="007B0F7F" w:rsidP="009F0633">
            <w:pPr>
              <w:pStyle w:val="ListParagraph"/>
              <w:numPr>
                <w:ilvl w:val="0"/>
                <w:numId w:val="105"/>
              </w:numPr>
            </w:pPr>
            <w:r w:rsidRPr="006A0906">
              <w:t xml:space="preserve">Slog </w:t>
            </w:r>
            <w:r w:rsidR="0052078B" w:rsidRPr="006A0906">
              <w:t>osnovnog sredstva</w:t>
            </w:r>
          </w:p>
          <w:p w14:paraId="2D1DCA66" w14:textId="4F6BAB37" w:rsidR="007B0F7F" w:rsidRPr="006A0906" w:rsidRDefault="007B0F7F" w:rsidP="009F0633">
            <w:pPr>
              <w:pStyle w:val="ListParagraph"/>
              <w:numPr>
                <w:ilvl w:val="1"/>
                <w:numId w:val="105"/>
              </w:numPr>
            </w:pPr>
            <w:r w:rsidRPr="006A0906">
              <w:t>Inventarni broj</w:t>
            </w:r>
            <w:r w:rsidR="003B66CC">
              <w:t>,</w:t>
            </w:r>
          </w:p>
          <w:p w14:paraId="3E3EC1CD" w14:textId="709442A8" w:rsidR="007B0F7F" w:rsidRPr="006A0906" w:rsidRDefault="007B0F7F" w:rsidP="009F0633">
            <w:pPr>
              <w:pStyle w:val="ListParagraph"/>
              <w:numPr>
                <w:ilvl w:val="1"/>
                <w:numId w:val="105"/>
              </w:numPr>
            </w:pPr>
            <w:r w:rsidRPr="006A0906">
              <w:t>Naziv osnovnog sredstva</w:t>
            </w:r>
            <w:r w:rsidR="003B66CC">
              <w:t>,</w:t>
            </w:r>
          </w:p>
          <w:p w14:paraId="089DA221" w14:textId="02CE1388" w:rsidR="007B0F7F" w:rsidRPr="006A0906" w:rsidRDefault="007B0F7F" w:rsidP="009F0633">
            <w:pPr>
              <w:pStyle w:val="ListParagraph"/>
              <w:numPr>
                <w:ilvl w:val="1"/>
                <w:numId w:val="105"/>
              </w:numPr>
            </w:pPr>
            <w:r w:rsidRPr="006A0906">
              <w:t>Datum knjiženja/razdoblje</w:t>
            </w:r>
            <w:r w:rsidR="003B66CC">
              <w:t>,</w:t>
            </w:r>
          </w:p>
          <w:p w14:paraId="2261787F" w14:textId="36CFFC7B" w:rsidR="007B0F7F" w:rsidRPr="006A0906" w:rsidRDefault="007B0F7F" w:rsidP="009F0633">
            <w:pPr>
              <w:pStyle w:val="ListParagraph"/>
              <w:numPr>
                <w:ilvl w:val="1"/>
                <w:numId w:val="105"/>
              </w:numPr>
            </w:pPr>
            <w:r w:rsidRPr="006A0906">
              <w:t>Serijski broj</w:t>
            </w:r>
            <w:r w:rsidR="003B66CC">
              <w:t>,</w:t>
            </w:r>
          </w:p>
          <w:p w14:paraId="105875EF" w14:textId="6415DDBD" w:rsidR="007B0F7F" w:rsidRPr="006A0906" w:rsidRDefault="007B0F7F" w:rsidP="009F0633">
            <w:pPr>
              <w:pStyle w:val="ListParagraph"/>
              <w:numPr>
                <w:ilvl w:val="1"/>
                <w:numId w:val="105"/>
              </w:numPr>
            </w:pPr>
            <w:r w:rsidRPr="006A0906">
              <w:t>Model</w:t>
            </w:r>
            <w:r w:rsidR="003B66CC">
              <w:t>,</w:t>
            </w:r>
          </w:p>
          <w:p w14:paraId="2CB1047A" w14:textId="35E89173" w:rsidR="007B0F7F" w:rsidRPr="006A0906" w:rsidRDefault="007B0F7F" w:rsidP="009F0633">
            <w:pPr>
              <w:pStyle w:val="ListParagraph"/>
              <w:numPr>
                <w:ilvl w:val="1"/>
                <w:numId w:val="105"/>
              </w:numPr>
            </w:pPr>
            <w:r w:rsidRPr="006A0906">
              <w:t>Dobavljač</w:t>
            </w:r>
            <w:r w:rsidR="003B66CC">
              <w:t>,</w:t>
            </w:r>
          </w:p>
          <w:p w14:paraId="1E058E12" w14:textId="3620B0EF" w:rsidR="007B0F7F" w:rsidRPr="006A0906" w:rsidRDefault="007B0F7F" w:rsidP="009F0633">
            <w:pPr>
              <w:pStyle w:val="ListParagraph"/>
              <w:numPr>
                <w:ilvl w:val="1"/>
                <w:numId w:val="105"/>
              </w:numPr>
            </w:pPr>
            <w:r w:rsidRPr="006A0906">
              <w:t>Proizvođač/ zemlja porijekla</w:t>
            </w:r>
            <w:r w:rsidR="003B66CC">
              <w:t>,</w:t>
            </w:r>
          </w:p>
          <w:p w14:paraId="56280288" w14:textId="1F309798" w:rsidR="007B0F7F" w:rsidRPr="006A0906" w:rsidRDefault="007B0F7F" w:rsidP="009F0633">
            <w:pPr>
              <w:pStyle w:val="ListParagraph"/>
              <w:numPr>
                <w:ilvl w:val="1"/>
                <w:numId w:val="105"/>
              </w:numPr>
            </w:pPr>
            <w:r w:rsidRPr="006A0906">
              <w:t>Broj primke</w:t>
            </w:r>
            <w:r w:rsidR="003B66CC">
              <w:t>,</w:t>
            </w:r>
          </w:p>
          <w:p w14:paraId="57F60BDF" w14:textId="263462BC" w:rsidR="007B0F7F" w:rsidRPr="006A0906" w:rsidRDefault="007B0F7F" w:rsidP="009F0633">
            <w:pPr>
              <w:pStyle w:val="ListParagraph"/>
              <w:numPr>
                <w:ilvl w:val="1"/>
                <w:numId w:val="105"/>
              </w:numPr>
            </w:pPr>
            <w:r w:rsidRPr="006A0906">
              <w:t>Datum primke</w:t>
            </w:r>
            <w:r w:rsidR="003B66CC">
              <w:t>,</w:t>
            </w:r>
          </w:p>
          <w:p w14:paraId="15325C81" w14:textId="42BC88D5" w:rsidR="007B0F7F" w:rsidRPr="006A0906" w:rsidRDefault="007B0F7F" w:rsidP="009F0633">
            <w:pPr>
              <w:pStyle w:val="ListParagraph"/>
              <w:numPr>
                <w:ilvl w:val="1"/>
                <w:numId w:val="105"/>
              </w:numPr>
            </w:pPr>
            <w:r w:rsidRPr="006A0906">
              <w:t>Izvorni dokument</w:t>
            </w:r>
            <w:r w:rsidR="003B66CC">
              <w:t>,</w:t>
            </w:r>
          </w:p>
          <w:p w14:paraId="48138952" w14:textId="55DA389B" w:rsidR="007B0F7F" w:rsidRPr="006A0906" w:rsidRDefault="007B0F7F" w:rsidP="009F0633">
            <w:pPr>
              <w:pStyle w:val="ListParagraph"/>
              <w:numPr>
                <w:ilvl w:val="1"/>
                <w:numId w:val="105"/>
              </w:numPr>
            </w:pPr>
            <w:r w:rsidRPr="006A0906">
              <w:t>Garancija</w:t>
            </w:r>
            <w:r w:rsidR="003B66CC">
              <w:t>,</w:t>
            </w:r>
          </w:p>
          <w:p w14:paraId="3087DB11" w14:textId="2FBA7B5C" w:rsidR="007B0F7F" w:rsidRPr="006A0906" w:rsidRDefault="007B0F7F" w:rsidP="009F0633">
            <w:pPr>
              <w:pStyle w:val="ListParagraph"/>
              <w:numPr>
                <w:ilvl w:val="1"/>
                <w:numId w:val="105"/>
              </w:numPr>
            </w:pPr>
            <w:r w:rsidRPr="006A0906">
              <w:t>Datum nabave</w:t>
            </w:r>
            <w:r w:rsidR="003B66CC">
              <w:t>,</w:t>
            </w:r>
          </w:p>
          <w:p w14:paraId="66EBF191" w14:textId="201B453A" w:rsidR="007B0F7F" w:rsidRPr="006A0906" w:rsidRDefault="007B0F7F" w:rsidP="009F0633">
            <w:pPr>
              <w:pStyle w:val="ListParagraph"/>
              <w:numPr>
                <w:ilvl w:val="1"/>
                <w:numId w:val="105"/>
              </w:numPr>
            </w:pPr>
            <w:r w:rsidRPr="006A0906">
              <w:t>Početna nabavna vrijednost</w:t>
            </w:r>
            <w:r w:rsidR="003B66CC">
              <w:t>,</w:t>
            </w:r>
          </w:p>
          <w:p w14:paraId="049F3214" w14:textId="513B7C83" w:rsidR="007B0F7F" w:rsidRPr="006A0906" w:rsidRDefault="007B0F7F" w:rsidP="009F0633">
            <w:pPr>
              <w:pStyle w:val="ListParagraph"/>
              <w:numPr>
                <w:ilvl w:val="1"/>
                <w:numId w:val="105"/>
              </w:numPr>
            </w:pPr>
            <w:r w:rsidRPr="006A0906">
              <w:t>Promjena nabavne vrijednosti</w:t>
            </w:r>
            <w:r w:rsidR="003B66CC">
              <w:t>,</w:t>
            </w:r>
          </w:p>
          <w:p w14:paraId="6A50DA0B" w14:textId="7224A180" w:rsidR="007B0F7F" w:rsidRPr="006A0906" w:rsidRDefault="007B0F7F" w:rsidP="009F0633">
            <w:pPr>
              <w:pStyle w:val="ListParagraph"/>
              <w:numPr>
                <w:ilvl w:val="1"/>
                <w:numId w:val="105"/>
              </w:numPr>
            </w:pPr>
            <w:r w:rsidRPr="006A0906">
              <w:t>Ispravak vrijednosti</w:t>
            </w:r>
            <w:r w:rsidR="003B66CC">
              <w:t>,</w:t>
            </w:r>
          </w:p>
          <w:p w14:paraId="3AC9BB5A" w14:textId="0254ABA2" w:rsidR="007B0F7F" w:rsidRPr="006A0906" w:rsidRDefault="007B0F7F" w:rsidP="009F0633">
            <w:pPr>
              <w:pStyle w:val="ListParagraph"/>
              <w:numPr>
                <w:ilvl w:val="1"/>
                <w:numId w:val="105"/>
              </w:numPr>
            </w:pPr>
            <w:r w:rsidRPr="006A0906">
              <w:t>Sadašnja vrijednost</w:t>
            </w:r>
            <w:r w:rsidR="003B66CC">
              <w:t>,</w:t>
            </w:r>
          </w:p>
          <w:p w14:paraId="68253FFD" w14:textId="05490A58" w:rsidR="007B0F7F" w:rsidRPr="006A0906" w:rsidRDefault="007B0F7F" w:rsidP="009F0633">
            <w:pPr>
              <w:pStyle w:val="ListParagraph"/>
              <w:numPr>
                <w:ilvl w:val="1"/>
                <w:numId w:val="105"/>
              </w:numPr>
            </w:pPr>
            <w:r w:rsidRPr="006A0906">
              <w:t>Linearna metoda ispravaka vrijednosti</w:t>
            </w:r>
            <w:r w:rsidR="003B66CC">
              <w:t>,</w:t>
            </w:r>
          </w:p>
          <w:p w14:paraId="7814B402" w14:textId="5E1E970E" w:rsidR="007B0F7F" w:rsidRPr="006A0906" w:rsidRDefault="007B0F7F" w:rsidP="009F0633">
            <w:pPr>
              <w:pStyle w:val="ListParagraph"/>
              <w:numPr>
                <w:ilvl w:val="1"/>
                <w:numId w:val="105"/>
              </w:numPr>
            </w:pPr>
            <w:r w:rsidRPr="006A0906">
              <w:t>Vijek trajanja</w:t>
            </w:r>
            <w:r w:rsidR="003B66CC">
              <w:t>,</w:t>
            </w:r>
          </w:p>
          <w:p w14:paraId="4D4AAE88" w14:textId="5695D0B0" w:rsidR="007B0F7F" w:rsidRPr="006A0906" w:rsidRDefault="007B0F7F" w:rsidP="009F0633">
            <w:pPr>
              <w:pStyle w:val="ListParagraph"/>
              <w:numPr>
                <w:ilvl w:val="1"/>
                <w:numId w:val="105"/>
              </w:numPr>
            </w:pPr>
            <w:r w:rsidRPr="006A0906">
              <w:t>Stopa ispravka</w:t>
            </w:r>
            <w:r w:rsidR="003B66CC">
              <w:t>,</w:t>
            </w:r>
          </w:p>
          <w:p w14:paraId="45167059" w14:textId="4C73CDF9" w:rsidR="007B0F7F" w:rsidRPr="006A0906" w:rsidRDefault="007B0F7F" w:rsidP="009F0633">
            <w:pPr>
              <w:pStyle w:val="ListParagraph"/>
              <w:numPr>
                <w:ilvl w:val="1"/>
                <w:numId w:val="105"/>
              </w:numPr>
            </w:pPr>
            <w:r w:rsidRPr="006A0906">
              <w:t>Datum stavljanja u upotrebu</w:t>
            </w:r>
            <w:r w:rsidR="003B66CC">
              <w:t>,</w:t>
            </w:r>
          </w:p>
          <w:p w14:paraId="08E0D11D" w14:textId="11B1A1BA" w:rsidR="007B0F7F" w:rsidRPr="006A0906" w:rsidRDefault="007B0F7F" w:rsidP="009F0633">
            <w:pPr>
              <w:pStyle w:val="ListParagraph"/>
              <w:numPr>
                <w:ilvl w:val="1"/>
                <w:numId w:val="105"/>
              </w:numPr>
            </w:pPr>
            <w:r w:rsidRPr="006A0906">
              <w:t>Broj i datum reversa</w:t>
            </w:r>
            <w:r w:rsidR="003B66CC">
              <w:t>,</w:t>
            </w:r>
          </w:p>
          <w:p w14:paraId="33C303A7" w14:textId="66960EFF" w:rsidR="007B0F7F" w:rsidRPr="006A0906" w:rsidRDefault="007B0F7F" w:rsidP="009F0633">
            <w:pPr>
              <w:pStyle w:val="ListParagraph"/>
              <w:numPr>
                <w:ilvl w:val="1"/>
                <w:numId w:val="105"/>
              </w:numPr>
            </w:pPr>
            <w:r w:rsidRPr="006A0906">
              <w:t>Oznaka i naziv lokacije</w:t>
            </w:r>
            <w:r w:rsidR="003B66CC">
              <w:t>,</w:t>
            </w:r>
          </w:p>
          <w:p w14:paraId="5B6FE765" w14:textId="25CA2FD8" w:rsidR="007B0F7F" w:rsidRPr="006A0906" w:rsidRDefault="007B0F7F" w:rsidP="009F0633">
            <w:pPr>
              <w:pStyle w:val="ListParagraph"/>
              <w:numPr>
                <w:ilvl w:val="1"/>
                <w:numId w:val="105"/>
              </w:numPr>
            </w:pPr>
            <w:r w:rsidRPr="006A0906">
              <w:t>Odgovorna osoba</w:t>
            </w:r>
            <w:r w:rsidR="003B66CC">
              <w:t>,</w:t>
            </w:r>
          </w:p>
          <w:p w14:paraId="6F0D03B3" w14:textId="589A37D3" w:rsidR="007B0F7F" w:rsidRPr="006A0906" w:rsidRDefault="007B0F7F" w:rsidP="009F0633">
            <w:pPr>
              <w:pStyle w:val="ListParagraph"/>
              <w:numPr>
                <w:ilvl w:val="1"/>
                <w:numId w:val="105"/>
              </w:numPr>
            </w:pPr>
            <w:r w:rsidRPr="006A0906">
              <w:t>Broj i datum povratnice</w:t>
            </w:r>
            <w:r w:rsidR="003B66CC">
              <w:t>,</w:t>
            </w:r>
          </w:p>
          <w:p w14:paraId="6153ED73" w14:textId="77777777" w:rsidR="007B0F7F" w:rsidRPr="006A0906" w:rsidRDefault="007B0F7F" w:rsidP="009F0633">
            <w:pPr>
              <w:pStyle w:val="ListParagraph"/>
              <w:numPr>
                <w:ilvl w:val="1"/>
                <w:numId w:val="105"/>
              </w:numPr>
            </w:pPr>
            <w:r w:rsidRPr="006A0906">
              <w:t xml:space="preserve">Datum rashoda, donacije, prodaje, otpisa, </w:t>
            </w:r>
          </w:p>
          <w:p w14:paraId="26232773" w14:textId="6627EAF2" w:rsidR="00A04C55" w:rsidRPr="006A0906" w:rsidRDefault="007B0F7F" w:rsidP="009F0633">
            <w:pPr>
              <w:pStyle w:val="ListParagraph"/>
              <w:numPr>
                <w:ilvl w:val="1"/>
                <w:numId w:val="105"/>
              </w:numPr>
            </w:pPr>
            <w:r w:rsidRPr="006A0906">
              <w:t>Automatski protukonto izvora</w:t>
            </w:r>
            <w:r w:rsidR="00527368" w:rsidRPr="006A0906">
              <w:t>.</w:t>
            </w:r>
          </w:p>
          <w:p w14:paraId="4F24B48B" w14:textId="4B9C8A1F" w:rsidR="004E54E4" w:rsidRPr="006A0906" w:rsidRDefault="00B3286C" w:rsidP="009F0633">
            <w:pPr>
              <w:pStyle w:val="ListParagraph"/>
              <w:numPr>
                <w:ilvl w:val="0"/>
                <w:numId w:val="105"/>
              </w:numPr>
            </w:pPr>
            <w:r w:rsidRPr="006A0906">
              <w:rPr>
                <w:rFonts w:ascii="Arial" w:hAnsi="Arial" w:cs="Arial"/>
                <w:sz w:val="20"/>
                <w:szCs w:val="20"/>
              </w:rPr>
              <w:t>P</w:t>
            </w:r>
            <w:r w:rsidR="000129E5" w:rsidRPr="006A0906">
              <w:rPr>
                <w:rFonts w:ascii="Arial" w:hAnsi="Arial" w:cs="Arial"/>
                <w:sz w:val="20"/>
                <w:szCs w:val="20"/>
              </w:rPr>
              <w:t>ostavke za knjiženje poslovnih događaja/operativnih postupaka obuhvaćenih modulom Skladišno pos</w:t>
            </w:r>
            <w:r w:rsidR="00966FF0" w:rsidRPr="006A0906">
              <w:rPr>
                <w:rFonts w:ascii="Arial" w:hAnsi="Arial" w:cs="Arial"/>
                <w:sz w:val="20"/>
                <w:szCs w:val="20"/>
              </w:rPr>
              <w:t>l</w:t>
            </w:r>
            <w:r w:rsidR="000129E5" w:rsidRPr="006A0906">
              <w:rPr>
                <w:rFonts w:ascii="Arial" w:hAnsi="Arial" w:cs="Arial"/>
                <w:sz w:val="20"/>
                <w:szCs w:val="20"/>
              </w:rPr>
              <w:t>ovanje (sukladno definiranim proračuns</w:t>
            </w:r>
            <w:r w:rsidR="003B66CC">
              <w:rPr>
                <w:rFonts w:ascii="Arial" w:hAnsi="Arial" w:cs="Arial"/>
                <w:sz w:val="20"/>
                <w:szCs w:val="20"/>
              </w:rPr>
              <w:t>kim i internim klasifikacijama),</w:t>
            </w:r>
          </w:p>
          <w:p w14:paraId="4E10BC37" w14:textId="1EBD7257" w:rsidR="000129E5" w:rsidRPr="006A0906" w:rsidRDefault="000129E5" w:rsidP="009F0633">
            <w:pPr>
              <w:pStyle w:val="ListParagraph"/>
              <w:numPr>
                <w:ilvl w:val="0"/>
                <w:numId w:val="105"/>
              </w:numPr>
            </w:pPr>
            <w:r w:rsidRPr="006A0906">
              <w:rPr>
                <w:rFonts w:ascii="Arial" w:hAnsi="Arial" w:cs="Arial"/>
                <w:sz w:val="20"/>
                <w:szCs w:val="20"/>
              </w:rPr>
              <w:lastRenderedPageBreak/>
              <w:t>Lokacije sredstava u uporabi</w:t>
            </w:r>
            <w:r w:rsidR="00E776F5" w:rsidRPr="006A0906">
              <w:rPr>
                <w:rFonts w:ascii="Arial" w:hAnsi="Arial" w:cs="Arial"/>
                <w:sz w:val="20"/>
                <w:szCs w:val="20"/>
              </w:rPr>
              <w:t>,</w:t>
            </w:r>
          </w:p>
          <w:p w14:paraId="73116850" w14:textId="3DBCC4A7" w:rsidR="000129E5" w:rsidRPr="006A0906" w:rsidRDefault="000129E5" w:rsidP="009F0633">
            <w:pPr>
              <w:pStyle w:val="ListParagraph"/>
              <w:numPr>
                <w:ilvl w:val="0"/>
                <w:numId w:val="105"/>
              </w:numPr>
            </w:pPr>
            <w:r w:rsidRPr="006A0906">
              <w:rPr>
                <w:rFonts w:ascii="Arial" w:hAnsi="Arial" w:cs="Arial"/>
                <w:sz w:val="20"/>
                <w:szCs w:val="20"/>
              </w:rPr>
              <w:t>Odgovorna osoba za sredstva na lokaciji,</w:t>
            </w:r>
          </w:p>
          <w:p w14:paraId="1E9838F0" w14:textId="75576EB9" w:rsidR="000129E5" w:rsidRPr="006A0906" w:rsidRDefault="000129E5" w:rsidP="009F0633">
            <w:pPr>
              <w:pStyle w:val="ListParagraph"/>
              <w:numPr>
                <w:ilvl w:val="0"/>
                <w:numId w:val="105"/>
              </w:numPr>
            </w:pPr>
            <w:r w:rsidRPr="006A0906">
              <w:rPr>
                <w:rFonts w:ascii="Arial" w:hAnsi="Arial" w:cs="Arial"/>
                <w:sz w:val="20"/>
                <w:szCs w:val="20"/>
              </w:rPr>
              <w:t>Inventurna</w:t>
            </w:r>
            <w:r w:rsidR="00E776F5" w:rsidRPr="006A0906">
              <w:rPr>
                <w:rFonts w:ascii="Arial" w:hAnsi="Arial" w:cs="Arial"/>
                <w:sz w:val="20"/>
                <w:szCs w:val="20"/>
              </w:rPr>
              <w:t xml:space="preserve"> komisija (po lokaciji, </w:t>
            </w:r>
            <w:r w:rsidRPr="006A0906">
              <w:rPr>
                <w:rFonts w:ascii="Arial" w:hAnsi="Arial" w:cs="Arial"/>
                <w:sz w:val="20"/>
                <w:szCs w:val="20"/>
              </w:rPr>
              <w:t>popis članova)</w:t>
            </w:r>
            <w:r w:rsidR="00E776F5" w:rsidRPr="006A0906">
              <w:rPr>
                <w:rFonts w:ascii="Arial" w:hAnsi="Arial" w:cs="Arial"/>
                <w:sz w:val="20"/>
                <w:szCs w:val="20"/>
              </w:rPr>
              <w:t>.</w:t>
            </w:r>
            <w:r w:rsidRPr="006A0906">
              <w:rPr>
                <w:rFonts w:ascii="Arial" w:hAnsi="Arial" w:cs="Arial"/>
                <w:sz w:val="20"/>
                <w:szCs w:val="20"/>
              </w:rPr>
              <w:t xml:space="preserve"> </w:t>
            </w:r>
          </w:p>
        </w:tc>
      </w:tr>
      <w:tr w:rsidR="00D3684E" w:rsidRPr="006A0906" w14:paraId="3811F35C" w14:textId="77777777" w:rsidTr="00190096">
        <w:tc>
          <w:tcPr>
            <w:tcW w:w="1413" w:type="dxa"/>
          </w:tcPr>
          <w:p w14:paraId="67DCF809" w14:textId="3094B4B0"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ZB-</w:t>
            </w:r>
            <w:r w:rsidR="00630590" w:rsidRPr="006A0906">
              <w:rPr>
                <w:rFonts w:ascii="Arial" w:eastAsia="Times New Roman" w:hAnsi="Arial" w:cs="Arial"/>
                <w:sz w:val="20"/>
                <w:szCs w:val="20"/>
                <w:lang w:eastAsia="hr-HR"/>
              </w:rPr>
              <w:t>22</w:t>
            </w:r>
            <w:r w:rsidR="00D3684E" w:rsidRPr="006A0906">
              <w:rPr>
                <w:rFonts w:ascii="Arial" w:eastAsia="Times New Roman" w:hAnsi="Arial" w:cs="Arial"/>
                <w:sz w:val="20"/>
                <w:szCs w:val="20"/>
                <w:lang w:eastAsia="hr-HR"/>
              </w:rPr>
              <w:t>10</w:t>
            </w:r>
          </w:p>
          <w:p w14:paraId="232455FA" w14:textId="77777777" w:rsidR="00D3684E" w:rsidRPr="006A0906" w:rsidRDefault="00D3684E" w:rsidP="009F466B">
            <w:pPr>
              <w:spacing w:line="276" w:lineRule="auto"/>
              <w:textAlignment w:val="baseline"/>
              <w:rPr>
                <w:rFonts w:ascii="Arial" w:eastAsia="Times New Roman" w:hAnsi="Arial" w:cs="Arial"/>
                <w:sz w:val="20"/>
                <w:szCs w:val="20"/>
                <w:lang w:eastAsia="hr-HR"/>
              </w:rPr>
            </w:pPr>
          </w:p>
        </w:tc>
        <w:tc>
          <w:tcPr>
            <w:tcW w:w="7649" w:type="dxa"/>
          </w:tcPr>
          <w:p w14:paraId="44031017" w14:textId="27B504E9" w:rsidR="00D3684E" w:rsidRPr="006A0906" w:rsidRDefault="000C6DB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Prometni podaci</w:t>
            </w:r>
          </w:p>
          <w:p w14:paraId="448D2C01" w14:textId="33350B4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0C6DB4" w:rsidRPr="006A0906">
              <w:rPr>
                <w:rFonts w:ascii="Arial" w:eastAsia="Times New Roman" w:hAnsi="Arial" w:cs="Arial"/>
                <w:sz w:val="20"/>
                <w:szCs w:val="20"/>
                <w:lang w:eastAsia="hr-HR"/>
              </w:rPr>
              <w:t xml:space="preserve">Skladišno poslovanje </w:t>
            </w:r>
            <w:r w:rsidRPr="006A0906">
              <w:rPr>
                <w:rFonts w:ascii="Arial" w:eastAsia="Times New Roman" w:hAnsi="Arial" w:cs="Arial"/>
                <w:sz w:val="20"/>
                <w:szCs w:val="20"/>
                <w:lang w:eastAsia="hr-HR"/>
              </w:rPr>
              <w:t xml:space="preserve">obuhvaća slijedeće grupe i podgrupe </w:t>
            </w:r>
            <w:r w:rsidR="008273D3" w:rsidRPr="006A0906">
              <w:rPr>
                <w:rFonts w:ascii="Arial" w:eastAsia="Times New Roman" w:hAnsi="Arial" w:cs="Arial"/>
                <w:sz w:val="20"/>
                <w:szCs w:val="20"/>
                <w:lang w:eastAsia="hr-HR"/>
              </w:rPr>
              <w:t xml:space="preserve">prometnih </w:t>
            </w:r>
            <w:r w:rsidRPr="006A0906">
              <w:rPr>
                <w:rFonts w:ascii="Arial" w:eastAsia="Times New Roman" w:hAnsi="Arial" w:cs="Arial"/>
                <w:sz w:val="20"/>
                <w:szCs w:val="20"/>
                <w:lang w:eastAsia="hr-HR"/>
              </w:rPr>
              <w:t>podataka:</w:t>
            </w:r>
          </w:p>
          <w:p w14:paraId="6220F17A" w14:textId="77777777" w:rsidR="008273D3" w:rsidRPr="006A0906" w:rsidRDefault="008273D3" w:rsidP="009F0633">
            <w:pPr>
              <w:pStyle w:val="ListParagraph"/>
              <w:numPr>
                <w:ilvl w:val="0"/>
                <w:numId w:val="85"/>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Primka,</w:t>
            </w:r>
          </w:p>
          <w:p w14:paraId="4D017D95" w14:textId="7A4D1E58" w:rsidR="00D3684E" w:rsidRPr="006A0906" w:rsidRDefault="008273D3" w:rsidP="009F0633">
            <w:pPr>
              <w:pStyle w:val="ListParagraph"/>
              <w:numPr>
                <w:ilvl w:val="0"/>
                <w:numId w:val="85"/>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Revers</w:t>
            </w:r>
            <w:r w:rsidR="00B3286C" w:rsidRPr="006A0906">
              <w:rPr>
                <w:rFonts w:ascii="Arial" w:eastAsia="Times New Roman" w:hAnsi="Arial" w:cs="Arial"/>
                <w:sz w:val="20"/>
                <w:szCs w:val="20"/>
                <w:lang w:eastAsia="hr-HR"/>
              </w:rPr>
              <w:t>,</w:t>
            </w:r>
          </w:p>
          <w:p w14:paraId="4D3BA248" w14:textId="7B9218B7" w:rsidR="008F5E12" w:rsidRPr="006A0906" w:rsidRDefault="008F5E12" w:rsidP="009F0633">
            <w:pPr>
              <w:pStyle w:val="ListParagraph"/>
              <w:numPr>
                <w:ilvl w:val="0"/>
                <w:numId w:val="85"/>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Povrat reversa</w:t>
            </w:r>
            <w:r w:rsidR="00B3286C" w:rsidRPr="006A0906">
              <w:rPr>
                <w:rFonts w:ascii="Arial" w:eastAsia="Times New Roman" w:hAnsi="Arial" w:cs="Arial"/>
                <w:sz w:val="20"/>
                <w:szCs w:val="20"/>
                <w:lang w:eastAsia="hr-HR"/>
              </w:rPr>
              <w:t>,</w:t>
            </w:r>
          </w:p>
          <w:p w14:paraId="62BD167E" w14:textId="0B14BE7D" w:rsidR="000C089A" w:rsidRPr="006A0906" w:rsidRDefault="000C089A" w:rsidP="009F0633">
            <w:pPr>
              <w:pStyle w:val="ListParagraph"/>
              <w:numPr>
                <w:ilvl w:val="0"/>
                <w:numId w:val="85"/>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Rashod,</w:t>
            </w:r>
          </w:p>
          <w:p w14:paraId="7EA3A314" w14:textId="77777777" w:rsidR="008F5E12" w:rsidRPr="006A0906" w:rsidRDefault="008F5E12" w:rsidP="009F0633">
            <w:pPr>
              <w:pStyle w:val="ListParagraph"/>
              <w:numPr>
                <w:ilvl w:val="0"/>
                <w:numId w:val="85"/>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Donacije,</w:t>
            </w:r>
          </w:p>
          <w:p w14:paraId="2B47FD80" w14:textId="2ECB2356" w:rsidR="00C12F02" w:rsidRPr="006A0906" w:rsidRDefault="00742970" w:rsidP="009F0633">
            <w:pPr>
              <w:pStyle w:val="ListParagraph"/>
              <w:numPr>
                <w:ilvl w:val="0"/>
                <w:numId w:val="85"/>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Primka/revers (zaprimanje opreme na lokaciju ustanove članice)</w:t>
            </w:r>
            <w:r w:rsidR="00B3286C" w:rsidRPr="006A0906">
              <w:rPr>
                <w:rFonts w:ascii="Arial" w:eastAsia="Times New Roman" w:hAnsi="Arial" w:cs="Arial"/>
                <w:sz w:val="20"/>
                <w:szCs w:val="20"/>
                <w:lang w:eastAsia="hr-HR"/>
              </w:rPr>
              <w:t>,</w:t>
            </w:r>
          </w:p>
          <w:p w14:paraId="3DC7E110" w14:textId="421761A6" w:rsidR="008F5E12" w:rsidRPr="006A0906" w:rsidRDefault="00742970" w:rsidP="009F0633">
            <w:pPr>
              <w:pStyle w:val="ListParagraph"/>
              <w:numPr>
                <w:ilvl w:val="0"/>
                <w:numId w:val="85"/>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Rashod/donacije (</w:t>
            </w:r>
            <w:r w:rsidR="00534935" w:rsidRPr="006A0906">
              <w:rPr>
                <w:rFonts w:ascii="Arial" w:eastAsia="Times New Roman" w:hAnsi="Arial" w:cs="Arial"/>
                <w:sz w:val="20"/>
                <w:szCs w:val="20"/>
                <w:lang w:eastAsia="hr-HR"/>
              </w:rPr>
              <w:t>rashod/donacije</w:t>
            </w:r>
            <w:r w:rsidRPr="006A0906">
              <w:rPr>
                <w:rFonts w:ascii="Arial" w:eastAsia="Times New Roman" w:hAnsi="Arial" w:cs="Arial"/>
                <w:sz w:val="20"/>
                <w:szCs w:val="20"/>
                <w:lang w:eastAsia="hr-HR"/>
              </w:rPr>
              <w:t xml:space="preserve"> direktno s lokacije</w:t>
            </w:r>
            <w:r w:rsidR="00534935" w:rsidRPr="006A0906">
              <w:rPr>
                <w:rFonts w:ascii="Arial" w:eastAsia="Times New Roman" w:hAnsi="Arial" w:cs="Arial"/>
                <w:sz w:val="20"/>
                <w:szCs w:val="20"/>
                <w:lang w:eastAsia="hr-HR"/>
              </w:rPr>
              <w:t xml:space="preserve"> ustanove članice</w:t>
            </w:r>
            <w:r w:rsidRPr="006A0906">
              <w:rPr>
                <w:rFonts w:ascii="Arial" w:eastAsia="Times New Roman" w:hAnsi="Arial" w:cs="Arial"/>
                <w:sz w:val="20"/>
                <w:szCs w:val="20"/>
                <w:lang w:eastAsia="hr-HR"/>
              </w:rPr>
              <w:t>)</w:t>
            </w:r>
            <w:r w:rsidR="00B3286C" w:rsidRPr="006A0906">
              <w:rPr>
                <w:rFonts w:ascii="Arial" w:eastAsia="Times New Roman" w:hAnsi="Arial" w:cs="Arial"/>
                <w:sz w:val="20"/>
                <w:szCs w:val="20"/>
                <w:lang w:eastAsia="hr-HR"/>
              </w:rPr>
              <w:t>.</w:t>
            </w:r>
          </w:p>
        </w:tc>
      </w:tr>
      <w:tr w:rsidR="00D3684E" w:rsidRPr="006A0906" w14:paraId="7E227247" w14:textId="77777777" w:rsidTr="00190096">
        <w:tc>
          <w:tcPr>
            <w:tcW w:w="1413" w:type="dxa"/>
          </w:tcPr>
          <w:p w14:paraId="23B1F461" w14:textId="66B43D0F"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22</w:t>
            </w:r>
            <w:r w:rsidR="00D3684E" w:rsidRPr="006A0906">
              <w:rPr>
                <w:rFonts w:ascii="Arial" w:eastAsia="Times New Roman" w:hAnsi="Arial" w:cs="Arial"/>
                <w:sz w:val="20"/>
                <w:szCs w:val="20"/>
                <w:lang w:eastAsia="hr-HR"/>
              </w:rPr>
              <w:t>15</w:t>
            </w:r>
          </w:p>
        </w:tc>
        <w:tc>
          <w:tcPr>
            <w:tcW w:w="7649" w:type="dxa"/>
          </w:tcPr>
          <w:p w14:paraId="7CF8EC8D" w14:textId="70E461C3"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Matični podaci drugih modula </w:t>
            </w:r>
            <w:r w:rsidR="008500CA">
              <w:rPr>
                <w:rFonts w:ascii="Arial" w:eastAsia="Times New Roman" w:hAnsi="Arial" w:cs="Arial"/>
                <w:b/>
                <w:sz w:val="20"/>
                <w:szCs w:val="20"/>
                <w:lang w:eastAsia="hr-HR"/>
              </w:rPr>
              <w:t>SIGMA</w:t>
            </w:r>
            <w:r w:rsidRPr="006A0906">
              <w:rPr>
                <w:rFonts w:ascii="Arial" w:eastAsia="Times New Roman" w:hAnsi="Arial" w:cs="Arial"/>
                <w:b/>
                <w:sz w:val="20"/>
                <w:szCs w:val="20"/>
                <w:lang w:eastAsia="hr-HR"/>
              </w:rPr>
              <w:t xml:space="preserve"> sustava</w:t>
            </w:r>
          </w:p>
          <w:p w14:paraId="7497C9B7" w14:textId="5A3BA79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Drugi matični podaci koji su potrebni modulu izvršenje svoje funkcionalnosti, dohvaćaju se direktno iz zajedničke baze podataka </w:t>
            </w:r>
            <w:r w:rsidR="008500CA">
              <w:rPr>
                <w:rFonts w:ascii="Arial" w:eastAsia="Times New Roman" w:hAnsi="Arial" w:cs="Arial"/>
                <w:sz w:val="20"/>
                <w:szCs w:val="20"/>
                <w:lang w:eastAsia="hr-HR"/>
              </w:rPr>
              <w:t>SIGMA</w:t>
            </w:r>
            <w:r w:rsidRPr="006A0906">
              <w:rPr>
                <w:rFonts w:ascii="Arial" w:eastAsia="Times New Roman" w:hAnsi="Arial" w:cs="Arial"/>
                <w:sz w:val="20"/>
                <w:szCs w:val="20"/>
                <w:lang w:eastAsia="hr-HR"/>
              </w:rPr>
              <w:t xml:space="preserve"> sustava i nisu predmet obuhvata u modulu.</w:t>
            </w:r>
          </w:p>
        </w:tc>
      </w:tr>
      <w:tr w:rsidR="00D3684E" w:rsidRPr="006A0906" w14:paraId="1229FCC4" w14:textId="77777777" w:rsidTr="00190096">
        <w:tc>
          <w:tcPr>
            <w:tcW w:w="1413" w:type="dxa"/>
          </w:tcPr>
          <w:p w14:paraId="0A87174A" w14:textId="00E7364A"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22</w:t>
            </w:r>
            <w:r w:rsidR="00D3684E" w:rsidRPr="006A0906">
              <w:rPr>
                <w:rFonts w:ascii="Arial" w:eastAsia="Times New Roman" w:hAnsi="Arial" w:cs="Arial"/>
                <w:sz w:val="20"/>
                <w:szCs w:val="20"/>
                <w:lang w:eastAsia="hr-HR"/>
              </w:rPr>
              <w:t>20</w:t>
            </w:r>
          </w:p>
        </w:tc>
        <w:tc>
          <w:tcPr>
            <w:tcW w:w="7649" w:type="dxa"/>
          </w:tcPr>
          <w:p w14:paraId="7B953158"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Definiranje tablica, polja i kontrola prilikom unosa </w:t>
            </w:r>
          </w:p>
          <w:p w14:paraId="2592F767" w14:textId="40BBBC81" w:rsidR="00D3684E" w:rsidRPr="006A0906" w:rsidRDefault="000C6DB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 fazi izrade Dizajn specifikacija biti će definirane tablice, polja (tipovi podataka i kontrolna pravila) za podatke obuhvaćene modulom Skladišno poslovanje.</w:t>
            </w:r>
          </w:p>
        </w:tc>
      </w:tr>
    </w:tbl>
    <w:p w14:paraId="5F20F505"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01B341A2" w14:textId="05419640" w:rsidR="00D3684E" w:rsidRPr="006A0906" w:rsidRDefault="00630590" w:rsidP="009F466B">
      <w:pPr>
        <w:pStyle w:val="Heading4"/>
        <w:spacing w:line="276" w:lineRule="auto"/>
      </w:pPr>
      <w:r w:rsidRPr="006A0906">
        <w:t>2.5</w:t>
      </w:r>
      <w:r w:rsidR="00D3684E" w:rsidRPr="006A0906">
        <w:t xml:space="preserve">.2 Modul </w:t>
      </w:r>
      <w:r w:rsidRPr="006A0906">
        <w:t>Skladišno poslovanje</w:t>
      </w:r>
      <w:r w:rsidR="00D3684E" w:rsidRPr="006A0906">
        <w:t xml:space="preserve"> – Ručni unos podataka</w:t>
      </w:r>
    </w:p>
    <w:tbl>
      <w:tblPr>
        <w:tblStyle w:val="TableGrid"/>
        <w:tblW w:w="0" w:type="auto"/>
        <w:tblLayout w:type="fixed"/>
        <w:tblLook w:val="04A0" w:firstRow="1" w:lastRow="0" w:firstColumn="1" w:lastColumn="0" w:noHBand="0" w:noVBand="1"/>
      </w:tblPr>
      <w:tblGrid>
        <w:gridCol w:w="1271"/>
        <w:gridCol w:w="7791"/>
      </w:tblGrid>
      <w:tr w:rsidR="00D3684E" w:rsidRPr="006A0906" w14:paraId="7FA1CF4D" w14:textId="77777777" w:rsidTr="00190096">
        <w:tc>
          <w:tcPr>
            <w:tcW w:w="1271" w:type="dxa"/>
          </w:tcPr>
          <w:p w14:paraId="54E98CB0" w14:textId="354132DA"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22</w:t>
            </w:r>
            <w:r w:rsidR="00D3684E" w:rsidRPr="006A0906">
              <w:rPr>
                <w:rFonts w:ascii="Arial" w:eastAsia="Times New Roman" w:hAnsi="Arial" w:cs="Arial"/>
                <w:sz w:val="20"/>
                <w:szCs w:val="20"/>
                <w:lang w:eastAsia="hr-HR"/>
              </w:rPr>
              <w:t>25</w:t>
            </w:r>
          </w:p>
        </w:tc>
        <w:tc>
          <w:tcPr>
            <w:tcW w:w="7791" w:type="dxa"/>
          </w:tcPr>
          <w:p w14:paraId="1EC7158E"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Ručni unos podataka</w:t>
            </w:r>
          </w:p>
          <w:p w14:paraId="5692BC5B"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Kod ručnog unosa podatka modul treba zadovoljit slijedeće zahtjeve:</w:t>
            </w:r>
          </w:p>
          <w:p w14:paraId="5650CBBE" w14:textId="428571B4" w:rsidR="00D3684E" w:rsidRPr="006A0906" w:rsidRDefault="00D3684E" w:rsidP="009F0633">
            <w:pPr>
              <w:pStyle w:val="ListParagraph"/>
              <w:numPr>
                <w:ilvl w:val="0"/>
                <w:numId w:val="92"/>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Treba imati funkcionalnost za unos svih podataka koji su definirani u točki „</w:t>
            </w:r>
            <w:r w:rsidRPr="006A0906">
              <w:rPr>
                <w:rFonts w:ascii="Arial" w:hAnsi="Arial" w:cs="Arial"/>
                <w:sz w:val="20"/>
                <w:szCs w:val="20"/>
              </w:rPr>
              <w:t xml:space="preserve">Modul  </w:t>
            </w:r>
            <w:r w:rsidR="007B0F7F" w:rsidRPr="006A0906">
              <w:rPr>
                <w:rFonts w:ascii="Arial" w:hAnsi="Arial" w:cs="Arial"/>
                <w:sz w:val="20"/>
                <w:szCs w:val="20"/>
              </w:rPr>
              <w:t xml:space="preserve">Skladišno poslovanje </w:t>
            </w:r>
            <w:r w:rsidRPr="006A0906">
              <w:rPr>
                <w:rFonts w:ascii="Arial" w:hAnsi="Arial" w:cs="Arial"/>
                <w:sz w:val="20"/>
                <w:szCs w:val="20"/>
              </w:rPr>
              <w:t xml:space="preserve"> – Obuhvaćeni podaci“,</w:t>
            </w:r>
          </w:p>
          <w:p w14:paraId="74A52C4F" w14:textId="551459CD" w:rsidR="00D3684E" w:rsidRPr="006A0906" w:rsidRDefault="00D3684E" w:rsidP="009F0633">
            <w:pPr>
              <w:pStyle w:val="ListParagraph"/>
              <w:numPr>
                <w:ilvl w:val="0"/>
                <w:numId w:val="92"/>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Funkcionalnost za unos podataka treba zadovoljavati u potpunosti definirane nefunkcionalne zahtjeve kako je definirano u točki „</w:t>
            </w:r>
            <w:r w:rsidRPr="006A0906">
              <w:rPr>
                <w:rFonts w:ascii="Arial" w:eastAsia="Times New Roman" w:hAnsi="Arial" w:cs="Arial"/>
                <w:sz w:val="20"/>
                <w:szCs w:val="20"/>
                <w:lang w:eastAsia="hr-HR"/>
              </w:rPr>
              <w:t xml:space="preserve">Opća </w:t>
            </w:r>
            <w:r w:rsidR="00C12F02" w:rsidRPr="006A0906">
              <w:rPr>
                <w:rFonts w:ascii="Arial" w:eastAsia="Times New Roman" w:hAnsi="Arial" w:cs="Arial"/>
                <w:sz w:val="20"/>
                <w:szCs w:val="20"/>
                <w:lang w:eastAsia="hr-HR"/>
              </w:rPr>
              <w:t>funkcionalnost/svojstva modula“.</w:t>
            </w:r>
          </w:p>
        </w:tc>
      </w:tr>
    </w:tbl>
    <w:p w14:paraId="0E64AAC5"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34BFB471" w14:textId="107BA1CE" w:rsidR="00D3684E" w:rsidRPr="006A0906" w:rsidRDefault="00630590" w:rsidP="009F466B">
      <w:pPr>
        <w:pStyle w:val="Heading4"/>
        <w:spacing w:line="276" w:lineRule="auto"/>
      </w:pPr>
      <w:r w:rsidRPr="006A0906">
        <w:t>2.5</w:t>
      </w:r>
      <w:r w:rsidR="00D3684E" w:rsidRPr="006A0906">
        <w:t xml:space="preserve">.3 Modul </w:t>
      </w:r>
      <w:r w:rsidRPr="006A0906">
        <w:t>Skladišno poslovanje</w:t>
      </w:r>
      <w:r w:rsidR="00D3684E" w:rsidRPr="006A0906">
        <w:t xml:space="preserve"> – Automatizirano učitavanje podataka</w:t>
      </w:r>
    </w:p>
    <w:tbl>
      <w:tblPr>
        <w:tblStyle w:val="TableGrid"/>
        <w:tblW w:w="0" w:type="auto"/>
        <w:tblLayout w:type="fixed"/>
        <w:tblLook w:val="04A0" w:firstRow="1" w:lastRow="0" w:firstColumn="1" w:lastColumn="0" w:noHBand="0" w:noVBand="1"/>
      </w:tblPr>
      <w:tblGrid>
        <w:gridCol w:w="1271"/>
        <w:gridCol w:w="7791"/>
      </w:tblGrid>
      <w:tr w:rsidR="00D3684E" w:rsidRPr="006A0906" w14:paraId="6BF73179" w14:textId="77777777" w:rsidTr="00190096">
        <w:tc>
          <w:tcPr>
            <w:tcW w:w="1271" w:type="dxa"/>
          </w:tcPr>
          <w:p w14:paraId="397A1237" w14:textId="27C9AFC6"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2230</w:t>
            </w:r>
          </w:p>
        </w:tc>
        <w:tc>
          <w:tcPr>
            <w:tcW w:w="7791" w:type="dxa"/>
          </w:tcPr>
          <w:p w14:paraId="1B19A68B"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Učitavanje podataka iz vanjskih sustava</w:t>
            </w:r>
          </w:p>
          <w:p w14:paraId="791EE8CD" w14:textId="1A089E49" w:rsidR="00D3684E" w:rsidRPr="006A0906" w:rsidRDefault="00D3684E" w:rsidP="008273D3">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EC47A3" w:rsidRPr="006A0906">
              <w:rPr>
                <w:rFonts w:ascii="Arial" w:eastAsia="Times New Roman" w:hAnsi="Arial" w:cs="Arial"/>
                <w:sz w:val="20"/>
                <w:szCs w:val="20"/>
                <w:lang w:eastAsia="hr-HR"/>
              </w:rPr>
              <w:t xml:space="preserve">Skladišno poslovanje </w:t>
            </w:r>
            <w:r w:rsidRPr="006A0906">
              <w:rPr>
                <w:rFonts w:ascii="Arial" w:eastAsia="Times New Roman" w:hAnsi="Arial" w:cs="Arial"/>
                <w:sz w:val="20"/>
                <w:szCs w:val="20"/>
                <w:lang w:eastAsia="hr-HR"/>
              </w:rPr>
              <w:t xml:space="preserve">treba imati funkcionalnost za učitavanje podataka iz vanjskih sustava kako slijedi: </w:t>
            </w:r>
          </w:p>
          <w:p w14:paraId="7EF38F6E" w14:textId="425D35E2" w:rsidR="00676A67" w:rsidRPr="006A0906" w:rsidRDefault="00676A67" w:rsidP="009F0633">
            <w:pPr>
              <w:numPr>
                <w:ilvl w:val="0"/>
                <w:numId w:val="84"/>
              </w:numPr>
              <w:spacing w:line="276" w:lineRule="auto"/>
              <w:rPr>
                <w:rFonts w:ascii="Arial" w:hAnsi="Arial" w:cs="Arial"/>
                <w:sz w:val="20"/>
                <w:szCs w:val="20"/>
              </w:rPr>
            </w:pPr>
            <w:r w:rsidRPr="006A0906">
              <w:rPr>
                <w:rFonts w:ascii="Arial" w:hAnsi="Arial" w:cs="Arial"/>
                <w:sz w:val="20"/>
                <w:szCs w:val="20"/>
              </w:rPr>
              <w:t>dokument Revers iz XLS</w:t>
            </w:r>
            <w:r w:rsidR="00534935" w:rsidRPr="006A0906">
              <w:rPr>
                <w:rFonts w:ascii="Arial" w:hAnsi="Arial" w:cs="Arial"/>
                <w:sz w:val="20"/>
                <w:szCs w:val="20"/>
              </w:rPr>
              <w:t>, TXT</w:t>
            </w:r>
            <w:r w:rsidRPr="006A0906">
              <w:rPr>
                <w:rFonts w:ascii="Arial" w:hAnsi="Arial" w:cs="Arial"/>
                <w:sz w:val="20"/>
                <w:szCs w:val="20"/>
              </w:rPr>
              <w:t xml:space="preserve"> datoteke</w:t>
            </w:r>
            <w:r w:rsidR="00534935" w:rsidRPr="006A0906">
              <w:rPr>
                <w:rFonts w:ascii="Arial" w:hAnsi="Arial" w:cs="Arial"/>
                <w:sz w:val="20"/>
                <w:szCs w:val="20"/>
              </w:rPr>
              <w:t>,</w:t>
            </w:r>
          </w:p>
          <w:p w14:paraId="026EB3DF" w14:textId="489DD741" w:rsidR="008273D3" w:rsidRPr="006A0906" w:rsidRDefault="00C12F02" w:rsidP="009F0633">
            <w:pPr>
              <w:numPr>
                <w:ilvl w:val="0"/>
                <w:numId w:val="84"/>
              </w:numPr>
              <w:spacing w:line="276" w:lineRule="auto"/>
              <w:rPr>
                <w:rFonts w:ascii="Arial" w:hAnsi="Arial" w:cs="Arial"/>
                <w:sz w:val="20"/>
                <w:szCs w:val="20"/>
              </w:rPr>
            </w:pPr>
            <w:r w:rsidRPr="006A0906">
              <w:rPr>
                <w:rFonts w:ascii="Arial" w:hAnsi="Arial" w:cs="Arial"/>
                <w:sz w:val="20"/>
                <w:szCs w:val="20"/>
              </w:rPr>
              <w:t>učitavanja dugotrajne imovine iz datoteke i automatsko kreiranje primke i reversa, (napomena datoteka sadrži sve podatke za kreirane primke</w:t>
            </w:r>
            <w:r w:rsidR="00534935" w:rsidRPr="006A0906">
              <w:rPr>
                <w:rFonts w:ascii="Arial" w:hAnsi="Arial" w:cs="Arial"/>
                <w:sz w:val="20"/>
                <w:szCs w:val="20"/>
              </w:rPr>
              <w:t>, reversa i dodjeljivanje inventarnog broja</w:t>
            </w:r>
            <w:r w:rsidR="003B66CC">
              <w:rPr>
                <w:rFonts w:ascii="Arial" w:hAnsi="Arial" w:cs="Arial"/>
                <w:sz w:val="20"/>
                <w:szCs w:val="20"/>
              </w:rPr>
              <w:t>).</w:t>
            </w:r>
          </w:p>
        </w:tc>
      </w:tr>
      <w:tr w:rsidR="00D3684E" w:rsidRPr="006A0906" w14:paraId="01D777D2" w14:textId="77777777" w:rsidTr="00BC19C4">
        <w:trPr>
          <w:trHeight w:val="941"/>
        </w:trPr>
        <w:tc>
          <w:tcPr>
            <w:tcW w:w="1271" w:type="dxa"/>
          </w:tcPr>
          <w:p w14:paraId="0531E965" w14:textId="13C9589C"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22</w:t>
            </w:r>
            <w:r w:rsidR="00D3684E" w:rsidRPr="006A0906">
              <w:rPr>
                <w:rFonts w:ascii="Arial" w:eastAsia="Times New Roman" w:hAnsi="Arial" w:cs="Arial"/>
                <w:sz w:val="20"/>
                <w:szCs w:val="20"/>
                <w:lang w:eastAsia="hr-HR"/>
              </w:rPr>
              <w:t>35</w:t>
            </w:r>
          </w:p>
        </w:tc>
        <w:tc>
          <w:tcPr>
            <w:tcW w:w="7791" w:type="dxa"/>
          </w:tcPr>
          <w:p w14:paraId="66D38A9A"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Učitavanje/dostava podataka u vanjske sustave</w:t>
            </w:r>
          </w:p>
          <w:p w14:paraId="2A7FB1B7" w14:textId="5DDAEEC1" w:rsidR="00F24657" w:rsidRPr="006A0906" w:rsidRDefault="00F24657" w:rsidP="00F24657">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Skladišno poslovanje treba imati funkcionalnost za učitavanje/dostavu podataka u vanjske sustave kako slijedi:</w:t>
            </w:r>
          </w:p>
          <w:p w14:paraId="4061C536" w14:textId="0C138015" w:rsidR="00D3684E" w:rsidRPr="006A0906" w:rsidRDefault="00BC19C4" w:rsidP="009F0633">
            <w:pPr>
              <w:pStyle w:val="ListParagraph"/>
              <w:numPr>
                <w:ilvl w:val="0"/>
                <w:numId w:val="91"/>
              </w:numPr>
              <w:spacing w:line="276" w:lineRule="auto"/>
              <w:rPr>
                <w:rFonts w:ascii="Arial" w:hAnsi="Arial" w:cs="Arial"/>
                <w:sz w:val="20"/>
                <w:szCs w:val="20"/>
              </w:rPr>
            </w:pPr>
            <w:r w:rsidRPr="006A0906">
              <w:rPr>
                <w:rFonts w:ascii="Arial" w:hAnsi="Arial" w:cs="Arial"/>
                <w:sz w:val="20"/>
                <w:szCs w:val="20"/>
              </w:rPr>
              <w:t>n</w:t>
            </w:r>
            <w:r w:rsidR="00E30790" w:rsidRPr="006A0906">
              <w:rPr>
                <w:rFonts w:ascii="Arial" w:hAnsi="Arial" w:cs="Arial"/>
                <w:sz w:val="20"/>
                <w:szCs w:val="20"/>
              </w:rPr>
              <w:t>ema zahtjeva</w:t>
            </w:r>
            <w:r w:rsidRPr="006A0906">
              <w:rPr>
                <w:rFonts w:ascii="Arial" w:hAnsi="Arial" w:cs="Arial"/>
                <w:sz w:val="20"/>
                <w:szCs w:val="20"/>
              </w:rPr>
              <w:t>.</w:t>
            </w:r>
          </w:p>
        </w:tc>
      </w:tr>
      <w:tr w:rsidR="00D3684E" w:rsidRPr="006A0906" w14:paraId="49905734" w14:textId="77777777" w:rsidTr="00190096">
        <w:tc>
          <w:tcPr>
            <w:tcW w:w="1271" w:type="dxa"/>
          </w:tcPr>
          <w:p w14:paraId="421C668A" w14:textId="7B2AAECA"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22</w:t>
            </w:r>
            <w:r w:rsidR="00D3684E" w:rsidRPr="006A0906">
              <w:rPr>
                <w:rFonts w:ascii="Arial" w:eastAsia="Times New Roman" w:hAnsi="Arial" w:cs="Arial"/>
                <w:sz w:val="20"/>
                <w:szCs w:val="20"/>
                <w:lang w:eastAsia="hr-HR"/>
              </w:rPr>
              <w:t>40</w:t>
            </w:r>
          </w:p>
        </w:tc>
        <w:tc>
          <w:tcPr>
            <w:tcW w:w="7791" w:type="dxa"/>
          </w:tcPr>
          <w:p w14:paraId="56969F44" w14:textId="2237D765"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Učitavanje podataka iz </w:t>
            </w:r>
            <w:r w:rsidR="008500CA">
              <w:rPr>
                <w:rFonts w:ascii="Arial" w:eastAsia="Times New Roman" w:hAnsi="Arial" w:cs="Arial"/>
                <w:b/>
                <w:sz w:val="20"/>
                <w:szCs w:val="20"/>
                <w:lang w:eastAsia="hr-HR"/>
              </w:rPr>
              <w:t>ERP</w:t>
            </w:r>
            <w:r w:rsidRPr="006A0906">
              <w:rPr>
                <w:rFonts w:ascii="Arial" w:eastAsia="Times New Roman" w:hAnsi="Arial" w:cs="Arial"/>
                <w:b/>
                <w:sz w:val="20"/>
                <w:szCs w:val="20"/>
                <w:lang w:eastAsia="hr-HR"/>
              </w:rPr>
              <w:t xml:space="preserve"> sustava u uporabi </w:t>
            </w:r>
          </w:p>
          <w:p w14:paraId="6B68CA18" w14:textId="4C6C2EC0"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treba imati funkcionalnost za učitavanje podataka iz </w:t>
            </w:r>
            <w:r w:rsidR="008500CA">
              <w:rPr>
                <w:rFonts w:ascii="Arial" w:eastAsia="Times New Roman" w:hAnsi="Arial" w:cs="Arial"/>
                <w:sz w:val="20"/>
                <w:szCs w:val="20"/>
                <w:lang w:eastAsia="hr-HR"/>
              </w:rPr>
              <w:t>ERP</w:t>
            </w:r>
            <w:r w:rsidRPr="006A0906">
              <w:rPr>
                <w:rFonts w:ascii="Arial" w:eastAsia="Times New Roman" w:hAnsi="Arial" w:cs="Arial"/>
                <w:sz w:val="20"/>
                <w:szCs w:val="20"/>
                <w:lang w:eastAsia="hr-HR"/>
              </w:rPr>
              <w:t xml:space="preserve"> sustava u uporabi kako slijedi: </w:t>
            </w:r>
          </w:p>
          <w:p w14:paraId="2E1DE51E" w14:textId="153FC1E3" w:rsidR="00D3684E" w:rsidRPr="006A0906" w:rsidRDefault="00D3684E" w:rsidP="009F0633">
            <w:pPr>
              <w:pStyle w:val="ListParagraph"/>
              <w:numPr>
                <w:ilvl w:val="0"/>
                <w:numId w:val="90"/>
              </w:numPr>
              <w:spacing w:line="276" w:lineRule="auto"/>
              <w:rPr>
                <w:rFonts w:ascii="Arial" w:hAnsi="Arial" w:cs="Arial"/>
                <w:sz w:val="20"/>
                <w:szCs w:val="20"/>
              </w:rPr>
            </w:pPr>
            <w:r w:rsidRPr="006A0906">
              <w:rPr>
                <w:rFonts w:ascii="Arial" w:hAnsi="Arial" w:cs="Arial"/>
                <w:sz w:val="20"/>
                <w:szCs w:val="20"/>
              </w:rPr>
              <w:t xml:space="preserve">učitavanje svih relevantnih podataka iz </w:t>
            </w:r>
            <w:r w:rsidR="008500CA">
              <w:rPr>
                <w:rFonts w:ascii="Arial" w:hAnsi="Arial" w:cs="Arial"/>
                <w:sz w:val="20"/>
                <w:szCs w:val="20"/>
              </w:rPr>
              <w:t>ERP sustava u uporabi u ustanovi</w:t>
            </w:r>
          </w:p>
          <w:p w14:paraId="25A86DFD" w14:textId="2FB6F79D" w:rsidR="00D3684E" w:rsidRPr="006A0906" w:rsidRDefault="00891D29" w:rsidP="009F0633">
            <w:pPr>
              <w:pStyle w:val="ListParagraph"/>
              <w:numPr>
                <w:ilvl w:val="0"/>
                <w:numId w:val="90"/>
              </w:numPr>
              <w:spacing w:line="276" w:lineRule="auto"/>
              <w:rPr>
                <w:rFonts w:ascii="Arial" w:hAnsi="Arial" w:cs="Arial"/>
                <w:sz w:val="20"/>
                <w:szCs w:val="20"/>
              </w:rPr>
            </w:pPr>
            <w:r w:rsidRPr="006A0906">
              <w:rPr>
                <w:rFonts w:ascii="Arial" w:eastAsia="Times New Roman" w:hAnsi="Arial" w:cs="Arial"/>
                <w:sz w:val="20"/>
                <w:szCs w:val="20"/>
                <w:lang w:eastAsia="hr-HR"/>
              </w:rPr>
              <w:t>u fazi Dizajn specifikacija bit će definirano koji su to relevantni podaci za modul S</w:t>
            </w:r>
            <w:r w:rsidR="002929E3" w:rsidRPr="006A0906">
              <w:rPr>
                <w:rFonts w:ascii="Arial" w:eastAsia="Times New Roman" w:hAnsi="Arial" w:cs="Arial"/>
                <w:sz w:val="20"/>
                <w:szCs w:val="20"/>
                <w:lang w:eastAsia="hr-HR"/>
              </w:rPr>
              <w:t>k</w:t>
            </w:r>
            <w:r w:rsidRPr="006A0906">
              <w:rPr>
                <w:rFonts w:ascii="Arial" w:eastAsia="Times New Roman" w:hAnsi="Arial" w:cs="Arial"/>
                <w:sz w:val="20"/>
                <w:szCs w:val="20"/>
                <w:lang w:eastAsia="hr-HR"/>
              </w:rPr>
              <w:t xml:space="preserve">ladišno </w:t>
            </w:r>
            <w:r w:rsidR="002929E3" w:rsidRPr="006A0906">
              <w:rPr>
                <w:rFonts w:ascii="Arial" w:eastAsia="Times New Roman" w:hAnsi="Arial" w:cs="Arial"/>
                <w:sz w:val="20"/>
                <w:szCs w:val="20"/>
                <w:lang w:eastAsia="hr-HR"/>
              </w:rPr>
              <w:t>p</w:t>
            </w:r>
            <w:r w:rsidRPr="006A0906">
              <w:rPr>
                <w:rFonts w:ascii="Arial" w:eastAsia="Times New Roman" w:hAnsi="Arial" w:cs="Arial"/>
                <w:sz w:val="20"/>
                <w:szCs w:val="20"/>
                <w:lang w:eastAsia="hr-HR"/>
              </w:rPr>
              <w:t>oslovanje, te će biti definiran način i format učitavanja.</w:t>
            </w:r>
          </w:p>
        </w:tc>
      </w:tr>
    </w:tbl>
    <w:p w14:paraId="416E4CFE" w14:textId="77777777" w:rsidR="00D3684E" w:rsidRPr="006A0906" w:rsidRDefault="00D3684E" w:rsidP="009F466B">
      <w:pPr>
        <w:spacing w:after="0" w:line="276" w:lineRule="auto"/>
        <w:textAlignment w:val="baseline"/>
        <w:rPr>
          <w:rFonts w:ascii="Arial" w:eastAsia="Times New Roman" w:hAnsi="Arial" w:cs="Arial"/>
          <w:sz w:val="20"/>
          <w:szCs w:val="20"/>
          <w:lang w:eastAsia="hr-HR"/>
        </w:rPr>
      </w:pPr>
    </w:p>
    <w:p w14:paraId="3F8C83B7" w14:textId="4E25D4A8" w:rsidR="00D3684E" w:rsidRPr="006A0906" w:rsidRDefault="00630590" w:rsidP="009F466B">
      <w:pPr>
        <w:pStyle w:val="Heading4"/>
        <w:spacing w:line="276" w:lineRule="auto"/>
      </w:pPr>
      <w:r w:rsidRPr="006A0906">
        <w:lastRenderedPageBreak/>
        <w:t>2.5</w:t>
      </w:r>
      <w:r w:rsidR="00D3684E" w:rsidRPr="006A0906">
        <w:t xml:space="preserve">.4 Modul </w:t>
      </w:r>
      <w:r w:rsidRPr="006A0906">
        <w:t>Skladišno poslovanje</w:t>
      </w:r>
      <w:r w:rsidR="00D3684E" w:rsidRPr="006A0906">
        <w:t xml:space="preserve"> – Slijedne i online obrade podataka</w:t>
      </w:r>
    </w:p>
    <w:tbl>
      <w:tblPr>
        <w:tblStyle w:val="TableGrid"/>
        <w:tblW w:w="0" w:type="auto"/>
        <w:tblLayout w:type="fixed"/>
        <w:tblLook w:val="04A0" w:firstRow="1" w:lastRow="0" w:firstColumn="1" w:lastColumn="0" w:noHBand="0" w:noVBand="1"/>
      </w:tblPr>
      <w:tblGrid>
        <w:gridCol w:w="1271"/>
        <w:gridCol w:w="7791"/>
      </w:tblGrid>
      <w:tr w:rsidR="00D3684E" w:rsidRPr="006A0906" w14:paraId="73FCAC22" w14:textId="77777777" w:rsidTr="00190096">
        <w:trPr>
          <w:trHeight w:val="495"/>
        </w:trPr>
        <w:tc>
          <w:tcPr>
            <w:tcW w:w="1271" w:type="dxa"/>
            <w:hideMark/>
          </w:tcPr>
          <w:p w14:paraId="0CA5DC59" w14:textId="6DCB4CA0" w:rsidR="00D3684E" w:rsidRPr="003B66CC" w:rsidRDefault="00960E2F" w:rsidP="009F466B">
            <w:pPr>
              <w:spacing w:line="276" w:lineRule="auto"/>
              <w:textAlignment w:val="baseline"/>
              <w:rPr>
                <w:rFonts w:ascii="Times New Roman" w:eastAsia="Times New Roman" w:hAnsi="Times New Roman" w:cs="Times New Roman"/>
                <w:sz w:val="20"/>
                <w:szCs w:val="20"/>
                <w:lang w:eastAsia="hr-HR"/>
              </w:rPr>
            </w:pPr>
            <w:r w:rsidRPr="003B66CC">
              <w:rPr>
                <w:rFonts w:ascii="Arial" w:eastAsia="Times New Roman" w:hAnsi="Arial" w:cs="Arial"/>
                <w:sz w:val="20"/>
                <w:szCs w:val="20"/>
                <w:lang w:eastAsia="hr-HR"/>
              </w:rPr>
              <w:t>ZB-</w:t>
            </w:r>
            <w:r w:rsidR="00630590" w:rsidRPr="003B66CC">
              <w:rPr>
                <w:rFonts w:ascii="Arial" w:eastAsia="Times New Roman" w:hAnsi="Arial" w:cs="Arial"/>
                <w:sz w:val="20"/>
                <w:szCs w:val="20"/>
                <w:lang w:eastAsia="hr-HR"/>
              </w:rPr>
              <w:t>2245</w:t>
            </w:r>
            <w:r w:rsidR="00D3684E" w:rsidRPr="003B66CC">
              <w:rPr>
                <w:rFonts w:ascii="Arial" w:eastAsia="Times New Roman" w:hAnsi="Arial" w:cs="Arial"/>
                <w:sz w:val="20"/>
                <w:szCs w:val="20"/>
                <w:lang w:eastAsia="hr-HR"/>
              </w:rPr>
              <w:t> </w:t>
            </w:r>
          </w:p>
        </w:tc>
        <w:tc>
          <w:tcPr>
            <w:tcW w:w="7791" w:type="dxa"/>
            <w:hideMark/>
          </w:tcPr>
          <w:p w14:paraId="52030624"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Slijedne i online obrade podataka </w:t>
            </w:r>
          </w:p>
          <w:p w14:paraId="590F7BAD"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za izvršenje slijedećih obrada podataka:</w:t>
            </w:r>
          </w:p>
          <w:p w14:paraId="7531D400" w14:textId="37656CF0" w:rsidR="00927115" w:rsidRPr="006A0906" w:rsidRDefault="00927115" w:rsidP="009F0633">
            <w:pPr>
              <w:numPr>
                <w:ilvl w:val="0"/>
                <w:numId w:val="86"/>
              </w:numPr>
              <w:spacing w:line="276" w:lineRule="auto"/>
              <w:rPr>
                <w:rFonts w:ascii="Arial" w:hAnsi="Arial" w:cs="Arial"/>
                <w:sz w:val="20"/>
                <w:szCs w:val="20"/>
              </w:rPr>
            </w:pPr>
            <w:r w:rsidRPr="006A0906">
              <w:rPr>
                <w:rFonts w:ascii="Arial" w:hAnsi="Arial" w:cs="Arial"/>
                <w:sz w:val="20"/>
                <w:szCs w:val="20"/>
              </w:rPr>
              <w:t xml:space="preserve">aktivacija </w:t>
            </w:r>
            <w:r w:rsidR="003A4272" w:rsidRPr="006A0906">
              <w:rPr>
                <w:rFonts w:ascii="Arial" w:hAnsi="Arial" w:cs="Arial"/>
                <w:sz w:val="20"/>
                <w:szCs w:val="20"/>
              </w:rPr>
              <w:t xml:space="preserve">i knjiženje </w:t>
            </w:r>
            <w:r w:rsidRPr="006A0906">
              <w:rPr>
                <w:rFonts w:ascii="Arial" w:hAnsi="Arial" w:cs="Arial"/>
                <w:sz w:val="20"/>
                <w:szCs w:val="20"/>
              </w:rPr>
              <w:t xml:space="preserve">dugotrajne imovine </w:t>
            </w:r>
            <w:r w:rsidR="003A4272" w:rsidRPr="006A0906">
              <w:rPr>
                <w:rFonts w:ascii="Arial" w:hAnsi="Arial" w:cs="Arial"/>
                <w:sz w:val="20"/>
                <w:szCs w:val="20"/>
              </w:rPr>
              <w:t>u GK</w:t>
            </w:r>
            <w:r w:rsidR="00527368" w:rsidRPr="006A0906">
              <w:rPr>
                <w:rFonts w:ascii="Arial" w:hAnsi="Arial" w:cs="Arial"/>
                <w:sz w:val="20"/>
                <w:szCs w:val="20"/>
              </w:rPr>
              <w:t>,</w:t>
            </w:r>
          </w:p>
          <w:p w14:paraId="391340B5" w14:textId="4910FBA5" w:rsidR="00D268DD" w:rsidRPr="006A0906" w:rsidRDefault="00D268DD" w:rsidP="009F0633">
            <w:pPr>
              <w:numPr>
                <w:ilvl w:val="0"/>
                <w:numId w:val="86"/>
              </w:numPr>
              <w:spacing w:line="276" w:lineRule="auto"/>
              <w:rPr>
                <w:rFonts w:ascii="Arial" w:hAnsi="Arial" w:cs="Arial"/>
                <w:sz w:val="20"/>
                <w:szCs w:val="20"/>
              </w:rPr>
            </w:pPr>
            <w:r w:rsidRPr="006A0906">
              <w:rPr>
                <w:rFonts w:ascii="Arial" w:hAnsi="Arial" w:cs="Arial"/>
                <w:sz w:val="20"/>
                <w:szCs w:val="20"/>
              </w:rPr>
              <w:t>otpis i knjiženja u GK (rashodi, donacije i prodaje DI),</w:t>
            </w:r>
            <w:r w:rsidR="00E30790" w:rsidRPr="006A0906">
              <w:rPr>
                <w:rFonts w:ascii="Arial" w:hAnsi="Arial" w:cs="Arial"/>
                <w:sz w:val="20"/>
                <w:szCs w:val="20"/>
              </w:rPr>
              <w:t xml:space="preserve"> (računovodstvo)</w:t>
            </w:r>
            <w:r w:rsidR="00527368" w:rsidRPr="006A0906">
              <w:rPr>
                <w:rFonts w:ascii="Arial" w:hAnsi="Arial" w:cs="Arial"/>
                <w:sz w:val="20"/>
                <w:szCs w:val="20"/>
              </w:rPr>
              <w:t>,</w:t>
            </w:r>
          </w:p>
          <w:p w14:paraId="7208F0D8" w14:textId="2B92B538" w:rsidR="00D3684E" w:rsidRPr="006A0906" w:rsidRDefault="003A4272" w:rsidP="009F0633">
            <w:pPr>
              <w:pStyle w:val="ListParagraph"/>
              <w:numPr>
                <w:ilvl w:val="0"/>
                <w:numId w:val="86"/>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ispravak vrijednosti </w:t>
            </w:r>
            <w:r w:rsidRPr="006A0906">
              <w:rPr>
                <w:rFonts w:ascii="Arial" w:hAnsi="Arial" w:cs="Arial"/>
                <w:sz w:val="20"/>
                <w:szCs w:val="20"/>
              </w:rPr>
              <w:t>i knjiženje u GK,</w:t>
            </w:r>
            <w:r w:rsidR="00E30790" w:rsidRPr="006A0906">
              <w:rPr>
                <w:rFonts w:ascii="Arial" w:hAnsi="Arial" w:cs="Arial"/>
                <w:sz w:val="20"/>
                <w:szCs w:val="20"/>
              </w:rPr>
              <w:t xml:space="preserve"> (računovodstvo)</w:t>
            </w:r>
            <w:r w:rsidR="00527368" w:rsidRPr="006A0906">
              <w:rPr>
                <w:rFonts w:ascii="Arial" w:hAnsi="Arial" w:cs="Arial"/>
                <w:sz w:val="20"/>
                <w:szCs w:val="20"/>
              </w:rPr>
              <w:t>,</w:t>
            </w:r>
          </w:p>
          <w:p w14:paraId="216B7283" w14:textId="363EFBBD" w:rsidR="003A4272" w:rsidRPr="006A0906" w:rsidRDefault="003A4272" w:rsidP="009F0633">
            <w:pPr>
              <w:pStyle w:val="ListParagraph"/>
              <w:numPr>
                <w:ilvl w:val="0"/>
                <w:numId w:val="86"/>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rashodi </w:t>
            </w:r>
            <w:r w:rsidRPr="006A0906">
              <w:rPr>
                <w:rFonts w:ascii="Arial" w:hAnsi="Arial" w:cs="Arial"/>
                <w:sz w:val="20"/>
                <w:szCs w:val="20"/>
              </w:rPr>
              <w:t>i knjiženja u GK,</w:t>
            </w:r>
            <w:r w:rsidR="00E30790" w:rsidRPr="006A0906">
              <w:rPr>
                <w:rFonts w:ascii="Arial" w:hAnsi="Arial" w:cs="Arial"/>
                <w:sz w:val="20"/>
                <w:szCs w:val="20"/>
              </w:rPr>
              <w:t xml:space="preserve"> (računovodstvo)</w:t>
            </w:r>
            <w:r w:rsidR="00527368" w:rsidRPr="006A0906">
              <w:rPr>
                <w:rFonts w:ascii="Arial" w:hAnsi="Arial" w:cs="Arial"/>
                <w:sz w:val="20"/>
                <w:szCs w:val="20"/>
              </w:rPr>
              <w:t>,</w:t>
            </w:r>
          </w:p>
          <w:p w14:paraId="14F1D2FF" w14:textId="294C45B2" w:rsidR="00A5107B" w:rsidRPr="006A0906" w:rsidRDefault="00A5107B" w:rsidP="009F0633">
            <w:pPr>
              <w:pStyle w:val="ListParagraph"/>
              <w:numPr>
                <w:ilvl w:val="0"/>
                <w:numId w:val="86"/>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donacije </w:t>
            </w:r>
            <w:r w:rsidRPr="006A0906">
              <w:rPr>
                <w:rFonts w:ascii="Arial" w:hAnsi="Arial" w:cs="Arial"/>
                <w:sz w:val="20"/>
                <w:szCs w:val="20"/>
              </w:rPr>
              <w:t>i knjiženja u GK,</w:t>
            </w:r>
            <w:r w:rsidR="00E30790" w:rsidRPr="006A0906">
              <w:rPr>
                <w:rFonts w:ascii="Arial" w:hAnsi="Arial" w:cs="Arial"/>
                <w:sz w:val="20"/>
                <w:szCs w:val="20"/>
              </w:rPr>
              <w:t xml:space="preserve"> (računovodstvo)</w:t>
            </w:r>
            <w:r w:rsidR="00527368" w:rsidRPr="006A0906">
              <w:rPr>
                <w:rFonts w:ascii="Arial" w:hAnsi="Arial" w:cs="Arial"/>
                <w:sz w:val="20"/>
                <w:szCs w:val="20"/>
              </w:rPr>
              <w:t>,</w:t>
            </w:r>
          </w:p>
          <w:p w14:paraId="3214E2F5" w14:textId="6E1A94CE" w:rsidR="003A4272" w:rsidRPr="006A0906" w:rsidRDefault="003A4272" w:rsidP="009F0633">
            <w:pPr>
              <w:pStyle w:val="ListParagraph"/>
              <w:numPr>
                <w:ilvl w:val="0"/>
                <w:numId w:val="86"/>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revalorizacije </w:t>
            </w:r>
            <w:r w:rsidRPr="006A0906">
              <w:rPr>
                <w:rFonts w:ascii="Arial" w:hAnsi="Arial" w:cs="Arial"/>
                <w:sz w:val="20"/>
                <w:szCs w:val="20"/>
              </w:rPr>
              <w:t>i knjiženja u GK,</w:t>
            </w:r>
            <w:r w:rsidR="00E30790" w:rsidRPr="006A0906">
              <w:rPr>
                <w:rFonts w:ascii="Arial" w:hAnsi="Arial" w:cs="Arial"/>
                <w:sz w:val="20"/>
                <w:szCs w:val="20"/>
              </w:rPr>
              <w:t xml:space="preserve"> (računovodstvo)</w:t>
            </w:r>
            <w:r w:rsidR="00527368" w:rsidRPr="006A0906">
              <w:rPr>
                <w:rFonts w:ascii="Arial" w:hAnsi="Arial" w:cs="Arial"/>
                <w:sz w:val="20"/>
                <w:szCs w:val="20"/>
              </w:rPr>
              <w:t>,</w:t>
            </w:r>
          </w:p>
          <w:p w14:paraId="02D1CFE0" w14:textId="0CCB8632" w:rsidR="003A4272" w:rsidRPr="006A0906" w:rsidRDefault="00AE23B0" w:rsidP="009F0633">
            <w:pPr>
              <w:pStyle w:val="ListParagraph"/>
              <w:numPr>
                <w:ilvl w:val="0"/>
                <w:numId w:val="86"/>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obračun </w:t>
            </w:r>
            <w:r w:rsidR="00C13455" w:rsidRPr="006A0906">
              <w:rPr>
                <w:rFonts w:ascii="Arial" w:eastAsia="Times New Roman" w:hAnsi="Arial" w:cs="Arial"/>
                <w:sz w:val="20"/>
                <w:szCs w:val="20"/>
                <w:lang w:eastAsia="hr-HR"/>
              </w:rPr>
              <w:t>ispravka vrijednosti</w:t>
            </w:r>
            <w:r w:rsidR="003A4272" w:rsidRPr="006A0906">
              <w:rPr>
                <w:rFonts w:ascii="Arial" w:eastAsia="Times New Roman" w:hAnsi="Arial" w:cs="Arial"/>
                <w:sz w:val="20"/>
                <w:szCs w:val="20"/>
                <w:lang w:eastAsia="hr-HR"/>
              </w:rPr>
              <w:t xml:space="preserve"> </w:t>
            </w:r>
            <w:r w:rsidR="003A4272" w:rsidRPr="006A0906">
              <w:rPr>
                <w:rFonts w:ascii="Arial" w:hAnsi="Arial" w:cs="Arial"/>
                <w:sz w:val="20"/>
                <w:szCs w:val="20"/>
              </w:rPr>
              <w:t>i knjiženja u GK</w:t>
            </w:r>
            <w:r w:rsidR="00960166" w:rsidRPr="006A0906">
              <w:rPr>
                <w:rFonts w:ascii="Arial" w:hAnsi="Arial" w:cs="Arial"/>
                <w:sz w:val="20"/>
                <w:szCs w:val="20"/>
              </w:rPr>
              <w:t>,</w:t>
            </w:r>
            <w:r w:rsidR="00E30790" w:rsidRPr="006A0906">
              <w:rPr>
                <w:rFonts w:ascii="Arial" w:hAnsi="Arial" w:cs="Arial"/>
                <w:sz w:val="20"/>
                <w:szCs w:val="20"/>
              </w:rPr>
              <w:t xml:space="preserve"> (računovodstvo)</w:t>
            </w:r>
            <w:r w:rsidR="00527368" w:rsidRPr="006A0906">
              <w:rPr>
                <w:rFonts w:ascii="Arial" w:hAnsi="Arial" w:cs="Arial"/>
                <w:sz w:val="20"/>
                <w:szCs w:val="20"/>
              </w:rPr>
              <w:t>,</w:t>
            </w:r>
            <w:r w:rsidR="00C13455" w:rsidRPr="006A0906">
              <w:rPr>
                <w:rFonts w:ascii="Arial" w:hAnsi="Arial" w:cs="Arial"/>
                <w:sz w:val="20"/>
                <w:szCs w:val="20"/>
              </w:rPr>
              <w:t xml:space="preserve"> </w:t>
            </w:r>
          </w:p>
          <w:p w14:paraId="570C1113" w14:textId="7265FBC6" w:rsidR="00AC0D79" w:rsidRPr="006A0906" w:rsidRDefault="00AC0D79" w:rsidP="009F0633">
            <w:pPr>
              <w:pStyle w:val="ListParagraph"/>
              <w:numPr>
                <w:ilvl w:val="0"/>
                <w:numId w:val="86"/>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generiranje podataka inventurna lista,</w:t>
            </w:r>
          </w:p>
          <w:p w14:paraId="5CDF0CD8" w14:textId="37AC7190" w:rsidR="00504D6B" w:rsidRPr="006A0906" w:rsidRDefault="00224492" w:rsidP="009F0633">
            <w:pPr>
              <w:pStyle w:val="ListParagraph"/>
              <w:numPr>
                <w:ilvl w:val="0"/>
                <w:numId w:val="86"/>
              </w:numPr>
              <w:spacing w:line="276" w:lineRule="auto"/>
              <w:rPr>
                <w:rFonts w:ascii="Arial" w:eastAsia="Times New Roman" w:hAnsi="Arial" w:cs="Arial"/>
                <w:sz w:val="20"/>
                <w:szCs w:val="20"/>
                <w:lang w:eastAsia="hr-HR"/>
              </w:rPr>
            </w:pPr>
            <w:r w:rsidRPr="006A0906">
              <w:rPr>
                <w:rFonts w:ascii="Arial" w:eastAsia="Times New Roman" w:hAnsi="Arial" w:cs="Arial"/>
                <w:sz w:val="20"/>
                <w:szCs w:val="20"/>
                <w:lang w:eastAsia="hr-HR"/>
              </w:rPr>
              <w:t>preknjiženje imovine</w:t>
            </w:r>
            <w:r w:rsidR="00527368" w:rsidRPr="006A0906">
              <w:rPr>
                <w:rFonts w:ascii="Arial" w:eastAsia="Times New Roman" w:hAnsi="Arial" w:cs="Arial"/>
                <w:sz w:val="20"/>
                <w:szCs w:val="20"/>
                <w:lang w:eastAsia="hr-HR"/>
              </w:rPr>
              <w:t>.</w:t>
            </w:r>
          </w:p>
        </w:tc>
      </w:tr>
      <w:tr w:rsidR="00D3684E" w:rsidRPr="006A0906" w14:paraId="1CD244F3" w14:textId="77777777" w:rsidTr="00190096">
        <w:trPr>
          <w:trHeight w:val="495"/>
        </w:trPr>
        <w:tc>
          <w:tcPr>
            <w:tcW w:w="1271" w:type="dxa"/>
          </w:tcPr>
          <w:p w14:paraId="3F64833F" w14:textId="04F7F447" w:rsidR="00D3684E" w:rsidRPr="00430126" w:rsidRDefault="00960E2F" w:rsidP="009F466B">
            <w:pPr>
              <w:spacing w:line="276" w:lineRule="auto"/>
              <w:textAlignment w:val="baseline"/>
              <w:rPr>
                <w:rFonts w:ascii="Arial" w:eastAsia="Times New Roman" w:hAnsi="Arial" w:cs="Arial"/>
                <w:sz w:val="20"/>
                <w:szCs w:val="20"/>
                <w:lang w:eastAsia="hr-HR"/>
              </w:rPr>
            </w:pPr>
            <w:r w:rsidRPr="00430126">
              <w:rPr>
                <w:rFonts w:ascii="Arial" w:eastAsia="Times New Roman" w:hAnsi="Arial" w:cs="Arial"/>
                <w:sz w:val="20"/>
                <w:szCs w:val="20"/>
                <w:lang w:eastAsia="hr-HR"/>
              </w:rPr>
              <w:t>ZB-</w:t>
            </w:r>
            <w:r w:rsidR="00630590" w:rsidRPr="00430126">
              <w:rPr>
                <w:rFonts w:ascii="Arial" w:eastAsia="Times New Roman" w:hAnsi="Arial" w:cs="Arial"/>
                <w:sz w:val="20"/>
                <w:szCs w:val="20"/>
                <w:lang w:eastAsia="hr-HR"/>
              </w:rPr>
              <w:t>2250</w:t>
            </w:r>
          </w:p>
        </w:tc>
        <w:tc>
          <w:tcPr>
            <w:tcW w:w="7791" w:type="dxa"/>
          </w:tcPr>
          <w:p w14:paraId="0E0BDB23"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Uvjeti izvršenja obrada</w:t>
            </w:r>
          </w:p>
          <w:p w14:paraId="77E2799F"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koja omogućuje:</w:t>
            </w:r>
          </w:p>
          <w:p w14:paraId="06D46278" w14:textId="396AA5E3" w:rsidR="00D3684E" w:rsidRPr="006A0906" w:rsidRDefault="007B0F7F" w:rsidP="009F0633">
            <w:pPr>
              <w:pStyle w:val="ListParagraph"/>
              <w:numPr>
                <w:ilvl w:val="0"/>
                <w:numId w:val="120"/>
              </w:numPr>
              <w:spacing w:line="276" w:lineRule="auto"/>
            </w:pPr>
            <w:r w:rsidRPr="006A0906">
              <w:rPr>
                <w:rFonts w:ascii="Arial" w:eastAsia="Times New Roman" w:hAnsi="Arial" w:cs="Arial"/>
                <w:sz w:val="20"/>
                <w:szCs w:val="20"/>
                <w:lang w:eastAsia="hr-HR"/>
              </w:rPr>
              <w:t xml:space="preserve">Ponavljanje obrade </w:t>
            </w:r>
            <w:r w:rsidR="00D3684E" w:rsidRPr="006A0906">
              <w:rPr>
                <w:rFonts w:ascii="Arial" w:eastAsia="Times New Roman" w:hAnsi="Arial" w:cs="Arial"/>
                <w:sz w:val="20"/>
                <w:szCs w:val="20"/>
                <w:lang w:eastAsia="hr-HR"/>
              </w:rPr>
              <w:t xml:space="preserve">mora biti moguće neograničeni broj puta, sve do trenutka postizanja ispravnog </w:t>
            </w:r>
            <w:r w:rsidRPr="006A0906">
              <w:rPr>
                <w:rFonts w:ascii="Arial" w:eastAsia="Times New Roman" w:hAnsi="Arial" w:cs="Arial"/>
                <w:sz w:val="20"/>
                <w:szCs w:val="20"/>
                <w:lang w:eastAsia="hr-HR"/>
              </w:rPr>
              <w:t>rezultata.</w:t>
            </w:r>
          </w:p>
        </w:tc>
      </w:tr>
    </w:tbl>
    <w:p w14:paraId="46F7F4E6"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642F7605" w14:textId="1412B9E4" w:rsidR="00D3684E" w:rsidRPr="006A0906" w:rsidRDefault="00630590" w:rsidP="009F466B">
      <w:pPr>
        <w:pStyle w:val="Heading4"/>
        <w:spacing w:line="276" w:lineRule="auto"/>
      </w:pPr>
      <w:r w:rsidRPr="006A0906">
        <w:t>2.5</w:t>
      </w:r>
      <w:r w:rsidR="00D3684E" w:rsidRPr="006A0906">
        <w:t xml:space="preserve">.5 Modul </w:t>
      </w:r>
      <w:r w:rsidRPr="006A0906">
        <w:t>Skladišno poslovanje</w:t>
      </w:r>
      <w:r w:rsidR="00D3684E" w:rsidRPr="006A0906">
        <w:t xml:space="preserve"> – Integracija sa drugim sustavima</w:t>
      </w:r>
    </w:p>
    <w:tbl>
      <w:tblPr>
        <w:tblStyle w:val="TableGrid"/>
        <w:tblW w:w="0" w:type="auto"/>
        <w:tblLayout w:type="fixed"/>
        <w:tblLook w:val="04A0" w:firstRow="1" w:lastRow="0" w:firstColumn="1" w:lastColumn="0" w:noHBand="0" w:noVBand="1"/>
      </w:tblPr>
      <w:tblGrid>
        <w:gridCol w:w="1271"/>
        <w:gridCol w:w="7791"/>
      </w:tblGrid>
      <w:tr w:rsidR="00D3684E" w:rsidRPr="006A0906" w14:paraId="27F672D1" w14:textId="77777777" w:rsidTr="00190096">
        <w:tc>
          <w:tcPr>
            <w:tcW w:w="1271" w:type="dxa"/>
          </w:tcPr>
          <w:p w14:paraId="0BCF7DCE" w14:textId="0DFC3642"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225</w:t>
            </w:r>
            <w:r w:rsidR="00D3684E" w:rsidRPr="006A0906">
              <w:rPr>
                <w:rFonts w:ascii="Arial" w:eastAsia="Times New Roman" w:hAnsi="Arial" w:cs="Arial"/>
                <w:sz w:val="20"/>
                <w:szCs w:val="20"/>
                <w:lang w:eastAsia="hr-HR"/>
              </w:rPr>
              <w:t>5</w:t>
            </w:r>
          </w:p>
        </w:tc>
        <w:tc>
          <w:tcPr>
            <w:tcW w:w="7791" w:type="dxa"/>
          </w:tcPr>
          <w:p w14:paraId="76C2BEE9" w14:textId="77777777" w:rsidR="00EA0D32" w:rsidRPr="006A0906" w:rsidRDefault="00EA0D32" w:rsidP="00EA0D32">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Online komunikacija sa vanjskim sustavima</w:t>
            </w:r>
          </w:p>
          <w:p w14:paraId="3219EF19" w14:textId="373F4FBA" w:rsidR="00D3684E" w:rsidRPr="006A0906" w:rsidRDefault="00EA0D32" w:rsidP="00EA0D32">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U fazi izrade Dizajn specifikacija biti će definirana online integracija (komunikacija putem web servisa) za dohvat ili slanje podataka iz ili prema drugim modulima </w:t>
            </w:r>
            <w:r w:rsidR="008500CA">
              <w:rPr>
                <w:rFonts w:ascii="Arial" w:eastAsia="Times New Roman" w:hAnsi="Arial" w:cs="Arial"/>
                <w:sz w:val="20"/>
                <w:szCs w:val="20"/>
                <w:lang w:eastAsia="hr-HR"/>
              </w:rPr>
              <w:t>SIGMA</w:t>
            </w:r>
            <w:r w:rsidRPr="006A0906">
              <w:rPr>
                <w:rFonts w:ascii="Arial" w:eastAsia="Times New Roman" w:hAnsi="Arial" w:cs="Arial"/>
                <w:sz w:val="20"/>
                <w:szCs w:val="20"/>
                <w:lang w:eastAsia="hr-HR"/>
              </w:rPr>
              <w:t xml:space="preserve"> sustava  i vanjskim sustavima.</w:t>
            </w:r>
          </w:p>
        </w:tc>
      </w:tr>
    </w:tbl>
    <w:p w14:paraId="317AF146"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665E931C" w14:textId="37CEE12A" w:rsidR="00D3684E" w:rsidRPr="006A0906" w:rsidRDefault="00630590" w:rsidP="009F466B">
      <w:pPr>
        <w:pStyle w:val="Heading4"/>
        <w:spacing w:line="276" w:lineRule="auto"/>
      </w:pPr>
      <w:r w:rsidRPr="006A0906">
        <w:t>2.5</w:t>
      </w:r>
      <w:r w:rsidR="00D3684E" w:rsidRPr="006A0906">
        <w:t xml:space="preserve">.6 Modul </w:t>
      </w:r>
      <w:r w:rsidRPr="006A0906">
        <w:t>Skladišno poslovanje</w:t>
      </w:r>
      <w:r w:rsidR="00D3684E" w:rsidRPr="006A0906">
        <w:t xml:space="preserve"> – Opći i specifični zahtjevi na modul i poslovna pravila</w:t>
      </w:r>
    </w:p>
    <w:tbl>
      <w:tblPr>
        <w:tblStyle w:val="TableGrid"/>
        <w:tblW w:w="0" w:type="auto"/>
        <w:tblLayout w:type="fixed"/>
        <w:tblLook w:val="04A0" w:firstRow="1" w:lastRow="0" w:firstColumn="1" w:lastColumn="0" w:noHBand="0" w:noVBand="1"/>
      </w:tblPr>
      <w:tblGrid>
        <w:gridCol w:w="1271"/>
        <w:gridCol w:w="7791"/>
      </w:tblGrid>
      <w:tr w:rsidR="00D3684E" w:rsidRPr="006A0906" w14:paraId="5582593F" w14:textId="77777777" w:rsidTr="00190096">
        <w:tc>
          <w:tcPr>
            <w:tcW w:w="1271" w:type="dxa"/>
          </w:tcPr>
          <w:p w14:paraId="553E89DD" w14:textId="42146FE2"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2260</w:t>
            </w:r>
          </w:p>
        </w:tc>
        <w:tc>
          <w:tcPr>
            <w:tcW w:w="7791" w:type="dxa"/>
          </w:tcPr>
          <w:p w14:paraId="5B3BC451" w14:textId="7EC946ED"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Opći i specifični </w:t>
            </w:r>
            <w:r w:rsidR="00BE67DC" w:rsidRPr="006A0906">
              <w:rPr>
                <w:rFonts w:ascii="Arial" w:eastAsia="Times New Roman" w:hAnsi="Arial" w:cs="Arial"/>
                <w:b/>
                <w:sz w:val="20"/>
                <w:szCs w:val="20"/>
                <w:lang w:eastAsia="hr-HR"/>
              </w:rPr>
              <w:t>zahtjevi</w:t>
            </w:r>
          </w:p>
          <w:p w14:paraId="27A46081" w14:textId="5BD25DF1" w:rsidR="00D3684E" w:rsidRPr="006A0906" w:rsidRDefault="00D3684E" w:rsidP="00532B91">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BE67DC" w:rsidRPr="006A0906">
              <w:rPr>
                <w:rFonts w:ascii="Arial" w:eastAsia="Times New Roman" w:hAnsi="Arial" w:cs="Arial"/>
                <w:sz w:val="20"/>
                <w:szCs w:val="20"/>
                <w:lang w:eastAsia="hr-HR"/>
              </w:rPr>
              <w:t xml:space="preserve">Skladišno poslovanje </w:t>
            </w:r>
            <w:r w:rsidRPr="006A0906">
              <w:rPr>
                <w:rFonts w:ascii="Arial" w:eastAsia="Times New Roman" w:hAnsi="Arial" w:cs="Arial"/>
                <w:sz w:val="20"/>
                <w:szCs w:val="20"/>
                <w:lang w:eastAsia="hr-HR"/>
              </w:rPr>
              <w:t>treba zado</w:t>
            </w:r>
            <w:r w:rsidR="00532B91" w:rsidRPr="006A0906">
              <w:rPr>
                <w:rFonts w:ascii="Arial" w:eastAsia="Times New Roman" w:hAnsi="Arial" w:cs="Arial"/>
                <w:sz w:val="20"/>
                <w:szCs w:val="20"/>
                <w:lang w:eastAsia="hr-HR"/>
              </w:rPr>
              <w:t>voljiti slijedeće zahtjeve</w:t>
            </w:r>
            <w:r w:rsidR="00BE67DC" w:rsidRPr="006A0906">
              <w:rPr>
                <w:rFonts w:ascii="Arial" w:eastAsia="Times New Roman" w:hAnsi="Arial" w:cs="Arial"/>
                <w:sz w:val="20"/>
                <w:szCs w:val="20"/>
                <w:lang w:eastAsia="hr-HR"/>
              </w:rPr>
              <w:t>:</w:t>
            </w:r>
            <w:r w:rsidRPr="006A0906">
              <w:rPr>
                <w:rFonts w:ascii="Arial" w:hAnsi="Arial" w:cs="Arial"/>
                <w:sz w:val="20"/>
                <w:szCs w:val="20"/>
              </w:rPr>
              <w:t xml:space="preserve"> </w:t>
            </w:r>
          </w:p>
          <w:p w14:paraId="21D9E096" w14:textId="0DC71FDC" w:rsidR="00874E4C" w:rsidRPr="006A0906" w:rsidRDefault="00874E4C"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automatsko kreiranje </w:t>
            </w:r>
            <w:r w:rsidR="008D1FFF" w:rsidRPr="006A0906">
              <w:rPr>
                <w:rFonts w:ascii="Arial" w:hAnsi="Arial" w:cs="Arial"/>
                <w:sz w:val="20"/>
                <w:szCs w:val="20"/>
              </w:rPr>
              <w:t xml:space="preserve">i knjiženje </w:t>
            </w:r>
            <w:r w:rsidRPr="006A0906">
              <w:rPr>
                <w:rFonts w:ascii="Arial" w:hAnsi="Arial" w:cs="Arial"/>
                <w:sz w:val="20"/>
                <w:szCs w:val="20"/>
              </w:rPr>
              <w:t xml:space="preserve"> u GK za sve poslovne događaje/dokumente</w:t>
            </w:r>
            <w:r w:rsidR="0042220F" w:rsidRPr="006A0906">
              <w:rPr>
                <w:rFonts w:ascii="Arial" w:hAnsi="Arial" w:cs="Arial"/>
                <w:sz w:val="20"/>
                <w:szCs w:val="20"/>
              </w:rPr>
              <w:t xml:space="preserve"> skladišnog poslovanja </w:t>
            </w:r>
            <w:r w:rsidR="000E185A">
              <w:rPr>
                <w:rFonts w:ascii="Arial" w:hAnsi="Arial" w:cs="Arial"/>
                <w:sz w:val="20"/>
                <w:szCs w:val="20"/>
              </w:rPr>
              <w:t>ustanove</w:t>
            </w:r>
            <w:r w:rsidR="0042220F" w:rsidRPr="006A0906">
              <w:rPr>
                <w:rFonts w:ascii="Arial" w:hAnsi="Arial" w:cs="Arial"/>
                <w:sz w:val="20"/>
                <w:szCs w:val="20"/>
              </w:rPr>
              <w:t>:</w:t>
            </w:r>
          </w:p>
          <w:p w14:paraId="0A1E3473" w14:textId="40AB2B21" w:rsidR="00532B91" w:rsidRPr="006A0906" w:rsidRDefault="00844D94"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izvršenje </w:t>
            </w:r>
            <w:r w:rsidR="001520E1" w:rsidRPr="006A0906">
              <w:rPr>
                <w:rFonts w:ascii="Arial" w:hAnsi="Arial" w:cs="Arial"/>
                <w:sz w:val="20"/>
                <w:szCs w:val="20"/>
              </w:rPr>
              <w:t>simulacije</w:t>
            </w:r>
            <w:r w:rsidR="00532B91" w:rsidRPr="006A0906">
              <w:rPr>
                <w:rFonts w:ascii="Arial" w:hAnsi="Arial" w:cs="Arial"/>
                <w:sz w:val="20"/>
                <w:szCs w:val="20"/>
              </w:rPr>
              <w:t xml:space="preserve"> ispravaka vrijednosti </w:t>
            </w:r>
            <w:r w:rsidR="00224492" w:rsidRPr="006A0906">
              <w:rPr>
                <w:rFonts w:ascii="Arial" w:hAnsi="Arial" w:cs="Arial"/>
                <w:sz w:val="20"/>
                <w:szCs w:val="20"/>
              </w:rPr>
              <w:t xml:space="preserve">ili donacija </w:t>
            </w:r>
            <w:r w:rsidR="00532B91" w:rsidRPr="006A0906">
              <w:rPr>
                <w:rFonts w:ascii="Arial" w:hAnsi="Arial" w:cs="Arial"/>
                <w:sz w:val="20"/>
                <w:szCs w:val="20"/>
              </w:rPr>
              <w:t>za tekuću godinu i na dan,</w:t>
            </w:r>
          </w:p>
          <w:p w14:paraId="62AEF389" w14:textId="54993BE3" w:rsidR="00532B91" w:rsidRPr="006A0906" w:rsidRDefault="008F5E12"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w:t>
            </w:r>
            <w:r w:rsidR="00532B91" w:rsidRPr="006A0906">
              <w:rPr>
                <w:rFonts w:ascii="Arial" w:hAnsi="Arial" w:cs="Arial"/>
                <w:sz w:val="20"/>
                <w:szCs w:val="20"/>
              </w:rPr>
              <w:t>izvršenja ispravka vrijednosti „Prema trajanju iz Ugovora“ (mjesečni intervali izračuna),</w:t>
            </w:r>
          </w:p>
          <w:p w14:paraId="6CC1AC0E" w14:textId="1561F533" w:rsidR="00532B91" w:rsidRPr="006A0906" w:rsidRDefault="001520E1" w:rsidP="009F0633">
            <w:pPr>
              <w:numPr>
                <w:ilvl w:val="0"/>
                <w:numId w:val="121"/>
              </w:numPr>
              <w:spacing w:line="276" w:lineRule="auto"/>
              <w:rPr>
                <w:rFonts w:ascii="Arial" w:hAnsi="Arial" w:cs="Arial"/>
                <w:sz w:val="20"/>
                <w:szCs w:val="20"/>
              </w:rPr>
            </w:pPr>
            <w:r w:rsidRPr="006A0906">
              <w:rPr>
                <w:rFonts w:ascii="Arial" w:hAnsi="Arial" w:cs="Arial"/>
                <w:sz w:val="20"/>
                <w:szCs w:val="20"/>
              </w:rPr>
              <w:t>imati funkcionalnost za praćenje</w:t>
            </w:r>
            <w:r w:rsidR="00925939" w:rsidRPr="006A0906">
              <w:rPr>
                <w:rFonts w:ascii="Arial" w:hAnsi="Arial" w:cs="Arial"/>
                <w:sz w:val="20"/>
                <w:szCs w:val="20"/>
              </w:rPr>
              <w:t xml:space="preserve">/upis </w:t>
            </w:r>
            <w:r w:rsidR="00532B91" w:rsidRPr="006A0906">
              <w:rPr>
                <w:rFonts w:ascii="Arial" w:hAnsi="Arial" w:cs="Arial"/>
                <w:sz w:val="20"/>
                <w:szCs w:val="20"/>
              </w:rPr>
              <w:t>promjena stanja</w:t>
            </w:r>
            <w:r w:rsidR="00925939" w:rsidRPr="006A0906">
              <w:rPr>
                <w:rFonts w:ascii="Arial" w:hAnsi="Arial" w:cs="Arial"/>
                <w:sz w:val="20"/>
                <w:szCs w:val="20"/>
              </w:rPr>
              <w:t xml:space="preserve">/statusa </w:t>
            </w:r>
            <w:r w:rsidR="00532B91" w:rsidRPr="006A0906">
              <w:rPr>
                <w:rFonts w:ascii="Arial" w:hAnsi="Arial" w:cs="Arial"/>
                <w:sz w:val="20"/>
                <w:szCs w:val="20"/>
              </w:rPr>
              <w:t>osnovnih sredstava,</w:t>
            </w:r>
            <w:r w:rsidR="00224492" w:rsidRPr="006A0906">
              <w:rPr>
                <w:rFonts w:ascii="Arial" w:hAnsi="Arial" w:cs="Arial"/>
                <w:sz w:val="20"/>
                <w:szCs w:val="20"/>
              </w:rPr>
              <w:t xml:space="preserve"> (na skladištu, na ustanovi članici, na djelatniku, na lokaciji</w:t>
            </w:r>
            <w:r w:rsidR="000E185A">
              <w:rPr>
                <w:rFonts w:ascii="Arial" w:hAnsi="Arial" w:cs="Arial"/>
                <w:sz w:val="20"/>
                <w:szCs w:val="20"/>
              </w:rPr>
              <w:t xml:space="preserve"> ustanove</w:t>
            </w:r>
            <w:r w:rsidR="00224492" w:rsidRPr="006A0906">
              <w:rPr>
                <w:rFonts w:ascii="Arial" w:hAnsi="Arial" w:cs="Arial"/>
                <w:sz w:val="20"/>
                <w:szCs w:val="20"/>
              </w:rPr>
              <w:t>),</w:t>
            </w:r>
          </w:p>
          <w:p w14:paraId="5C682254" w14:textId="43F7151C" w:rsidR="00532B91" w:rsidRPr="006A0906" w:rsidRDefault="001520E1"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w:t>
            </w:r>
            <w:r w:rsidR="00532B91" w:rsidRPr="006A0906">
              <w:rPr>
                <w:rFonts w:ascii="Arial" w:hAnsi="Arial" w:cs="Arial"/>
                <w:sz w:val="20"/>
                <w:szCs w:val="20"/>
              </w:rPr>
              <w:t>upis oznake povećanja/</w:t>
            </w:r>
            <w:r w:rsidR="00844D94" w:rsidRPr="006A0906">
              <w:rPr>
                <w:rFonts w:ascii="Arial" w:hAnsi="Arial" w:cs="Arial"/>
                <w:sz w:val="20"/>
                <w:szCs w:val="20"/>
              </w:rPr>
              <w:t xml:space="preserve">smanjenja promjene u vrijednosti li </w:t>
            </w:r>
            <w:r w:rsidR="00532B91" w:rsidRPr="006A0906">
              <w:rPr>
                <w:rFonts w:ascii="Arial" w:hAnsi="Arial" w:cs="Arial"/>
                <w:sz w:val="20"/>
                <w:szCs w:val="20"/>
              </w:rPr>
              <w:t>/obujmu imovine za određene vrste knjiženja,</w:t>
            </w:r>
          </w:p>
          <w:p w14:paraId="7CDFA31F" w14:textId="03C51D7F" w:rsidR="00532B91" w:rsidRPr="006A0906" w:rsidRDefault="001520E1" w:rsidP="009F0633">
            <w:pPr>
              <w:numPr>
                <w:ilvl w:val="0"/>
                <w:numId w:val="121"/>
              </w:numPr>
              <w:spacing w:line="276" w:lineRule="auto"/>
              <w:rPr>
                <w:rFonts w:ascii="Arial" w:hAnsi="Arial" w:cs="Arial"/>
                <w:sz w:val="20"/>
                <w:szCs w:val="20"/>
              </w:rPr>
            </w:pPr>
            <w:r w:rsidRPr="006A0906">
              <w:rPr>
                <w:rFonts w:ascii="Arial" w:hAnsi="Arial" w:cs="Arial"/>
                <w:sz w:val="20"/>
                <w:szCs w:val="20"/>
              </w:rPr>
              <w:t>imati funkcionalnost za notifikacije (</w:t>
            </w:r>
            <w:r w:rsidR="00532B91" w:rsidRPr="006A0906">
              <w:rPr>
                <w:rFonts w:ascii="Arial" w:hAnsi="Arial" w:cs="Arial"/>
                <w:sz w:val="20"/>
                <w:szCs w:val="20"/>
              </w:rPr>
              <w:t>periodične notifikacije o datumu istjecanja roka jamstva za određeno osnovno sredstvo u periodičkim vremenskim intervalima,</w:t>
            </w:r>
          </w:p>
          <w:p w14:paraId="4FAC38BD" w14:textId="2C0A344A" w:rsidR="00532B91" w:rsidRPr="006A0906" w:rsidRDefault="00676A67"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w:t>
            </w:r>
            <w:r w:rsidR="00532B91" w:rsidRPr="006A0906">
              <w:rPr>
                <w:rFonts w:ascii="Arial" w:hAnsi="Arial" w:cs="Arial"/>
                <w:sz w:val="20"/>
                <w:szCs w:val="20"/>
              </w:rPr>
              <w:t>rezerviranje inventarnih brojeva i različitih brojčanih serija (automatska dodjela i ručni u</w:t>
            </w:r>
            <w:r w:rsidR="00224492" w:rsidRPr="006A0906">
              <w:rPr>
                <w:rFonts w:ascii="Arial" w:hAnsi="Arial" w:cs="Arial"/>
                <w:sz w:val="20"/>
                <w:szCs w:val="20"/>
              </w:rPr>
              <w:t>pis</w:t>
            </w:r>
            <w:r w:rsidR="00532B91" w:rsidRPr="006A0906">
              <w:rPr>
                <w:rFonts w:ascii="Arial" w:hAnsi="Arial" w:cs="Arial"/>
                <w:sz w:val="20"/>
                <w:szCs w:val="20"/>
              </w:rPr>
              <w:t>),</w:t>
            </w:r>
          </w:p>
          <w:p w14:paraId="1D09991B" w14:textId="618D8DCC" w:rsidR="00532B91" w:rsidRPr="006A0906" w:rsidRDefault="008F5E12"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postavljanje </w:t>
            </w:r>
            <w:r w:rsidR="00532B91" w:rsidRPr="006A0906">
              <w:rPr>
                <w:rFonts w:ascii="Arial" w:hAnsi="Arial" w:cs="Arial"/>
                <w:sz w:val="20"/>
                <w:szCs w:val="20"/>
              </w:rPr>
              <w:t>pred definiranih napomena na dokumentima, Revers, Povrat reversa, Donacije,</w:t>
            </w:r>
          </w:p>
          <w:p w14:paraId="3979CD1D" w14:textId="23CA900C" w:rsidR="00532B91" w:rsidRPr="006A0906" w:rsidRDefault="00676A67"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w:t>
            </w:r>
            <w:r w:rsidR="00532B91" w:rsidRPr="006A0906">
              <w:rPr>
                <w:rFonts w:ascii="Arial" w:hAnsi="Arial" w:cs="Arial"/>
                <w:sz w:val="20"/>
                <w:szCs w:val="20"/>
              </w:rPr>
              <w:t>fleksibilan ispis adrese na poleđini dokumenata Revers, Povrat reversa, Donacija (različiti formati ispisa, odabir strane ispisa (prozorčića) itd.),</w:t>
            </w:r>
            <w:r w:rsidRPr="006A0906">
              <w:rPr>
                <w:rFonts w:ascii="Arial" w:hAnsi="Arial" w:cs="Arial"/>
                <w:sz w:val="20"/>
                <w:szCs w:val="20"/>
              </w:rPr>
              <w:t xml:space="preserve"> </w:t>
            </w:r>
          </w:p>
          <w:p w14:paraId="10BE9DF7" w14:textId="55591C5F" w:rsidR="00532B91" w:rsidRPr="006A0906" w:rsidRDefault="00676A67"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w:t>
            </w:r>
            <w:r w:rsidR="00532B91" w:rsidRPr="006A0906">
              <w:rPr>
                <w:rFonts w:ascii="Arial" w:hAnsi="Arial" w:cs="Arial"/>
                <w:sz w:val="20"/>
                <w:szCs w:val="20"/>
              </w:rPr>
              <w:t xml:space="preserve">ispis naljepnice </w:t>
            </w:r>
            <w:r w:rsidRPr="006A0906">
              <w:rPr>
                <w:rFonts w:ascii="Arial" w:hAnsi="Arial" w:cs="Arial"/>
                <w:sz w:val="20"/>
                <w:szCs w:val="20"/>
              </w:rPr>
              <w:t>osnovnog sredstva</w:t>
            </w:r>
            <w:r w:rsidR="00532B91" w:rsidRPr="006A0906">
              <w:rPr>
                <w:rFonts w:ascii="Arial" w:hAnsi="Arial" w:cs="Arial"/>
                <w:sz w:val="20"/>
                <w:szCs w:val="20"/>
              </w:rPr>
              <w:t xml:space="preserve"> (Bar kod, naziv i šifra sredstva, naziv ustanove - vlasnika),</w:t>
            </w:r>
          </w:p>
          <w:p w14:paraId="7BBECAB1" w14:textId="0A3C4B98" w:rsidR="00532B91" w:rsidRPr="006A0906" w:rsidRDefault="00676A67"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w:t>
            </w:r>
            <w:r w:rsidR="00532B91" w:rsidRPr="006A0906">
              <w:rPr>
                <w:rFonts w:ascii="Arial" w:hAnsi="Arial" w:cs="Arial"/>
                <w:sz w:val="20"/>
                <w:szCs w:val="20"/>
              </w:rPr>
              <w:t>postupak 100% otpisa (ispravka vrijednosti) osnovnog sredstva (unutar poslovne godine kada je OS nabavljeno,</w:t>
            </w:r>
            <w:r w:rsidRPr="006A0906">
              <w:rPr>
                <w:rFonts w:ascii="Arial" w:hAnsi="Arial" w:cs="Arial"/>
                <w:sz w:val="20"/>
                <w:szCs w:val="20"/>
              </w:rPr>
              <w:t xml:space="preserve"> iznimka sukladna Pravilniku),</w:t>
            </w:r>
          </w:p>
          <w:p w14:paraId="118D8055" w14:textId="2C53912A" w:rsidR="00532B91" w:rsidRPr="006A0906" w:rsidRDefault="000C089A" w:rsidP="009F0633">
            <w:pPr>
              <w:numPr>
                <w:ilvl w:val="0"/>
                <w:numId w:val="121"/>
              </w:numPr>
              <w:spacing w:line="276" w:lineRule="auto"/>
              <w:rPr>
                <w:rFonts w:ascii="Arial" w:hAnsi="Arial" w:cs="Arial"/>
                <w:sz w:val="20"/>
                <w:szCs w:val="20"/>
              </w:rPr>
            </w:pPr>
            <w:r w:rsidRPr="006A0906">
              <w:rPr>
                <w:rFonts w:ascii="Arial" w:hAnsi="Arial" w:cs="Arial"/>
                <w:sz w:val="20"/>
                <w:szCs w:val="20"/>
              </w:rPr>
              <w:lastRenderedPageBreak/>
              <w:t xml:space="preserve">imati funkcionalnost za </w:t>
            </w:r>
            <w:r w:rsidR="00532B91" w:rsidRPr="006A0906">
              <w:rPr>
                <w:rFonts w:ascii="Arial" w:hAnsi="Arial" w:cs="Arial"/>
                <w:sz w:val="20"/>
                <w:szCs w:val="20"/>
              </w:rPr>
              <w:t>kontrolu</w:t>
            </w:r>
            <w:r w:rsidR="00925939" w:rsidRPr="006A0906">
              <w:rPr>
                <w:rFonts w:ascii="Arial" w:hAnsi="Arial" w:cs="Arial"/>
                <w:sz w:val="20"/>
                <w:szCs w:val="20"/>
              </w:rPr>
              <w:t>/pregled</w:t>
            </w:r>
            <w:r w:rsidR="00532B91" w:rsidRPr="006A0906">
              <w:rPr>
                <w:rFonts w:ascii="Arial" w:hAnsi="Arial" w:cs="Arial"/>
                <w:sz w:val="20"/>
                <w:szCs w:val="20"/>
              </w:rPr>
              <w:t xml:space="preserve"> izdanih reversa i pokrenute imovine u upotrebi,</w:t>
            </w:r>
          </w:p>
          <w:p w14:paraId="7C8100C3" w14:textId="50439054" w:rsidR="00532B91" w:rsidRPr="006A0906" w:rsidRDefault="0020602B" w:rsidP="009F0633">
            <w:pPr>
              <w:numPr>
                <w:ilvl w:val="0"/>
                <w:numId w:val="121"/>
              </w:numPr>
              <w:spacing w:line="276" w:lineRule="auto"/>
              <w:rPr>
                <w:rFonts w:ascii="Arial" w:hAnsi="Arial" w:cs="Arial"/>
                <w:sz w:val="20"/>
                <w:szCs w:val="20"/>
              </w:rPr>
            </w:pPr>
            <w:r w:rsidRPr="006A0906">
              <w:rPr>
                <w:rFonts w:ascii="Arial" w:hAnsi="Arial" w:cs="Arial"/>
                <w:sz w:val="20"/>
                <w:szCs w:val="20"/>
              </w:rPr>
              <w:t>imati funkcionalnost za obradu i knjiženje računa koji dolazi nakon aktivacije imovine</w:t>
            </w:r>
            <w:r w:rsidR="00532B91" w:rsidRPr="006A0906">
              <w:rPr>
                <w:rFonts w:ascii="Arial" w:hAnsi="Arial" w:cs="Arial"/>
                <w:sz w:val="20"/>
                <w:szCs w:val="20"/>
              </w:rPr>
              <w:t xml:space="preserve"> </w:t>
            </w:r>
            <w:r w:rsidR="00960166" w:rsidRPr="006A0906">
              <w:rPr>
                <w:rFonts w:ascii="Arial" w:hAnsi="Arial" w:cs="Arial"/>
                <w:sz w:val="20"/>
                <w:szCs w:val="20"/>
              </w:rPr>
              <w:t>(</w:t>
            </w:r>
            <w:r w:rsidRPr="006A0906">
              <w:rPr>
                <w:rFonts w:ascii="Arial" w:hAnsi="Arial" w:cs="Arial"/>
                <w:sz w:val="20"/>
                <w:szCs w:val="20"/>
              </w:rPr>
              <w:t>imovina je stavljena u uporabu/</w:t>
            </w:r>
            <w:r w:rsidR="00532B91" w:rsidRPr="006A0906">
              <w:rPr>
                <w:rFonts w:ascii="Arial" w:hAnsi="Arial" w:cs="Arial"/>
                <w:sz w:val="20"/>
                <w:szCs w:val="20"/>
              </w:rPr>
              <w:t>otpremljena na lokaciju</w:t>
            </w:r>
            <w:r w:rsidRPr="006A0906">
              <w:rPr>
                <w:rFonts w:ascii="Arial" w:hAnsi="Arial" w:cs="Arial"/>
                <w:sz w:val="20"/>
                <w:szCs w:val="20"/>
              </w:rPr>
              <w:t xml:space="preserve"> (pravilo - </w:t>
            </w:r>
            <w:r w:rsidR="00532B91" w:rsidRPr="006A0906">
              <w:rPr>
                <w:rFonts w:ascii="Arial" w:hAnsi="Arial" w:cs="Arial"/>
                <w:sz w:val="20"/>
                <w:szCs w:val="20"/>
              </w:rPr>
              <w:t>da se preko datuma vrednovanja i stavljanja u upotrebu računa izvrši ispravak vrijednosti imovine neovisno o datumu knjiženja</w:t>
            </w:r>
            <w:r w:rsidRPr="006A0906">
              <w:rPr>
                <w:rFonts w:ascii="Arial" w:hAnsi="Arial" w:cs="Arial"/>
                <w:sz w:val="20"/>
                <w:szCs w:val="20"/>
              </w:rPr>
              <w:t>),</w:t>
            </w:r>
          </w:p>
          <w:p w14:paraId="7C072868" w14:textId="56CFC126" w:rsidR="00532B91" w:rsidRPr="006A0906" w:rsidRDefault="00A4134C"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svu potrebnu funkcionalnost za evidenciju i paćenje imovine financirane iz EU sredstava, </w:t>
            </w:r>
          </w:p>
          <w:p w14:paraId="39A60974" w14:textId="7E8D6C17" w:rsidR="00532B91" w:rsidRPr="006A0906" w:rsidRDefault="000C089A"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w:t>
            </w:r>
            <w:r w:rsidR="00532B91" w:rsidRPr="006A0906">
              <w:rPr>
                <w:rFonts w:ascii="Arial" w:hAnsi="Arial" w:cs="Arial"/>
                <w:sz w:val="20"/>
                <w:szCs w:val="20"/>
              </w:rPr>
              <w:t>knjiženje</w:t>
            </w:r>
            <w:r w:rsidR="00A5107B" w:rsidRPr="006A0906">
              <w:rPr>
                <w:rFonts w:ascii="Arial" w:hAnsi="Arial" w:cs="Arial"/>
                <w:sz w:val="20"/>
                <w:szCs w:val="20"/>
              </w:rPr>
              <w:t xml:space="preserve"> u GK</w:t>
            </w:r>
            <w:r w:rsidR="00532B91" w:rsidRPr="006A0906">
              <w:rPr>
                <w:rFonts w:ascii="Arial" w:hAnsi="Arial" w:cs="Arial"/>
                <w:sz w:val="20"/>
                <w:szCs w:val="20"/>
              </w:rPr>
              <w:t xml:space="preserve"> prodaje/st</w:t>
            </w:r>
            <w:r w:rsidR="00A5107B" w:rsidRPr="006A0906">
              <w:rPr>
                <w:rFonts w:ascii="Arial" w:hAnsi="Arial" w:cs="Arial"/>
                <w:sz w:val="20"/>
                <w:szCs w:val="20"/>
              </w:rPr>
              <w:t>orno prodaje dugotrajne imovine (</w:t>
            </w:r>
            <w:r w:rsidR="00532B91" w:rsidRPr="006A0906">
              <w:rPr>
                <w:rFonts w:ascii="Arial" w:hAnsi="Arial" w:cs="Arial"/>
                <w:sz w:val="20"/>
                <w:szCs w:val="20"/>
              </w:rPr>
              <w:t>rashod</w:t>
            </w:r>
            <w:r w:rsidR="00A5107B" w:rsidRPr="006A0906">
              <w:rPr>
                <w:rFonts w:ascii="Arial" w:hAnsi="Arial" w:cs="Arial"/>
                <w:sz w:val="20"/>
                <w:szCs w:val="20"/>
              </w:rPr>
              <w:t>i, donacije),</w:t>
            </w:r>
          </w:p>
          <w:p w14:paraId="31C581BB" w14:textId="112DF501" w:rsidR="00532B91" w:rsidRPr="006A0906" w:rsidRDefault="000C089A"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w:t>
            </w:r>
            <w:r w:rsidR="00A5107B" w:rsidRPr="006A0906">
              <w:rPr>
                <w:rFonts w:ascii="Arial" w:hAnsi="Arial" w:cs="Arial"/>
                <w:sz w:val="20"/>
                <w:szCs w:val="20"/>
              </w:rPr>
              <w:t>pregled na ekranu (zbirno po kontima ili po svim sredstvima) p</w:t>
            </w:r>
            <w:r w:rsidR="002D5F06" w:rsidRPr="006A0906">
              <w:rPr>
                <w:rFonts w:ascii="Arial" w:hAnsi="Arial" w:cs="Arial"/>
                <w:sz w:val="20"/>
                <w:szCs w:val="20"/>
              </w:rPr>
              <w:t xml:space="preserve">rije </w:t>
            </w:r>
            <w:r w:rsidR="0020602B" w:rsidRPr="006A0906">
              <w:rPr>
                <w:rFonts w:ascii="Arial" w:hAnsi="Arial" w:cs="Arial"/>
                <w:sz w:val="20"/>
                <w:szCs w:val="20"/>
              </w:rPr>
              <w:t>izvršenja</w:t>
            </w:r>
            <w:r w:rsidR="00A5107B" w:rsidRPr="006A0906">
              <w:rPr>
                <w:rFonts w:ascii="Arial" w:hAnsi="Arial" w:cs="Arial"/>
                <w:sz w:val="20"/>
                <w:szCs w:val="20"/>
              </w:rPr>
              <w:t xml:space="preserve"> automatskog </w:t>
            </w:r>
            <w:r w:rsidR="00532B91" w:rsidRPr="006A0906">
              <w:rPr>
                <w:rFonts w:ascii="Arial" w:hAnsi="Arial" w:cs="Arial"/>
                <w:sz w:val="20"/>
                <w:szCs w:val="20"/>
              </w:rPr>
              <w:t>knjiženje ispravka vrijednosti DI</w:t>
            </w:r>
            <w:r w:rsidR="0020602B" w:rsidRPr="006A0906">
              <w:rPr>
                <w:rFonts w:ascii="Arial" w:hAnsi="Arial" w:cs="Arial"/>
                <w:sz w:val="20"/>
                <w:szCs w:val="20"/>
              </w:rPr>
              <w:t>“,</w:t>
            </w:r>
          </w:p>
          <w:p w14:paraId="010EAD91" w14:textId="7EF46AD1" w:rsidR="00532B91" w:rsidRPr="006A0906" w:rsidRDefault="0020602B"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w:t>
            </w:r>
            <w:r w:rsidR="00AD2E2F" w:rsidRPr="006A0906">
              <w:rPr>
                <w:rFonts w:ascii="Arial" w:hAnsi="Arial" w:cs="Arial"/>
                <w:sz w:val="20"/>
                <w:szCs w:val="20"/>
              </w:rPr>
              <w:t>automatsko knjiženje ispravka vrijednosti</w:t>
            </w:r>
            <w:r w:rsidR="00532B91" w:rsidRPr="006A0906">
              <w:rPr>
                <w:rFonts w:ascii="Arial" w:hAnsi="Arial" w:cs="Arial"/>
                <w:sz w:val="20"/>
                <w:szCs w:val="20"/>
              </w:rPr>
              <w:t xml:space="preserve"> </w:t>
            </w:r>
            <w:r w:rsidR="00125D61" w:rsidRPr="006A0906">
              <w:rPr>
                <w:rFonts w:ascii="Arial" w:hAnsi="Arial" w:cs="Arial"/>
                <w:sz w:val="20"/>
                <w:szCs w:val="20"/>
              </w:rPr>
              <w:t>na slijedeći način: zbirno po kontima u GK, a u modulu skladišno poslovanje, knjižiti</w:t>
            </w:r>
            <w:r w:rsidR="00AD2E2F" w:rsidRPr="006A0906">
              <w:rPr>
                <w:rFonts w:ascii="Arial" w:hAnsi="Arial" w:cs="Arial"/>
                <w:sz w:val="20"/>
                <w:szCs w:val="20"/>
              </w:rPr>
              <w:t xml:space="preserve"> </w:t>
            </w:r>
            <w:r w:rsidR="00125D61" w:rsidRPr="006A0906">
              <w:rPr>
                <w:rFonts w:ascii="Arial" w:hAnsi="Arial" w:cs="Arial"/>
                <w:sz w:val="20"/>
                <w:szCs w:val="20"/>
              </w:rPr>
              <w:t>pojedinačno za sredstvo po razdobljima godine,</w:t>
            </w:r>
          </w:p>
          <w:p w14:paraId="4FA8FA88" w14:textId="34C49B50" w:rsidR="00532B91" w:rsidRPr="006A0906" w:rsidRDefault="00AD2E2F"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w:t>
            </w:r>
            <w:r w:rsidR="00532B91" w:rsidRPr="006A0906">
              <w:rPr>
                <w:rFonts w:ascii="Arial" w:hAnsi="Arial" w:cs="Arial"/>
                <w:sz w:val="20"/>
                <w:szCs w:val="20"/>
              </w:rPr>
              <w:t>izračun vrijednosti imovine iz računa,</w:t>
            </w:r>
            <w:r w:rsidR="00C36E0D" w:rsidRPr="006A0906">
              <w:rPr>
                <w:rFonts w:ascii="Arial" w:hAnsi="Arial" w:cs="Arial"/>
                <w:sz w:val="20"/>
                <w:szCs w:val="20"/>
              </w:rPr>
              <w:t xml:space="preserve"> uz </w:t>
            </w:r>
            <w:r w:rsidR="00532B91" w:rsidRPr="006A0906">
              <w:rPr>
                <w:rFonts w:ascii="Arial" w:hAnsi="Arial" w:cs="Arial"/>
                <w:sz w:val="20"/>
                <w:szCs w:val="20"/>
              </w:rPr>
              <w:t>mogućnost dorade kalkulacije povećanja vrijednosti za troškove stavljanja u upotrebu</w:t>
            </w:r>
            <w:r w:rsidR="00C36E0D" w:rsidRPr="006A0906">
              <w:rPr>
                <w:rFonts w:ascii="Arial" w:hAnsi="Arial" w:cs="Arial"/>
                <w:sz w:val="20"/>
                <w:szCs w:val="20"/>
              </w:rPr>
              <w:t xml:space="preserve">, </w:t>
            </w:r>
          </w:p>
          <w:p w14:paraId="4DC4AD1C" w14:textId="77777777" w:rsidR="00430126" w:rsidRDefault="00AD2E2F" w:rsidP="009F0633">
            <w:pPr>
              <w:numPr>
                <w:ilvl w:val="0"/>
                <w:numId w:val="121"/>
              </w:numPr>
              <w:spacing w:line="276" w:lineRule="auto"/>
              <w:rPr>
                <w:rFonts w:ascii="Arial" w:hAnsi="Arial" w:cs="Arial"/>
                <w:sz w:val="20"/>
                <w:szCs w:val="20"/>
              </w:rPr>
            </w:pPr>
            <w:r w:rsidRPr="006A0906">
              <w:rPr>
                <w:rFonts w:ascii="Arial" w:hAnsi="Arial" w:cs="Arial"/>
                <w:sz w:val="20"/>
                <w:szCs w:val="20"/>
              </w:rPr>
              <w:t>imati funkcionalnost za Drill down do svih knjiženja i dokumenata,</w:t>
            </w:r>
          </w:p>
          <w:p w14:paraId="373E8AA0" w14:textId="4B4FC1A5" w:rsidR="00532B91" w:rsidRPr="00430126" w:rsidRDefault="00AD2E2F" w:rsidP="009F0633">
            <w:pPr>
              <w:numPr>
                <w:ilvl w:val="0"/>
                <w:numId w:val="121"/>
              </w:numPr>
              <w:spacing w:line="276" w:lineRule="auto"/>
              <w:rPr>
                <w:rFonts w:ascii="Arial" w:hAnsi="Arial" w:cs="Arial"/>
                <w:sz w:val="20"/>
                <w:szCs w:val="20"/>
              </w:rPr>
            </w:pPr>
            <w:r w:rsidRPr="00430126">
              <w:rPr>
                <w:rFonts w:ascii="Arial" w:hAnsi="Arial" w:cs="Arial"/>
                <w:sz w:val="20"/>
                <w:szCs w:val="20"/>
              </w:rPr>
              <w:t xml:space="preserve">imati funkcionalnost za </w:t>
            </w:r>
            <w:r w:rsidR="00532B91" w:rsidRPr="00430126">
              <w:rPr>
                <w:rFonts w:ascii="Arial" w:hAnsi="Arial" w:cs="Arial"/>
                <w:sz w:val="20"/>
                <w:szCs w:val="20"/>
              </w:rPr>
              <w:t xml:space="preserve">izvršenje ručna promjena vrijednosti sredstva </w:t>
            </w:r>
            <w:r w:rsidR="00C36E0D" w:rsidRPr="00430126">
              <w:rPr>
                <w:rFonts w:ascii="Arial" w:hAnsi="Arial" w:cs="Arial"/>
                <w:sz w:val="20"/>
                <w:szCs w:val="20"/>
              </w:rPr>
              <w:t xml:space="preserve">za sredstva koja su učitavana (masovni unos) i </w:t>
            </w:r>
            <w:r w:rsidR="00532B91" w:rsidRPr="00430126">
              <w:rPr>
                <w:rFonts w:ascii="Arial" w:hAnsi="Arial" w:cs="Arial"/>
                <w:sz w:val="20"/>
                <w:szCs w:val="20"/>
              </w:rPr>
              <w:t>ukoliko</w:t>
            </w:r>
            <w:r w:rsidR="00C36E0D" w:rsidRPr="00430126">
              <w:rPr>
                <w:rFonts w:ascii="Arial" w:hAnsi="Arial" w:cs="Arial"/>
                <w:sz w:val="20"/>
                <w:szCs w:val="20"/>
              </w:rPr>
              <w:t xml:space="preserve"> je unos proveden s vrijednosti sredstva, </w:t>
            </w:r>
          </w:p>
          <w:p w14:paraId="75590073" w14:textId="6D8D70A9" w:rsidR="00532B91" w:rsidRPr="006A0906" w:rsidRDefault="00AD2E2F"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w:t>
            </w:r>
            <w:r w:rsidR="00532B91" w:rsidRPr="006A0906">
              <w:rPr>
                <w:rFonts w:ascii="Arial" w:hAnsi="Arial" w:cs="Arial"/>
                <w:sz w:val="20"/>
                <w:szCs w:val="20"/>
              </w:rPr>
              <w:t>izvršenje masovnog otpisa</w:t>
            </w:r>
            <w:r w:rsidRPr="006A0906">
              <w:rPr>
                <w:rFonts w:ascii="Arial" w:hAnsi="Arial" w:cs="Arial"/>
                <w:sz w:val="20"/>
                <w:szCs w:val="20"/>
              </w:rPr>
              <w:t xml:space="preserve"> </w:t>
            </w:r>
            <w:r w:rsidR="00B5236A" w:rsidRPr="006A0906">
              <w:rPr>
                <w:rFonts w:ascii="Arial" w:hAnsi="Arial" w:cs="Arial"/>
                <w:sz w:val="20"/>
                <w:szCs w:val="20"/>
              </w:rPr>
              <w:t xml:space="preserve">i knjiženja u GK </w:t>
            </w:r>
            <w:r w:rsidRPr="006A0906">
              <w:rPr>
                <w:rFonts w:ascii="Arial" w:hAnsi="Arial" w:cs="Arial"/>
                <w:sz w:val="20"/>
                <w:szCs w:val="20"/>
              </w:rPr>
              <w:t>(rashodi</w:t>
            </w:r>
            <w:r w:rsidR="00B5236A" w:rsidRPr="006A0906">
              <w:rPr>
                <w:rFonts w:ascii="Arial" w:hAnsi="Arial" w:cs="Arial"/>
                <w:sz w:val="20"/>
                <w:szCs w:val="20"/>
              </w:rPr>
              <w:t>, donacije i</w:t>
            </w:r>
            <w:r w:rsidR="00532B91" w:rsidRPr="006A0906">
              <w:rPr>
                <w:rFonts w:ascii="Arial" w:hAnsi="Arial" w:cs="Arial"/>
                <w:sz w:val="20"/>
                <w:szCs w:val="20"/>
              </w:rPr>
              <w:t xml:space="preserve"> prodaje </w:t>
            </w:r>
            <w:r w:rsidRPr="006A0906">
              <w:rPr>
                <w:rFonts w:ascii="Arial" w:hAnsi="Arial" w:cs="Arial"/>
                <w:sz w:val="20"/>
                <w:szCs w:val="20"/>
              </w:rPr>
              <w:t>DI)</w:t>
            </w:r>
            <w:r w:rsidR="00527368" w:rsidRPr="006A0906">
              <w:rPr>
                <w:rFonts w:ascii="Arial" w:hAnsi="Arial" w:cs="Arial"/>
                <w:sz w:val="20"/>
                <w:szCs w:val="20"/>
              </w:rPr>
              <w:t>,</w:t>
            </w:r>
            <w:r w:rsidRPr="006A0906">
              <w:rPr>
                <w:rFonts w:ascii="Arial" w:hAnsi="Arial" w:cs="Arial"/>
                <w:sz w:val="20"/>
                <w:szCs w:val="20"/>
              </w:rPr>
              <w:t xml:space="preserve"> </w:t>
            </w:r>
          </w:p>
          <w:p w14:paraId="6C5545B2" w14:textId="32490527" w:rsidR="00C36E0D" w:rsidRPr="006A0906" w:rsidRDefault="00B5236A"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w:t>
            </w:r>
            <w:r w:rsidR="00C36E0D" w:rsidRPr="006A0906">
              <w:rPr>
                <w:rFonts w:ascii="Arial" w:hAnsi="Arial" w:cs="Arial"/>
                <w:sz w:val="20"/>
                <w:szCs w:val="20"/>
              </w:rPr>
              <w:t>za unos/ažuriranje</w:t>
            </w:r>
            <w:r w:rsidR="00532B91" w:rsidRPr="006A0906">
              <w:rPr>
                <w:rFonts w:ascii="Arial" w:hAnsi="Arial" w:cs="Arial"/>
                <w:sz w:val="20"/>
                <w:szCs w:val="20"/>
              </w:rPr>
              <w:t xml:space="preserve"> datuma početka obračuna ispravaka</w:t>
            </w:r>
            <w:r w:rsidR="00C36E0D" w:rsidRPr="006A0906">
              <w:rPr>
                <w:rFonts w:ascii="Arial" w:hAnsi="Arial" w:cs="Arial"/>
                <w:sz w:val="20"/>
                <w:szCs w:val="20"/>
              </w:rPr>
              <w:t xml:space="preserve"> vrijednosti,</w:t>
            </w:r>
          </w:p>
          <w:p w14:paraId="2F792010" w14:textId="77777777" w:rsidR="00533170" w:rsidRPr="006A0906" w:rsidRDefault="00B5236A"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w:t>
            </w:r>
            <w:r w:rsidR="00504D6B" w:rsidRPr="006A0906">
              <w:rPr>
                <w:rFonts w:ascii="Arial" w:hAnsi="Arial" w:cs="Arial"/>
                <w:sz w:val="20"/>
                <w:szCs w:val="20"/>
              </w:rPr>
              <w:t>pregled kartice imovine na ekranu</w:t>
            </w:r>
            <w:r w:rsidR="00926C9E" w:rsidRPr="006A0906">
              <w:rPr>
                <w:rFonts w:ascii="Arial" w:hAnsi="Arial" w:cs="Arial"/>
                <w:sz w:val="20"/>
                <w:szCs w:val="20"/>
              </w:rPr>
              <w:t xml:space="preserve"> (napomena ta funkcionalnost treba biti moguća i za imovinu</w:t>
            </w:r>
            <w:r w:rsidR="00532B91" w:rsidRPr="006A0906">
              <w:rPr>
                <w:rFonts w:ascii="Arial" w:hAnsi="Arial" w:cs="Arial"/>
                <w:sz w:val="20"/>
                <w:szCs w:val="20"/>
              </w:rPr>
              <w:t xml:space="preserve"> u pripremi</w:t>
            </w:r>
            <w:r w:rsidR="00926C9E" w:rsidRPr="006A0906">
              <w:rPr>
                <w:rFonts w:ascii="Arial" w:hAnsi="Arial" w:cs="Arial"/>
                <w:sz w:val="20"/>
                <w:szCs w:val="20"/>
              </w:rPr>
              <w:t>),</w:t>
            </w:r>
          </w:p>
          <w:p w14:paraId="681700B0" w14:textId="6C91BF42" w:rsidR="00577610" w:rsidRPr="006A0906" w:rsidRDefault="00577610" w:rsidP="009F0633">
            <w:pPr>
              <w:numPr>
                <w:ilvl w:val="0"/>
                <w:numId w:val="121"/>
              </w:numPr>
              <w:spacing w:line="276" w:lineRule="auto"/>
              <w:rPr>
                <w:rFonts w:ascii="Arial" w:hAnsi="Arial" w:cs="Arial"/>
                <w:sz w:val="20"/>
                <w:szCs w:val="20"/>
              </w:rPr>
            </w:pPr>
            <w:r w:rsidRPr="006A0906">
              <w:rPr>
                <w:rFonts w:ascii="Arial" w:hAnsi="Arial" w:cs="Arial"/>
                <w:sz w:val="20"/>
                <w:szCs w:val="20"/>
              </w:rPr>
              <w:t xml:space="preserve">imati funkcionalnost za </w:t>
            </w:r>
            <w:r w:rsidR="00710DD5" w:rsidRPr="006A0906">
              <w:rPr>
                <w:rFonts w:eastAsia="Times New Roman"/>
              </w:rPr>
              <w:t>kopiranje stavaka iz upisanog/starog</w:t>
            </w:r>
            <w:r w:rsidRPr="006A0906">
              <w:rPr>
                <w:rFonts w:eastAsia="Times New Roman"/>
              </w:rPr>
              <w:t xml:space="preserve"> dokumenta u novi dokument</w:t>
            </w:r>
            <w:r w:rsidR="00710DD5" w:rsidRPr="006A0906">
              <w:rPr>
                <w:rFonts w:eastAsia="Times New Roman"/>
              </w:rPr>
              <w:t>.</w:t>
            </w:r>
          </w:p>
        </w:tc>
      </w:tr>
      <w:tr w:rsidR="0069695A" w:rsidRPr="006A0906" w14:paraId="2EFAF3C0" w14:textId="77777777" w:rsidTr="00190096">
        <w:tc>
          <w:tcPr>
            <w:tcW w:w="1271" w:type="dxa"/>
          </w:tcPr>
          <w:p w14:paraId="7DF62052" w14:textId="6D6D92AC" w:rsidR="0069695A" w:rsidRPr="006A0906" w:rsidRDefault="00AC0D79"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ZB-2263</w:t>
            </w:r>
          </w:p>
        </w:tc>
        <w:tc>
          <w:tcPr>
            <w:tcW w:w="7791" w:type="dxa"/>
          </w:tcPr>
          <w:p w14:paraId="4BFC7086" w14:textId="77777777" w:rsidR="0069695A" w:rsidRPr="006A0906" w:rsidRDefault="0069695A" w:rsidP="0069695A">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Knjigovodstvo dugotrajne imovine</w:t>
            </w:r>
          </w:p>
          <w:p w14:paraId="777BC8D3" w14:textId="2850AC08" w:rsidR="006B7288" w:rsidRPr="006A0906" w:rsidRDefault="0069695A" w:rsidP="0069695A">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Skladišno poslovanje treba </w:t>
            </w:r>
            <w:r w:rsidR="006B7288" w:rsidRPr="006A0906">
              <w:rPr>
                <w:rFonts w:ascii="Arial" w:eastAsia="Times New Roman" w:hAnsi="Arial" w:cs="Arial"/>
                <w:sz w:val="20"/>
                <w:szCs w:val="20"/>
                <w:lang w:eastAsia="hr-HR"/>
              </w:rPr>
              <w:t xml:space="preserve">zadovoljiti slijedeće zahtjeve: </w:t>
            </w:r>
          </w:p>
          <w:p w14:paraId="710A2917" w14:textId="18507DDD" w:rsidR="0069695A" w:rsidRPr="006A0906" w:rsidRDefault="006B7288" w:rsidP="009F0633">
            <w:pPr>
              <w:numPr>
                <w:ilvl w:val="0"/>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imati funkcionalnost za: </w:t>
            </w:r>
            <w:r w:rsidR="0069695A" w:rsidRPr="006A0906">
              <w:rPr>
                <w:rFonts w:ascii="Arial" w:eastAsia="Times New Roman" w:hAnsi="Arial" w:cs="Arial"/>
                <w:sz w:val="20"/>
                <w:szCs w:val="20"/>
                <w:lang w:eastAsia="hr-HR"/>
              </w:rPr>
              <w:t>unos i ažuri</w:t>
            </w:r>
            <w:r w:rsidRPr="006A0906">
              <w:rPr>
                <w:rFonts w:ascii="Arial" w:eastAsia="Times New Roman" w:hAnsi="Arial" w:cs="Arial"/>
                <w:sz w:val="20"/>
                <w:szCs w:val="20"/>
                <w:lang w:eastAsia="hr-HR"/>
              </w:rPr>
              <w:t>ranje matičnih podataka</w:t>
            </w:r>
            <w:r w:rsidR="00BB48B8" w:rsidRPr="006A0906">
              <w:rPr>
                <w:rFonts w:ascii="Arial" w:eastAsia="Times New Roman" w:hAnsi="Arial" w:cs="Arial"/>
                <w:sz w:val="20"/>
                <w:szCs w:val="20"/>
                <w:lang w:eastAsia="hr-HR"/>
              </w:rPr>
              <w:t xml:space="preserve"> modula,</w:t>
            </w:r>
            <w:r w:rsidR="0069695A" w:rsidRPr="006A0906">
              <w:rPr>
                <w:rFonts w:ascii="Arial" w:eastAsia="Times New Roman" w:hAnsi="Arial" w:cs="Arial"/>
                <w:sz w:val="20"/>
                <w:szCs w:val="20"/>
                <w:lang w:eastAsia="hr-HR"/>
              </w:rPr>
              <w:t xml:space="preserve">  </w:t>
            </w:r>
          </w:p>
          <w:p w14:paraId="36C8B768" w14:textId="503AA14C" w:rsidR="0069695A" w:rsidRPr="006A0906" w:rsidRDefault="006B7288" w:rsidP="009F0633">
            <w:pPr>
              <w:numPr>
                <w:ilvl w:val="0"/>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imati funkcionalnost za </w:t>
            </w:r>
            <w:r w:rsidR="0069695A" w:rsidRPr="006A0906">
              <w:rPr>
                <w:rFonts w:ascii="Arial" w:eastAsia="Times New Roman" w:hAnsi="Arial" w:cs="Arial"/>
                <w:sz w:val="20"/>
                <w:szCs w:val="20"/>
                <w:lang w:eastAsia="hr-HR"/>
              </w:rPr>
              <w:t xml:space="preserve">unos i ažuriranje svih </w:t>
            </w:r>
            <w:r w:rsidR="00F53BE5" w:rsidRPr="006A0906">
              <w:rPr>
                <w:rFonts w:ascii="Arial" w:eastAsia="Times New Roman" w:hAnsi="Arial" w:cs="Arial"/>
                <w:sz w:val="20"/>
                <w:szCs w:val="20"/>
                <w:lang w:eastAsia="hr-HR"/>
              </w:rPr>
              <w:t>postavki za knjiženje poslovnih događaja,</w:t>
            </w:r>
          </w:p>
          <w:p w14:paraId="4D30EB4B" w14:textId="413F4173" w:rsidR="0069695A" w:rsidRPr="006A0906" w:rsidRDefault="006B7288" w:rsidP="009F0633">
            <w:pPr>
              <w:numPr>
                <w:ilvl w:val="0"/>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imati funkcionalnost za </w:t>
            </w:r>
            <w:r w:rsidR="0069695A" w:rsidRPr="006A0906">
              <w:rPr>
                <w:rFonts w:ascii="Arial" w:eastAsia="Times New Roman" w:hAnsi="Arial" w:cs="Arial"/>
                <w:sz w:val="20"/>
                <w:szCs w:val="20"/>
                <w:lang w:eastAsia="hr-HR"/>
              </w:rPr>
              <w:t>obradu</w:t>
            </w:r>
            <w:r w:rsidRPr="006A0906">
              <w:rPr>
                <w:rFonts w:ascii="Arial" w:eastAsia="Times New Roman" w:hAnsi="Arial" w:cs="Arial"/>
                <w:sz w:val="20"/>
                <w:szCs w:val="20"/>
                <w:lang w:eastAsia="hr-HR"/>
              </w:rPr>
              <w:t xml:space="preserve">/podršku poslovnim događajima: </w:t>
            </w:r>
            <w:r w:rsidR="0069695A" w:rsidRPr="006A0906">
              <w:rPr>
                <w:rFonts w:ascii="Arial" w:eastAsia="Times New Roman" w:hAnsi="Arial" w:cs="Arial"/>
                <w:sz w:val="20"/>
                <w:szCs w:val="20"/>
                <w:lang w:eastAsia="hr-HR"/>
              </w:rPr>
              <w:t xml:space="preserve"> </w:t>
            </w:r>
          </w:p>
          <w:p w14:paraId="68BF8644" w14:textId="482D4552" w:rsidR="0069695A" w:rsidRPr="006A0906" w:rsidRDefault="00862519"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obradu/knjiženje </w:t>
            </w:r>
            <w:r w:rsidR="0069695A" w:rsidRPr="006A0906">
              <w:rPr>
                <w:rFonts w:ascii="Arial" w:eastAsia="Times New Roman" w:hAnsi="Arial" w:cs="Arial"/>
                <w:sz w:val="20"/>
                <w:szCs w:val="20"/>
                <w:lang w:eastAsia="hr-HR"/>
              </w:rPr>
              <w:t xml:space="preserve">dugotrajne imovine, </w:t>
            </w:r>
          </w:p>
          <w:p w14:paraId="168EDFBC" w14:textId="4F2CF04A" w:rsidR="0069695A" w:rsidRPr="006A0906" w:rsidRDefault="0069695A"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obradu/knj</w:t>
            </w:r>
            <w:r w:rsidR="00E42F58" w:rsidRPr="006A0906">
              <w:rPr>
                <w:rFonts w:ascii="Arial" w:eastAsia="Times New Roman" w:hAnsi="Arial" w:cs="Arial"/>
                <w:sz w:val="20"/>
                <w:szCs w:val="20"/>
                <w:lang w:eastAsia="hr-HR"/>
              </w:rPr>
              <w:t>iženje prodaje/storno</w:t>
            </w:r>
            <w:r w:rsidRPr="006A0906">
              <w:rPr>
                <w:rFonts w:ascii="Arial" w:eastAsia="Times New Roman" w:hAnsi="Arial" w:cs="Arial"/>
                <w:sz w:val="20"/>
                <w:szCs w:val="20"/>
                <w:lang w:eastAsia="hr-HR"/>
              </w:rPr>
              <w:t xml:space="preserve"> dugotrajne imovine, </w:t>
            </w:r>
          </w:p>
          <w:p w14:paraId="0229DA89" w14:textId="77777777" w:rsidR="0069695A" w:rsidRPr="006A0906" w:rsidRDefault="0069695A"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postupak  „Izračun i knjiženje ispravka vrijednosti DI“,   </w:t>
            </w:r>
          </w:p>
          <w:p w14:paraId="1AB165D4" w14:textId="77777777" w:rsidR="0069695A" w:rsidRPr="006A0906" w:rsidRDefault="0069695A"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postupak „aktivacija DI“ (uz opciju masovnog unosa dugotrajne imovine iz definiranog digitalnog zapisa), </w:t>
            </w:r>
          </w:p>
          <w:p w14:paraId="229C485E" w14:textId="0BBC2064" w:rsidR="0069695A" w:rsidRPr="006A0906" w:rsidRDefault="00E725BF"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w:t>
            </w:r>
            <w:r w:rsidR="0069695A" w:rsidRPr="006A0906">
              <w:rPr>
                <w:rFonts w:ascii="Arial" w:eastAsia="Times New Roman" w:hAnsi="Arial" w:cs="Arial"/>
                <w:sz w:val="20"/>
                <w:szCs w:val="20"/>
                <w:lang w:eastAsia="hr-HR"/>
              </w:rPr>
              <w:t>učna promjena vrijednosti sredstva iz masovnog unosa</w:t>
            </w:r>
          </w:p>
          <w:p w14:paraId="6090FA2A" w14:textId="77777777" w:rsidR="0069695A" w:rsidRPr="006A0906" w:rsidRDefault="0069695A"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preknjižavanje DI u SI,  </w:t>
            </w:r>
          </w:p>
          <w:p w14:paraId="34DA0A0E" w14:textId="246D20F4" w:rsidR="0069695A" w:rsidRPr="006A0906" w:rsidRDefault="00E725BF"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w:t>
            </w:r>
            <w:r w:rsidR="0069695A" w:rsidRPr="006A0906">
              <w:rPr>
                <w:rFonts w:ascii="Arial" w:eastAsia="Times New Roman" w:hAnsi="Arial" w:cs="Arial"/>
                <w:sz w:val="20"/>
                <w:szCs w:val="20"/>
                <w:lang w:eastAsia="hr-HR"/>
              </w:rPr>
              <w:t>evalorizacija</w:t>
            </w:r>
            <w:r w:rsidR="00527368" w:rsidRPr="006A0906">
              <w:rPr>
                <w:rFonts w:ascii="Arial" w:eastAsia="Times New Roman" w:hAnsi="Arial" w:cs="Arial"/>
                <w:sz w:val="20"/>
                <w:szCs w:val="20"/>
                <w:lang w:eastAsia="hr-HR"/>
              </w:rPr>
              <w:t>,</w:t>
            </w:r>
          </w:p>
          <w:p w14:paraId="2BC08B09" w14:textId="0995FEB8" w:rsidR="0069695A" w:rsidRPr="006A0906" w:rsidRDefault="0069695A"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postupak smanjenja vrijednosti DI, usklađenje po prodaji</w:t>
            </w:r>
            <w:r w:rsidR="00527368" w:rsidRPr="006A0906">
              <w:rPr>
                <w:rFonts w:ascii="Arial" w:eastAsia="Times New Roman" w:hAnsi="Arial" w:cs="Arial"/>
                <w:sz w:val="20"/>
                <w:szCs w:val="20"/>
                <w:lang w:eastAsia="hr-HR"/>
              </w:rPr>
              <w:t>,</w:t>
            </w:r>
          </w:p>
          <w:p w14:paraId="14A2AAD8" w14:textId="5A5996A9" w:rsidR="0069695A" w:rsidRPr="006A0906" w:rsidRDefault="0069695A"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postupak povećanje vrijednosti DI, usklađenje po prodaji</w:t>
            </w:r>
            <w:r w:rsidR="00527368" w:rsidRPr="006A0906">
              <w:rPr>
                <w:rFonts w:ascii="Arial" w:eastAsia="Times New Roman" w:hAnsi="Arial" w:cs="Arial"/>
                <w:sz w:val="20"/>
                <w:szCs w:val="20"/>
                <w:lang w:eastAsia="hr-HR"/>
              </w:rPr>
              <w:t>,</w:t>
            </w:r>
          </w:p>
          <w:p w14:paraId="3F80DA64" w14:textId="39F5A59D" w:rsidR="0069695A" w:rsidRPr="006A0906" w:rsidRDefault="00862519"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w:t>
            </w:r>
            <w:r w:rsidR="0069695A" w:rsidRPr="006A0906">
              <w:rPr>
                <w:rFonts w:ascii="Arial" w:eastAsia="Times New Roman" w:hAnsi="Arial" w:cs="Arial"/>
                <w:sz w:val="20"/>
                <w:szCs w:val="20"/>
                <w:lang w:eastAsia="hr-HR"/>
              </w:rPr>
              <w:t>ogućnost masovnog otpisa, rashoda</w:t>
            </w:r>
            <w:r w:rsidR="00527368" w:rsidRPr="006A0906">
              <w:rPr>
                <w:rFonts w:ascii="Arial" w:eastAsia="Times New Roman" w:hAnsi="Arial" w:cs="Arial"/>
                <w:sz w:val="20"/>
                <w:szCs w:val="20"/>
                <w:lang w:eastAsia="hr-HR"/>
              </w:rPr>
              <w:t>,</w:t>
            </w:r>
          </w:p>
          <w:p w14:paraId="4D46F177" w14:textId="1FDF582C" w:rsidR="0069695A" w:rsidRPr="006A0906" w:rsidRDefault="00862519"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w:t>
            </w:r>
            <w:r w:rsidR="0069695A" w:rsidRPr="006A0906">
              <w:rPr>
                <w:rFonts w:ascii="Arial" w:eastAsia="Times New Roman" w:hAnsi="Arial" w:cs="Arial"/>
                <w:sz w:val="20"/>
                <w:szCs w:val="20"/>
                <w:lang w:eastAsia="hr-HR"/>
              </w:rPr>
              <w:t>imulacija ispravaka vrijednosti za tekuću godinu</w:t>
            </w:r>
            <w:r w:rsidR="00527368" w:rsidRPr="006A0906">
              <w:rPr>
                <w:rFonts w:ascii="Arial" w:eastAsia="Times New Roman" w:hAnsi="Arial" w:cs="Arial"/>
                <w:sz w:val="20"/>
                <w:szCs w:val="20"/>
                <w:lang w:eastAsia="hr-HR"/>
              </w:rPr>
              <w:t>,</w:t>
            </w:r>
            <w:r w:rsidR="00966FF0" w:rsidRPr="006A0906">
              <w:rPr>
                <w:rFonts w:ascii="Arial" w:eastAsia="Times New Roman" w:hAnsi="Arial" w:cs="Arial"/>
                <w:sz w:val="20"/>
                <w:szCs w:val="20"/>
                <w:lang w:eastAsia="hr-HR"/>
              </w:rPr>
              <w:t xml:space="preserve"> </w:t>
            </w:r>
          </w:p>
          <w:p w14:paraId="35AA327B" w14:textId="545E2268" w:rsidR="0069695A" w:rsidRPr="006A0906" w:rsidRDefault="00862519"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upis d</w:t>
            </w:r>
            <w:r w:rsidR="0069695A" w:rsidRPr="006A0906">
              <w:rPr>
                <w:rFonts w:ascii="Arial" w:eastAsia="Times New Roman" w:hAnsi="Arial" w:cs="Arial"/>
                <w:sz w:val="20"/>
                <w:szCs w:val="20"/>
                <w:lang w:eastAsia="hr-HR"/>
              </w:rPr>
              <w:t>atum</w:t>
            </w:r>
            <w:r w:rsidRPr="006A0906">
              <w:rPr>
                <w:rFonts w:ascii="Arial" w:eastAsia="Times New Roman" w:hAnsi="Arial" w:cs="Arial"/>
                <w:sz w:val="20"/>
                <w:szCs w:val="20"/>
                <w:lang w:eastAsia="hr-HR"/>
              </w:rPr>
              <w:t>a</w:t>
            </w:r>
            <w:r w:rsidR="0069695A" w:rsidRPr="006A0906">
              <w:rPr>
                <w:rFonts w:ascii="Arial" w:eastAsia="Times New Roman" w:hAnsi="Arial" w:cs="Arial"/>
                <w:sz w:val="20"/>
                <w:szCs w:val="20"/>
                <w:lang w:eastAsia="hr-HR"/>
              </w:rPr>
              <w:t xml:space="preserve"> početka obračuna ispravaka vrijednosti </w:t>
            </w:r>
            <w:r w:rsidRPr="006A0906">
              <w:rPr>
                <w:rFonts w:ascii="Arial" w:eastAsia="Times New Roman" w:hAnsi="Arial" w:cs="Arial"/>
                <w:sz w:val="20"/>
                <w:szCs w:val="20"/>
                <w:lang w:eastAsia="hr-HR"/>
              </w:rPr>
              <w:t xml:space="preserve">(pravilo: </w:t>
            </w:r>
            <w:r w:rsidR="0069695A" w:rsidRPr="006A0906">
              <w:rPr>
                <w:rFonts w:ascii="Arial" w:eastAsia="Times New Roman" w:hAnsi="Arial" w:cs="Arial"/>
                <w:sz w:val="20"/>
                <w:szCs w:val="20"/>
                <w:lang w:eastAsia="hr-HR"/>
              </w:rPr>
              <w:t>1</w:t>
            </w:r>
            <w:r w:rsidRPr="006A0906">
              <w:rPr>
                <w:rFonts w:ascii="Arial" w:eastAsia="Times New Roman" w:hAnsi="Arial" w:cs="Arial"/>
                <w:sz w:val="20"/>
                <w:szCs w:val="20"/>
                <w:lang w:eastAsia="hr-HR"/>
              </w:rPr>
              <w:t>.</w:t>
            </w:r>
            <w:r w:rsidR="0069695A" w:rsidRPr="006A0906">
              <w:rPr>
                <w:rFonts w:ascii="Arial" w:eastAsia="Times New Roman" w:hAnsi="Arial" w:cs="Arial"/>
                <w:sz w:val="20"/>
                <w:szCs w:val="20"/>
                <w:lang w:eastAsia="hr-HR"/>
              </w:rPr>
              <w:t xml:space="preserve"> u mjesecu za aktivaciju u prethodnom mjesecu</w:t>
            </w:r>
            <w:r w:rsidRPr="006A0906">
              <w:rPr>
                <w:rFonts w:ascii="Arial" w:eastAsia="Times New Roman" w:hAnsi="Arial" w:cs="Arial"/>
                <w:sz w:val="20"/>
                <w:szCs w:val="20"/>
                <w:lang w:eastAsia="hr-HR"/>
              </w:rPr>
              <w:t>),</w:t>
            </w:r>
          </w:p>
          <w:p w14:paraId="5D5F60C3" w14:textId="5646452F" w:rsidR="0069695A" w:rsidRPr="006A0906" w:rsidRDefault="00862519"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a</w:t>
            </w:r>
            <w:r w:rsidR="0069695A" w:rsidRPr="006A0906">
              <w:rPr>
                <w:rFonts w:ascii="Arial" w:eastAsia="Times New Roman" w:hAnsi="Arial" w:cs="Arial"/>
                <w:sz w:val="20"/>
                <w:szCs w:val="20"/>
                <w:lang w:eastAsia="hr-HR"/>
              </w:rPr>
              <w:t>utomatsko knjiženje ispravaka vrijednosti</w:t>
            </w:r>
            <w:r w:rsidR="00527368" w:rsidRPr="006A0906">
              <w:rPr>
                <w:rFonts w:ascii="Arial" w:eastAsia="Times New Roman" w:hAnsi="Arial" w:cs="Arial"/>
                <w:sz w:val="20"/>
                <w:szCs w:val="20"/>
                <w:lang w:eastAsia="hr-HR"/>
              </w:rPr>
              <w:t>,</w:t>
            </w:r>
          </w:p>
          <w:p w14:paraId="161C5E00" w14:textId="54BF6076" w:rsidR="0069695A" w:rsidRPr="006A0906" w:rsidRDefault="00862519"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postupak r</w:t>
            </w:r>
            <w:r w:rsidR="0069695A" w:rsidRPr="006A0906">
              <w:rPr>
                <w:rFonts w:ascii="Arial" w:eastAsia="Times New Roman" w:hAnsi="Arial" w:cs="Arial"/>
                <w:sz w:val="20"/>
                <w:szCs w:val="20"/>
                <w:lang w:eastAsia="hr-HR"/>
              </w:rPr>
              <w:t xml:space="preserve">ashod DI, </w:t>
            </w:r>
          </w:p>
          <w:p w14:paraId="594EE829" w14:textId="77777777" w:rsidR="0069695A" w:rsidRPr="006A0906" w:rsidRDefault="0069695A"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postupak za otpis DI,</w:t>
            </w:r>
          </w:p>
          <w:p w14:paraId="432D55A5" w14:textId="4C6E0ECB" w:rsidR="0069695A" w:rsidRPr="006A0906" w:rsidRDefault="0069695A"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 xml:space="preserve">postupci za unos i praćenje MT DI, </w:t>
            </w:r>
          </w:p>
          <w:p w14:paraId="3D3B723C" w14:textId="353A645A" w:rsidR="0069695A" w:rsidRPr="006A0906" w:rsidRDefault="0069695A"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postupci za unos i praćenje NT (nositelj troška) DI, </w:t>
            </w:r>
          </w:p>
          <w:p w14:paraId="2C9A32BA" w14:textId="17451B08" w:rsidR="0069695A" w:rsidRPr="006A0906" w:rsidRDefault="0069695A"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postupci za un</w:t>
            </w:r>
            <w:r w:rsidR="00862519" w:rsidRPr="006A0906">
              <w:rPr>
                <w:rFonts w:ascii="Arial" w:eastAsia="Times New Roman" w:hAnsi="Arial" w:cs="Arial"/>
                <w:sz w:val="20"/>
                <w:szCs w:val="20"/>
                <w:lang w:eastAsia="hr-HR"/>
              </w:rPr>
              <w:t>os i praćenje lokacije zaduženja</w:t>
            </w:r>
            <w:r w:rsidRPr="006A0906">
              <w:rPr>
                <w:rFonts w:ascii="Arial" w:eastAsia="Times New Roman" w:hAnsi="Arial" w:cs="Arial"/>
                <w:sz w:val="20"/>
                <w:szCs w:val="20"/>
                <w:lang w:eastAsia="hr-HR"/>
              </w:rPr>
              <w:t xml:space="preserve"> dugotrajne imovine,  </w:t>
            </w:r>
          </w:p>
          <w:p w14:paraId="3298D5A0" w14:textId="77777777" w:rsidR="0069695A" w:rsidRPr="006A0906" w:rsidRDefault="0069695A"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postupci za godišnji popis dugotrajne imovine,  </w:t>
            </w:r>
          </w:p>
          <w:p w14:paraId="2CC5826E" w14:textId="60D8F490" w:rsidR="0069695A" w:rsidRPr="006A0906" w:rsidRDefault="00862519"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w:t>
            </w:r>
            <w:r w:rsidR="0069695A" w:rsidRPr="006A0906">
              <w:rPr>
                <w:rFonts w:ascii="Arial" w:eastAsia="Times New Roman" w:hAnsi="Arial" w:cs="Arial"/>
                <w:sz w:val="20"/>
                <w:szCs w:val="20"/>
                <w:lang w:eastAsia="hr-HR"/>
              </w:rPr>
              <w:t>aključavanje razdoblja za unos</w:t>
            </w:r>
            <w:r w:rsidR="00527368" w:rsidRPr="006A0906">
              <w:rPr>
                <w:rFonts w:ascii="Arial" w:eastAsia="Times New Roman" w:hAnsi="Arial" w:cs="Arial"/>
                <w:sz w:val="20"/>
                <w:szCs w:val="20"/>
                <w:lang w:eastAsia="hr-HR"/>
              </w:rPr>
              <w:t>,</w:t>
            </w:r>
          </w:p>
          <w:p w14:paraId="30297115" w14:textId="41C8C245" w:rsidR="0069695A" w:rsidRPr="006A0906" w:rsidRDefault="00862519"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obuhvat i podršku za sve poslovne događaje za imovinu</w:t>
            </w:r>
            <w:r w:rsidR="0069695A" w:rsidRPr="006A0906">
              <w:rPr>
                <w:rFonts w:ascii="Arial" w:eastAsia="Times New Roman" w:hAnsi="Arial" w:cs="Arial"/>
                <w:sz w:val="20"/>
                <w:szCs w:val="20"/>
                <w:lang w:eastAsia="hr-HR"/>
              </w:rPr>
              <w:t xml:space="preserve"> u pripremi</w:t>
            </w:r>
            <w:r w:rsidRPr="006A0906">
              <w:rPr>
                <w:rFonts w:ascii="Arial" w:eastAsia="Times New Roman" w:hAnsi="Arial" w:cs="Arial"/>
                <w:sz w:val="20"/>
                <w:szCs w:val="20"/>
                <w:lang w:eastAsia="hr-HR"/>
              </w:rPr>
              <w:t>,</w:t>
            </w:r>
          </w:p>
          <w:p w14:paraId="40E3F22B" w14:textId="6F7CD273" w:rsidR="0069695A" w:rsidRPr="006A0906" w:rsidRDefault="00862519"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w:t>
            </w:r>
            <w:r w:rsidR="0069695A" w:rsidRPr="006A0906">
              <w:rPr>
                <w:rFonts w:ascii="Arial" w:eastAsia="Times New Roman" w:hAnsi="Arial" w:cs="Arial"/>
                <w:sz w:val="20"/>
                <w:szCs w:val="20"/>
                <w:lang w:eastAsia="hr-HR"/>
              </w:rPr>
              <w:t>regled imovine u mirovanju</w:t>
            </w:r>
            <w:r w:rsidRPr="006A0906">
              <w:rPr>
                <w:rFonts w:ascii="Arial" w:eastAsia="Times New Roman" w:hAnsi="Arial" w:cs="Arial"/>
                <w:sz w:val="20"/>
                <w:szCs w:val="20"/>
                <w:lang w:eastAsia="hr-HR"/>
              </w:rPr>
              <w:t>,</w:t>
            </w:r>
          </w:p>
          <w:p w14:paraId="22A27845" w14:textId="7E2B2601" w:rsidR="00313370" w:rsidRPr="006A0906" w:rsidRDefault="00313370"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spajanj</w:t>
            </w:r>
            <w:r w:rsidR="00C23830" w:rsidRPr="006A0906">
              <w:rPr>
                <w:rFonts w:ascii="Arial" w:eastAsia="Times New Roman" w:hAnsi="Arial" w:cs="Arial"/>
                <w:sz w:val="20"/>
                <w:szCs w:val="20"/>
                <w:lang w:eastAsia="hr-HR"/>
              </w:rPr>
              <w:t>e</w:t>
            </w:r>
            <w:r w:rsidRPr="006A0906">
              <w:rPr>
                <w:rFonts w:ascii="Arial" w:eastAsia="Times New Roman" w:hAnsi="Arial" w:cs="Arial"/>
                <w:sz w:val="20"/>
                <w:szCs w:val="20"/>
                <w:lang w:eastAsia="hr-HR"/>
              </w:rPr>
              <w:t xml:space="preserve"> različito klasificiranih stavaka DI u jednu zajedničku, nadređenu stavku praćenja</w:t>
            </w:r>
            <w:r w:rsidR="00527368" w:rsidRPr="006A0906">
              <w:rPr>
                <w:rFonts w:ascii="Arial" w:eastAsia="Times New Roman" w:hAnsi="Arial" w:cs="Arial"/>
                <w:sz w:val="20"/>
                <w:szCs w:val="20"/>
                <w:lang w:eastAsia="hr-HR"/>
              </w:rPr>
              <w:t>,</w:t>
            </w:r>
          </w:p>
          <w:p w14:paraId="6D84BDA4" w14:textId="585DF191" w:rsidR="00C23830" w:rsidRPr="006A0906" w:rsidRDefault="00C23830"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prijenos vrijednosti s jedne imovine na drugu</w:t>
            </w:r>
            <w:r w:rsidR="00527368" w:rsidRPr="006A0906">
              <w:rPr>
                <w:rFonts w:ascii="Arial" w:eastAsia="Times New Roman" w:hAnsi="Arial" w:cs="Arial"/>
                <w:sz w:val="20"/>
                <w:szCs w:val="20"/>
                <w:lang w:eastAsia="hr-HR"/>
              </w:rPr>
              <w:t>,</w:t>
            </w:r>
          </w:p>
          <w:p w14:paraId="2139E80F" w14:textId="0FAAEE75" w:rsidR="00C23830" w:rsidRPr="006A0906" w:rsidRDefault="00CC179F" w:rsidP="009F0633">
            <w:pPr>
              <w:numPr>
                <w:ilvl w:val="1"/>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f</w:t>
            </w:r>
            <w:r w:rsidR="00C23830" w:rsidRPr="006A0906">
              <w:rPr>
                <w:rFonts w:ascii="Arial" w:eastAsia="Times New Roman" w:hAnsi="Arial" w:cs="Arial"/>
                <w:sz w:val="20"/>
                <w:szCs w:val="20"/>
                <w:lang w:eastAsia="hr-HR"/>
              </w:rPr>
              <w:t xml:space="preserve">unkcionalnost da se djelatnicima </w:t>
            </w:r>
            <w:r w:rsidR="000E185A">
              <w:rPr>
                <w:rFonts w:ascii="Arial" w:eastAsia="Times New Roman" w:hAnsi="Arial" w:cs="Arial"/>
                <w:sz w:val="20"/>
                <w:szCs w:val="20"/>
                <w:lang w:eastAsia="hr-HR"/>
              </w:rPr>
              <w:t>ustanove</w:t>
            </w:r>
            <w:r w:rsidR="00C23830" w:rsidRPr="006A0906">
              <w:rPr>
                <w:rFonts w:ascii="Arial" w:eastAsia="Times New Roman" w:hAnsi="Arial" w:cs="Arial"/>
                <w:sz w:val="20"/>
                <w:szCs w:val="20"/>
                <w:lang w:eastAsia="hr-HR"/>
              </w:rPr>
              <w:t xml:space="preserve"> , kao i od </w:t>
            </w:r>
            <w:r w:rsidR="000E185A">
              <w:rPr>
                <w:rFonts w:ascii="Arial" w:eastAsia="Times New Roman" w:hAnsi="Arial" w:cs="Arial"/>
                <w:sz w:val="20"/>
                <w:szCs w:val="20"/>
                <w:lang w:eastAsia="hr-HR"/>
              </w:rPr>
              <w:t>ustanove</w:t>
            </w:r>
            <w:r w:rsidR="00C23830" w:rsidRPr="006A0906">
              <w:rPr>
                <w:rFonts w:ascii="Arial" w:eastAsia="Times New Roman" w:hAnsi="Arial" w:cs="Arial"/>
                <w:sz w:val="20"/>
                <w:szCs w:val="20"/>
                <w:lang w:eastAsia="hr-HR"/>
              </w:rPr>
              <w:t xml:space="preserve"> ovlaštenim osobama, za potebe potpisivanja dokumentacije i popunjavanja inventurnih listi omogući sigurno pristupanje sustavu (autentikacija) kojim će biti omogućeno autorizirano potpisivanje dokumentacije i</w:t>
            </w:r>
            <w:r w:rsidR="00527368" w:rsidRPr="006A0906">
              <w:rPr>
                <w:rFonts w:ascii="Arial" w:eastAsia="Times New Roman" w:hAnsi="Arial" w:cs="Arial"/>
                <w:sz w:val="20"/>
                <w:szCs w:val="20"/>
                <w:lang w:eastAsia="hr-HR"/>
              </w:rPr>
              <w:t xml:space="preserve"> popunjavanje inventurnih listi,</w:t>
            </w:r>
            <w:r w:rsidR="00C23830" w:rsidRPr="006A0906">
              <w:rPr>
                <w:rFonts w:ascii="Arial" w:eastAsia="Times New Roman" w:hAnsi="Arial" w:cs="Arial"/>
                <w:sz w:val="20"/>
                <w:szCs w:val="20"/>
                <w:lang w:eastAsia="hr-HR"/>
              </w:rPr>
              <w:t xml:space="preserve"> </w:t>
            </w:r>
          </w:p>
          <w:p w14:paraId="03CE36AA" w14:textId="00C8C8D0" w:rsidR="0069695A" w:rsidRPr="006A0906" w:rsidRDefault="0069695A" w:rsidP="009F0633">
            <w:pPr>
              <w:numPr>
                <w:ilvl w:val="0"/>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Omogućiti različite serije inventarnih brojeva te omogućiti da u određenim situacijama inventarni broj bude = serijskom broju te da se na naljepnicu ispisuje inve</w:t>
            </w:r>
            <w:r w:rsidR="00527368" w:rsidRPr="006A0906">
              <w:rPr>
                <w:rFonts w:ascii="Arial" w:eastAsia="Times New Roman" w:hAnsi="Arial" w:cs="Arial"/>
                <w:sz w:val="20"/>
                <w:szCs w:val="20"/>
                <w:lang w:eastAsia="hr-HR"/>
              </w:rPr>
              <w:t>ntarni broj</w:t>
            </w:r>
            <w:r w:rsidR="000E185A">
              <w:rPr>
                <w:rFonts w:ascii="Arial" w:eastAsia="Times New Roman" w:hAnsi="Arial" w:cs="Arial"/>
                <w:sz w:val="20"/>
                <w:szCs w:val="20"/>
                <w:lang w:eastAsia="hr-HR"/>
              </w:rPr>
              <w:t xml:space="preserve"> ustanove</w:t>
            </w:r>
            <w:r w:rsidR="00527368" w:rsidRPr="006A0906">
              <w:rPr>
                <w:rFonts w:ascii="Arial" w:eastAsia="Times New Roman" w:hAnsi="Arial" w:cs="Arial"/>
                <w:sz w:val="20"/>
                <w:szCs w:val="20"/>
                <w:lang w:eastAsia="hr-HR"/>
              </w:rPr>
              <w:t xml:space="preserve"> je jednak serijskom,</w:t>
            </w:r>
            <w:r w:rsidRPr="006A0906">
              <w:rPr>
                <w:rFonts w:ascii="Arial" w:eastAsia="Times New Roman" w:hAnsi="Arial" w:cs="Arial"/>
                <w:sz w:val="20"/>
                <w:szCs w:val="20"/>
                <w:lang w:eastAsia="hr-HR"/>
              </w:rPr>
              <w:t xml:space="preserve"> </w:t>
            </w:r>
          </w:p>
          <w:p w14:paraId="6642E292" w14:textId="3D32FFED" w:rsidR="0069695A" w:rsidRPr="006A0906" w:rsidRDefault="0069695A" w:rsidP="009F0633">
            <w:pPr>
              <w:numPr>
                <w:ilvl w:val="0"/>
                <w:numId w:val="5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Omogućiti masovni unos i automatsko generiranje primke i </w:t>
            </w:r>
            <w:r w:rsidR="007B0F7F" w:rsidRPr="006A0906">
              <w:rPr>
                <w:rFonts w:ascii="Arial" w:eastAsia="Times New Roman" w:hAnsi="Arial" w:cs="Arial"/>
                <w:sz w:val="20"/>
                <w:szCs w:val="20"/>
                <w:lang w:eastAsia="hr-HR"/>
              </w:rPr>
              <w:t>reversa prema zadanoj datoteci.</w:t>
            </w:r>
          </w:p>
        </w:tc>
      </w:tr>
      <w:tr w:rsidR="00E725BF" w:rsidRPr="006A0906" w14:paraId="0B2EDB33" w14:textId="77777777" w:rsidTr="00190096">
        <w:tc>
          <w:tcPr>
            <w:tcW w:w="1271" w:type="dxa"/>
          </w:tcPr>
          <w:p w14:paraId="5544B063" w14:textId="4F350DA9" w:rsidR="00E725BF" w:rsidRPr="006A0906" w:rsidRDefault="00AC0D79"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ZB-2264</w:t>
            </w:r>
          </w:p>
        </w:tc>
        <w:tc>
          <w:tcPr>
            <w:tcW w:w="7791" w:type="dxa"/>
          </w:tcPr>
          <w:p w14:paraId="1F9BDF10" w14:textId="34292A29" w:rsidR="00E725BF" w:rsidRPr="006A0906" w:rsidRDefault="00E725BF" w:rsidP="00E725BF">
            <w:pPr>
              <w:spacing w:line="276" w:lineRule="auto"/>
              <w:rPr>
                <w:rFonts w:ascii="Arial" w:hAnsi="Arial" w:cs="Arial"/>
                <w:b/>
                <w:sz w:val="20"/>
                <w:szCs w:val="20"/>
              </w:rPr>
            </w:pPr>
            <w:r w:rsidRPr="006A0906">
              <w:rPr>
                <w:rFonts w:ascii="Arial" w:hAnsi="Arial" w:cs="Arial"/>
                <w:b/>
                <w:sz w:val="20"/>
                <w:szCs w:val="20"/>
              </w:rPr>
              <w:t>Inventura</w:t>
            </w:r>
          </w:p>
          <w:p w14:paraId="75A59185" w14:textId="77777777" w:rsidR="00E725BF" w:rsidRPr="006A0906" w:rsidRDefault="00E725BF" w:rsidP="00E725BF">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Skladišno poslovanje treba zadovoljiti slijedeće zahtjeve: </w:t>
            </w:r>
          </w:p>
          <w:p w14:paraId="162FB6DE" w14:textId="1F436632" w:rsidR="00E725BF" w:rsidRPr="006A0906" w:rsidRDefault="00710DD5" w:rsidP="009F0633">
            <w:pPr>
              <w:pStyle w:val="ListParagraph"/>
              <w:numPr>
                <w:ilvl w:val="0"/>
                <w:numId w:val="93"/>
              </w:numPr>
              <w:spacing w:line="276" w:lineRule="auto"/>
              <w:rPr>
                <w:rFonts w:ascii="Arial" w:hAnsi="Arial" w:cs="Arial"/>
                <w:sz w:val="20"/>
                <w:szCs w:val="20"/>
              </w:rPr>
            </w:pPr>
            <w:r w:rsidRPr="006A0906">
              <w:rPr>
                <w:rFonts w:ascii="Arial" w:hAnsi="Arial" w:cs="Arial"/>
                <w:sz w:val="20"/>
                <w:szCs w:val="20"/>
              </w:rPr>
              <w:t xml:space="preserve">imati funkcionalnost za </w:t>
            </w:r>
            <w:r w:rsidR="00931FF4" w:rsidRPr="006A0906">
              <w:rPr>
                <w:rFonts w:ascii="Arial" w:hAnsi="Arial" w:cs="Arial"/>
                <w:sz w:val="20"/>
                <w:szCs w:val="20"/>
              </w:rPr>
              <w:t>kreiranje inventurnih lista,</w:t>
            </w:r>
          </w:p>
          <w:p w14:paraId="1B1EA723" w14:textId="5FF294EC" w:rsidR="000D1760" w:rsidRPr="006A0906" w:rsidRDefault="000D1760" w:rsidP="009F0633">
            <w:pPr>
              <w:pStyle w:val="ListParagraph"/>
              <w:numPr>
                <w:ilvl w:val="0"/>
                <w:numId w:val="93"/>
              </w:numPr>
              <w:spacing w:line="276" w:lineRule="auto"/>
              <w:rPr>
                <w:rFonts w:ascii="Arial" w:hAnsi="Arial" w:cs="Arial"/>
                <w:sz w:val="20"/>
                <w:szCs w:val="20"/>
              </w:rPr>
            </w:pPr>
            <w:r w:rsidRPr="006A0906">
              <w:rPr>
                <w:rFonts w:ascii="Arial" w:hAnsi="Arial" w:cs="Arial"/>
                <w:sz w:val="20"/>
                <w:szCs w:val="20"/>
              </w:rPr>
              <w:t>imati funkcionalnost za unos komentara kod stavaka inventure liste i komentiranje čitave liste,</w:t>
            </w:r>
          </w:p>
          <w:p w14:paraId="290BD82B" w14:textId="025D7100" w:rsidR="00931FF4" w:rsidRPr="006A0906" w:rsidRDefault="00710DD5" w:rsidP="009F0633">
            <w:pPr>
              <w:pStyle w:val="ListParagraph"/>
              <w:numPr>
                <w:ilvl w:val="0"/>
                <w:numId w:val="93"/>
              </w:numPr>
              <w:spacing w:line="276" w:lineRule="auto"/>
              <w:rPr>
                <w:rFonts w:ascii="Arial" w:hAnsi="Arial" w:cs="Arial"/>
                <w:sz w:val="20"/>
                <w:szCs w:val="20"/>
              </w:rPr>
            </w:pPr>
            <w:r w:rsidRPr="006A0906">
              <w:rPr>
                <w:rFonts w:ascii="Arial" w:hAnsi="Arial" w:cs="Arial"/>
                <w:sz w:val="20"/>
                <w:szCs w:val="20"/>
              </w:rPr>
              <w:t xml:space="preserve">imati funkcionalnost za </w:t>
            </w:r>
            <w:r w:rsidR="00931FF4" w:rsidRPr="006A0906">
              <w:rPr>
                <w:rFonts w:ascii="Arial" w:hAnsi="Arial" w:cs="Arial"/>
                <w:sz w:val="20"/>
                <w:szCs w:val="20"/>
              </w:rPr>
              <w:t>pregled/dohvat podatak inventurnih lista za upis nalaza inventure,</w:t>
            </w:r>
          </w:p>
          <w:p w14:paraId="0D74F518" w14:textId="6E263E5A" w:rsidR="00931FF4" w:rsidRPr="006A0906" w:rsidRDefault="00710DD5" w:rsidP="009F0633">
            <w:pPr>
              <w:pStyle w:val="ListParagraph"/>
              <w:numPr>
                <w:ilvl w:val="0"/>
                <w:numId w:val="93"/>
              </w:numPr>
              <w:spacing w:line="276" w:lineRule="auto"/>
              <w:rPr>
                <w:rFonts w:ascii="Arial" w:hAnsi="Arial" w:cs="Arial"/>
                <w:sz w:val="20"/>
                <w:szCs w:val="20"/>
              </w:rPr>
            </w:pPr>
            <w:r w:rsidRPr="006A0906">
              <w:rPr>
                <w:rFonts w:ascii="Arial" w:hAnsi="Arial" w:cs="Arial"/>
                <w:sz w:val="20"/>
                <w:szCs w:val="20"/>
              </w:rPr>
              <w:t xml:space="preserve">imati funkcionalnost za </w:t>
            </w:r>
            <w:r w:rsidR="00931FF4" w:rsidRPr="006A0906">
              <w:rPr>
                <w:rFonts w:ascii="Arial" w:hAnsi="Arial" w:cs="Arial"/>
                <w:sz w:val="20"/>
                <w:szCs w:val="20"/>
              </w:rPr>
              <w:t>upis podataka izvršenja inventure (putem web sučelja)</w:t>
            </w:r>
            <w:r w:rsidR="00527368" w:rsidRPr="006A0906">
              <w:rPr>
                <w:rFonts w:ascii="Arial" w:hAnsi="Arial" w:cs="Arial"/>
                <w:sz w:val="20"/>
                <w:szCs w:val="20"/>
              </w:rPr>
              <w:t>,</w:t>
            </w:r>
          </w:p>
          <w:p w14:paraId="69F4F4DC" w14:textId="35C71319" w:rsidR="00931FF4" w:rsidRPr="006A0906" w:rsidRDefault="00710DD5" w:rsidP="009F0633">
            <w:pPr>
              <w:pStyle w:val="ListParagraph"/>
              <w:numPr>
                <w:ilvl w:val="0"/>
                <w:numId w:val="93"/>
              </w:numPr>
              <w:spacing w:line="276" w:lineRule="auto"/>
              <w:rPr>
                <w:rFonts w:ascii="Arial" w:hAnsi="Arial" w:cs="Arial"/>
                <w:sz w:val="20"/>
                <w:szCs w:val="20"/>
              </w:rPr>
            </w:pPr>
            <w:r w:rsidRPr="006A0906">
              <w:rPr>
                <w:rFonts w:ascii="Arial" w:hAnsi="Arial" w:cs="Arial"/>
                <w:sz w:val="20"/>
                <w:szCs w:val="20"/>
              </w:rPr>
              <w:t xml:space="preserve">imati funkcionalnost za </w:t>
            </w:r>
            <w:r w:rsidR="00931FF4" w:rsidRPr="006A0906">
              <w:rPr>
                <w:rFonts w:ascii="Arial" w:hAnsi="Arial" w:cs="Arial"/>
                <w:sz w:val="20"/>
                <w:szCs w:val="20"/>
              </w:rPr>
              <w:t xml:space="preserve">kontrolirani pristup za </w:t>
            </w:r>
            <w:r w:rsidR="00AC0D79" w:rsidRPr="006A0906">
              <w:rPr>
                <w:rFonts w:ascii="Arial" w:hAnsi="Arial" w:cs="Arial"/>
                <w:sz w:val="20"/>
                <w:szCs w:val="20"/>
              </w:rPr>
              <w:t xml:space="preserve">omogućavanje ili onemogućavanje </w:t>
            </w:r>
            <w:r w:rsidR="00931FF4" w:rsidRPr="006A0906">
              <w:rPr>
                <w:rFonts w:ascii="Arial" w:hAnsi="Arial" w:cs="Arial"/>
                <w:sz w:val="20"/>
                <w:szCs w:val="20"/>
              </w:rPr>
              <w:t>upisa podataka inventure,</w:t>
            </w:r>
          </w:p>
          <w:p w14:paraId="112B213F" w14:textId="313464CC" w:rsidR="00AC0D79" w:rsidRPr="006A0906" w:rsidRDefault="00710DD5" w:rsidP="009F0633">
            <w:pPr>
              <w:pStyle w:val="ListParagraph"/>
              <w:numPr>
                <w:ilvl w:val="0"/>
                <w:numId w:val="93"/>
              </w:numPr>
              <w:spacing w:line="276" w:lineRule="auto"/>
              <w:rPr>
                <w:rFonts w:ascii="Arial" w:hAnsi="Arial" w:cs="Arial"/>
                <w:sz w:val="20"/>
                <w:szCs w:val="20"/>
              </w:rPr>
            </w:pPr>
            <w:r w:rsidRPr="006A0906">
              <w:rPr>
                <w:rFonts w:ascii="Arial" w:hAnsi="Arial" w:cs="Arial"/>
                <w:sz w:val="20"/>
                <w:szCs w:val="20"/>
              </w:rPr>
              <w:t xml:space="preserve">imati funkcionalnost za </w:t>
            </w:r>
            <w:r w:rsidR="00931FF4" w:rsidRPr="006A0906">
              <w:rPr>
                <w:rFonts w:ascii="Arial" w:hAnsi="Arial" w:cs="Arial"/>
                <w:sz w:val="20"/>
                <w:szCs w:val="20"/>
              </w:rPr>
              <w:t>automatsku obradu podataka inventure</w:t>
            </w:r>
            <w:r w:rsidR="00AC0D79" w:rsidRPr="006A0906">
              <w:rPr>
                <w:rFonts w:ascii="Arial" w:hAnsi="Arial" w:cs="Arial"/>
                <w:sz w:val="20"/>
                <w:szCs w:val="20"/>
              </w:rPr>
              <w:t>,</w:t>
            </w:r>
          </w:p>
          <w:p w14:paraId="73C269BE" w14:textId="420BC139" w:rsidR="00931FF4" w:rsidRPr="006A0906" w:rsidRDefault="00710DD5" w:rsidP="009F0633">
            <w:pPr>
              <w:pStyle w:val="ListParagraph"/>
              <w:numPr>
                <w:ilvl w:val="0"/>
                <w:numId w:val="93"/>
              </w:numPr>
              <w:spacing w:line="276" w:lineRule="auto"/>
              <w:rPr>
                <w:rFonts w:ascii="Arial" w:hAnsi="Arial" w:cs="Arial"/>
                <w:sz w:val="20"/>
                <w:szCs w:val="20"/>
              </w:rPr>
            </w:pPr>
            <w:r w:rsidRPr="006A0906">
              <w:rPr>
                <w:rFonts w:ascii="Arial" w:hAnsi="Arial" w:cs="Arial"/>
                <w:sz w:val="20"/>
                <w:szCs w:val="20"/>
              </w:rPr>
              <w:t xml:space="preserve">imati funkcionalnost za </w:t>
            </w:r>
            <w:r w:rsidR="00AC0D79" w:rsidRPr="006A0906">
              <w:rPr>
                <w:rFonts w:ascii="Arial" w:hAnsi="Arial" w:cs="Arial"/>
                <w:sz w:val="20"/>
                <w:szCs w:val="20"/>
              </w:rPr>
              <w:t>kreiranje dokumenata inventure (viškovi, manjkovi),</w:t>
            </w:r>
          </w:p>
          <w:p w14:paraId="512B7854" w14:textId="1891101E" w:rsidR="00AC0D79" w:rsidRPr="006A0906" w:rsidRDefault="00AC0D79" w:rsidP="009F0633">
            <w:pPr>
              <w:pStyle w:val="ListParagraph"/>
              <w:numPr>
                <w:ilvl w:val="0"/>
                <w:numId w:val="93"/>
              </w:numPr>
              <w:spacing w:line="276" w:lineRule="auto"/>
              <w:rPr>
                <w:rFonts w:ascii="Arial" w:hAnsi="Arial" w:cs="Arial"/>
                <w:sz w:val="20"/>
                <w:szCs w:val="20"/>
              </w:rPr>
            </w:pPr>
            <w:r w:rsidRPr="006A0906">
              <w:rPr>
                <w:rFonts w:ascii="Arial" w:hAnsi="Arial" w:cs="Arial"/>
                <w:sz w:val="20"/>
                <w:szCs w:val="20"/>
              </w:rPr>
              <w:t>ovjeru inventure,</w:t>
            </w:r>
          </w:p>
          <w:p w14:paraId="472FADE4" w14:textId="1FB826CC" w:rsidR="00E725BF" w:rsidRPr="006A0906" w:rsidRDefault="00710DD5" w:rsidP="009F0633">
            <w:pPr>
              <w:pStyle w:val="ListParagraph"/>
              <w:numPr>
                <w:ilvl w:val="0"/>
                <w:numId w:val="93"/>
              </w:numPr>
              <w:spacing w:line="276" w:lineRule="auto"/>
              <w:rPr>
                <w:rFonts w:ascii="Arial" w:hAnsi="Arial" w:cs="Arial"/>
                <w:sz w:val="20"/>
                <w:szCs w:val="20"/>
              </w:rPr>
            </w:pPr>
            <w:r w:rsidRPr="006A0906">
              <w:rPr>
                <w:rFonts w:ascii="Arial" w:hAnsi="Arial" w:cs="Arial"/>
                <w:sz w:val="20"/>
                <w:szCs w:val="20"/>
              </w:rPr>
              <w:t xml:space="preserve">imati funkcionalnost za </w:t>
            </w:r>
            <w:r w:rsidR="00E776F5" w:rsidRPr="006A0906">
              <w:rPr>
                <w:rFonts w:ascii="Arial" w:hAnsi="Arial" w:cs="Arial"/>
                <w:sz w:val="20"/>
                <w:szCs w:val="20"/>
              </w:rPr>
              <w:t xml:space="preserve">unos/ažuriranje podataka </w:t>
            </w:r>
            <w:r w:rsidRPr="006A0906">
              <w:rPr>
                <w:rFonts w:ascii="Arial" w:hAnsi="Arial" w:cs="Arial"/>
                <w:sz w:val="20"/>
                <w:szCs w:val="20"/>
              </w:rPr>
              <w:t>za članove Inventurnih komisija.</w:t>
            </w:r>
          </w:p>
        </w:tc>
      </w:tr>
    </w:tbl>
    <w:p w14:paraId="5486DC7A"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07BA8F34" w14:textId="18F2AFB7" w:rsidR="00D3684E" w:rsidRPr="006A0906" w:rsidRDefault="00630590" w:rsidP="009F466B">
      <w:pPr>
        <w:pStyle w:val="Heading4"/>
        <w:spacing w:line="276" w:lineRule="auto"/>
      </w:pPr>
      <w:r w:rsidRPr="006A0906">
        <w:t>2.5</w:t>
      </w:r>
      <w:r w:rsidR="00D3684E" w:rsidRPr="006A0906">
        <w:t xml:space="preserve">.7 Modul </w:t>
      </w:r>
      <w:r w:rsidRPr="006A0906">
        <w:t>Skladišno poslovanje</w:t>
      </w:r>
      <w:r w:rsidR="00D3684E" w:rsidRPr="006A0906">
        <w:t xml:space="preserve"> – Pregledi podataka na ekranu</w:t>
      </w:r>
    </w:p>
    <w:tbl>
      <w:tblPr>
        <w:tblStyle w:val="TableGrid"/>
        <w:tblW w:w="0" w:type="auto"/>
        <w:tblLook w:val="04A0" w:firstRow="1" w:lastRow="0" w:firstColumn="1" w:lastColumn="0" w:noHBand="0" w:noVBand="1"/>
      </w:tblPr>
      <w:tblGrid>
        <w:gridCol w:w="1271"/>
        <w:gridCol w:w="7791"/>
      </w:tblGrid>
      <w:tr w:rsidR="00D3684E" w:rsidRPr="006A0906" w14:paraId="32EDDB12" w14:textId="77777777" w:rsidTr="00190096">
        <w:tc>
          <w:tcPr>
            <w:tcW w:w="1271" w:type="dxa"/>
          </w:tcPr>
          <w:p w14:paraId="1B1469A7" w14:textId="5699AA12"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2265</w:t>
            </w:r>
          </w:p>
        </w:tc>
        <w:tc>
          <w:tcPr>
            <w:tcW w:w="7791" w:type="dxa"/>
          </w:tcPr>
          <w:p w14:paraId="7925E223"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Filtriranje i prikaz podataka na ekranu</w:t>
            </w:r>
          </w:p>
          <w:p w14:paraId="3D615AF1"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Pregledi podataka na ekranu trebaju omogućiti jednostavan pregled podataka modula sa ciljem učinkovite kontrole nakon unosa ili brzog pronalaženja određenih podataka zadavanjem filtera za selekciju.</w:t>
            </w:r>
          </w:p>
          <w:p w14:paraId="5AEA9DB3"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prikaza podataka na ekranu kako slijedi:</w:t>
            </w:r>
          </w:p>
          <w:p w14:paraId="75B0C72C" w14:textId="4AB81C21" w:rsidR="00D3684E" w:rsidRPr="006A0906" w:rsidRDefault="00D3684E" w:rsidP="009F0633">
            <w:pPr>
              <w:pStyle w:val="ListParagraph"/>
              <w:numPr>
                <w:ilvl w:val="0"/>
                <w:numId w:val="8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prikaz svih podataka modula kako je definirano točkom „Modul  </w:t>
            </w:r>
            <w:r w:rsidR="007B0F7F" w:rsidRPr="006A0906">
              <w:rPr>
                <w:rFonts w:ascii="Arial" w:hAnsi="Arial" w:cs="Arial"/>
                <w:sz w:val="20"/>
                <w:szCs w:val="20"/>
              </w:rPr>
              <w:t xml:space="preserve">Skladišno poslovanje </w:t>
            </w:r>
            <w:r w:rsidRPr="006A0906">
              <w:rPr>
                <w:rFonts w:ascii="Arial" w:eastAsia="Times New Roman" w:hAnsi="Arial" w:cs="Arial"/>
                <w:sz w:val="20"/>
                <w:szCs w:val="20"/>
                <w:lang w:eastAsia="hr-HR"/>
              </w:rPr>
              <w:t xml:space="preserve">– Obuhvaćeni podaci“, </w:t>
            </w:r>
          </w:p>
          <w:p w14:paraId="19D5D973" w14:textId="77777777" w:rsidR="00D3684E" w:rsidRPr="006A0906" w:rsidRDefault="00D3684E" w:rsidP="009F0633">
            <w:pPr>
              <w:pStyle w:val="ListParagraph"/>
              <w:numPr>
                <w:ilvl w:val="0"/>
                <w:numId w:val="8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format prikaza na ekranu je tablični i odnosi se na pojedinačnu tablicu i sva njena polja,</w:t>
            </w:r>
          </w:p>
          <w:p w14:paraId="3C03CAFF" w14:textId="77777777" w:rsidR="00D3684E" w:rsidRPr="006A0906" w:rsidRDefault="00D3684E" w:rsidP="009F0633">
            <w:pPr>
              <w:pStyle w:val="ListParagraph"/>
              <w:numPr>
                <w:ilvl w:val="0"/>
                <w:numId w:val="8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na ekranu treba biti omogućeno zadavanje parametara u formi od do vrijednosti, za ona polja tablice koja će biti definirana kao uvjeti za selekciju/filtriranje podataka,</w:t>
            </w:r>
          </w:p>
          <w:p w14:paraId="788F77A5" w14:textId="77777777" w:rsidR="00D3684E" w:rsidRPr="006A0906" w:rsidRDefault="00D3684E" w:rsidP="009F0633">
            <w:pPr>
              <w:pStyle w:val="ListParagraph"/>
              <w:numPr>
                <w:ilvl w:val="0"/>
                <w:numId w:val="8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 fazi izrade Dizajn specifikacija biti će definirana polja za filtriranje podataka za svaku tablicu.</w:t>
            </w:r>
          </w:p>
        </w:tc>
      </w:tr>
    </w:tbl>
    <w:p w14:paraId="54C50A30"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388C45D8" w14:textId="45F633F9" w:rsidR="00D3684E" w:rsidRPr="006A0906" w:rsidRDefault="00630590" w:rsidP="00224D0B">
      <w:pPr>
        <w:pStyle w:val="Heading4"/>
      </w:pPr>
      <w:r w:rsidRPr="006A0906">
        <w:lastRenderedPageBreak/>
        <w:t>2.5</w:t>
      </w:r>
      <w:r w:rsidR="00D3684E" w:rsidRPr="006A0906">
        <w:t>.8 Modul</w:t>
      </w:r>
      <w:r w:rsidRPr="006A0906">
        <w:t xml:space="preserve"> Skladišno poslovanje </w:t>
      </w:r>
      <w:r w:rsidR="00D3684E" w:rsidRPr="006A0906">
        <w:t>– Kreiranje Izvješća</w:t>
      </w:r>
    </w:p>
    <w:tbl>
      <w:tblPr>
        <w:tblStyle w:val="TableGrid"/>
        <w:tblW w:w="0" w:type="auto"/>
        <w:tblLayout w:type="fixed"/>
        <w:tblLook w:val="04A0" w:firstRow="1" w:lastRow="0" w:firstColumn="1" w:lastColumn="0" w:noHBand="0" w:noVBand="1"/>
      </w:tblPr>
      <w:tblGrid>
        <w:gridCol w:w="1129"/>
        <w:gridCol w:w="7933"/>
      </w:tblGrid>
      <w:tr w:rsidR="00D3684E" w:rsidRPr="006A0906" w14:paraId="1E2D73FA" w14:textId="77777777" w:rsidTr="00190096">
        <w:tc>
          <w:tcPr>
            <w:tcW w:w="1129" w:type="dxa"/>
          </w:tcPr>
          <w:p w14:paraId="786050A6" w14:textId="6B314EC5"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2270</w:t>
            </w:r>
          </w:p>
        </w:tc>
        <w:tc>
          <w:tcPr>
            <w:tcW w:w="7933" w:type="dxa"/>
          </w:tcPr>
          <w:p w14:paraId="2202E0B3" w14:textId="77777777" w:rsidR="00D3684E" w:rsidRPr="006A0906" w:rsidRDefault="00D3684E" w:rsidP="005C393F">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Kreiranje izvješća</w:t>
            </w:r>
          </w:p>
          <w:p w14:paraId="6372F82F" w14:textId="05F10195" w:rsidR="00D3684E" w:rsidRPr="006A0906" w:rsidRDefault="00D3684E" w:rsidP="005C393F">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364E5D" w:rsidRPr="006A0906">
              <w:rPr>
                <w:rFonts w:ascii="Arial" w:eastAsia="Times New Roman" w:hAnsi="Arial" w:cs="Arial"/>
                <w:sz w:val="20"/>
                <w:szCs w:val="20"/>
                <w:lang w:eastAsia="hr-HR"/>
              </w:rPr>
              <w:t xml:space="preserve">Skladišno poslovanje </w:t>
            </w:r>
            <w:r w:rsidRPr="006A0906">
              <w:rPr>
                <w:rFonts w:ascii="Arial" w:eastAsia="Times New Roman" w:hAnsi="Arial" w:cs="Arial"/>
                <w:sz w:val="20"/>
                <w:szCs w:val="20"/>
                <w:lang w:eastAsia="hr-HR"/>
              </w:rPr>
              <w:t>treba imati funkcionalnost za kreiranje slijedećih izvješća:</w:t>
            </w:r>
          </w:p>
          <w:p w14:paraId="58B92C04" w14:textId="4BEC75B2" w:rsidR="00BB48B8" w:rsidRPr="006A0906" w:rsidRDefault="00BB48B8" w:rsidP="009F0633">
            <w:pPr>
              <w:pStyle w:val="ListParagraph"/>
              <w:numPr>
                <w:ilvl w:val="0"/>
                <w:numId w:val="87"/>
              </w:numPr>
              <w:spacing w:line="276" w:lineRule="auto"/>
              <w:rPr>
                <w:rFonts w:ascii="Arial" w:hAnsi="Arial" w:cs="Arial"/>
                <w:sz w:val="20"/>
                <w:szCs w:val="20"/>
              </w:rPr>
            </w:pPr>
            <w:r w:rsidRPr="006A0906">
              <w:rPr>
                <w:rFonts w:ascii="Arial" w:eastAsia="Times New Roman" w:hAnsi="Arial" w:cs="Arial"/>
                <w:sz w:val="20"/>
                <w:szCs w:val="20"/>
                <w:lang w:eastAsia="hr-HR"/>
              </w:rPr>
              <w:t xml:space="preserve">Popis dugotrajne imovine (DI grupiranje i filtriranje po kontima, inventurnim brojevima, stopama ispravaka svim </w:t>
            </w:r>
            <w:r w:rsidR="00966FF0" w:rsidRPr="006A0906">
              <w:rPr>
                <w:rFonts w:ascii="Arial" w:eastAsia="Times New Roman" w:hAnsi="Arial" w:cs="Arial"/>
                <w:sz w:val="20"/>
                <w:szCs w:val="20"/>
                <w:lang w:eastAsia="hr-HR"/>
              </w:rPr>
              <w:t>parametrima</w:t>
            </w:r>
            <w:r w:rsidRPr="006A0906">
              <w:rPr>
                <w:rFonts w:ascii="Arial" w:eastAsia="Times New Roman" w:hAnsi="Arial" w:cs="Arial"/>
                <w:sz w:val="20"/>
                <w:szCs w:val="20"/>
                <w:lang w:eastAsia="hr-HR"/>
              </w:rPr>
              <w:t xml:space="preserve"> matičnog sloga osnovnog sredstava), </w:t>
            </w:r>
          </w:p>
          <w:p w14:paraId="6868BFCA" w14:textId="77777777" w:rsidR="00BB48B8" w:rsidRPr="006A0906" w:rsidRDefault="00BB48B8" w:rsidP="009F0633">
            <w:pPr>
              <w:pStyle w:val="ListParagraph"/>
              <w:numPr>
                <w:ilvl w:val="0"/>
                <w:numId w:val="87"/>
              </w:numPr>
              <w:spacing w:line="276" w:lineRule="auto"/>
              <w:rPr>
                <w:rFonts w:ascii="Arial" w:hAnsi="Arial" w:cs="Arial"/>
                <w:sz w:val="20"/>
                <w:szCs w:val="20"/>
              </w:rPr>
            </w:pPr>
            <w:r w:rsidRPr="006A0906">
              <w:rPr>
                <w:rFonts w:ascii="Arial" w:eastAsia="Times New Roman" w:hAnsi="Arial" w:cs="Arial"/>
                <w:sz w:val="20"/>
                <w:szCs w:val="20"/>
                <w:lang w:eastAsia="hr-HR"/>
              </w:rPr>
              <w:t>Kartica dugotrajne imovine:</w:t>
            </w:r>
          </w:p>
          <w:p w14:paraId="359F7C92" w14:textId="77777777" w:rsidR="00BB48B8" w:rsidRPr="006A0906" w:rsidRDefault="00BB48B8" w:rsidP="009F0633">
            <w:pPr>
              <w:pStyle w:val="ListParagraph"/>
              <w:numPr>
                <w:ilvl w:val="1"/>
                <w:numId w:val="87"/>
              </w:numPr>
              <w:spacing w:line="276" w:lineRule="auto"/>
              <w:rPr>
                <w:rFonts w:ascii="Arial" w:hAnsi="Arial" w:cs="Arial"/>
                <w:sz w:val="20"/>
                <w:szCs w:val="20"/>
              </w:rPr>
            </w:pPr>
            <w:r w:rsidRPr="006A0906">
              <w:rPr>
                <w:rFonts w:ascii="Arial" w:eastAsia="Times New Roman" w:hAnsi="Arial" w:cs="Arial"/>
                <w:sz w:val="20"/>
                <w:szCs w:val="20"/>
                <w:lang w:eastAsia="hr-HR"/>
              </w:rPr>
              <w:t xml:space="preserve">(DI), Zaduženje za DI, </w:t>
            </w:r>
          </w:p>
          <w:p w14:paraId="53ED331A" w14:textId="4F665CA5" w:rsidR="00BB48B8" w:rsidRPr="006A0906" w:rsidRDefault="00C3795C" w:rsidP="009F0633">
            <w:pPr>
              <w:pStyle w:val="ListParagraph"/>
              <w:numPr>
                <w:ilvl w:val="1"/>
                <w:numId w:val="87"/>
              </w:numPr>
              <w:spacing w:line="276" w:lineRule="auto"/>
              <w:rPr>
                <w:rFonts w:ascii="Arial" w:hAnsi="Arial" w:cs="Arial"/>
                <w:sz w:val="20"/>
                <w:szCs w:val="20"/>
              </w:rPr>
            </w:pPr>
            <w:r w:rsidRPr="006A0906">
              <w:rPr>
                <w:rFonts w:ascii="Arial" w:eastAsia="Times New Roman" w:hAnsi="Arial" w:cs="Arial"/>
                <w:sz w:val="20"/>
                <w:szCs w:val="20"/>
                <w:lang w:eastAsia="hr-HR"/>
              </w:rPr>
              <w:t>T</w:t>
            </w:r>
            <w:r w:rsidR="00BB48B8" w:rsidRPr="006A0906">
              <w:rPr>
                <w:rFonts w:ascii="Arial" w:eastAsia="Times New Roman" w:hAnsi="Arial" w:cs="Arial"/>
                <w:sz w:val="20"/>
                <w:szCs w:val="20"/>
                <w:lang w:eastAsia="hr-HR"/>
              </w:rPr>
              <w:t>emeljnica  DI,</w:t>
            </w:r>
          </w:p>
          <w:p w14:paraId="5C69B99E" w14:textId="0D4BBA3D" w:rsidR="00BB48B8" w:rsidRPr="006A0906" w:rsidRDefault="00BB48B8" w:rsidP="009F0633">
            <w:pPr>
              <w:pStyle w:val="ListParagraph"/>
              <w:numPr>
                <w:ilvl w:val="1"/>
                <w:numId w:val="87"/>
              </w:numPr>
              <w:spacing w:line="276" w:lineRule="auto"/>
              <w:rPr>
                <w:rFonts w:ascii="Arial" w:hAnsi="Arial" w:cs="Arial"/>
                <w:sz w:val="20"/>
                <w:szCs w:val="20"/>
              </w:rPr>
            </w:pPr>
            <w:r w:rsidRPr="006A0906">
              <w:rPr>
                <w:rFonts w:ascii="Arial" w:eastAsia="Times New Roman" w:hAnsi="Arial" w:cs="Arial"/>
                <w:sz w:val="20"/>
                <w:szCs w:val="20"/>
                <w:lang w:eastAsia="hr-HR"/>
              </w:rPr>
              <w:t xml:space="preserve">Inventurni popis DI, </w:t>
            </w:r>
          </w:p>
          <w:p w14:paraId="06F0C25A" w14:textId="77777777" w:rsidR="00BB48B8" w:rsidRPr="006A0906" w:rsidRDefault="00BB48B8" w:rsidP="009F0633">
            <w:pPr>
              <w:pStyle w:val="ListParagraph"/>
              <w:numPr>
                <w:ilvl w:val="1"/>
                <w:numId w:val="87"/>
              </w:numPr>
              <w:spacing w:line="276" w:lineRule="auto"/>
              <w:rPr>
                <w:rFonts w:ascii="Arial" w:hAnsi="Arial" w:cs="Arial"/>
                <w:sz w:val="20"/>
                <w:szCs w:val="20"/>
              </w:rPr>
            </w:pPr>
            <w:r w:rsidRPr="006A0906">
              <w:rPr>
                <w:rFonts w:ascii="Arial" w:eastAsia="Times New Roman" w:hAnsi="Arial" w:cs="Arial"/>
                <w:sz w:val="20"/>
                <w:szCs w:val="20"/>
                <w:lang w:eastAsia="hr-HR"/>
              </w:rPr>
              <w:t xml:space="preserve">Stanje DI na dan, </w:t>
            </w:r>
          </w:p>
          <w:p w14:paraId="2217B390" w14:textId="582D205C" w:rsidR="00BB48B8" w:rsidRPr="006A0906" w:rsidRDefault="005C393F" w:rsidP="009F0633">
            <w:pPr>
              <w:pStyle w:val="ListParagraph"/>
              <w:numPr>
                <w:ilvl w:val="1"/>
                <w:numId w:val="87"/>
              </w:numPr>
              <w:spacing w:line="276" w:lineRule="auto"/>
              <w:rPr>
                <w:rFonts w:ascii="Arial" w:hAnsi="Arial" w:cs="Arial"/>
                <w:sz w:val="20"/>
                <w:szCs w:val="20"/>
              </w:rPr>
            </w:pPr>
            <w:r>
              <w:rPr>
                <w:rFonts w:ascii="Arial" w:eastAsia="Times New Roman" w:hAnsi="Arial" w:cs="Arial"/>
                <w:sz w:val="20"/>
                <w:szCs w:val="20"/>
                <w:lang w:eastAsia="hr-HR"/>
              </w:rPr>
              <w:t>Promet DI u razdoblju,</w:t>
            </w:r>
            <w:r w:rsidR="00BB48B8" w:rsidRPr="006A0906">
              <w:rPr>
                <w:rFonts w:ascii="Arial" w:eastAsia="Times New Roman" w:hAnsi="Arial" w:cs="Arial"/>
                <w:sz w:val="20"/>
                <w:szCs w:val="20"/>
                <w:lang w:eastAsia="hr-HR"/>
              </w:rPr>
              <w:t xml:space="preserve">   </w:t>
            </w:r>
          </w:p>
          <w:p w14:paraId="18F4EF7E" w14:textId="048C73E8" w:rsidR="009B0B3B" w:rsidRPr="006A0906" w:rsidRDefault="009B0B3B" w:rsidP="009F0633">
            <w:pPr>
              <w:pStyle w:val="ListParagraph"/>
              <w:numPr>
                <w:ilvl w:val="0"/>
                <w:numId w:val="8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Ispis dokumenta </w:t>
            </w:r>
            <w:r w:rsidR="00BB48B8" w:rsidRPr="006A0906">
              <w:rPr>
                <w:rFonts w:ascii="Arial" w:eastAsia="Times New Roman" w:hAnsi="Arial" w:cs="Arial"/>
                <w:sz w:val="20"/>
                <w:szCs w:val="20"/>
                <w:lang w:eastAsia="hr-HR"/>
              </w:rPr>
              <w:t>(</w:t>
            </w:r>
            <w:r w:rsidRPr="006A0906">
              <w:rPr>
                <w:rFonts w:ascii="Arial" w:eastAsia="Times New Roman" w:hAnsi="Arial" w:cs="Arial"/>
                <w:sz w:val="20"/>
                <w:szCs w:val="20"/>
                <w:lang w:eastAsia="hr-HR"/>
              </w:rPr>
              <w:t>na papir ili kreiranje PDF dokumenta</w:t>
            </w:r>
            <w:r w:rsidR="00BB48B8" w:rsidRPr="006A0906">
              <w:rPr>
                <w:rFonts w:ascii="Arial" w:eastAsia="Times New Roman" w:hAnsi="Arial" w:cs="Arial"/>
                <w:sz w:val="20"/>
                <w:szCs w:val="20"/>
                <w:lang w:eastAsia="hr-HR"/>
              </w:rPr>
              <w:t>):</w:t>
            </w:r>
          </w:p>
          <w:p w14:paraId="01FB678C" w14:textId="6489E43F" w:rsidR="009B0B3B" w:rsidRPr="006A0906" w:rsidRDefault="009B0B3B" w:rsidP="009F0633">
            <w:pPr>
              <w:pStyle w:val="ListParagraph"/>
              <w:numPr>
                <w:ilvl w:val="1"/>
                <w:numId w:val="8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Primka,</w:t>
            </w:r>
          </w:p>
          <w:p w14:paraId="24C01092" w14:textId="563F5684" w:rsidR="009B0B3B" w:rsidRPr="006A0906" w:rsidRDefault="009B0B3B" w:rsidP="009F0633">
            <w:pPr>
              <w:pStyle w:val="ListParagraph"/>
              <w:numPr>
                <w:ilvl w:val="1"/>
                <w:numId w:val="8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Revers</w:t>
            </w:r>
            <w:r w:rsidR="005C393F">
              <w:rPr>
                <w:rFonts w:ascii="Arial" w:eastAsia="Times New Roman" w:hAnsi="Arial" w:cs="Arial"/>
                <w:sz w:val="20"/>
                <w:szCs w:val="20"/>
                <w:lang w:eastAsia="hr-HR"/>
              </w:rPr>
              <w:t>,</w:t>
            </w:r>
          </w:p>
          <w:p w14:paraId="7748790B" w14:textId="56E6F1C6" w:rsidR="009B0B3B" w:rsidRPr="006A0906" w:rsidRDefault="009B0B3B" w:rsidP="009F0633">
            <w:pPr>
              <w:pStyle w:val="ListParagraph"/>
              <w:numPr>
                <w:ilvl w:val="1"/>
                <w:numId w:val="8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Povrat reversa</w:t>
            </w:r>
            <w:r w:rsidR="005C393F">
              <w:rPr>
                <w:rFonts w:ascii="Arial" w:eastAsia="Times New Roman" w:hAnsi="Arial" w:cs="Arial"/>
                <w:sz w:val="20"/>
                <w:szCs w:val="20"/>
                <w:lang w:eastAsia="hr-HR"/>
              </w:rPr>
              <w:t>,</w:t>
            </w:r>
          </w:p>
          <w:p w14:paraId="3258A132" w14:textId="77777777" w:rsidR="009B0B3B" w:rsidRPr="006A0906" w:rsidRDefault="009B0B3B" w:rsidP="009F0633">
            <w:pPr>
              <w:pStyle w:val="ListParagraph"/>
              <w:numPr>
                <w:ilvl w:val="1"/>
                <w:numId w:val="8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Rashod,</w:t>
            </w:r>
          </w:p>
          <w:p w14:paraId="408679CC" w14:textId="6F0CFF65" w:rsidR="009B0B3B" w:rsidRPr="006A0906" w:rsidRDefault="009B0B3B" w:rsidP="009F0633">
            <w:pPr>
              <w:pStyle w:val="ListParagraph"/>
              <w:numPr>
                <w:ilvl w:val="1"/>
                <w:numId w:val="8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Donacija,</w:t>
            </w:r>
          </w:p>
          <w:p w14:paraId="2CDEA377" w14:textId="71651351" w:rsidR="00533170" w:rsidRPr="006A0906" w:rsidRDefault="009B0B3B" w:rsidP="009F0633">
            <w:pPr>
              <w:pStyle w:val="ListParagraph"/>
              <w:numPr>
                <w:ilvl w:val="0"/>
                <w:numId w:val="87"/>
              </w:numPr>
              <w:spacing w:line="276" w:lineRule="auto"/>
              <w:rPr>
                <w:rFonts w:ascii="Arial" w:hAnsi="Arial" w:cs="Arial"/>
                <w:sz w:val="20"/>
                <w:szCs w:val="20"/>
              </w:rPr>
            </w:pPr>
            <w:r w:rsidRPr="006A0906">
              <w:rPr>
                <w:rFonts w:ascii="Arial" w:hAnsi="Arial" w:cs="Arial"/>
                <w:sz w:val="20"/>
                <w:szCs w:val="20"/>
              </w:rPr>
              <w:t>Inventurne li</w:t>
            </w:r>
            <w:r w:rsidR="00533170" w:rsidRPr="006A0906">
              <w:rPr>
                <w:rFonts w:ascii="Arial" w:hAnsi="Arial" w:cs="Arial"/>
                <w:sz w:val="20"/>
                <w:szCs w:val="20"/>
              </w:rPr>
              <w:t>ste,</w:t>
            </w:r>
          </w:p>
          <w:p w14:paraId="15580FC1" w14:textId="47B9FA63" w:rsidR="009B0B3B" w:rsidRPr="006A0906" w:rsidRDefault="009B0B3B" w:rsidP="009F0633">
            <w:pPr>
              <w:pStyle w:val="ListParagraph"/>
              <w:numPr>
                <w:ilvl w:val="0"/>
                <w:numId w:val="87"/>
              </w:numPr>
              <w:spacing w:line="276" w:lineRule="auto"/>
              <w:rPr>
                <w:rFonts w:ascii="Arial" w:hAnsi="Arial" w:cs="Arial"/>
                <w:sz w:val="20"/>
                <w:szCs w:val="20"/>
              </w:rPr>
            </w:pPr>
            <w:r w:rsidRPr="006A0906">
              <w:rPr>
                <w:rFonts w:ascii="Arial" w:hAnsi="Arial" w:cs="Arial"/>
                <w:sz w:val="20"/>
                <w:szCs w:val="20"/>
              </w:rPr>
              <w:t>Pregled knjiženja za dokument knjiženja (zadan broj dokumenta knjiženja)</w:t>
            </w:r>
            <w:r w:rsidR="00527368" w:rsidRPr="006A0906">
              <w:rPr>
                <w:rFonts w:ascii="Arial" w:hAnsi="Arial" w:cs="Arial"/>
                <w:sz w:val="20"/>
                <w:szCs w:val="20"/>
              </w:rPr>
              <w:t>,</w:t>
            </w:r>
          </w:p>
          <w:p w14:paraId="64E2441F" w14:textId="4D19C9F1" w:rsidR="009B0B3B" w:rsidRPr="006A0906" w:rsidRDefault="009B0B3B" w:rsidP="009F0633">
            <w:pPr>
              <w:pStyle w:val="ListParagraph"/>
              <w:numPr>
                <w:ilvl w:val="0"/>
                <w:numId w:val="87"/>
              </w:numPr>
              <w:spacing w:line="276" w:lineRule="auto"/>
              <w:rPr>
                <w:rFonts w:ascii="Arial" w:hAnsi="Arial" w:cs="Arial"/>
                <w:sz w:val="20"/>
                <w:szCs w:val="20"/>
              </w:rPr>
            </w:pPr>
            <w:r w:rsidRPr="006A0906">
              <w:rPr>
                <w:rFonts w:ascii="Arial" w:hAnsi="Arial" w:cs="Arial"/>
                <w:sz w:val="20"/>
                <w:szCs w:val="20"/>
              </w:rPr>
              <w:t>Kartice konta (za konta imovine zbirno i analitički),</w:t>
            </w:r>
          </w:p>
          <w:p w14:paraId="4919F65B" w14:textId="77777777" w:rsidR="00D268DD" w:rsidRPr="006A0906" w:rsidRDefault="00926C9E" w:rsidP="009F0633">
            <w:pPr>
              <w:pStyle w:val="ListParagraph"/>
              <w:numPr>
                <w:ilvl w:val="0"/>
                <w:numId w:val="87"/>
              </w:numPr>
              <w:spacing w:line="276" w:lineRule="auto"/>
              <w:rPr>
                <w:rFonts w:ascii="Arial" w:hAnsi="Arial" w:cs="Arial"/>
                <w:sz w:val="20"/>
                <w:szCs w:val="20"/>
              </w:rPr>
            </w:pPr>
            <w:r w:rsidRPr="006A0906">
              <w:rPr>
                <w:rFonts w:ascii="Arial" w:hAnsi="Arial" w:cs="Arial"/>
                <w:sz w:val="20"/>
                <w:szCs w:val="20"/>
              </w:rPr>
              <w:t>I</w:t>
            </w:r>
            <w:r w:rsidR="008D1FFF" w:rsidRPr="006A0906">
              <w:rPr>
                <w:rFonts w:ascii="Arial" w:hAnsi="Arial" w:cs="Arial"/>
                <w:sz w:val="20"/>
                <w:szCs w:val="20"/>
              </w:rPr>
              <w:t>spis inventarnih brojeva</w:t>
            </w:r>
            <w:r w:rsidRPr="006A0906">
              <w:rPr>
                <w:rFonts w:ascii="Arial" w:hAnsi="Arial" w:cs="Arial"/>
                <w:sz w:val="20"/>
                <w:szCs w:val="20"/>
              </w:rPr>
              <w:t xml:space="preserve"> </w:t>
            </w:r>
            <w:r w:rsidR="008D1FFF" w:rsidRPr="006A0906">
              <w:rPr>
                <w:rFonts w:ascii="Arial" w:hAnsi="Arial" w:cs="Arial"/>
                <w:sz w:val="20"/>
                <w:szCs w:val="20"/>
              </w:rPr>
              <w:t>(za pojedino OS ili skupinu OS i po osnovnom računu),</w:t>
            </w:r>
          </w:p>
          <w:p w14:paraId="1B7F8039" w14:textId="5A42977A" w:rsidR="00F76013" w:rsidRPr="006A0906" w:rsidRDefault="00F76013" w:rsidP="009F0633">
            <w:pPr>
              <w:pStyle w:val="ListParagraph"/>
              <w:numPr>
                <w:ilvl w:val="0"/>
                <w:numId w:val="87"/>
              </w:numPr>
              <w:spacing w:line="276" w:lineRule="auto"/>
              <w:rPr>
                <w:rFonts w:ascii="Arial" w:hAnsi="Arial" w:cs="Arial"/>
                <w:sz w:val="20"/>
                <w:szCs w:val="20"/>
              </w:rPr>
            </w:pPr>
            <w:r w:rsidRPr="006A0906">
              <w:rPr>
                <w:rFonts w:ascii="Arial" w:hAnsi="Arial" w:cs="Arial"/>
                <w:sz w:val="20"/>
                <w:szCs w:val="20"/>
              </w:rPr>
              <w:t>Pregled ispravka vrijednosti (analitički i zbirno)</w:t>
            </w:r>
            <w:r w:rsidR="00527368" w:rsidRPr="006A0906">
              <w:rPr>
                <w:rFonts w:ascii="Arial" w:hAnsi="Arial" w:cs="Arial"/>
                <w:sz w:val="20"/>
                <w:szCs w:val="20"/>
              </w:rPr>
              <w:t>,</w:t>
            </w:r>
          </w:p>
          <w:p w14:paraId="6761635A" w14:textId="4C32F735" w:rsidR="00533170" w:rsidRPr="006A0906" w:rsidRDefault="00F76013" w:rsidP="009F0633">
            <w:pPr>
              <w:pStyle w:val="ListParagraph"/>
              <w:numPr>
                <w:ilvl w:val="0"/>
                <w:numId w:val="87"/>
              </w:numPr>
              <w:spacing w:line="276" w:lineRule="auto"/>
              <w:rPr>
                <w:rFonts w:ascii="Arial" w:hAnsi="Arial" w:cs="Arial"/>
                <w:sz w:val="20"/>
                <w:szCs w:val="20"/>
              </w:rPr>
            </w:pPr>
            <w:r w:rsidRPr="006A0906">
              <w:rPr>
                <w:rFonts w:ascii="Arial" w:hAnsi="Arial" w:cs="Arial"/>
                <w:sz w:val="20"/>
                <w:szCs w:val="20"/>
              </w:rPr>
              <w:t>Pregled revalorizacije (analitički i zbirno)</w:t>
            </w:r>
            <w:r w:rsidR="00527368" w:rsidRPr="006A0906">
              <w:rPr>
                <w:rFonts w:ascii="Arial" w:hAnsi="Arial" w:cs="Arial"/>
                <w:sz w:val="20"/>
                <w:szCs w:val="20"/>
              </w:rPr>
              <w:t>.</w:t>
            </w:r>
          </w:p>
        </w:tc>
      </w:tr>
      <w:tr w:rsidR="00D3684E" w:rsidRPr="006A0906" w14:paraId="065E7565" w14:textId="77777777" w:rsidTr="00190096">
        <w:tc>
          <w:tcPr>
            <w:tcW w:w="1129" w:type="dxa"/>
          </w:tcPr>
          <w:p w14:paraId="50C6F019" w14:textId="1592A3B8"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630590" w:rsidRPr="006A0906">
              <w:rPr>
                <w:rFonts w:ascii="Arial" w:eastAsia="Times New Roman" w:hAnsi="Arial" w:cs="Arial"/>
                <w:sz w:val="20"/>
                <w:szCs w:val="20"/>
                <w:lang w:eastAsia="hr-HR"/>
              </w:rPr>
              <w:t>2275</w:t>
            </w:r>
          </w:p>
        </w:tc>
        <w:tc>
          <w:tcPr>
            <w:tcW w:w="7933" w:type="dxa"/>
          </w:tcPr>
          <w:p w14:paraId="7AF5C459" w14:textId="14243569"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Definiranje</w:t>
            </w:r>
            <w:r w:rsidR="003D35B6" w:rsidRPr="006A0906">
              <w:rPr>
                <w:rFonts w:ascii="Arial" w:eastAsia="Times New Roman" w:hAnsi="Arial" w:cs="Arial"/>
                <w:b/>
                <w:sz w:val="20"/>
                <w:szCs w:val="20"/>
                <w:lang w:eastAsia="hr-HR"/>
              </w:rPr>
              <w:t xml:space="preserve"> sadržaja i parametara izvješća</w:t>
            </w:r>
            <w:r w:rsidR="00364E5D" w:rsidRPr="006A0906">
              <w:rPr>
                <w:rFonts w:ascii="Arial" w:eastAsia="Times New Roman" w:hAnsi="Arial" w:cs="Arial"/>
                <w:b/>
                <w:sz w:val="20"/>
                <w:szCs w:val="20"/>
                <w:lang w:eastAsia="hr-HR"/>
              </w:rPr>
              <w:t xml:space="preserve"> modul Skladišno poslovanje</w:t>
            </w:r>
          </w:p>
          <w:p w14:paraId="417A7F4C"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 fazi izrade Dizajn specifikacija biti će definiran:</w:t>
            </w:r>
          </w:p>
          <w:p w14:paraId="13724EEB" w14:textId="77777777" w:rsidR="00D3684E" w:rsidRPr="006A0906" w:rsidRDefault="00D3684E" w:rsidP="009F0633">
            <w:pPr>
              <w:pStyle w:val="ListParagraph"/>
              <w:numPr>
                <w:ilvl w:val="0"/>
                <w:numId w:val="8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sadržaj izvješća (stupci, redoslijed grupiranja te zbrojevi i podzbrojevi),</w:t>
            </w:r>
          </w:p>
          <w:p w14:paraId="234A4BB7" w14:textId="77777777" w:rsidR="00D3684E" w:rsidRPr="006A0906" w:rsidRDefault="00D3684E" w:rsidP="009F0633">
            <w:pPr>
              <w:pStyle w:val="ListParagraph"/>
              <w:numPr>
                <w:ilvl w:val="0"/>
                <w:numId w:val="8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parametri za filtriranje podataka,</w:t>
            </w:r>
          </w:p>
          <w:p w14:paraId="744763C0" w14:textId="77777777" w:rsidR="00D3684E" w:rsidRPr="006A0906" w:rsidRDefault="00D3684E" w:rsidP="009F0633">
            <w:pPr>
              <w:pStyle w:val="ListParagraph"/>
              <w:numPr>
                <w:ilvl w:val="0"/>
                <w:numId w:val="8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formati u kojima se mora moći generirati datoteka za izvješće,</w:t>
            </w:r>
          </w:p>
          <w:p w14:paraId="71CAA665" w14:textId="77777777" w:rsidR="00D3684E" w:rsidRPr="006A0906" w:rsidRDefault="00D3684E" w:rsidP="009F0633">
            <w:pPr>
              <w:pStyle w:val="ListParagraph"/>
              <w:numPr>
                <w:ilvl w:val="0"/>
                <w:numId w:val="8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slanje e-poštom i tko je primatelj.</w:t>
            </w:r>
          </w:p>
        </w:tc>
      </w:tr>
    </w:tbl>
    <w:p w14:paraId="2624B36C"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7B95D2C8" w14:textId="5CC5BFBD" w:rsidR="00CA57A1" w:rsidRPr="006A0906" w:rsidRDefault="00EF20D4" w:rsidP="00926E37">
      <w:pPr>
        <w:pStyle w:val="Heading3"/>
        <w:spacing w:line="276" w:lineRule="auto"/>
      </w:pPr>
      <w:r w:rsidRPr="006A0906">
        <w:t>2.6 Zahtjevi na modul Blagajničko poslovanje</w:t>
      </w:r>
    </w:p>
    <w:p w14:paraId="3B208E48" w14:textId="72B63E46" w:rsidR="00D3684E" w:rsidRPr="006A0906" w:rsidRDefault="00EF20D4" w:rsidP="009F466B">
      <w:pPr>
        <w:pStyle w:val="Heading4"/>
        <w:spacing w:line="276" w:lineRule="auto"/>
      </w:pPr>
      <w:r w:rsidRPr="006A0906">
        <w:t>2.6</w:t>
      </w:r>
      <w:r w:rsidR="00D3684E" w:rsidRPr="006A0906">
        <w:t xml:space="preserve">.1 Modul </w:t>
      </w:r>
      <w:r w:rsidRPr="006A0906">
        <w:t>Blagajničko poslovanje</w:t>
      </w:r>
      <w:r w:rsidR="00D3684E" w:rsidRPr="006A0906">
        <w:t xml:space="preserve"> – Obuhvaćeni podaci</w:t>
      </w:r>
    </w:p>
    <w:tbl>
      <w:tblPr>
        <w:tblStyle w:val="TableGrid"/>
        <w:tblW w:w="0" w:type="auto"/>
        <w:tblLook w:val="04A0" w:firstRow="1" w:lastRow="0" w:firstColumn="1" w:lastColumn="0" w:noHBand="0" w:noVBand="1"/>
      </w:tblPr>
      <w:tblGrid>
        <w:gridCol w:w="1413"/>
        <w:gridCol w:w="7649"/>
      </w:tblGrid>
      <w:tr w:rsidR="00D3684E" w:rsidRPr="006A0906" w14:paraId="193674F1" w14:textId="77777777" w:rsidTr="00190096">
        <w:trPr>
          <w:trHeight w:val="794"/>
        </w:trPr>
        <w:tc>
          <w:tcPr>
            <w:tcW w:w="1413" w:type="dxa"/>
          </w:tcPr>
          <w:p w14:paraId="6AFF26BD" w14:textId="76DCA9B5"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EF20D4" w:rsidRPr="006A0906">
              <w:rPr>
                <w:rFonts w:ascii="Arial" w:eastAsia="Times New Roman" w:hAnsi="Arial" w:cs="Arial"/>
                <w:sz w:val="20"/>
                <w:szCs w:val="20"/>
                <w:lang w:eastAsia="hr-HR"/>
              </w:rPr>
              <w:t>23</w:t>
            </w:r>
            <w:r w:rsidR="00D3684E" w:rsidRPr="006A0906">
              <w:rPr>
                <w:rFonts w:ascii="Arial" w:eastAsia="Times New Roman" w:hAnsi="Arial" w:cs="Arial"/>
                <w:sz w:val="20"/>
                <w:szCs w:val="20"/>
                <w:lang w:eastAsia="hr-HR"/>
              </w:rPr>
              <w:t>05</w:t>
            </w:r>
          </w:p>
        </w:tc>
        <w:tc>
          <w:tcPr>
            <w:tcW w:w="7649" w:type="dxa"/>
          </w:tcPr>
          <w:p w14:paraId="597DFE8B" w14:textId="5FA6A587" w:rsidR="00D3684E" w:rsidRPr="006A0906" w:rsidRDefault="000C6DB4" w:rsidP="009F466B">
            <w:pPr>
              <w:spacing w:line="276" w:lineRule="auto"/>
              <w:textAlignment w:val="baseline"/>
              <w:rPr>
                <w:rFonts w:ascii="Arial" w:hAnsi="Arial" w:cs="Arial"/>
                <w:b/>
                <w:sz w:val="20"/>
                <w:szCs w:val="20"/>
              </w:rPr>
            </w:pPr>
            <w:r w:rsidRPr="006A0906">
              <w:rPr>
                <w:rFonts w:ascii="Arial" w:hAnsi="Arial" w:cs="Arial"/>
                <w:b/>
                <w:sz w:val="20"/>
                <w:szCs w:val="20"/>
              </w:rPr>
              <w:t>M</w:t>
            </w:r>
            <w:r w:rsidR="00D3684E" w:rsidRPr="006A0906">
              <w:rPr>
                <w:rFonts w:ascii="Arial" w:hAnsi="Arial" w:cs="Arial"/>
                <w:b/>
                <w:sz w:val="20"/>
                <w:szCs w:val="20"/>
              </w:rPr>
              <w:t>atični podaci</w:t>
            </w:r>
          </w:p>
          <w:p w14:paraId="2A285CD0" w14:textId="2EE5D0DA" w:rsidR="006F032E" w:rsidRPr="006A0906" w:rsidRDefault="006F032E" w:rsidP="006F032E">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0C6DB4" w:rsidRPr="006A0906">
              <w:rPr>
                <w:rFonts w:ascii="Arial" w:eastAsia="Times New Roman" w:hAnsi="Arial" w:cs="Arial"/>
                <w:sz w:val="20"/>
                <w:szCs w:val="20"/>
                <w:lang w:eastAsia="hr-HR"/>
              </w:rPr>
              <w:t xml:space="preserve">Blagajničko poslovanje obuhvaća </w:t>
            </w:r>
            <w:r w:rsidRPr="006A0906">
              <w:rPr>
                <w:rFonts w:ascii="Arial" w:eastAsia="Times New Roman" w:hAnsi="Arial" w:cs="Arial"/>
                <w:sz w:val="20"/>
                <w:szCs w:val="20"/>
                <w:lang w:eastAsia="hr-HR"/>
              </w:rPr>
              <w:t xml:space="preserve">slijedeće grupe i podgrupe </w:t>
            </w:r>
            <w:r w:rsidR="000C6DB4" w:rsidRPr="006A0906">
              <w:rPr>
                <w:rFonts w:ascii="Arial" w:eastAsia="Times New Roman" w:hAnsi="Arial" w:cs="Arial"/>
                <w:sz w:val="20"/>
                <w:szCs w:val="20"/>
                <w:lang w:eastAsia="hr-HR"/>
              </w:rPr>
              <w:t xml:space="preserve">matičnih </w:t>
            </w:r>
            <w:r w:rsidRPr="006A0906">
              <w:rPr>
                <w:rFonts w:ascii="Arial" w:eastAsia="Times New Roman" w:hAnsi="Arial" w:cs="Arial"/>
                <w:sz w:val="20"/>
                <w:szCs w:val="20"/>
                <w:lang w:eastAsia="hr-HR"/>
              </w:rPr>
              <w:t>podataka:</w:t>
            </w:r>
          </w:p>
          <w:p w14:paraId="127A2CD4" w14:textId="44C7845A" w:rsidR="006F032E" w:rsidRPr="006A0906" w:rsidRDefault="006F032E" w:rsidP="009F0633">
            <w:pPr>
              <w:pStyle w:val="ListParagraph"/>
              <w:numPr>
                <w:ilvl w:val="0"/>
                <w:numId w:val="96"/>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interni brojač</w:t>
            </w:r>
            <w:r w:rsidR="007A08F1" w:rsidRPr="006A0906">
              <w:rPr>
                <w:rFonts w:ascii="Arial" w:eastAsia="Times New Roman" w:hAnsi="Arial" w:cs="Arial"/>
                <w:sz w:val="20"/>
                <w:szCs w:val="20"/>
                <w:lang w:eastAsia="hr-HR"/>
              </w:rPr>
              <w:t>i</w:t>
            </w:r>
            <w:r w:rsidRPr="006A0906">
              <w:rPr>
                <w:rFonts w:ascii="Arial" w:eastAsia="Times New Roman" w:hAnsi="Arial" w:cs="Arial"/>
                <w:sz w:val="20"/>
                <w:szCs w:val="20"/>
                <w:lang w:eastAsia="hr-HR"/>
              </w:rPr>
              <w:t xml:space="preserve"> dokumenata</w:t>
            </w:r>
            <w:r w:rsidR="00527368" w:rsidRPr="006A0906">
              <w:rPr>
                <w:rFonts w:ascii="Arial" w:eastAsia="Times New Roman" w:hAnsi="Arial" w:cs="Arial"/>
                <w:sz w:val="20"/>
                <w:szCs w:val="20"/>
                <w:lang w:eastAsia="hr-HR"/>
              </w:rPr>
              <w:t>,</w:t>
            </w:r>
          </w:p>
          <w:p w14:paraId="22546107" w14:textId="77777777" w:rsidR="006F032E" w:rsidRPr="006A0906" w:rsidRDefault="006F032E" w:rsidP="009F0633">
            <w:pPr>
              <w:pStyle w:val="ListParagraph"/>
              <w:numPr>
                <w:ilvl w:val="0"/>
                <w:numId w:val="96"/>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brojčane serije blagajničkih dokumenata,</w:t>
            </w:r>
          </w:p>
          <w:p w14:paraId="2E56910E" w14:textId="705DC567" w:rsidR="007A08F1" w:rsidRPr="006A0906" w:rsidRDefault="001E420B" w:rsidP="009F0633">
            <w:pPr>
              <w:pStyle w:val="ListParagraph"/>
              <w:numPr>
                <w:ilvl w:val="0"/>
                <w:numId w:val="96"/>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tip/</w:t>
            </w:r>
            <w:r w:rsidR="006F032E" w:rsidRPr="006A0906">
              <w:rPr>
                <w:rFonts w:ascii="Arial" w:eastAsia="Times New Roman" w:hAnsi="Arial" w:cs="Arial"/>
                <w:sz w:val="20"/>
                <w:szCs w:val="20"/>
                <w:lang w:eastAsia="hr-HR"/>
              </w:rPr>
              <w:t>vrsta blagajne</w:t>
            </w:r>
            <w:r w:rsidR="00037F66" w:rsidRPr="006A0906">
              <w:rPr>
                <w:rFonts w:ascii="Arial" w:eastAsia="Times New Roman" w:hAnsi="Arial" w:cs="Arial"/>
                <w:sz w:val="20"/>
                <w:szCs w:val="20"/>
                <w:lang w:eastAsia="hr-HR"/>
              </w:rPr>
              <w:t xml:space="preserve"> (kunska, devizna, porto),</w:t>
            </w:r>
          </w:p>
          <w:p w14:paraId="1E226037" w14:textId="352D491D" w:rsidR="007A08F1" w:rsidRPr="006A0906" w:rsidRDefault="007A08F1" w:rsidP="009F0633">
            <w:pPr>
              <w:pStyle w:val="ListParagraph"/>
              <w:numPr>
                <w:ilvl w:val="0"/>
                <w:numId w:val="96"/>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tečaj obračuna (prodajni, srednji kupovni)</w:t>
            </w:r>
            <w:r w:rsidR="00527368" w:rsidRPr="006A0906">
              <w:rPr>
                <w:rFonts w:ascii="Arial" w:eastAsia="Times New Roman" w:hAnsi="Arial" w:cs="Arial"/>
                <w:sz w:val="20"/>
                <w:szCs w:val="20"/>
                <w:lang w:eastAsia="hr-HR"/>
              </w:rPr>
              <w:t>,</w:t>
            </w:r>
          </w:p>
          <w:p w14:paraId="04060E05" w14:textId="01F5AA7B" w:rsidR="00D3684E" w:rsidRPr="006A0906" w:rsidRDefault="007A08F1" w:rsidP="009F0633">
            <w:pPr>
              <w:pStyle w:val="ListParagraph"/>
              <w:numPr>
                <w:ilvl w:val="0"/>
                <w:numId w:val="96"/>
              </w:numPr>
              <w:spacing w:line="276" w:lineRule="auto"/>
              <w:textAlignment w:val="baseline"/>
              <w:rPr>
                <w:rFonts w:ascii="Arial" w:hAnsi="Arial" w:cs="Arial"/>
                <w:sz w:val="20"/>
                <w:szCs w:val="20"/>
              </w:rPr>
            </w:pPr>
            <w:r w:rsidRPr="006A0906">
              <w:rPr>
                <w:rFonts w:ascii="Arial" w:eastAsia="Times New Roman" w:hAnsi="Arial" w:cs="Arial"/>
                <w:sz w:val="20"/>
                <w:szCs w:val="20"/>
                <w:lang w:eastAsia="hr-HR"/>
              </w:rPr>
              <w:t>šifra banke za dohvat tečaja obračuna (HNB),</w:t>
            </w:r>
          </w:p>
          <w:p w14:paraId="4899E9DB" w14:textId="77777777" w:rsidR="007A08F1" w:rsidRPr="006A0906" w:rsidRDefault="007A08F1" w:rsidP="009F0633">
            <w:pPr>
              <w:pStyle w:val="ListParagraph"/>
              <w:numPr>
                <w:ilvl w:val="0"/>
                <w:numId w:val="96"/>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tip transakcije (uplata, isplata),</w:t>
            </w:r>
          </w:p>
          <w:p w14:paraId="7FEF1E38" w14:textId="255A9DE7" w:rsidR="007A08F1" w:rsidRPr="006A0906" w:rsidRDefault="007A08F1" w:rsidP="009F0633">
            <w:pPr>
              <w:pStyle w:val="ListParagraph"/>
              <w:numPr>
                <w:ilvl w:val="0"/>
                <w:numId w:val="96"/>
              </w:numPr>
              <w:spacing w:line="276" w:lineRule="auto"/>
              <w:textAlignment w:val="baseline"/>
            </w:pPr>
            <w:r w:rsidRPr="006A0906">
              <w:rPr>
                <w:rFonts w:ascii="Arial" w:eastAsia="Times New Roman" w:hAnsi="Arial" w:cs="Arial"/>
                <w:sz w:val="20"/>
                <w:szCs w:val="20"/>
                <w:lang w:eastAsia="hr-HR"/>
              </w:rPr>
              <w:t>statusi blagajne (otvorena, zatvorena)</w:t>
            </w:r>
            <w:r w:rsidR="00527368" w:rsidRPr="006A0906">
              <w:rPr>
                <w:rFonts w:ascii="Arial" w:eastAsia="Times New Roman" w:hAnsi="Arial" w:cs="Arial"/>
                <w:sz w:val="20"/>
                <w:szCs w:val="20"/>
                <w:lang w:eastAsia="hr-HR"/>
              </w:rPr>
              <w:t>,</w:t>
            </w:r>
          </w:p>
          <w:p w14:paraId="64AB2018" w14:textId="77777777" w:rsidR="00037F66" w:rsidRPr="006A0906" w:rsidRDefault="00037F66" w:rsidP="009F0633">
            <w:pPr>
              <w:pStyle w:val="ListParagraph"/>
              <w:numPr>
                <w:ilvl w:val="0"/>
                <w:numId w:val="96"/>
              </w:numPr>
              <w:spacing w:line="276" w:lineRule="auto"/>
              <w:textAlignment w:val="baseline"/>
            </w:pPr>
            <w:r w:rsidRPr="006A0906">
              <w:rPr>
                <w:rFonts w:ascii="Arial" w:eastAsia="Times New Roman" w:hAnsi="Arial" w:cs="Arial"/>
                <w:sz w:val="20"/>
                <w:szCs w:val="20"/>
                <w:lang w:eastAsia="hr-HR"/>
              </w:rPr>
              <w:t>tip/vrsta blagajničkog događaja (akontacija, putni nalog, itd.)</w:t>
            </w:r>
            <w:r w:rsidR="00A15151" w:rsidRPr="006A0906">
              <w:rPr>
                <w:rFonts w:ascii="Arial" w:eastAsia="Times New Roman" w:hAnsi="Arial" w:cs="Arial"/>
                <w:sz w:val="20"/>
                <w:szCs w:val="20"/>
                <w:lang w:eastAsia="hr-HR"/>
              </w:rPr>
              <w:t>,</w:t>
            </w:r>
          </w:p>
          <w:p w14:paraId="440BF157" w14:textId="379B0FA2" w:rsidR="00A15151" w:rsidRPr="006A0906" w:rsidRDefault="00E776F5" w:rsidP="009F0633">
            <w:pPr>
              <w:pStyle w:val="ListParagraph"/>
              <w:numPr>
                <w:ilvl w:val="0"/>
                <w:numId w:val="96"/>
              </w:numPr>
              <w:spacing w:line="276" w:lineRule="auto"/>
              <w:textAlignment w:val="baseline"/>
            </w:pPr>
            <w:r w:rsidRPr="006A0906">
              <w:rPr>
                <w:rFonts w:ascii="Arial" w:hAnsi="Arial" w:cs="Arial"/>
                <w:sz w:val="20"/>
                <w:szCs w:val="20"/>
              </w:rPr>
              <w:t>postavke za knjiženje poslovnih događaja/operativnih postupaka obuhvaćenih modulom Blagajničko poslovanje (sukladno definiranim proračunskim i internim klasifikacijama).</w:t>
            </w:r>
          </w:p>
        </w:tc>
      </w:tr>
      <w:tr w:rsidR="00D3684E" w:rsidRPr="006A0906" w14:paraId="4AC71C25" w14:textId="77777777" w:rsidTr="00190096">
        <w:tc>
          <w:tcPr>
            <w:tcW w:w="1413" w:type="dxa"/>
          </w:tcPr>
          <w:p w14:paraId="59310F53" w14:textId="13FB375A"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EF20D4" w:rsidRPr="006A0906">
              <w:rPr>
                <w:rFonts w:ascii="Arial" w:eastAsia="Times New Roman" w:hAnsi="Arial" w:cs="Arial"/>
                <w:sz w:val="20"/>
                <w:szCs w:val="20"/>
                <w:lang w:eastAsia="hr-HR"/>
              </w:rPr>
              <w:t>23</w:t>
            </w:r>
            <w:r w:rsidR="00D3684E" w:rsidRPr="006A0906">
              <w:rPr>
                <w:rFonts w:ascii="Arial" w:eastAsia="Times New Roman" w:hAnsi="Arial" w:cs="Arial"/>
                <w:sz w:val="20"/>
                <w:szCs w:val="20"/>
                <w:lang w:eastAsia="hr-HR"/>
              </w:rPr>
              <w:t>10</w:t>
            </w:r>
          </w:p>
          <w:p w14:paraId="4A25D1D2" w14:textId="77777777" w:rsidR="00D3684E" w:rsidRPr="006A0906" w:rsidRDefault="00D3684E" w:rsidP="009F466B">
            <w:pPr>
              <w:spacing w:line="276" w:lineRule="auto"/>
              <w:textAlignment w:val="baseline"/>
              <w:rPr>
                <w:rFonts w:ascii="Arial" w:eastAsia="Times New Roman" w:hAnsi="Arial" w:cs="Arial"/>
                <w:sz w:val="20"/>
                <w:szCs w:val="20"/>
                <w:lang w:eastAsia="hr-HR"/>
              </w:rPr>
            </w:pPr>
          </w:p>
        </w:tc>
        <w:tc>
          <w:tcPr>
            <w:tcW w:w="7649" w:type="dxa"/>
          </w:tcPr>
          <w:p w14:paraId="27EF49FF" w14:textId="02097279" w:rsidR="00D3684E" w:rsidRPr="006A0906" w:rsidRDefault="000C6DB4"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Prometni podaci</w:t>
            </w:r>
            <w:r w:rsidR="00D3684E" w:rsidRPr="006A0906">
              <w:rPr>
                <w:rFonts w:ascii="Arial" w:eastAsia="Times New Roman" w:hAnsi="Arial" w:cs="Arial"/>
                <w:b/>
                <w:sz w:val="20"/>
                <w:szCs w:val="20"/>
                <w:lang w:eastAsia="hr-HR"/>
              </w:rPr>
              <w:t xml:space="preserve"> </w:t>
            </w:r>
          </w:p>
          <w:p w14:paraId="0EF58CBE" w14:textId="29247B45" w:rsidR="00D3684E" w:rsidRPr="006A0906" w:rsidRDefault="00D3684E" w:rsidP="006F032E">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0C6DB4" w:rsidRPr="006A0906">
              <w:rPr>
                <w:rFonts w:ascii="Arial" w:eastAsia="Times New Roman" w:hAnsi="Arial" w:cs="Arial"/>
                <w:sz w:val="20"/>
                <w:szCs w:val="20"/>
                <w:lang w:eastAsia="hr-HR"/>
              </w:rPr>
              <w:t xml:space="preserve">Blagajničko poslovanje </w:t>
            </w:r>
            <w:r w:rsidRPr="006A0906">
              <w:rPr>
                <w:rFonts w:ascii="Arial" w:eastAsia="Times New Roman" w:hAnsi="Arial" w:cs="Arial"/>
                <w:sz w:val="20"/>
                <w:szCs w:val="20"/>
                <w:lang w:eastAsia="hr-HR"/>
              </w:rPr>
              <w:t xml:space="preserve">obuhvaća slijedeće grupe i podgrupe </w:t>
            </w:r>
            <w:r w:rsidR="000C6DB4" w:rsidRPr="006A0906">
              <w:rPr>
                <w:rFonts w:ascii="Arial" w:eastAsia="Times New Roman" w:hAnsi="Arial" w:cs="Arial"/>
                <w:sz w:val="20"/>
                <w:szCs w:val="20"/>
                <w:lang w:eastAsia="hr-HR"/>
              </w:rPr>
              <w:t xml:space="preserve">prometnih </w:t>
            </w:r>
            <w:r w:rsidRPr="006A0906">
              <w:rPr>
                <w:rFonts w:ascii="Arial" w:eastAsia="Times New Roman" w:hAnsi="Arial" w:cs="Arial"/>
                <w:sz w:val="20"/>
                <w:szCs w:val="20"/>
                <w:lang w:eastAsia="hr-HR"/>
              </w:rPr>
              <w:t>podataka:</w:t>
            </w:r>
          </w:p>
          <w:p w14:paraId="7D251D2D" w14:textId="5B19B1E5" w:rsidR="006F032E" w:rsidRPr="006A0906" w:rsidRDefault="006F032E" w:rsidP="009F0633">
            <w:pPr>
              <w:numPr>
                <w:ilvl w:val="0"/>
                <w:numId w:val="94"/>
              </w:numPr>
              <w:spacing w:line="276" w:lineRule="auto"/>
              <w:rPr>
                <w:rFonts w:ascii="Arial" w:hAnsi="Arial" w:cs="Arial"/>
                <w:sz w:val="20"/>
                <w:szCs w:val="20"/>
              </w:rPr>
            </w:pPr>
            <w:r w:rsidRPr="006A0906">
              <w:rPr>
                <w:rFonts w:ascii="Arial" w:hAnsi="Arial" w:cs="Arial"/>
                <w:sz w:val="20"/>
                <w:szCs w:val="20"/>
              </w:rPr>
              <w:t xml:space="preserve">blagajnička isplatnica, </w:t>
            </w:r>
          </w:p>
          <w:p w14:paraId="13DD52D9" w14:textId="0D009354" w:rsidR="006F032E" w:rsidRPr="006A0906" w:rsidRDefault="006F032E" w:rsidP="009F0633">
            <w:pPr>
              <w:numPr>
                <w:ilvl w:val="0"/>
                <w:numId w:val="94"/>
              </w:numPr>
              <w:spacing w:line="276" w:lineRule="auto"/>
              <w:rPr>
                <w:rFonts w:ascii="Arial" w:hAnsi="Arial" w:cs="Arial"/>
                <w:sz w:val="20"/>
                <w:szCs w:val="20"/>
              </w:rPr>
            </w:pPr>
            <w:r w:rsidRPr="006A0906">
              <w:rPr>
                <w:rFonts w:ascii="Arial" w:hAnsi="Arial" w:cs="Arial"/>
                <w:sz w:val="20"/>
                <w:szCs w:val="20"/>
              </w:rPr>
              <w:lastRenderedPageBreak/>
              <w:t xml:space="preserve">blagajnička uplatnica, </w:t>
            </w:r>
          </w:p>
          <w:p w14:paraId="2CC0127E" w14:textId="3657E3F1" w:rsidR="006F032E" w:rsidRPr="006A0906" w:rsidRDefault="006F032E" w:rsidP="009F0633">
            <w:pPr>
              <w:numPr>
                <w:ilvl w:val="0"/>
                <w:numId w:val="94"/>
              </w:numPr>
              <w:spacing w:line="276" w:lineRule="auto"/>
              <w:rPr>
                <w:rFonts w:ascii="Arial" w:hAnsi="Arial" w:cs="Arial"/>
                <w:sz w:val="20"/>
                <w:szCs w:val="20"/>
              </w:rPr>
            </w:pPr>
            <w:r w:rsidRPr="006A0906">
              <w:rPr>
                <w:rFonts w:ascii="Arial" w:hAnsi="Arial" w:cs="Arial"/>
                <w:sz w:val="20"/>
                <w:szCs w:val="20"/>
              </w:rPr>
              <w:t xml:space="preserve">dnevnik blagajne, </w:t>
            </w:r>
          </w:p>
          <w:p w14:paraId="7997ACA5" w14:textId="0767CA78" w:rsidR="006F032E" w:rsidRPr="006A0906" w:rsidRDefault="00A15151" w:rsidP="009F0633">
            <w:pPr>
              <w:numPr>
                <w:ilvl w:val="0"/>
                <w:numId w:val="94"/>
              </w:numPr>
              <w:spacing w:line="276" w:lineRule="auto"/>
              <w:rPr>
                <w:rFonts w:ascii="Arial" w:hAnsi="Arial" w:cs="Arial"/>
                <w:sz w:val="20"/>
                <w:szCs w:val="20"/>
              </w:rPr>
            </w:pPr>
            <w:r w:rsidRPr="006A0906">
              <w:rPr>
                <w:rFonts w:ascii="Arial" w:hAnsi="Arial" w:cs="Arial"/>
                <w:sz w:val="20"/>
                <w:szCs w:val="20"/>
              </w:rPr>
              <w:t xml:space="preserve">blagajničke </w:t>
            </w:r>
            <w:r w:rsidR="006F032E" w:rsidRPr="006A0906">
              <w:rPr>
                <w:rFonts w:ascii="Arial" w:hAnsi="Arial" w:cs="Arial"/>
                <w:sz w:val="20"/>
                <w:szCs w:val="20"/>
              </w:rPr>
              <w:t xml:space="preserve">temeljnice. </w:t>
            </w:r>
          </w:p>
        </w:tc>
      </w:tr>
      <w:tr w:rsidR="00D3684E" w:rsidRPr="006A0906" w14:paraId="26DC78DD" w14:textId="77777777" w:rsidTr="00190096">
        <w:tc>
          <w:tcPr>
            <w:tcW w:w="1413" w:type="dxa"/>
          </w:tcPr>
          <w:p w14:paraId="538F87FD" w14:textId="20D97F20"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ZB-</w:t>
            </w:r>
            <w:r w:rsidR="00EF20D4" w:rsidRPr="006A0906">
              <w:rPr>
                <w:rFonts w:ascii="Arial" w:eastAsia="Times New Roman" w:hAnsi="Arial" w:cs="Arial"/>
                <w:sz w:val="20"/>
                <w:szCs w:val="20"/>
                <w:lang w:eastAsia="hr-HR"/>
              </w:rPr>
              <w:t>23</w:t>
            </w:r>
            <w:r w:rsidR="00D3684E" w:rsidRPr="006A0906">
              <w:rPr>
                <w:rFonts w:ascii="Arial" w:eastAsia="Times New Roman" w:hAnsi="Arial" w:cs="Arial"/>
                <w:sz w:val="20"/>
                <w:szCs w:val="20"/>
                <w:lang w:eastAsia="hr-HR"/>
              </w:rPr>
              <w:t>15</w:t>
            </w:r>
          </w:p>
        </w:tc>
        <w:tc>
          <w:tcPr>
            <w:tcW w:w="7649" w:type="dxa"/>
          </w:tcPr>
          <w:p w14:paraId="4460D8DD" w14:textId="0F6F1779"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Matični podaci drugih modula </w:t>
            </w:r>
            <w:r w:rsidR="008500CA">
              <w:rPr>
                <w:rFonts w:ascii="Arial" w:eastAsia="Times New Roman" w:hAnsi="Arial" w:cs="Arial"/>
                <w:b/>
                <w:sz w:val="20"/>
                <w:szCs w:val="20"/>
                <w:lang w:eastAsia="hr-HR"/>
              </w:rPr>
              <w:t>SIGMA</w:t>
            </w:r>
            <w:r w:rsidRPr="006A0906">
              <w:rPr>
                <w:rFonts w:ascii="Arial" w:eastAsia="Times New Roman" w:hAnsi="Arial" w:cs="Arial"/>
                <w:b/>
                <w:sz w:val="20"/>
                <w:szCs w:val="20"/>
                <w:lang w:eastAsia="hr-HR"/>
              </w:rPr>
              <w:t xml:space="preserve"> sustava</w:t>
            </w:r>
          </w:p>
          <w:p w14:paraId="526C7BF6" w14:textId="539BCA13"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Drugi matični podaci koji su potrebni modulu </w:t>
            </w:r>
            <w:r w:rsidR="007A08F1" w:rsidRPr="006A0906">
              <w:rPr>
                <w:rFonts w:ascii="Arial" w:eastAsia="Times New Roman" w:hAnsi="Arial" w:cs="Arial"/>
                <w:sz w:val="20"/>
                <w:szCs w:val="20"/>
                <w:lang w:eastAsia="hr-HR"/>
              </w:rPr>
              <w:t xml:space="preserve">za </w:t>
            </w:r>
            <w:r w:rsidRPr="006A0906">
              <w:rPr>
                <w:rFonts w:ascii="Arial" w:eastAsia="Times New Roman" w:hAnsi="Arial" w:cs="Arial"/>
                <w:sz w:val="20"/>
                <w:szCs w:val="20"/>
                <w:lang w:eastAsia="hr-HR"/>
              </w:rPr>
              <w:t xml:space="preserve">izvršenje svoje funkcionalnosti, dohvaćaju se direktno iz zajedničke baze podataka </w:t>
            </w:r>
            <w:r w:rsidR="008500CA">
              <w:rPr>
                <w:rFonts w:ascii="Arial" w:eastAsia="Times New Roman" w:hAnsi="Arial" w:cs="Arial"/>
                <w:sz w:val="20"/>
                <w:szCs w:val="20"/>
                <w:lang w:eastAsia="hr-HR"/>
              </w:rPr>
              <w:t>SIGMA</w:t>
            </w:r>
            <w:r w:rsidRPr="006A0906">
              <w:rPr>
                <w:rFonts w:ascii="Arial" w:eastAsia="Times New Roman" w:hAnsi="Arial" w:cs="Arial"/>
                <w:sz w:val="20"/>
                <w:szCs w:val="20"/>
                <w:lang w:eastAsia="hr-HR"/>
              </w:rPr>
              <w:t xml:space="preserve"> sustava i nisu predmet obuhvata u modulu.</w:t>
            </w:r>
          </w:p>
        </w:tc>
      </w:tr>
      <w:tr w:rsidR="00D3684E" w:rsidRPr="006A0906" w14:paraId="52FA4D96" w14:textId="77777777" w:rsidTr="00190096">
        <w:tc>
          <w:tcPr>
            <w:tcW w:w="1413" w:type="dxa"/>
          </w:tcPr>
          <w:p w14:paraId="731590B9" w14:textId="2C905A49"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EF20D4" w:rsidRPr="006A0906">
              <w:rPr>
                <w:rFonts w:ascii="Arial" w:eastAsia="Times New Roman" w:hAnsi="Arial" w:cs="Arial"/>
                <w:sz w:val="20"/>
                <w:szCs w:val="20"/>
                <w:lang w:eastAsia="hr-HR"/>
              </w:rPr>
              <w:t>23</w:t>
            </w:r>
            <w:r w:rsidR="00D3684E" w:rsidRPr="006A0906">
              <w:rPr>
                <w:rFonts w:ascii="Arial" w:eastAsia="Times New Roman" w:hAnsi="Arial" w:cs="Arial"/>
                <w:sz w:val="20"/>
                <w:szCs w:val="20"/>
                <w:lang w:eastAsia="hr-HR"/>
              </w:rPr>
              <w:t>20</w:t>
            </w:r>
          </w:p>
        </w:tc>
        <w:tc>
          <w:tcPr>
            <w:tcW w:w="7649" w:type="dxa"/>
          </w:tcPr>
          <w:p w14:paraId="1D5DEC44"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Definiranje tablica, polja i kontrola prilikom unosa </w:t>
            </w:r>
          </w:p>
          <w:p w14:paraId="373DA546" w14:textId="29338B95" w:rsidR="00D3684E" w:rsidRPr="006A0906" w:rsidRDefault="000C6DB4"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 fazi izrade Dizajn specifikacija biti će definirane tablice, polja (tipovi podataka i kontrolna pravila) za podatke obuhvaćene modulom Blagajničko poslo</w:t>
            </w:r>
            <w:r w:rsidR="00966FF0" w:rsidRPr="006A0906">
              <w:rPr>
                <w:rFonts w:ascii="Arial" w:eastAsia="Times New Roman" w:hAnsi="Arial" w:cs="Arial"/>
                <w:sz w:val="20"/>
                <w:szCs w:val="20"/>
                <w:lang w:eastAsia="hr-HR"/>
              </w:rPr>
              <w:t>v</w:t>
            </w:r>
            <w:r w:rsidRPr="006A0906">
              <w:rPr>
                <w:rFonts w:ascii="Arial" w:eastAsia="Times New Roman" w:hAnsi="Arial" w:cs="Arial"/>
                <w:sz w:val="20"/>
                <w:szCs w:val="20"/>
                <w:lang w:eastAsia="hr-HR"/>
              </w:rPr>
              <w:t>anje.</w:t>
            </w:r>
          </w:p>
        </w:tc>
      </w:tr>
    </w:tbl>
    <w:p w14:paraId="690403DC"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1DB49A4A" w14:textId="49CB410E" w:rsidR="00D3684E" w:rsidRPr="006A0906" w:rsidRDefault="00EF20D4" w:rsidP="009F466B">
      <w:pPr>
        <w:pStyle w:val="Heading4"/>
        <w:spacing w:line="276" w:lineRule="auto"/>
      </w:pPr>
      <w:r w:rsidRPr="006A0906">
        <w:t>2.6</w:t>
      </w:r>
      <w:r w:rsidR="00D3684E" w:rsidRPr="006A0906">
        <w:t xml:space="preserve">.2 Modul </w:t>
      </w:r>
      <w:r w:rsidRPr="006A0906">
        <w:t>Blagajničko poslovanje</w:t>
      </w:r>
      <w:r w:rsidR="00D3684E" w:rsidRPr="006A0906">
        <w:t xml:space="preserve"> – Ručni unos podataka</w:t>
      </w:r>
    </w:p>
    <w:tbl>
      <w:tblPr>
        <w:tblStyle w:val="TableGrid"/>
        <w:tblW w:w="0" w:type="auto"/>
        <w:tblLayout w:type="fixed"/>
        <w:tblLook w:val="04A0" w:firstRow="1" w:lastRow="0" w:firstColumn="1" w:lastColumn="0" w:noHBand="0" w:noVBand="1"/>
      </w:tblPr>
      <w:tblGrid>
        <w:gridCol w:w="1271"/>
        <w:gridCol w:w="7791"/>
      </w:tblGrid>
      <w:tr w:rsidR="00D3684E" w:rsidRPr="006A0906" w14:paraId="072D2B78" w14:textId="77777777" w:rsidTr="00190096">
        <w:tc>
          <w:tcPr>
            <w:tcW w:w="1271" w:type="dxa"/>
          </w:tcPr>
          <w:p w14:paraId="348FCB58" w14:textId="3CEC44CA"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EF20D4" w:rsidRPr="006A0906">
              <w:rPr>
                <w:rFonts w:ascii="Arial" w:eastAsia="Times New Roman" w:hAnsi="Arial" w:cs="Arial"/>
                <w:sz w:val="20"/>
                <w:szCs w:val="20"/>
                <w:lang w:eastAsia="hr-HR"/>
              </w:rPr>
              <w:t>23</w:t>
            </w:r>
            <w:r w:rsidR="00D3684E" w:rsidRPr="006A0906">
              <w:rPr>
                <w:rFonts w:ascii="Arial" w:eastAsia="Times New Roman" w:hAnsi="Arial" w:cs="Arial"/>
                <w:sz w:val="20"/>
                <w:szCs w:val="20"/>
                <w:lang w:eastAsia="hr-HR"/>
              </w:rPr>
              <w:t>25</w:t>
            </w:r>
          </w:p>
        </w:tc>
        <w:tc>
          <w:tcPr>
            <w:tcW w:w="7791" w:type="dxa"/>
          </w:tcPr>
          <w:p w14:paraId="0B78CD3B"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Ručni unos podataka</w:t>
            </w:r>
          </w:p>
          <w:p w14:paraId="3466173E"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Kod ručnog unosa podatka modul treba zadovoljit slijedeće zahtjeve:</w:t>
            </w:r>
          </w:p>
          <w:p w14:paraId="4B9671F3" w14:textId="42B2271B" w:rsidR="00D3684E" w:rsidRPr="006A0906" w:rsidRDefault="00D3684E" w:rsidP="009F0633">
            <w:pPr>
              <w:pStyle w:val="ListParagraph"/>
              <w:numPr>
                <w:ilvl w:val="0"/>
                <w:numId w:val="103"/>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Treba imati funkcionalnost za unos svih podataka koji su definirani u točki „</w:t>
            </w:r>
            <w:r w:rsidRPr="006A0906">
              <w:rPr>
                <w:rFonts w:ascii="Arial" w:hAnsi="Arial" w:cs="Arial"/>
                <w:sz w:val="20"/>
                <w:szCs w:val="20"/>
              </w:rPr>
              <w:t xml:space="preserve">Modul  </w:t>
            </w:r>
            <w:r w:rsidR="004C7B04" w:rsidRPr="006A0906">
              <w:rPr>
                <w:rFonts w:ascii="Arial" w:hAnsi="Arial" w:cs="Arial"/>
                <w:sz w:val="20"/>
                <w:szCs w:val="20"/>
              </w:rPr>
              <w:t>Blagajničko poslovanje</w:t>
            </w:r>
            <w:r w:rsidRPr="006A0906">
              <w:rPr>
                <w:rFonts w:ascii="Arial" w:hAnsi="Arial" w:cs="Arial"/>
                <w:sz w:val="20"/>
                <w:szCs w:val="20"/>
              </w:rPr>
              <w:t xml:space="preserve"> – Obuhvaćeni podaci“,</w:t>
            </w:r>
          </w:p>
          <w:p w14:paraId="659E5B9B" w14:textId="538D0950" w:rsidR="00D3684E" w:rsidRPr="006A0906" w:rsidRDefault="00D3684E" w:rsidP="009F0633">
            <w:pPr>
              <w:pStyle w:val="ListParagraph"/>
              <w:numPr>
                <w:ilvl w:val="0"/>
                <w:numId w:val="103"/>
              </w:num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Funkcionalnost za unos podataka treba zadovoljavati u potpunosti definirane nefunkcionalne zahtjeve kako je definirano u točki „</w:t>
            </w:r>
            <w:r w:rsidRPr="006A0906">
              <w:rPr>
                <w:rFonts w:ascii="Arial" w:eastAsia="Times New Roman" w:hAnsi="Arial" w:cs="Arial"/>
                <w:sz w:val="20"/>
                <w:szCs w:val="20"/>
                <w:lang w:eastAsia="hr-HR"/>
              </w:rPr>
              <w:t xml:space="preserve">Opća </w:t>
            </w:r>
            <w:r w:rsidR="00A15151" w:rsidRPr="006A0906">
              <w:rPr>
                <w:rFonts w:ascii="Arial" w:eastAsia="Times New Roman" w:hAnsi="Arial" w:cs="Arial"/>
                <w:sz w:val="20"/>
                <w:szCs w:val="20"/>
                <w:lang w:eastAsia="hr-HR"/>
              </w:rPr>
              <w:t>funkcionalnost/svojstva modula“.</w:t>
            </w:r>
          </w:p>
        </w:tc>
      </w:tr>
    </w:tbl>
    <w:p w14:paraId="5A14EFA7"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131A1D94" w14:textId="63A830D0" w:rsidR="00D3684E" w:rsidRPr="006A0906" w:rsidRDefault="00EF20D4" w:rsidP="00224D0B">
      <w:pPr>
        <w:pStyle w:val="Heading4"/>
      </w:pPr>
      <w:r w:rsidRPr="006A0906">
        <w:t>2.6</w:t>
      </w:r>
      <w:r w:rsidR="00D3684E" w:rsidRPr="006A0906">
        <w:t xml:space="preserve">.3 Modul </w:t>
      </w:r>
      <w:r w:rsidRPr="006A0906">
        <w:t>Blagajničko poslovanje</w:t>
      </w:r>
      <w:r w:rsidR="00D3684E" w:rsidRPr="006A0906">
        <w:t xml:space="preserve"> – Automatizirano učitavanje podataka</w:t>
      </w:r>
    </w:p>
    <w:tbl>
      <w:tblPr>
        <w:tblStyle w:val="TableGrid"/>
        <w:tblW w:w="0" w:type="auto"/>
        <w:tblLayout w:type="fixed"/>
        <w:tblLook w:val="04A0" w:firstRow="1" w:lastRow="0" w:firstColumn="1" w:lastColumn="0" w:noHBand="0" w:noVBand="1"/>
      </w:tblPr>
      <w:tblGrid>
        <w:gridCol w:w="1271"/>
        <w:gridCol w:w="7791"/>
      </w:tblGrid>
      <w:tr w:rsidR="00D3684E" w:rsidRPr="006A0906" w14:paraId="6FD597C4" w14:textId="77777777" w:rsidTr="00190096">
        <w:tc>
          <w:tcPr>
            <w:tcW w:w="1271" w:type="dxa"/>
          </w:tcPr>
          <w:p w14:paraId="6BED61D9" w14:textId="3A337793"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EF20D4" w:rsidRPr="006A0906">
              <w:rPr>
                <w:rFonts w:ascii="Arial" w:eastAsia="Times New Roman" w:hAnsi="Arial" w:cs="Arial"/>
                <w:sz w:val="20"/>
                <w:szCs w:val="20"/>
                <w:lang w:eastAsia="hr-HR"/>
              </w:rPr>
              <w:t>233</w:t>
            </w:r>
            <w:r w:rsidR="00D3684E" w:rsidRPr="006A0906">
              <w:rPr>
                <w:rFonts w:ascii="Arial" w:eastAsia="Times New Roman" w:hAnsi="Arial" w:cs="Arial"/>
                <w:sz w:val="20"/>
                <w:szCs w:val="20"/>
                <w:lang w:eastAsia="hr-HR"/>
              </w:rPr>
              <w:t>0</w:t>
            </w:r>
          </w:p>
        </w:tc>
        <w:tc>
          <w:tcPr>
            <w:tcW w:w="7791" w:type="dxa"/>
          </w:tcPr>
          <w:p w14:paraId="0CCFACAF"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Učitavanje podataka iz vanjskih sustava</w:t>
            </w:r>
          </w:p>
          <w:p w14:paraId="5451486E" w14:textId="77777777" w:rsidR="00242E17" w:rsidRPr="006A0906" w:rsidRDefault="00D3684E" w:rsidP="00242E17">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EC47A3" w:rsidRPr="006A0906">
              <w:rPr>
                <w:rFonts w:ascii="Arial" w:eastAsia="Times New Roman" w:hAnsi="Arial" w:cs="Arial"/>
                <w:sz w:val="20"/>
                <w:szCs w:val="20"/>
                <w:lang w:eastAsia="hr-HR"/>
              </w:rPr>
              <w:t xml:space="preserve">Blagajničko poslovanje </w:t>
            </w:r>
            <w:r w:rsidRPr="006A0906">
              <w:rPr>
                <w:rFonts w:ascii="Arial" w:eastAsia="Times New Roman" w:hAnsi="Arial" w:cs="Arial"/>
                <w:sz w:val="20"/>
                <w:szCs w:val="20"/>
                <w:lang w:eastAsia="hr-HR"/>
              </w:rPr>
              <w:t>treba imati funkcionalnost za učitavanje podataka iz vanjskih sustava kako slijedi:</w:t>
            </w:r>
            <w:r w:rsidR="00242E17" w:rsidRPr="006A0906">
              <w:rPr>
                <w:rFonts w:ascii="Arial" w:eastAsia="Times New Roman" w:hAnsi="Arial" w:cs="Arial"/>
                <w:sz w:val="20"/>
                <w:szCs w:val="20"/>
                <w:lang w:eastAsia="hr-HR"/>
              </w:rPr>
              <w:t xml:space="preserve"> </w:t>
            </w:r>
          </w:p>
          <w:p w14:paraId="748D67D7" w14:textId="64757688" w:rsidR="00D3684E" w:rsidRPr="006A0906" w:rsidRDefault="00242E17" w:rsidP="009F0633">
            <w:pPr>
              <w:pStyle w:val="ListParagraph"/>
              <w:numPr>
                <w:ilvl w:val="0"/>
                <w:numId w:val="108"/>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nema zahtjeva</w:t>
            </w:r>
            <w:r w:rsidR="00BC19C4" w:rsidRPr="006A0906">
              <w:rPr>
                <w:rFonts w:ascii="Arial" w:eastAsia="Times New Roman" w:hAnsi="Arial" w:cs="Arial"/>
                <w:sz w:val="20"/>
                <w:szCs w:val="20"/>
                <w:lang w:eastAsia="hr-HR"/>
              </w:rPr>
              <w:t>.</w:t>
            </w:r>
          </w:p>
        </w:tc>
      </w:tr>
      <w:tr w:rsidR="00D3684E" w:rsidRPr="006A0906" w14:paraId="4042FDA7" w14:textId="77777777" w:rsidTr="00A15151">
        <w:trPr>
          <w:trHeight w:val="934"/>
        </w:trPr>
        <w:tc>
          <w:tcPr>
            <w:tcW w:w="1271" w:type="dxa"/>
          </w:tcPr>
          <w:p w14:paraId="702C335C" w14:textId="422EE478"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EF20D4" w:rsidRPr="006A0906">
              <w:rPr>
                <w:rFonts w:ascii="Arial" w:eastAsia="Times New Roman" w:hAnsi="Arial" w:cs="Arial"/>
                <w:sz w:val="20"/>
                <w:szCs w:val="20"/>
                <w:lang w:eastAsia="hr-HR"/>
              </w:rPr>
              <w:t>23</w:t>
            </w:r>
            <w:r w:rsidR="00D3684E" w:rsidRPr="006A0906">
              <w:rPr>
                <w:rFonts w:ascii="Arial" w:eastAsia="Times New Roman" w:hAnsi="Arial" w:cs="Arial"/>
                <w:sz w:val="20"/>
                <w:szCs w:val="20"/>
                <w:lang w:eastAsia="hr-HR"/>
              </w:rPr>
              <w:t>35</w:t>
            </w:r>
          </w:p>
        </w:tc>
        <w:tc>
          <w:tcPr>
            <w:tcW w:w="7791" w:type="dxa"/>
          </w:tcPr>
          <w:p w14:paraId="6ABB45AF"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Učitavanje/dostava podataka u vanjske sustave</w:t>
            </w:r>
          </w:p>
          <w:p w14:paraId="59F88403" w14:textId="0B974049" w:rsidR="00D3684E" w:rsidRPr="006A0906" w:rsidRDefault="00D3684E" w:rsidP="004C7B04">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w:t>
            </w:r>
            <w:r w:rsidR="00EC47A3" w:rsidRPr="006A0906">
              <w:rPr>
                <w:rFonts w:ascii="Arial" w:eastAsia="Times New Roman" w:hAnsi="Arial" w:cs="Arial"/>
                <w:sz w:val="20"/>
                <w:szCs w:val="20"/>
                <w:lang w:eastAsia="hr-HR"/>
              </w:rPr>
              <w:t xml:space="preserve">Blagajničko poslovanje </w:t>
            </w:r>
            <w:r w:rsidRPr="006A0906">
              <w:rPr>
                <w:rFonts w:ascii="Arial" w:eastAsia="Times New Roman" w:hAnsi="Arial" w:cs="Arial"/>
                <w:sz w:val="20"/>
                <w:szCs w:val="20"/>
                <w:lang w:eastAsia="hr-HR"/>
              </w:rPr>
              <w:t>treba imati funkcionalnost za učitavanje</w:t>
            </w:r>
            <w:r w:rsidR="00F24657" w:rsidRPr="006A0906">
              <w:rPr>
                <w:rFonts w:ascii="Arial" w:eastAsia="Times New Roman" w:hAnsi="Arial" w:cs="Arial"/>
                <w:sz w:val="20"/>
                <w:szCs w:val="20"/>
                <w:lang w:eastAsia="hr-HR"/>
              </w:rPr>
              <w:t>/dostavu</w:t>
            </w:r>
            <w:r w:rsidRPr="006A0906">
              <w:rPr>
                <w:rFonts w:ascii="Arial" w:eastAsia="Times New Roman" w:hAnsi="Arial" w:cs="Arial"/>
                <w:sz w:val="20"/>
                <w:szCs w:val="20"/>
                <w:lang w:eastAsia="hr-HR"/>
              </w:rPr>
              <w:t xml:space="preserve"> podataka </w:t>
            </w:r>
            <w:r w:rsidR="004C7B04" w:rsidRPr="006A0906">
              <w:rPr>
                <w:rFonts w:ascii="Arial" w:eastAsia="Times New Roman" w:hAnsi="Arial" w:cs="Arial"/>
                <w:sz w:val="20"/>
                <w:szCs w:val="20"/>
                <w:lang w:eastAsia="hr-HR"/>
              </w:rPr>
              <w:t>u vanjske sustave kako slijedi:</w:t>
            </w:r>
          </w:p>
          <w:p w14:paraId="43737B03" w14:textId="66002D72" w:rsidR="004C7B04" w:rsidRPr="006A0906" w:rsidRDefault="00242E17" w:rsidP="009F0633">
            <w:pPr>
              <w:pStyle w:val="ListParagraph"/>
              <w:numPr>
                <w:ilvl w:val="0"/>
                <w:numId w:val="10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nema zahtjeva</w:t>
            </w:r>
            <w:r w:rsidR="00BC19C4" w:rsidRPr="006A0906">
              <w:rPr>
                <w:rFonts w:ascii="Arial" w:eastAsia="Times New Roman" w:hAnsi="Arial" w:cs="Arial"/>
                <w:sz w:val="20"/>
                <w:szCs w:val="20"/>
                <w:lang w:eastAsia="hr-HR"/>
              </w:rPr>
              <w:t>.</w:t>
            </w:r>
          </w:p>
        </w:tc>
      </w:tr>
      <w:tr w:rsidR="00D3684E" w:rsidRPr="006A0906" w14:paraId="1E95D32A" w14:textId="77777777" w:rsidTr="00190096">
        <w:tc>
          <w:tcPr>
            <w:tcW w:w="1271" w:type="dxa"/>
          </w:tcPr>
          <w:p w14:paraId="6509C828" w14:textId="2DED534A"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EF20D4" w:rsidRPr="006A0906">
              <w:rPr>
                <w:rFonts w:ascii="Arial" w:eastAsia="Times New Roman" w:hAnsi="Arial" w:cs="Arial"/>
                <w:sz w:val="20"/>
                <w:szCs w:val="20"/>
                <w:lang w:eastAsia="hr-HR"/>
              </w:rPr>
              <w:t>23</w:t>
            </w:r>
            <w:r w:rsidR="00D3684E" w:rsidRPr="006A0906">
              <w:rPr>
                <w:rFonts w:ascii="Arial" w:eastAsia="Times New Roman" w:hAnsi="Arial" w:cs="Arial"/>
                <w:sz w:val="20"/>
                <w:szCs w:val="20"/>
                <w:lang w:eastAsia="hr-HR"/>
              </w:rPr>
              <w:t>40</w:t>
            </w:r>
          </w:p>
        </w:tc>
        <w:tc>
          <w:tcPr>
            <w:tcW w:w="7791" w:type="dxa"/>
          </w:tcPr>
          <w:p w14:paraId="4350943A" w14:textId="2EA4AF13"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Učitavanje podataka iz sustava u uporabi </w:t>
            </w:r>
          </w:p>
          <w:p w14:paraId="05534BEB" w14:textId="777A6C81"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treba imati funkcionalnost za učitavanje podataka iz sustava u uporabi </w:t>
            </w:r>
            <w:r w:rsidR="000E185A">
              <w:rPr>
                <w:rFonts w:ascii="Arial" w:eastAsia="Times New Roman" w:hAnsi="Arial" w:cs="Arial"/>
                <w:sz w:val="20"/>
                <w:szCs w:val="20"/>
                <w:lang w:eastAsia="hr-HR"/>
              </w:rPr>
              <w:t xml:space="preserve">u ustanovi </w:t>
            </w:r>
            <w:r w:rsidRPr="006A0906">
              <w:rPr>
                <w:rFonts w:ascii="Arial" w:eastAsia="Times New Roman" w:hAnsi="Arial" w:cs="Arial"/>
                <w:sz w:val="20"/>
                <w:szCs w:val="20"/>
                <w:lang w:eastAsia="hr-HR"/>
              </w:rPr>
              <w:t xml:space="preserve">kako slijedi: </w:t>
            </w:r>
          </w:p>
          <w:p w14:paraId="6794177D" w14:textId="2A0171AC" w:rsidR="00D3684E" w:rsidRPr="006A0906" w:rsidRDefault="00D3684E" w:rsidP="009F0633">
            <w:pPr>
              <w:pStyle w:val="ListParagraph"/>
              <w:numPr>
                <w:ilvl w:val="0"/>
                <w:numId w:val="102"/>
              </w:numPr>
              <w:spacing w:line="276" w:lineRule="auto"/>
              <w:rPr>
                <w:rFonts w:ascii="Arial" w:hAnsi="Arial" w:cs="Arial"/>
                <w:sz w:val="20"/>
                <w:szCs w:val="20"/>
              </w:rPr>
            </w:pPr>
            <w:r w:rsidRPr="006A0906">
              <w:rPr>
                <w:rFonts w:ascii="Arial" w:hAnsi="Arial" w:cs="Arial"/>
                <w:sz w:val="20"/>
                <w:szCs w:val="20"/>
              </w:rPr>
              <w:t xml:space="preserve">učitavanje svih relevantnih podataka iz </w:t>
            </w:r>
            <w:r w:rsidR="008500CA">
              <w:rPr>
                <w:rFonts w:ascii="Arial" w:hAnsi="Arial" w:cs="Arial"/>
                <w:sz w:val="20"/>
                <w:szCs w:val="20"/>
              </w:rPr>
              <w:t>ERP sustava u uporabi u ustanovi</w:t>
            </w:r>
          </w:p>
          <w:p w14:paraId="7892460A" w14:textId="0F3C795E" w:rsidR="00D3684E" w:rsidRPr="006A0906" w:rsidRDefault="002929E3" w:rsidP="009F0633">
            <w:pPr>
              <w:pStyle w:val="ListParagraph"/>
              <w:numPr>
                <w:ilvl w:val="0"/>
                <w:numId w:val="102"/>
              </w:numPr>
              <w:spacing w:line="276" w:lineRule="auto"/>
              <w:rPr>
                <w:rFonts w:ascii="Arial" w:hAnsi="Arial" w:cs="Arial"/>
                <w:sz w:val="20"/>
                <w:szCs w:val="20"/>
              </w:rPr>
            </w:pPr>
            <w:r w:rsidRPr="006A0906">
              <w:rPr>
                <w:rFonts w:ascii="Arial" w:eastAsia="Times New Roman" w:hAnsi="Arial" w:cs="Arial"/>
                <w:sz w:val="20"/>
                <w:szCs w:val="20"/>
                <w:lang w:eastAsia="hr-HR"/>
              </w:rPr>
              <w:t>u fazi Dizajn specifikacija bit će definirano koji su to relevantni podaci za modul Blagajničko poslovanje, te će biti definiran način i format učitavanja.</w:t>
            </w:r>
          </w:p>
        </w:tc>
      </w:tr>
    </w:tbl>
    <w:p w14:paraId="74D2AA87" w14:textId="77777777" w:rsidR="00D3684E" w:rsidRPr="006A0906" w:rsidRDefault="00D3684E" w:rsidP="009F466B">
      <w:pPr>
        <w:spacing w:after="0" w:line="276" w:lineRule="auto"/>
        <w:textAlignment w:val="baseline"/>
        <w:rPr>
          <w:rFonts w:ascii="Arial" w:eastAsia="Times New Roman" w:hAnsi="Arial" w:cs="Arial"/>
          <w:sz w:val="20"/>
          <w:szCs w:val="20"/>
          <w:lang w:eastAsia="hr-HR"/>
        </w:rPr>
      </w:pPr>
    </w:p>
    <w:p w14:paraId="50E4E6B1" w14:textId="406760B2" w:rsidR="00D3684E" w:rsidRPr="006A0906" w:rsidRDefault="00EF20D4" w:rsidP="009F466B">
      <w:pPr>
        <w:pStyle w:val="Heading4"/>
        <w:spacing w:line="276" w:lineRule="auto"/>
      </w:pPr>
      <w:r w:rsidRPr="006A0906">
        <w:t>2.6</w:t>
      </w:r>
      <w:r w:rsidR="00D3684E" w:rsidRPr="006A0906">
        <w:t xml:space="preserve">.4 Modul </w:t>
      </w:r>
      <w:r w:rsidRPr="006A0906">
        <w:t>Blagajničko poslovanje</w:t>
      </w:r>
      <w:r w:rsidR="00D3684E" w:rsidRPr="006A0906">
        <w:t xml:space="preserve"> – Slijedne i online obrade podataka</w:t>
      </w:r>
    </w:p>
    <w:tbl>
      <w:tblPr>
        <w:tblStyle w:val="TableGrid"/>
        <w:tblW w:w="0" w:type="auto"/>
        <w:tblLayout w:type="fixed"/>
        <w:tblLook w:val="04A0" w:firstRow="1" w:lastRow="0" w:firstColumn="1" w:lastColumn="0" w:noHBand="0" w:noVBand="1"/>
      </w:tblPr>
      <w:tblGrid>
        <w:gridCol w:w="1271"/>
        <w:gridCol w:w="7791"/>
      </w:tblGrid>
      <w:tr w:rsidR="00D3684E" w:rsidRPr="006A0906" w14:paraId="33F674E3" w14:textId="77777777" w:rsidTr="00190096">
        <w:trPr>
          <w:trHeight w:val="495"/>
        </w:trPr>
        <w:tc>
          <w:tcPr>
            <w:tcW w:w="1271" w:type="dxa"/>
            <w:hideMark/>
          </w:tcPr>
          <w:p w14:paraId="7872F2A2" w14:textId="660405DB" w:rsidR="00D3684E" w:rsidRPr="006A0906" w:rsidRDefault="00960E2F" w:rsidP="009F466B">
            <w:pPr>
              <w:spacing w:line="276" w:lineRule="auto"/>
              <w:textAlignment w:val="baseline"/>
              <w:rPr>
                <w:rFonts w:ascii="Times New Roman" w:eastAsia="Times New Roman" w:hAnsi="Times New Roman" w:cs="Times New Roman"/>
                <w:sz w:val="24"/>
                <w:szCs w:val="24"/>
                <w:lang w:eastAsia="hr-HR"/>
              </w:rPr>
            </w:pPr>
            <w:r w:rsidRPr="006A0906">
              <w:rPr>
                <w:rFonts w:ascii="Arial" w:eastAsia="Times New Roman" w:hAnsi="Arial" w:cs="Arial"/>
                <w:lang w:eastAsia="hr-HR"/>
              </w:rPr>
              <w:t>ZB-</w:t>
            </w:r>
            <w:r w:rsidR="00EF20D4" w:rsidRPr="006A0906">
              <w:rPr>
                <w:rFonts w:ascii="Arial" w:eastAsia="Times New Roman" w:hAnsi="Arial" w:cs="Arial"/>
                <w:lang w:eastAsia="hr-HR"/>
              </w:rPr>
              <w:t>2345</w:t>
            </w:r>
            <w:r w:rsidR="00D3684E" w:rsidRPr="006A0906">
              <w:rPr>
                <w:rFonts w:ascii="Arial" w:eastAsia="Times New Roman" w:hAnsi="Arial" w:cs="Arial"/>
                <w:lang w:eastAsia="hr-HR"/>
              </w:rPr>
              <w:t> </w:t>
            </w:r>
          </w:p>
        </w:tc>
        <w:tc>
          <w:tcPr>
            <w:tcW w:w="7791" w:type="dxa"/>
            <w:hideMark/>
          </w:tcPr>
          <w:p w14:paraId="6CD324FD"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Slijedne i online obrade podataka </w:t>
            </w:r>
          </w:p>
          <w:p w14:paraId="7B3EECBA"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za izvršenje slijedećih obrada podataka:</w:t>
            </w:r>
          </w:p>
          <w:p w14:paraId="54BB63F4" w14:textId="79AC5977" w:rsidR="00D3684E" w:rsidRPr="006A0906" w:rsidRDefault="00340800" w:rsidP="009F0633">
            <w:pPr>
              <w:pStyle w:val="ListParagraph"/>
              <w:numPr>
                <w:ilvl w:val="0"/>
                <w:numId w:val="101"/>
              </w:numPr>
              <w:spacing w:line="276" w:lineRule="auto"/>
              <w:rPr>
                <w:rFonts w:ascii="Arial" w:eastAsia="Times New Roman" w:hAnsi="Arial" w:cs="Arial"/>
                <w:sz w:val="20"/>
                <w:szCs w:val="20"/>
                <w:lang w:eastAsia="hr-HR"/>
              </w:rPr>
            </w:pPr>
            <w:r>
              <w:rPr>
                <w:rFonts w:ascii="Arial" w:eastAsia="Times New Roman" w:hAnsi="Arial" w:cs="Arial"/>
                <w:sz w:val="20"/>
                <w:szCs w:val="20"/>
                <w:lang w:eastAsia="hr-HR"/>
              </w:rPr>
              <w:t>n</w:t>
            </w:r>
            <w:r w:rsidR="004C7B04" w:rsidRPr="006A0906">
              <w:rPr>
                <w:rFonts w:ascii="Arial" w:eastAsia="Times New Roman" w:hAnsi="Arial" w:cs="Arial"/>
                <w:sz w:val="20"/>
                <w:szCs w:val="20"/>
                <w:lang w:eastAsia="hr-HR"/>
              </w:rPr>
              <w:t>ema za</w:t>
            </w:r>
            <w:r w:rsidR="00A15151" w:rsidRPr="006A0906">
              <w:rPr>
                <w:rFonts w:ascii="Arial" w:eastAsia="Times New Roman" w:hAnsi="Arial" w:cs="Arial"/>
                <w:sz w:val="20"/>
                <w:szCs w:val="20"/>
                <w:lang w:eastAsia="hr-HR"/>
              </w:rPr>
              <w:t>h</w:t>
            </w:r>
            <w:r w:rsidR="004C7B04" w:rsidRPr="006A0906">
              <w:rPr>
                <w:rFonts w:ascii="Arial" w:eastAsia="Times New Roman" w:hAnsi="Arial" w:cs="Arial"/>
                <w:sz w:val="20"/>
                <w:szCs w:val="20"/>
                <w:lang w:eastAsia="hr-HR"/>
              </w:rPr>
              <w:t>tjeva.</w:t>
            </w:r>
          </w:p>
        </w:tc>
      </w:tr>
      <w:tr w:rsidR="00D3684E" w:rsidRPr="006A0906" w14:paraId="1CFBE544" w14:textId="77777777" w:rsidTr="00190096">
        <w:trPr>
          <w:trHeight w:val="495"/>
        </w:trPr>
        <w:tc>
          <w:tcPr>
            <w:tcW w:w="1271" w:type="dxa"/>
          </w:tcPr>
          <w:p w14:paraId="10EEFBDD" w14:textId="34977B33" w:rsidR="00D3684E" w:rsidRPr="006A0906" w:rsidRDefault="00960E2F" w:rsidP="009F466B">
            <w:pPr>
              <w:spacing w:line="276" w:lineRule="auto"/>
              <w:textAlignment w:val="baseline"/>
              <w:rPr>
                <w:rFonts w:ascii="Arial" w:eastAsia="Times New Roman" w:hAnsi="Arial" w:cs="Arial"/>
                <w:lang w:eastAsia="hr-HR"/>
              </w:rPr>
            </w:pPr>
            <w:r w:rsidRPr="006A0906">
              <w:rPr>
                <w:rFonts w:ascii="Arial" w:eastAsia="Times New Roman" w:hAnsi="Arial" w:cs="Arial"/>
                <w:lang w:eastAsia="hr-HR"/>
              </w:rPr>
              <w:t>ZB-</w:t>
            </w:r>
            <w:r w:rsidR="00EF20D4" w:rsidRPr="006A0906">
              <w:rPr>
                <w:rFonts w:ascii="Arial" w:eastAsia="Times New Roman" w:hAnsi="Arial" w:cs="Arial"/>
                <w:lang w:eastAsia="hr-HR"/>
              </w:rPr>
              <w:t>2350</w:t>
            </w:r>
          </w:p>
        </w:tc>
        <w:tc>
          <w:tcPr>
            <w:tcW w:w="7791" w:type="dxa"/>
          </w:tcPr>
          <w:p w14:paraId="3B410721"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Uvjeti izvršenja obrada</w:t>
            </w:r>
          </w:p>
          <w:p w14:paraId="48BB5F85"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koja omogućuje:</w:t>
            </w:r>
          </w:p>
          <w:p w14:paraId="241A38A5" w14:textId="6A017201" w:rsidR="00D3684E" w:rsidRPr="006A0906" w:rsidRDefault="004C7B04" w:rsidP="009F0633">
            <w:pPr>
              <w:pStyle w:val="ListParagraph"/>
              <w:numPr>
                <w:ilvl w:val="0"/>
                <w:numId w:val="100"/>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Ponavljanje obrade </w:t>
            </w:r>
            <w:r w:rsidR="00D3684E" w:rsidRPr="006A0906">
              <w:rPr>
                <w:rFonts w:ascii="Arial" w:eastAsia="Times New Roman" w:hAnsi="Arial" w:cs="Arial"/>
                <w:sz w:val="20"/>
                <w:szCs w:val="20"/>
                <w:lang w:eastAsia="hr-HR"/>
              </w:rPr>
              <w:t xml:space="preserve">mora biti moguće neograničeni broj puta, sve do trenutka postizanja ispravnog </w:t>
            </w:r>
            <w:r w:rsidRPr="006A0906">
              <w:rPr>
                <w:rFonts w:ascii="Arial" w:eastAsia="Times New Roman" w:hAnsi="Arial" w:cs="Arial"/>
                <w:sz w:val="20"/>
                <w:szCs w:val="20"/>
                <w:lang w:eastAsia="hr-HR"/>
              </w:rPr>
              <w:t>rezultata.</w:t>
            </w:r>
          </w:p>
        </w:tc>
      </w:tr>
    </w:tbl>
    <w:p w14:paraId="703AC69C"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6CFD586A" w14:textId="0E1D6FDD" w:rsidR="00D3684E" w:rsidRPr="006A0906" w:rsidRDefault="00D3684E" w:rsidP="009F466B">
      <w:pPr>
        <w:pStyle w:val="Heading4"/>
        <w:spacing w:line="276" w:lineRule="auto"/>
      </w:pPr>
      <w:r w:rsidRPr="006A0906">
        <w:t>2.</w:t>
      </w:r>
      <w:r w:rsidR="00EF20D4" w:rsidRPr="006A0906">
        <w:t>6</w:t>
      </w:r>
      <w:r w:rsidRPr="006A0906">
        <w:t xml:space="preserve">.5 Modul </w:t>
      </w:r>
      <w:r w:rsidR="00EF20D4" w:rsidRPr="006A0906">
        <w:t>Blagajničko poslovanje</w:t>
      </w:r>
      <w:r w:rsidRPr="006A0906">
        <w:t xml:space="preserve"> – Integracija sa drugim sustavima</w:t>
      </w:r>
    </w:p>
    <w:tbl>
      <w:tblPr>
        <w:tblStyle w:val="TableGrid"/>
        <w:tblW w:w="0" w:type="auto"/>
        <w:tblLayout w:type="fixed"/>
        <w:tblLook w:val="04A0" w:firstRow="1" w:lastRow="0" w:firstColumn="1" w:lastColumn="0" w:noHBand="0" w:noVBand="1"/>
      </w:tblPr>
      <w:tblGrid>
        <w:gridCol w:w="1271"/>
        <w:gridCol w:w="7791"/>
      </w:tblGrid>
      <w:tr w:rsidR="00D3684E" w:rsidRPr="006A0906" w14:paraId="22EE402C" w14:textId="77777777" w:rsidTr="00190096">
        <w:tc>
          <w:tcPr>
            <w:tcW w:w="1271" w:type="dxa"/>
          </w:tcPr>
          <w:p w14:paraId="4E35D4DD" w14:textId="050451B9"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EF20D4" w:rsidRPr="006A0906">
              <w:rPr>
                <w:rFonts w:ascii="Arial" w:eastAsia="Times New Roman" w:hAnsi="Arial" w:cs="Arial"/>
                <w:sz w:val="20"/>
                <w:szCs w:val="20"/>
                <w:lang w:eastAsia="hr-HR"/>
              </w:rPr>
              <w:t>2355</w:t>
            </w:r>
          </w:p>
        </w:tc>
        <w:tc>
          <w:tcPr>
            <w:tcW w:w="7791" w:type="dxa"/>
          </w:tcPr>
          <w:p w14:paraId="25D41F7C" w14:textId="77777777" w:rsidR="00CB2C04" w:rsidRPr="006A0906" w:rsidRDefault="00CB2C04" w:rsidP="00CB2C04">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Online komunikacija sa vanjskim sustavima</w:t>
            </w:r>
          </w:p>
          <w:p w14:paraId="023413F5" w14:textId="23F32C3D" w:rsidR="00D3684E" w:rsidRPr="006A0906" w:rsidRDefault="00CB2C04" w:rsidP="00CB2C04">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U fazi izrade Dizajn specifikacija biti će definirana online integracija (komunikacija putem web servisa) za dohvat ili slanje podataka iz ili prema drugim modulima </w:t>
            </w:r>
            <w:r w:rsidR="008500CA">
              <w:rPr>
                <w:rFonts w:ascii="Arial" w:eastAsia="Times New Roman" w:hAnsi="Arial" w:cs="Arial"/>
                <w:sz w:val="20"/>
                <w:szCs w:val="20"/>
                <w:lang w:eastAsia="hr-HR"/>
              </w:rPr>
              <w:t>SIGMA</w:t>
            </w:r>
            <w:r w:rsidRPr="006A0906">
              <w:rPr>
                <w:rFonts w:ascii="Arial" w:eastAsia="Times New Roman" w:hAnsi="Arial" w:cs="Arial"/>
                <w:sz w:val="20"/>
                <w:szCs w:val="20"/>
                <w:lang w:eastAsia="hr-HR"/>
              </w:rPr>
              <w:t xml:space="preserve"> sustava  i vanjskim sustavima.</w:t>
            </w:r>
          </w:p>
        </w:tc>
      </w:tr>
    </w:tbl>
    <w:p w14:paraId="19E252EC"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6555DFB5" w14:textId="21EA359B" w:rsidR="00D3684E" w:rsidRPr="006A0906" w:rsidRDefault="00EF20D4" w:rsidP="009F466B">
      <w:pPr>
        <w:pStyle w:val="Heading4"/>
        <w:spacing w:line="276" w:lineRule="auto"/>
      </w:pPr>
      <w:r w:rsidRPr="006A0906">
        <w:lastRenderedPageBreak/>
        <w:t>2.6</w:t>
      </w:r>
      <w:r w:rsidR="00D3684E" w:rsidRPr="006A0906">
        <w:t xml:space="preserve">.6 Modul </w:t>
      </w:r>
      <w:r w:rsidRPr="006A0906">
        <w:t>Blagajničko poslovanje</w:t>
      </w:r>
      <w:r w:rsidR="00D3684E" w:rsidRPr="006A0906">
        <w:t xml:space="preserve"> – Opći i specifični zahtjevi na modul i poslovna pravila</w:t>
      </w:r>
    </w:p>
    <w:tbl>
      <w:tblPr>
        <w:tblStyle w:val="TableGrid"/>
        <w:tblW w:w="0" w:type="auto"/>
        <w:tblLayout w:type="fixed"/>
        <w:tblLook w:val="04A0" w:firstRow="1" w:lastRow="0" w:firstColumn="1" w:lastColumn="0" w:noHBand="0" w:noVBand="1"/>
      </w:tblPr>
      <w:tblGrid>
        <w:gridCol w:w="1271"/>
        <w:gridCol w:w="7791"/>
      </w:tblGrid>
      <w:tr w:rsidR="00D3684E" w:rsidRPr="006A0906" w14:paraId="5180BED8" w14:textId="77777777" w:rsidTr="00190096">
        <w:tc>
          <w:tcPr>
            <w:tcW w:w="1271" w:type="dxa"/>
          </w:tcPr>
          <w:p w14:paraId="2A740476" w14:textId="31D7DD77"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EF20D4" w:rsidRPr="006A0906">
              <w:rPr>
                <w:rFonts w:ascii="Arial" w:eastAsia="Times New Roman" w:hAnsi="Arial" w:cs="Arial"/>
                <w:sz w:val="20"/>
                <w:szCs w:val="20"/>
                <w:lang w:eastAsia="hr-HR"/>
              </w:rPr>
              <w:t>2360</w:t>
            </w:r>
          </w:p>
        </w:tc>
        <w:tc>
          <w:tcPr>
            <w:tcW w:w="7791" w:type="dxa"/>
          </w:tcPr>
          <w:p w14:paraId="3FDBF750" w14:textId="0D408D06"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 xml:space="preserve">Opći i specifični </w:t>
            </w:r>
            <w:r w:rsidR="00BE67DC" w:rsidRPr="006A0906">
              <w:rPr>
                <w:rFonts w:ascii="Arial" w:eastAsia="Times New Roman" w:hAnsi="Arial" w:cs="Arial"/>
                <w:b/>
                <w:sz w:val="20"/>
                <w:szCs w:val="20"/>
                <w:lang w:eastAsia="hr-HR"/>
              </w:rPr>
              <w:t>zahtjevi</w:t>
            </w:r>
          </w:p>
          <w:p w14:paraId="16A09FFD" w14:textId="337FFF6E" w:rsidR="00D3684E" w:rsidRPr="006A0906" w:rsidRDefault="00D3684E" w:rsidP="00926E37">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w:t>
            </w:r>
            <w:r w:rsidR="00BE67DC" w:rsidRPr="006A0906">
              <w:rPr>
                <w:rFonts w:ascii="Arial" w:eastAsia="Times New Roman" w:hAnsi="Arial" w:cs="Arial"/>
                <w:sz w:val="20"/>
                <w:szCs w:val="20"/>
                <w:lang w:eastAsia="hr-HR"/>
              </w:rPr>
              <w:t xml:space="preserve"> Blagajničko poslovanje treba </w:t>
            </w:r>
            <w:r w:rsidR="00161118" w:rsidRPr="006A0906">
              <w:rPr>
                <w:rFonts w:ascii="Arial" w:eastAsia="Times New Roman" w:hAnsi="Arial" w:cs="Arial"/>
                <w:sz w:val="20"/>
                <w:szCs w:val="20"/>
                <w:lang w:eastAsia="hr-HR"/>
              </w:rPr>
              <w:t>imati funkcionalnost za</w:t>
            </w:r>
            <w:r w:rsidRPr="006A0906">
              <w:rPr>
                <w:rFonts w:ascii="Arial" w:eastAsia="Times New Roman" w:hAnsi="Arial" w:cs="Arial"/>
                <w:sz w:val="20"/>
                <w:szCs w:val="20"/>
                <w:lang w:eastAsia="hr-HR"/>
              </w:rPr>
              <w:t>:</w:t>
            </w:r>
          </w:p>
          <w:p w14:paraId="717C563A" w14:textId="20685B85" w:rsidR="00B124D4" w:rsidRPr="006A0906" w:rsidRDefault="00161118" w:rsidP="009F0633">
            <w:pPr>
              <w:numPr>
                <w:ilvl w:val="0"/>
                <w:numId w:val="95"/>
              </w:numPr>
              <w:spacing w:line="276" w:lineRule="auto"/>
              <w:ind w:right="120"/>
              <w:rPr>
                <w:rFonts w:ascii="Arial" w:hAnsi="Arial" w:cs="Arial"/>
                <w:sz w:val="20"/>
                <w:szCs w:val="20"/>
              </w:rPr>
            </w:pPr>
            <w:r w:rsidRPr="006A0906">
              <w:rPr>
                <w:rFonts w:ascii="Arial" w:hAnsi="Arial" w:cs="Arial"/>
                <w:sz w:val="20"/>
                <w:szCs w:val="20"/>
              </w:rPr>
              <w:t>vođenje</w:t>
            </w:r>
            <w:r w:rsidR="00926E37" w:rsidRPr="006A0906">
              <w:rPr>
                <w:rFonts w:ascii="Arial" w:hAnsi="Arial" w:cs="Arial"/>
                <w:sz w:val="20"/>
                <w:szCs w:val="20"/>
              </w:rPr>
              <w:t xml:space="preserve"> kunske</w:t>
            </w:r>
            <w:r w:rsidR="00242E17" w:rsidRPr="006A0906">
              <w:rPr>
                <w:rFonts w:ascii="Arial" w:hAnsi="Arial" w:cs="Arial"/>
                <w:sz w:val="20"/>
                <w:szCs w:val="20"/>
              </w:rPr>
              <w:t xml:space="preserve"> blagajne</w:t>
            </w:r>
            <w:r w:rsidR="00527368" w:rsidRPr="006A0906">
              <w:rPr>
                <w:rFonts w:ascii="Arial" w:hAnsi="Arial" w:cs="Arial"/>
                <w:sz w:val="20"/>
                <w:szCs w:val="20"/>
              </w:rPr>
              <w:t>,</w:t>
            </w:r>
          </w:p>
          <w:p w14:paraId="69DA26E6" w14:textId="5E7DC84B" w:rsidR="00B124D4" w:rsidRPr="006A0906" w:rsidRDefault="00B124D4" w:rsidP="009F0633">
            <w:pPr>
              <w:numPr>
                <w:ilvl w:val="0"/>
                <w:numId w:val="95"/>
              </w:numPr>
              <w:spacing w:line="276" w:lineRule="auto"/>
              <w:rPr>
                <w:rFonts w:ascii="Arial" w:hAnsi="Arial" w:cs="Arial"/>
                <w:sz w:val="20"/>
                <w:szCs w:val="20"/>
              </w:rPr>
            </w:pPr>
            <w:r w:rsidRPr="006A0906">
              <w:rPr>
                <w:rFonts w:ascii="Arial" w:hAnsi="Arial" w:cs="Arial"/>
                <w:sz w:val="20"/>
                <w:szCs w:val="20"/>
              </w:rPr>
              <w:t xml:space="preserve">automatsko knjiženje u GK </w:t>
            </w:r>
            <w:r w:rsidR="006F1519" w:rsidRPr="006A0906">
              <w:rPr>
                <w:rFonts w:ascii="Arial" w:hAnsi="Arial" w:cs="Arial"/>
                <w:sz w:val="20"/>
                <w:szCs w:val="20"/>
              </w:rPr>
              <w:t>putem</w:t>
            </w:r>
            <w:r w:rsidRPr="006A0906">
              <w:rPr>
                <w:rFonts w:ascii="Arial" w:hAnsi="Arial" w:cs="Arial"/>
                <w:sz w:val="20"/>
                <w:szCs w:val="20"/>
              </w:rPr>
              <w:t xml:space="preserve"> zadavanja</w:t>
            </w:r>
            <w:r w:rsidR="006F1519" w:rsidRPr="006A0906">
              <w:rPr>
                <w:rFonts w:ascii="Arial" w:hAnsi="Arial" w:cs="Arial"/>
                <w:sz w:val="20"/>
                <w:szCs w:val="20"/>
              </w:rPr>
              <w:t xml:space="preserve"> </w:t>
            </w:r>
            <w:r w:rsidRPr="006A0906">
              <w:rPr>
                <w:rFonts w:ascii="Arial" w:hAnsi="Arial" w:cs="Arial"/>
                <w:sz w:val="20"/>
                <w:szCs w:val="20"/>
              </w:rPr>
              <w:t>proračunski</w:t>
            </w:r>
            <w:r w:rsidR="00B20DCF" w:rsidRPr="006A0906">
              <w:rPr>
                <w:rFonts w:ascii="Arial" w:hAnsi="Arial" w:cs="Arial"/>
                <w:sz w:val="20"/>
                <w:szCs w:val="20"/>
              </w:rPr>
              <w:t>h i internih klasifikacija</w:t>
            </w:r>
            <w:r w:rsidR="006F1519" w:rsidRPr="006A0906">
              <w:rPr>
                <w:rFonts w:ascii="Arial" w:hAnsi="Arial" w:cs="Arial"/>
                <w:sz w:val="20"/>
                <w:szCs w:val="20"/>
              </w:rPr>
              <w:t xml:space="preserve"> poslovnom događaju koji će biti knjižen</w:t>
            </w:r>
            <w:r w:rsidR="00B20DCF" w:rsidRPr="006A0906">
              <w:rPr>
                <w:rFonts w:ascii="Arial" w:hAnsi="Arial" w:cs="Arial"/>
                <w:sz w:val="20"/>
                <w:szCs w:val="20"/>
              </w:rPr>
              <w:t xml:space="preserve"> u GK</w:t>
            </w:r>
            <w:r w:rsidR="006F1519" w:rsidRPr="006A0906">
              <w:rPr>
                <w:rFonts w:ascii="Arial" w:hAnsi="Arial" w:cs="Arial"/>
                <w:sz w:val="20"/>
                <w:szCs w:val="20"/>
              </w:rPr>
              <w:t>,</w:t>
            </w:r>
            <w:r w:rsidR="00B20DCF" w:rsidRPr="006A0906">
              <w:rPr>
                <w:rFonts w:ascii="Arial" w:hAnsi="Arial" w:cs="Arial"/>
                <w:sz w:val="20"/>
                <w:szCs w:val="20"/>
              </w:rPr>
              <w:t xml:space="preserve"> </w:t>
            </w:r>
          </w:p>
          <w:p w14:paraId="5550C4AA" w14:textId="1084C701" w:rsidR="006F1519" w:rsidRPr="006A0906" w:rsidRDefault="001A357F" w:rsidP="009F0633">
            <w:pPr>
              <w:numPr>
                <w:ilvl w:val="0"/>
                <w:numId w:val="95"/>
              </w:numPr>
              <w:spacing w:line="276" w:lineRule="auto"/>
              <w:ind w:right="120"/>
              <w:rPr>
                <w:rFonts w:ascii="Arial" w:hAnsi="Arial" w:cs="Arial"/>
                <w:sz w:val="20"/>
                <w:szCs w:val="20"/>
              </w:rPr>
            </w:pPr>
            <w:r w:rsidRPr="006A0906">
              <w:rPr>
                <w:rFonts w:ascii="Arial" w:hAnsi="Arial" w:cs="Arial"/>
                <w:sz w:val="20"/>
                <w:szCs w:val="20"/>
              </w:rPr>
              <w:t>pr</w:t>
            </w:r>
            <w:r w:rsidR="006F1519" w:rsidRPr="006A0906">
              <w:rPr>
                <w:rFonts w:ascii="Arial" w:hAnsi="Arial" w:cs="Arial"/>
                <w:sz w:val="20"/>
                <w:szCs w:val="20"/>
              </w:rPr>
              <w:t>egled na ekranu</w:t>
            </w:r>
            <w:r w:rsidRPr="006A0906">
              <w:rPr>
                <w:rFonts w:ascii="Arial" w:hAnsi="Arial" w:cs="Arial"/>
                <w:sz w:val="20"/>
                <w:szCs w:val="20"/>
              </w:rPr>
              <w:t xml:space="preserve"> </w:t>
            </w:r>
            <w:r w:rsidR="006F1519" w:rsidRPr="006A0906">
              <w:rPr>
                <w:rFonts w:ascii="Arial" w:hAnsi="Arial" w:cs="Arial"/>
                <w:sz w:val="20"/>
                <w:szCs w:val="20"/>
              </w:rPr>
              <w:t>automatski kreirane temeljnice za knjiženje</w:t>
            </w:r>
            <w:r w:rsidR="005F5597" w:rsidRPr="006A0906">
              <w:rPr>
                <w:rFonts w:ascii="Arial" w:hAnsi="Arial" w:cs="Arial"/>
                <w:sz w:val="20"/>
                <w:szCs w:val="20"/>
              </w:rPr>
              <w:t>,</w:t>
            </w:r>
            <w:r w:rsidR="006F1519" w:rsidRPr="006A0906">
              <w:rPr>
                <w:rFonts w:ascii="Arial" w:hAnsi="Arial" w:cs="Arial"/>
                <w:sz w:val="20"/>
                <w:szCs w:val="20"/>
              </w:rPr>
              <w:t xml:space="preserve"> </w:t>
            </w:r>
            <w:r w:rsidRPr="006A0906">
              <w:rPr>
                <w:rFonts w:ascii="Arial" w:hAnsi="Arial" w:cs="Arial"/>
                <w:sz w:val="20"/>
                <w:szCs w:val="20"/>
              </w:rPr>
              <w:t xml:space="preserve">prije </w:t>
            </w:r>
            <w:r w:rsidR="006F1519" w:rsidRPr="006A0906">
              <w:rPr>
                <w:rFonts w:ascii="Arial" w:hAnsi="Arial" w:cs="Arial"/>
                <w:sz w:val="20"/>
                <w:szCs w:val="20"/>
              </w:rPr>
              <w:t xml:space="preserve">potvrđivanja/izvršenja </w:t>
            </w:r>
            <w:r w:rsidRPr="006A0906">
              <w:rPr>
                <w:rFonts w:ascii="Arial" w:hAnsi="Arial" w:cs="Arial"/>
                <w:sz w:val="20"/>
                <w:szCs w:val="20"/>
              </w:rPr>
              <w:t>knjiženja</w:t>
            </w:r>
            <w:r w:rsidR="006F1519" w:rsidRPr="006A0906">
              <w:rPr>
                <w:rFonts w:ascii="Arial" w:hAnsi="Arial" w:cs="Arial"/>
                <w:sz w:val="20"/>
                <w:szCs w:val="20"/>
              </w:rPr>
              <w:t xml:space="preserve">, </w:t>
            </w:r>
            <w:r w:rsidR="00B124D4" w:rsidRPr="006A0906">
              <w:rPr>
                <w:rFonts w:ascii="Arial" w:hAnsi="Arial" w:cs="Arial"/>
                <w:sz w:val="20"/>
                <w:szCs w:val="20"/>
              </w:rPr>
              <w:t xml:space="preserve"> </w:t>
            </w:r>
          </w:p>
          <w:p w14:paraId="549F14C2" w14:textId="7D975EDA" w:rsidR="001A357F" w:rsidRPr="006A0906" w:rsidRDefault="005F5597" w:rsidP="009F0633">
            <w:pPr>
              <w:numPr>
                <w:ilvl w:val="0"/>
                <w:numId w:val="95"/>
              </w:numPr>
              <w:spacing w:line="276" w:lineRule="auto"/>
              <w:ind w:right="120"/>
              <w:rPr>
                <w:rFonts w:ascii="Arial" w:hAnsi="Arial" w:cs="Arial"/>
                <w:sz w:val="20"/>
                <w:szCs w:val="20"/>
              </w:rPr>
            </w:pPr>
            <w:r w:rsidRPr="006A0906">
              <w:rPr>
                <w:rFonts w:ascii="Arial" w:hAnsi="Arial" w:cs="Arial"/>
                <w:sz w:val="20"/>
                <w:szCs w:val="20"/>
              </w:rPr>
              <w:t>automatsko knjiženje u GK slijedećih poslovnih događaja:</w:t>
            </w:r>
          </w:p>
          <w:p w14:paraId="15E7D27B" w14:textId="57D805AC" w:rsidR="00926E37" w:rsidRPr="006A0906" w:rsidRDefault="00926E37" w:rsidP="009F0633">
            <w:pPr>
              <w:numPr>
                <w:ilvl w:val="1"/>
                <w:numId w:val="95"/>
              </w:numPr>
              <w:spacing w:line="276" w:lineRule="auto"/>
              <w:rPr>
                <w:rFonts w:ascii="Arial" w:hAnsi="Arial" w:cs="Arial"/>
                <w:sz w:val="20"/>
                <w:szCs w:val="20"/>
              </w:rPr>
            </w:pPr>
            <w:r w:rsidRPr="006A0906">
              <w:rPr>
                <w:rFonts w:ascii="Arial" w:hAnsi="Arial" w:cs="Arial"/>
                <w:sz w:val="20"/>
                <w:szCs w:val="20"/>
              </w:rPr>
              <w:t xml:space="preserve">blagajničkog pologa,  </w:t>
            </w:r>
          </w:p>
          <w:p w14:paraId="79827CB7" w14:textId="20046DDC" w:rsidR="00926E37" w:rsidRPr="006A0906" w:rsidRDefault="005F5597" w:rsidP="009F0633">
            <w:pPr>
              <w:numPr>
                <w:ilvl w:val="1"/>
                <w:numId w:val="95"/>
              </w:numPr>
              <w:spacing w:line="276" w:lineRule="auto"/>
              <w:rPr>
                <w:rFonts w:ascii="Arial" w:hAnsi="Arial" w:cs="Arial"/>
                <w:sz w:val="20"/>
                <w:szCs w:val="20"/>
              </w:rPr>
            </w:pPr>
            <w:r w:rsidRPr="006A0906">
              <w:rPr>
                <w:rFonts w:ascii="Arial" w:hAnsi="Arial" w:cs="Arial"/>
                <w:sz w:val="20"/>
                <w:szCs w:val="20"/>
              </w:rPr>
              <w:t>isplata</w:t>
            </w:r>
            <w:r w:rsidR="00926E37" w:rsidRPr="006A0906">
              <w:rPr>
                <w:rFonts w:ascii="Arial" w:hAnsi="Arial" w:cs="Arial"/>
                <w:sz w:val="20"/>
                <w:szCs w:val="20"/>
              </w:rPr>
              <w:t xml:space="preserve"> sa blagajne, </w:t>
            </w:r>
          </w:p>
          <w:p w14:paraId="1DF775FD" w14:textId="00B3C471" w:rsidR="00926E37" w:rsidRPr="006A0906" w:rsidRDefault="005F5597" w:rsidP="009F0633">
            <w:pPr>
              <w:numPr>
                <w:ilvl w:val="1"/>
                <w:numId w:val="95"/>
              </w:numPr>
              <w:spacing w:line="276" w:lineRule="auto"/>
              <w:rPr>
                <w:rFonts w:ascii="Arial" w:hAnsi="Arial" w:cs="Arial"/>
                <w:sz w:val="20"/>
                <w:szCs w:val="20"/>
              </w:rPr>
            </w:pPr>
            <w:r w:rsidRPr="006A0906">
              <w:rPr>
                <w:rFonts w:ascii="Arial" w:hAnsi="Arial" w:cs="Arial"/>
                <w:sz w:val="20"/>
                <w:szCs w:val="20"/>
              </w:rPr>
              <w:t>uplata u blagajnu,</w:t>
            </w:r>
            <w:r w:rsidR="00926E37" w:rsidRPr="006A0906">
              <w:rPr>
                <w:rFonts w:ascii="Arial" w:hAnsi="Arial" w:cs="Arial"/>
                <w:sz w:val="20"/>
                <w:szCs w:val="20"/>
              </w:rPr>
              <w:t xml:space="preserve">  </w:t>
            </w:r>
          </w:p>
          <w:p w14:paraId="397627FA" w14:textId="0B83D136" w:rsidR="00926E37" w:rsidRPr="006A0906" w:rsidRDefault="00926E37" w:rsidP="009F0633">
            <w:pPr>
              <w:numPr>
                <w:ilvl w:val="1"/>
                <w:numId w:val="95"/>
              </w:numPr>
              <w:spacing w:line="276" w:lineRule="auto"/>
              <w:rPr>
                <w:rFonts w:ascii="Arial" w:hAnsi="Arial" w:cs="Arial"/>
                <w:sz w:val="20"/>
                <w:szCs w:val="20"/>
              </w:rPr>
            </w:pPr>
            <w:r w:rsidRPr="006A0906">
              <w:rPr>
                <w:rFonts w:ascii="Arial" w:hAnsi="Arial" w:cs="Arial"/>
                <w:sz w:val="20"/>
                <w:szCs w:val="20"/>
              </w:rPr>
              <w:t xml:space="preserve">ulaznih računa za isplate sa blagajne, </w:t>
            </w:r>
          </w:p>
          <w:p w14:paraId="04E87D16" w14:textId="51EB5522" w:rsidR="00926E37" w:rsidRPr="006A0906" w:rsidRDefault="00926E37" w:rsidP="009F0633">
            <w:pPr>
              <w:numPr>
                <w:ilvl w:val="1"/>
                <w:numId w:val="95"/>
              </w:numPr>
              <w:spacing w:line="276" w:lineRule="auto"/>
              <w:rPr>
                <w:rFonts w:ascii="Arial" w:hAnsi="Arial" w:cs="Arial"/>
                <w:sz w:val="20"/>
                <w:szCs w:val="20"/>
              </w:rPr>
            </w:pPr>
            <w:r w:rsidRPr="006A0906">
              <w:rPr>
                <w:rFonts w:ascii="Arial" w:hAnsi="Arial" w:cs="Arial"/>
                <w:sz w:val="20"/>
                <w:szCs w:val="20"/>
              </w:rPr>
              <w:t>isplate akontacije zaposlenicima</w:t>
            </w:r>
            <w:r w:rsidR="005F5597" w:rsidRPr="006A0906">
              <w:rPr>
                <w:rFonts w:ascii="Arial" w:hAnsi="Arial" w:cs="Arial"/>
                <w:sz w:val="20"/>
                <w:szCs w:val="20"/>
              </w:rPr>
              <w:t>,</w:t>
            </w:r>
          </w:p>
          <w:p w14:paraId="49CBD9AE" w14:textId="5DC85188" w:rsidR="005F5597" w:rsidRPr="006A0906" w:rsidRDefault="005F5597" w:rsidP="009F0633">
            <w:pPr>
              <w:pStyle w:val="ListParagraph"/>
              <w:numPr>
                <w:ilvl w:val="1"/>
                <w:numId w:val="95"/>
              </w:numPr>
              <w:rPr>
                <w:rFonts w:ascii="Arial" w:hAnsi="Arial" w:cs="Arial"/>
                <w:sz w:val="20"/>
                <w:szCs w:val="20"/>
              </w:rPr>
            </w:pPr>
            <w:r w:rsidRPr="006A0906">
              <w:rPr>
                <w:rFonts w:ascii="Arial" w:hAnsi="Arial" w:cs="Arial"/>
                <w:sz w:val="20"/>
                <w:szCs w:val="20"/>
              </w:rPr>
              <w:t>isplate zaposlenicima</w:t>
            </w:r>
            <w:r w:rsidR="00242E17" w:rsidRPr="006A0906">
              <w:rPr>
                <w:rFonts w:ascii="Arial" w:hAnsi="Arial" w:cs="Arial"/>
                <w:sz w:val="20"/>
                <w:szCs w:val="20"/>
              </w:rPr>
              <w:t xml:space="preserve"> i osobama van radnog odnosa u </w:t>
            </w:r>
            <w:r w:rsidR="000E185A">
              <w:rPr>
                <w:rFonts w:ascii="Arial" w:hAnsi="Arial" w:cs="Arial"/>
                <w:sz w:val="20"/>
                <w:szCs w:val="20"/>
              </w:rPr>
              <w:t>ustanovi</w:t>
            </w:r>
            <w:r w:rsidRPr="006A0906">
              <w:rPr>
                <w:rFonts w:ascii="Arial" w:hAnsi="Arial" w:cs="Arial"/>
                <w:sz w:val="20"/>
                <w:szCs w:val="20"/>
              </w:rPr>
              <w:t xml:space="preserve"> po obračunu putnog naloga</w:t>
            </w:r>
            <w:r w:rsidR="00242E17" w:rsidRPr="006A0906">
              <w:rPr>
                <w:rFonts w:ascii="Arial" w:hAnsi="Arial" w:cs="Arial"/>
                <w:sz w:val="20"/>
                <w:szCs w:val="20"/>
              </w:rPr>
              <w:t>,</w:t>
            </w:r>
          </w:p>
          <w:p w14:paraId="6613719B" w14:textId="17421700" w:rsidR="00926E37" w:rsidRPr="006A0906" w:rsidRDefault="00926E37" w:rsidP="009F0633">
            <w:pPr>
              <w:numPr>
                <w:ilvl w:val="1"/>
                <w:numId w:val="95"/>
              </w:numPr>
              <w:spacing w:line="276" w:lineRule="auto"/>
              <w:rPr>
                <w:rFonts w:ascii="Arial" w:hAnsi="Arial" w:cs="Arial"/>
                <w:sz w:val="20"/>
                <w:szCs w:val="20"/>
              </w:rPr>
            </w:pPr>
            <w:r w:rsidRPr="006A0906">
              <w:rPr>
                <w:rFonts w:ascii="Arial" w:hAnsi="Arial" w:cs="Arial"/>
                <w:sz w:val="20"/>
                <w:szCs w:val="20"/>
              </w:rPr>
              <w:t>povrata akontacije za službeni put</w:t>
            </w:r>
            <w:r w:rsidR="005F5597" w:rsidRPr="006A0906">
              <w:rPr>
                <w:rFonts w:ascii="Arial" w:hAnsi="Arial" w:cs="Arial"/>
                <w:sz w:val="20"/>
                <w:szCs w:val="20"/>
              </w:rPr>
              <w:t>,</w:t>
            </w:r>
          </w:p>
          <w:p w14:paraId="12FA457E" w14:textId="5E8BC46C" w:rsidR="00926E37" w:rsidRPr="006A0906" w:rsidRDefault="00926E37" w:rsidP="009F0633">
            <w:pPr>
              <w:numPr>
                <w:ilvl w:val="1"/>
                <w:numId w:val="95"/>
              </w:numPr>
              <w:spacing w:line="276" w:lineRule="auto"/>
              <w:rPr>
                <w:rFonts w:ascii="Arial" w:hAnsi="Arial" w:cs="Arial"/>
                <w:sz w:val="20"/>
                <w:szCs w:val="20"/>
              </w:rPr>
            </w:pPr>
            <w:r w:rsidRPr="006A0906">
              <w:rPr>
                <w:rFonts w:ascii="Arial" w:hAnsi="Arial" w:cs="Arial"/>
                <w:sz w:val="20"/>
                <w:szCs w:val="20"/>
              </w:rPr>
              <w:t>storna akontacije za službeni put</w:t>
            </w:r>
            <w:r w:rsidR="00527368" w:rsidRPr="006A0906">
              <w:rPr>
                <w:rFonts w:ascii="Arial" w:hAnsi="Arial" w:cs="Arial"/>
                <w:sz w:val="20"/>
                <w:szCs w:val="20"/>
              </w:rPr>
              <w:t>,</w:t>
            </w:r>
          </w:p>
          <w:p w14:paraId="70499E25" w14:textId="77777777" w:rsidR="00926E37" w:rsidRPr="006A0906" w:rsidRDefault="00926E37" w:rsidP="009F0633">
            <w:pPr>
              <w:numPr>
                <w:ilvl w:val="1"/>
                <w:numId w:val="95"/>
              </w:numPr>
              <w:spacing w:line="276" w:lineRule="auto"/>
              <w:rPr>
                <w:rFonts w:ascii="Arial" w:hAnsi="Arial" w:cs="Arial"/>
                <w:sz w:val="20"/>
                <w:szCs w:val="20"/>
              </w:rPr>
            </w:pPr>
            <w:r w:rsidRPr="006A0906">
              <w:rPr>
                <w:rFonts w:ascii="Arial" w:hAnsi="Arial" w:cs="Arial"/>
                <w:sz w:val="20"/>
                <w:szCs w:val="20"/>
              </w:rPr>
              <w:t>storna uplata i isplata</w:t>
            </w:r>
            <w:r w:rsidR="007A08F1" w:rsidRPr="006A0906">
              <w:rPr>
                <w:rFonts w:ascii="Arial" w:hAnsi="Arial" w:cs="Arial"/>
                <w:sz w:val="20"/>
                <w:szCs w:val="20"/>
              </w:rPr>
              <w:t>,</w:t>
            </w:r>
          </w:p>
          <w:p w14:paraId="222B48B2" w14:textId="77777777" w:rsidR="007A08F1" w:rsidRPr="006A0906" w:rsidRDefault="007A08F1" w:rsidP="009F0633">
            <w:pPr>
              <w:numPr>
                <w:ilvl w:val="0"/>
                <w:numId w:val="95"/>
              </w:numPr>
              <w:spacing w:line="276" w:lineRule="auto"/>
              <w:rPr>
                <w:rFonts w:ascii="Arial" w:hAnsi="Arial" w:cs="Arial"/>
                <w:sz w:val="20"/>
                <w:szCs w:val="20"/>
              </w:rPr>
            </w:pPr>
            <w:r w:rsidRPr="006A0906">
              <w:rPr>
                <w:rFonts w:ascii="Arial" w:hAnsi="Arial" w:cs="Arial"/>
                <w:sz w:val="20"/>
                <w:szCs w:val="20"/>
              </w:rPr>
              <w:t>otvaranja nove blagajne i zatvaranja iste,</w:t>
            </w:r>
          </w:p>
          <w:p w14:paraId="764F1302" w14:textId="51D05BEC" w:rsidR="00037F66" w:rsidRPr="006A0906" w:rsidRDefault="00037F66" w:rsidP="009F0633">
            <w:pPr>
              <w:numPr>
                <w:ilvl w:val="0"/>
                <w:numId w:val="95"/>
              </w:numPr>
              <w:spacing w:line="276" w:lineRule="auto"/>
              <w:rPr>
                <w:rFonts w:ascii="Arial" w:hAnsi="Arial" w:cs="Arial"/>
                <w:sz w:val="20"/>
                <w:szCs w:val="20"/>
              </w:rPr>
            </w:pPr>
            <w:r w:rsidRPr="006A0906">
              <w:rPr>
                <w:rFonts w:ascii="Arial" w:hAnsi="Arial" w:cs="Arial"/>
                <w:sz w:val="20"/>
                <w:szCs w:val="20"/>
              </w:rPr>
              <w:t>ponovno otvaranje zatvorene blagajne za korisnike s tim pravom,</w:t>
            </w:r>
          </w:p>
          <w:p w14:paraId="00495DC0" w14:textId="0DFE7805" w:rsidR="007A08F1" w:rsidRPr="006A0906" w:rsidRDefault="00345165" w:rsidP="009F0633">
            <w:pPr>
              <w:numPr>
                <w:ilvl w:val="0"/>
                <w:numId w:val="95"/>
              </w:numPr>
              <w:spacing w:line="276" w:lineRule="auto"/>
              <w:rPr>
                <w:rFonts w:ascii="Arial" w:hAnsi="Arial" w:cs="Arial"/>
                <w:sz w:val="20"/>
                <w:szCs w:val="20"/>
              </w:rPr>
            </w:pPr>
            <w:r w:rsidRPr="006A0906">
              <w:rPr>
                <w:rFonts w:ascii="Arial" w:hAnsi="Arial" w:cs="Arial"/>
                <w:sz w:val="20"/>
                <w:szCs w:val="20"/>
              </w:rPr>
              <w:t>kreiranje blagajničkih dokumenata: isplatnica, uplatnica, dnevnik, temeljnice,</w:t>
            </w:r>
            <w:r w:rsidR="00037F66" w:rsidRPr="006A0906">
              <w:rPr>
                <w:rFonts w:ascii="Arial" w:hAnsi="Arial" w:cs="Arial"/>
                <w:sz w:val="20"/>
                <w:szCs w:val="20"/>
              </w:rPr>
              <w:t xml:space="preserve"> k</w:t>
            </w:r>
            <w:r w:rsidRPr="006A0906">
              <w:rPr>
                <w:rFonts w:ascii="Arial" w:hAnsi="Arial" w:cs="Arial"/>
                <w:sz w:val="20"/>
                <w:szCs w:val="20"/>
              </w:rPr>
              <w:t>artica blagajničkog računa</w:t>
            </w:r>
            <w:r w:rsidR="00037F66" w:rsidRPr="006A0906">
              <w:rPr>
                <w:rFonts w:ascii="Arial" w:hAnsi="Arial" w:cs="Arial"/>
                <w:sz w:val="20"/>
                <w:szCs w:val="20"/>
              </w:rPr>
              <w:t>,</w:t>
            </w:r>
            <w:r w:rsidRPr="006A0906">
              <w:rPr>
                <w:rFonts w:ascii="Arial" w:hAnsi="Arial" w:cs="Arial"/>
                <w:sz w:val="20"/>
                <w:szCs w:val="20"/>
              </w:rPr>
              <w:t xml:space="preserve"> u PDF formatu,</w:t>
            </w:r>
          </w:p>
          <w:p w14:paraId="4A9F049C" w14:textId="5CFF9652" w:rsidR="00345165" w:rsidRPr="006A0906" w:rsidRDefault="00037F66" w:rsidP="009F0633">
            <w:pPr>
              <w:numPr>
                <w:ilvl w:val="0"/>
                <w:numId w:val="95"/>
              </w:numPr>
              <w:spacing w:line="276" w:lineRule="auto"/>
              <w:rPr>
                <w:rFonts w:ascii="Arial" w:hAnsi="Arial" w:cs="Arial"/>
                <w:sz w:val="20"/>
                <w:szCs w:val="20"/>
              </w:rPr>
            </w:pPr>
            <w:r w:rsidRPr="006A0906">
              <w:rPr>
                <w:rFonts w:ascii="Arial" w:hAnsi="Arial" w:cs="Arial"/>
                <w:sz w:val="20"/>
                <w:szCs w:val="20"/>
              </w:rPr>
              <w:t>dostavu blagajničkih dokumenata (PDF format) e-poštom zadanom/odabranom primatelju.</w:t>
            </w:r>
          </w:p>
        </w:tc>
      </w:tr>
    </w:tbl>
    <w:p w14:paraId="1A93F224"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7F6774E4" w14:textId="5DE0D9D5" w:rsidR="00D3684E" w:rsidRPr="006A0906" w:rsidRDefault="00EF20D4" w:rsidP="00224D0B">
      <w:pPr>
        <w:pStyle w:val="Heading4"/>
      </w:pPr>
      <w:r w:rsidRPr="006A0906">
        <w:t>2.7</w:t>
      </w:r>
      <w:r w:rsidR="00D3684E" w:rsidRPr="006A0906">
        <w:t xml:space="preserve">.7 Modul </w:t>
      </w:r>
      <w:r w:rsidRPr="006A0906">
        <w:t>Blagajničko poslovanje</w:t>
      </w:r>
      <w:r w:rsidR="00D3684E" w:rsidRPr="006A0906">
        <w:t xml:space="preserve"> – </w:t>
      </w:r>
      <w:r w:rsidR="00D3684E" w:rsidRPr="00224D0B">
        <w:t>Pregledi</w:t>
      </w:r>
      <w:r w:rsidR="00D3684E" w:rsidRPr="006A0906">
        <w:t xml:space="preserve"> podataka na ekranu</w:t>
      </w:r>
    </w:p>
    <w:tbl>
      <w:tblPr>
        <w:tblStyle w:val="TableGrid"/>
        <w:tblW w:w="0" w:type="auto"/>
        <w:tblLook w:val="04A0" w:firstRow="1" w:lastRow="0" w:firstColumn="1" w:lastColumn="0" w:noHBand="0" w:noVBand="1"/>
      </w:tblPr>
      <w:tblGrid>
        <w:gridCol w:w="1271"/>
        <w:gridCol w:w="7791"/>
      </w:tblGrid>
      <w:tr w:rsidR="00D3684E" w:rsidRPr="006A0906" w14:paraId="7C187DDE" w14:textId="77777777" w:rsidTr="00190096">
        <w:tc>
          <w:tcPr>
            <w:tcW w:w="1271" w:type="dxa"/>
          </w:tcPr>
          <w:p w14:paraId="3EFC485D" w14:textId="055A7FE7"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EF20D4" w:rsidRPr="006A0906">
              <w:rPr>
                <w:rFonts w:ascii="Arial" w:eastAsia="Times New Roman" w:hAnsi="Arial" w:cs="Arial"/>
                <w:sz w:val="20"/>
                <w:szCs w:val="20"/>
                <w:lang w:eastAsia="hr-HR"/>
              </w:rPr>
              <w:t>2365</w:t>
            </w:r>
          </w:p>
        </w:tc>
        <w:tc>
          <w:tcPr>
            <w:tcW w:w="7791" w:type="dxa"/>
          </w:tcPr>
          <w:p w14:paraId="6F70E33C"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Filtriranje i prikaz podataka na ekranu</w:t>
            </w:r>
          </w:p>
          <w:p w14:paraId="58CA71A0"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hAnsi="Arial" w:cs="Arial"/>
                <w:sz w:val="20"/>
                <w:szCs w:val="20"/>
              </w:rPr>
              <w:t>Pregledi podataka na ekranu trebaju omogućiti jednostavan pregled podataka modula sa ciljem učinkovite kontrole nakon unosa ili brzog pronalaženja određenih podataka zadavanjem filtera za selekciju.</w:t>
            </w:r>
          </w:p>
          <w:p w14:paraId="6975F8A4"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Modul treba imati funkcionalnost prikaza podataka na ekranu kako slijedi:</w:t>
            </w:r>
          </w:p>
          <w:p w14:paraId="6DD08C88" w14:textId="29E3A05C" w:rsidR="00D3684E" w:rsidRPr="006A0906" w:rsidRDefault="00D3684E" w:rsidP="009F0633">
            <w:pPr>
              <w:pStyle w:val="ListParagraph"/>
              <w:numPr>
                <w:ilvl w:val="0"/>
                <w:numId w:val="9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prikaz svih podataka modula kako je definirano točkom „Modul  </w:t>
            </w:r>
            <w:r w:rsidR="004C7B04" w:rsidRPr="006A0906">
              <w:rPr>
                <w:rFonts w:ascii="Arial" w:eastAsia="Times New Roman" w:hAnsi="Arial" w:cs="Arial"/>
                <w:sz w:val="20"/>
                <w:szCs w:val="20"/>
                <w:lang w:eastAsia="hr-HR"/>
              </w:rPr>
              <w:t>Blagajničko poslovanje</w:t>
            </w:r>
            <w:r w:rsidRPr="006A0906">
              <w:rPr>
                <w:rFonts w:ascii="Arial" w:eastAsia="Times New Roman" w:hAnsi="Arial" w:cs="Arial"/>
                <w:sz w:val="20"/>
                <w:szCs w:val="20"/>
                <w:lang w:eastAsia="hr-HR"/>
              </w:rPr>
              <w:t xml:space="preserve"> – Obuhvaćeni podaci“, </w:t>
            </w:r>
          </w:p>
          <w:p w14:paraId="74AC3F41" w14:textId="77777777" w:rsidR="00D3684E" w:rsidRPr="006A0906" w:rsidRDefault="00D3684E" w:rsidP="009F0633">
            <w:pPr>
              <w:pStyle w:val="ListParagraph"/>
              <w:numPr>
                <w:ilvl w:val="0"/>
                <w:numId w:val="9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format prikaza na ekranu je tablični i odnosi se na pojedinačnu tablicu i sva njena polja,</w:t>
            </w:r>
          </w:p>
          <w:p w14:paraId="0F039894" w14:textId="77777777" w:rsidR="00D3684E" w:rsidRPr="006A0906" w:rsidRDefault="00D3684E" w:rsidP="009F0633">
            <w:pPr>
              <w:pStyle w:val="ListParagraph"/>
              <w:numPr>
                <w:ilvl w:val="0"/>
                <w:numId w:val="9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na ekranu treba biti omogućeno zadavanje parametara u formi od do vrijednosti, za ona polja tablice koja će biti definirana kao uvjeti za selekciju/filtriranje podataka,</w:t>
            </w:r>
          </w:p>
          <w:p w14:paraId="180111E7" w14:textId="77777777" w:rsidR="00D3684E" w:rsidRPr="006A0906" w:rsidRDefault="00D3684E" w:rsidP="009F0633">
            <w:pPr>
              <w:pStyle w:val="ListParagraph"/>
              <w:numPr>
                <w:ilvl w:val="0"/>
                <w:numId w:val="99"/>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 fazi izrade Dizajn specifikacija biti će definirana polja za filtriranje podataka za svaku tablicu.</w:t>
            </w:r>
          </w:p>
        </w:tc>
      </w:tr>
    </w:tbl>
    <w:p w14:paraId="38BD10B7" w14:textId="77777777" w:rsidR="00E2721E" w:rsidRPr="006A0906" w:rsidRDefault="00E2721E" w:rsidP="00E2721E">
      <w:pPr>
        <w:pStyle w:val="paragraph"/>
        <w:spacing w:before="0" w:beforeAutospacing="0" w:after="0" w:afterAutospacing="0" w:line="276" w:lineRule="auto"/>
        <w:textAlignment w:val="baseline"/>
        <w:rPr>
          <w:rStyle w:val="eop"/>
          <w:rFonts w:ascii="Arial" w:hAnsi="Arial" w:cs="Arial"/>
          <w:sz w:val="20"/>
          <w:szCs w:val="20"/>
        </w:rPr>
      </w:pPr>
    </w:p>
    <w:p w14:paraId="1CCE7604" w14:textId="37CA3676" w:rsidR="00D3684E" w:rsidRPr="006A0906" w:rsidRDefault="00EF20D4" w:rsidP="009F466B">
      <w:pPr>
        <w:pStyle w:val="Heading4"/>
        <w:spacing w:line="276" w:lineRule="auto"/>
      </w:pPr>
      <w:r w:rsidRPr="006A0906">
        <w:t>2.8</w:t>
      </w:r>
      <w:r w:rsidR="00D3684E" w:rsidRPr="006A0906">
        <w:t xml:space="preserve">.8 Modul </w:t>
      </w:r>
      <w:r w:rsidRPr="006A0906">
        <w:t>Blagajničko poslovanje</w:t>
      </w:r>
      <w:r w:rsidR="00D3684E" w:rsidRPr="006A0906">
        <w:t xml:space="preserve"> – Kreiranje Izvješća</w:t>
      </w:r>
    </w:p>
    <w:tbl>
      <w:tblPr>
        <w:tblStyle w:val="TableGrid"/>
        <w:tblW w:w="0" w:type="auto"/>
        <w:tblLayout w:type="fixed"/>
        <w:tblLook w:val="04A0" w:firstRow="1" w:lastRow="0" w:firstColumn="1" w:lastColumn="0" w:noHBand="0" w:noVBand="1"/>
      </w:tblPr>
      <w:tblGrid>
        <w:gridCol w:w="1129"/>
        <w:gridCol w:w="7933"/>
      </w:tblGrid>
      <w:tr w:rsidR="00D3684E" w:rsidRPr="006A0906" w14:paraId="243169D0" w14:textId="77777777" w:rsidTr="00190096">
        <w:tc>
          <w:tcPr>
            <w:tcW w:w="1129" w:type="dxa"/>
          </w:tcPr>
          <w:p w14:paraId="37924A06" w14:textId="062CD297"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ZB-</w:t>
            </w:r>
            <w:r w:rsidR="00EF20D4" w:rsidRPr="006A0906">
              <w:rPr>
                <w:rFonts w:ascii="Arial" w:eastAsia="Times New Roman" w:hAnsi="Arial" w:cs="Arial"/>
                <w:sz w:val="20"/>
                <w:szCs w:val="20"/>
                <w:lang w:eastAsia="hr-HR"/>
              </w:rPr>
              <w:t>2370</w:t>
            </w:r>
          </w:p>
        </w:tc>
        <w:tc>
          <w:tcPr>
            <w:tcW w:w="7933" w:type="dxa"/>
          </w:tcPr>
          <w:p w14:paraId="022EA877" w14:textId="77777777"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Kreiranje izvješća</w:t>
            </w:r>
          </w:p>
          <w:p w14:paraId="5301A05E" w14:textId="395A0013" w:rsidR="00D3684E" w:rsidRPr="006A0906" w:rsidRDefault="00364E5D" w:rsidP="00B25044">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 xml:space="preserve">Modul Blagajničko poslovanje </w:t>
            </w:r>
            <w:r w:rsidR="00D3684E" w:rsidRPr="006A0906">
              <w:rPr>
                <w:rFonts w:ascii="Arial" w:eastAsia="Times New Roman" w:hAnsi="Arial" w:cs="Arial"/>
                <w:sz w:val="20"/>
                <w:szCs w:val="20"/>
                <w:lang w:eastAsia="hr-HR"/>
              </w:rPr>
              <w:t xml:space="preserve">treba imati funkcionalnost za kreiranje slijedećih </w:t>
            </w:r>
            <w:r w:rsidR="004C7B04" w:rsidRPr="006A0906">
              <w:rPr>
                <w:rFonts w:ascii="Arial" w:eastAsia="Times New Roman" w:hAnsi="Arial" w:cs="Arial"/>
                <w:sz w:val="20"/>
                <w:szCs w:val="20"/>
                <w:lang w:eastAsia="hr-HR"/>
              </w:rPr>
              <w:t>dokumenata/</w:t>
            </w:r>
            <w:r w:rsidR="00D3684E" w:rsidRPr="006A0906">
              <w:rPr>
                <w:rFonts w:ascii="Arial" w:eastAsia="Times New Roman" w:hAnsi="Arial" w:cs="Arial"/>
                <w:sz w:val="20"/>
                <w:szCs w:val="20"/>
                <w:lang w:eastAsia="hr-HR"/>
              </w:rPr>
              <w:t>izvješća:</w:t>
            </w:r>
          </w:p>
          <w:p w14:paraId="6BB20612" w14:textId="6A89667F" w:rsidR="00926E37" w:rsidRPr="006A0906" w:rsidRDefault="001E420B" w:rsidP="009F0633">
            <w:pPr>
              <w:pStyle w:val="ListParagraph"/>
              <w:numPr>
                <w:ilvl w:val="0"/>
                <w:numId w:val="98"/>
              </w:numPr>
              <w:spacing w:line="276" w:lineRule="auto"/>
              <w:rPr>
                <w:rFonts w:ascii="Arial" w:hAnsi="Arial" w:cs="Arial"/>
                <w:sz w:val="20"/>
                <w:szCs w:val="20"/>
              </w:rPr>
            </w:pPr>
            <w:r w:rsidRPr="006A0906">
              <w:rPr>
                <w:rFonts w:ascii="Arial" w:hAnsi="Arial" w:cs="Arial"/>
                <w:sz w:val="20"/>
                <w:szCs w:val="20"/>
              </w:rPr>
              <w:t>b</w:t>
            </w:r>
            <w:r w:rsidR="00926E37" w:rsidRPr="006A0906">
              <w:rPr>
                <w:rFonts w:ascii="Arial" w:hAnsi="Arial" w:cs="Arial"/>
                <w:sz w:val="20"/>
                <w:szCs w:val="20"/>
              </w:rPr>
              <w:t xml:space="preserve">lagajnička isplatnica, </w:t>
            </w:r>
          </w:p>
          <w:p w14:paraId="279FD7FA" w14:textId="28CAF8C4" w:rsidR="00926E37" w:rsidRPr="006A0906" w:rsidRDefault="001E420B" w:rsidP="009F0633">
            <w:pPr>
              <w:pStyle w:val="ListParagraph"/>
              <w:numPr>
                <w:ilvl w:val="0"/>
                <w:numId w:val="98"/>
              </w:numPr>
              <w:spacing w:line="276" w:lineRule="auto"/>
              <w:rPr>
                <w:rFonts w:ascii="Arial" w:hAnsi="Arial" w:cs="Arial"/>
                <w:sz w:val="20"/>
                <w:szCs w:val="20"/>
              </w:rPr>
            </w:pPr>
            <w:r w:rsidRPr="006A0906">
              <w:rPr>
                <w:rFonts w:ascii="Arial" w:hAnsi="Arial" w:cs="Arial"/>
                <w:sz w:val="20"/>
                <w:szCs w:val="20"/>
              </w:rPr>
              <w:t>b</w:t>
            </w:r>
            <w:r w:rsidR="00B00564" w:rsidRPr="006A0906">
              <w:rPr>
                <w:rFonts w:ascii="Arial" w:hAnsi="Arial" w:cs="Arial"/>
                <w:sz w:val="20"/>
                <w:szCs w:val="20"/>
              </w:rPr>
              <w:t>lagajnička uplatnica,</w:t>
            </w:r>
          </w:p>
          <w:p w14:paraId="0DB64F9F" w14:textId="32FB4B89" w:rsidR="00B00564" w:rsidRPr="006A0906" w:rsidRDefault="00B00564" w:rsidP="009F0633">
            <w:pPr>
              <w:pStyle w:val="ListParagraph"/>
              <w:numPr>
                <w:ilvl w:val="0"/>
                <w:numId w:val="98"/>
              </w:numPr>
              <w:spacing w:line="276" w:lineRule="auto"/>
              <w:rPr>
                <w:rFonts w:ascii="Arial" w:hAnsi="Arial" w:cs="Arial"/>
                <w:sz w:val="20"/>
                <w:szCs w:val="20"/>
              </w:rPr>
            </w:pPr>
            <w:r w:rsidRPr="006A0906">
              <w:rPr>
                <w:rFonts w:ascii="Arial" w:hAnsi="Arial" w:cs="Arial"/>
                <w:sz w:val="20"/>
                <w:szCs w:val="20"/>
              </w:rPr>
              <w:t>blagajna (zaglavlje i stavke knjiženja za sve tipove blagajne)</w:t>
            </w:r>
            <w:r w:rsidR="00527368" w:rsidRPr="006A0906">
              <w:rPr>
                <w:rFonts w:ascii="Arial" w:hAnsi="Arial" w:cs="Arial"/>
                <w:sz w:val="20"/>
                <w:szCs w:val="20"/>
              </w:rPr>
              <w:t>,</w:t>
            </w:r>
          </w:p>
          <w:p w14:paraId="3A2D655E" w14:textId="157BBDF5" w:rsidR="00926E37" w:rsidRPr="006A0906" w:rsidRDefault="009C18D4" w:rsidP="009F0633">
            <w:pPr>
              <w:pStyle w:val="ListParagraph"/>
              <w:numPr>
                <w:ilvl w:val="0"/>
                <w:numId w:val="98"/>
              </w:numPr>
              <w:spacing w:line="276" w:lineRule="auto"/>
              <w:rPr>
                <w:rFonts w:ascii="Arial" w:hAnsi="Arial" w:cs="Arial"/>
                <w:sz w:val="20"/>
                <w:szCs w:val="20"/>
              </w:rPr>
            </w:pPr>
            <w:r w:rsidRPr="006A0906">
              <w:rPr>
                <w:rFonts w:ascii="Arial" w:hAnsi="Arial" w:cs="Arial"/>
                <w:sz w:val="20"/>
                <w:szCs w:val="20"/>
              </w:rPr>
              <w:t xml:space="preserve">dnevnik </w:t>
            </w:r>
            <w:r w:rsidR="00B00564" w:rsidRPr="006A0906">
              <w:rPr>
                <w:rFonts w:ascii="Arial" w:hAnsi="Arial" w:cs="Arial"/>
                <w:sz w:val="20"/>
                <w:szCs w:val="20"/>
              </w:rPr>
              <w:t>knjiženja,</w:t>
            </w:r>
            <w:r w:rsidR="00926E37" w:rsidRPr="006A0906">
              <w:rPr>
                <w:rFonts w:ascii="Arial" w:hAnsi="Arial" w:cs="Arial"/>
                <w:sz w:val="20"/>
                <w:szCs w:val="20"/>
              </w:rPr>
              <w:t xml:space="preserve"> </w:t>
            </w:r>
          </w:p>
          <w:p w14:paraId="7A968EED" w14:textId="6D8D9A9D" w:rsidR="00926E37" w:rsidRPr="006A0906" w:rsidRDefault="00B00564" w:rsidP="009F0633">
            <w:pPr>
              <w:pStyle w:val="ListParagraph"/>
              <w:numPr>
                <w:ilvl w:val="0"/>
                <w:numId w:val="98"/>
              </w:numPr>
              <w:spacing w:line="276" w:lineRule="auto"/>
              <w:rPr>
                <w:rFonts w:ascii="Arial" w:hAnsi="Arial" w:cs="Arial"/>
                <w:sz w:val="20"/>
                <w:szCs w:val="20"/>
              </w:rPr>
            </w:pPr>
            <w:r w:rsidRPr="006A0906">
              <w:rPr>
                <w:rFonts w:ascii="Arial" w:hAnsi="Arial" w:cs="Arial"/>
                <w:sz w:val="20"/>
                <w:szCs w:val="20"/>
              </w:rPr>
              <w:t>temeljnice blagajne-a</w:t>
            </w:r>
            <w:r w:rsidR="00527368" w:rsidRPr="006A0906">
              <w:rPr>
                <w:rFonts w:ascii="Arial" w:hAnsi="Arial" w:cs="Arial"/>
                <w:sz w:val="20"/>
                <w:szCs w:val="20"/>
              </w:rPr>
              <w:t>,</w:t>
            </w:r>
            <w:r w:rsidR="00926E37" w:rsidRPr="006A0906">
              <w:rPr>
                <w:rFonts w:ascii="Arial" w:hAnsi="Arial" w:cs="Arial"/>
                <w:sz w:val="20"/>
                <w:szCs w:val="20"/>
              </w:rPr>
              <w:t xml:space="preserve"> </w:t>
            </w:r>
          </w:p>
          <w:p w14:paraId="48E78A46" w14:textId="38103EF0" w:rsidR="00037F66" w:rsidRPr="006A0906" w:rsidRDefault="001E420B" w:rsidP="009F0633">
            <w:pPr>
              <w:pStyle w:val="ListParagraph"/>
              <w:numPr>
                <w:ilvl w:val="0"/>
                <w:numId w:val="98"/>
              </w:numPr>
              <w:spacing w:line="276" w:lineRule="auto"/>
              <w:rPr>
                <w:rFonts w:ascii="Arial" w:hAnsi="Arial" w:cs="Arial"/>
                <w:sz w:val="20"/>
                <w:szCs w:val="20"/>
              </w:rPr>
            </w:pPr>
            <w:r w:rsidRPr="006A0906">
              <w:rPr>
                <w:rFonts w:ascii="Arial" w:hAnsi="Arial" w:cs="Arial"/>
                <w:sz w:val="20"/>
                <w:szCs w:val="20"/>
              </w:rPr>
              <w:t>k</w:t>
            </w:r>
            <w:r w:rsidR="00037F66" w:rsidRPr="006A0906">
              <w:rPr>
                <w:rFonts w:ascii="Arial" w:hAnsi="Arial" w:cs="Arial"/>
                <w:sz w:val="20"/>
                <w:szCs w:val="20"/>
              </w:rPr>
              <w:t>artica blagajničkog računa,</w:t>
            </w:r>
          </w:p>
          <w:p w14:paraId="316C5624" w14:textId="53FDBC41" w:rsidR="001E420B" w:rsidRPr="006A0906" w:rsidRDefault="00B00564" w:rsidP="009F0633">
            <w:pPr>
              <w:pStyle w:val="ListParagraph"/>
              <w:numPr>
                <w:ilvl w:val="0"/>
                <w:numId w:val="98"/>
              </w:numPr>
              <w:spacing w:line="276" w:lineRule="auto"/>
              <w:rPr>
                <w:sz w:val="18"/>
                <w:szCs w:val="18"/>
              </w:rPr>
            </w:pPr>
            <w:r w:rsidRPr="006A0906">
              <w:rPr>
                <w:rFonts w:ascii="Arial" w:hAnsi="Arial" w:cs="Arial"/>
                <w:sz w:val="20"/>
                <w:szCs w:val="20"/>
              </w:rPr>
              <w:lastRenderedPageBreak/>
              <w:t>lista/</w:t>
            </w:r>
            <w:r w:rsidR="001E420B" w:rsidRPr="006A0906">
              <w:rPr>
                <w:rFonts w:ascii="Arial" w:hAnsi="Arial" w:cs="Arial"/>
                <w:sz w:val="20"/>
                <w:szCs w:val="20"/>
              </w:rPr>
              <w:t>p</w:t>
            </w:r>
            <w:r w:rsidR="00037F66" w:rsidRPr="006A0906">
              <w:rPr>
                <w:rFonts w:ascii="Arial" w:hAnsi="Arial" w:cs="Arial"/>
                <w:sz w:val="20"/>
                <w:szCs w:val="20"/>
              </w:rPr>
              <w:t>regled uplata</w:t>
            </w:r>
            <w:r w:rsidR="009C18D4" w:rsidRPr="006A0906">
              <w:rPr>
                <w:rFonts w:ascii="Arial" w:hAnsi="Arial" w:cs="Arial"/>
                <w:sz w:val="20"/>
                <w:szCs w:val="20"/>
              </w:rPr>
              <w:t>/isplata u razdoblju po proračun</w:t>
            </w:r>
            <w:r w:rsidR="00527368" w:rsidRPr="006A0906">
              <w:rPr>
                <w:rFonts w:ascii="Arial" w:hAnsi="Arial" w:cs="Arial"/>
                <w:sz w:val="20"/>
                <w:szCs w:val="20"/>
              </w:rPr>
              <w:t>skim i internim klasifikacijama.</w:t>
            </w:r>
          </w:p>
        </w:tc>
      </w:tr>
      <w:tr w:rsidR="00D3684E" w14:paraId="55F15127" w14:textId="77777777" w:rsidTr="00190096">
        <w:tc>
          <w:tcPr>
            <w:tcW w:w="1129" w:type="dxa"/>
          </w:tcPr>
          <w:p w14:paraId="16B52186" w14:textId="26194721" w:rsidR="00D3684E" w:rsidRPr="006A0906" w:rsidRDefault="00960E2F"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lastRenderedPageBreak/>
              <w:t>ZB-</w:t>
            </w:r>
            <w:r w:rsidR="00EF20D4" w:rsidRPr="006A0906">
              <w:rPr>
                <w:rFonts w:ascii="Arial" w:eastAsia="Times New Roman" w:hAnsi="Arial" w:cs="Arial"/>
                <w:sz w:val="20"/>
                <w:szCs w:val="20"/>
                <w:lang w:eastAsia="hr-HR"/>
              </w:rPr>
              <w:t>2375</w:t>
            </w:r>
          </w:p>
        </w:tc>
        <w:tc>
          <w:tcPr>
            <w:tcW w:w="7933" w:type="dxa"/>
          </w:tcPr>
          <w:p w14:paraId="3DD3E26A" w14:textId="1DB0BA7A" w:rsidR="00D3684E" w:rsidRPr="006A0906" w:rsidRDefault="00D3684E" w:rsidP="009F466B">
            <w:pPr>
              <w:spacing w:line="276" w:lineRule="auto"/>
              <w:textAlignment w:val="baseline"/>
              <w:rPr>
                <w:rFonts w:ascii="Arial" w:eastAsia="Times New Roman" w:hAnsi="Arial" w:cs="Arial"/>
                <w:b/>
                <w:sz w:val="20"/>
                <w:szCs w:val="20"/>
                <w:lang w:eastAsia="hr-HR"/>
              </w:rPr>
            </w:pPr>
            <w:r w:rsidRPr="006A0906">
              <w:rPr>
                <w:rFonts w:ascii="Arial" w:eastAsia="Times New Roman" w:hAnsi="Arial" w:cs="Arial"/>
                <w:b/>
                <w:sz w:val="20"/>
                <w:szCs w:val="20"/>
                <w:lang w:eastAsia="hr-HR"/>
              </w:rPr>
              <w:t>Definiranje sadržaja i</w:t>
            </w:r>
            <w:r w:rsidR="003D35B6" w:rsidRPr="006A0906">
              <w:rPr>
                <w:rFonts w:ascii="Arial" w:eastAsia="Times New Roman" w:hAnsi="Arial" w:cs="Arial"/>
                <w:b/>
                <w:sz w:val="20"/>
                <w:szCs w:val="20"/>
                <w:lang w:eastAsia="hr-HR"/>
              </w:rPr>
              <w:t xml:space="preserve"> parametara izvješća</w:t>
            </w:r>
            <w:r w:rsidR="00364E5D" w:rsidRPr="006A0906">
              <w:rPr>
                <w:rFonts w:ascii="Arial" w:eastAsia="Times New Roman" w:hAnsi="Arial" w:cs="Arial"/>
                <w:b/>
                <w:sz w:val="20"/>
                <w:szCs w:val="20"/>
                <w:lang w:eastAsia="hr-HR"/>
              </w:rPr>
              <w:t xml:space="preserve"> modul Blagajničko poslovanje</w:t>
            </w:r>
          </w:p>
          <w:p w14:paraId="04A1DEB5" w14:textId="77777777" w:rsidR="00D3684E" w:rsidRPr="006A0906" w:rsidRDefault="00D3684E" w:rsidP="009F466B">
            <w:p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U fazi izrade Dizajn specifikacija biti će definiran:</w:t>
            </w:r>
          </w:p>
          <w:p w14:paraId="50E9679F" w14:textId="77777777" w:rsidR="00D3684E" w:rsidRPr="006A0906" w:rsidRDefault="00D3684E" w:rsidP="009F0633">
            <w:pPr>
              <w:pStyle w:val="ListParagraph"/>
              <w:numPr>
                <w:ilvl w:val="0"/>
                <w:numId w:val="9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sadržaj izvješća (stupci, redoslijed grupiranja te zbrojevi i podzbrojevi),</w:t>
            </w:r>
          </w:p>
          <w:p w14:paraId="25391C80" w14:textId="77777777" w:rsidR="00D3684E" w:rsidRPr="006A0906" w:rsidRDefault="00D3684E" w:rsidP="009F0633">
            <w:pPr>
              <w:pStyle w:val="ListParagraph"/>
              <w:numPr>
                <w:ilvl w:val="0"/>
                <w:numId w:val="9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parametri za filtriranje podataka,</w:t>
            </w:r>
          </w:p>
          <w:p w14:paraId="1B0716E5" w14:textId="77777777" w:rsidR="00D3684E" w:rsidRPr="006A0906" w:rsidRDefault="00D3684E" w:rsidP="009F0633">
            <w:pPr>
              <w:pStyle w:val="ListParagraph"/>
              <w:numPr>
                <w:ilvl w:val="0"/>
                <w:numId w:val="9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formati u kojima se mora moći generirati datoteka za izvješće,</w:t>
            </w:r>
          </w:p>
          <w:p w14:paraId="7A061219" w14:textId="77777777" w:rsidR="00D3684E" w:rsidRPr="006A0906" w:rsidRDefault="00D3684E" w:rsidP="009F0633">
            <w:pPr>
              <w:pStyle w:val="ListParagraph"/>
              <w:numPr>
                <w:ilvl w:val="0"/>
                <w:numId w:val="97"/>
              </w:numPr>
              <w:spacing w:line="276" w:lineRule="auto"/>
              <w:textAlignment w:val="baseline"/>
              <w:rPr>
                <w:rFonts w:ascii="Arial" w:eastAsia="Times New Roman" w:hAnsi="Arial" w:cs="Arial"/>
                <w:sz w:val="20"/>
                <w:szCs w:val="20"/>
                <w:lang w:eastAsia="hr-HR"/>
              </w:rPr>
            </w:pPr>
            <w:r w:rsidRPr="006A0906">
              <w:rPr>
                <w:rFonts w:ascii="Arial" w:eastAsia="Times New Roman" w:hAnsi="Arial" w:cs="Arial"/>
                <w:sz w:val="20"/>
                <w:szCs w:val="20"/>
                <w:lang w:eastAsia="hr-HR"/>
              </w:rPr>
              <w:t>slanje e-poštom i tko je primatelj.</w:t>
            </w:r>
          </w:p>
        </w:tc>
      </w:tr>
    </w:tbl>
    <w:p w14:paraId="70CA4B2D" w14:textId="77777777" w:rsidR="00D3684E" w:rsidRDefault="00D3684E" w:rsidP="006A0906">
      <w:pPr>
        <w:spacing w:line="276" w:lineRule="auto"/>
      </w:pPr>
    </w:p>
    <w:sectPr w:rsidR="00D36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FBB"/>
    <w:multiLevelType w:val="hybridMultilevel"/>
    <w:tmpl w:val="5B5C6FA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1C76CBC"/>
    <w:multiLevelType w:val="hybridMultilevel"/>
    <w:tmpl w:val="829C20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1F94E81"/>
    <w:multiLevelType w:val="multilevel"/>
    <w:tmpl w:val="C38A04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028E31E1"/>
    <w:multiLevelType w:val="hybridMultilevel"/>
    <w:tmpl w:val="A1F4953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394EA9"/>
    <w:multiLevelType w:val="multilevel"/>
    <w:tmpl w:val="C21073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3D95B13"/>
    <w:multiLevelType w:val="hybridMultilevel"/>
    <w:tmpl w:val="5950DF9C"/>
    <w:lvl w:ilvl="0" w:tplc="810C19D2">
      <w:start w:val="1"/>
      <w:numFmt w:val="lowerLetter"/>
      <w:lvlText w:val="%1."/>
      <w:lvlJc w:val="left"/>
      <w:pPr>
        <w:ind w:left="1428" w:hanging="360"/>
      </w:pPr>
      <w:rPr>
        <w:rFonts w:ascii="Arial" w:hAnsi="Arial" w:hint="default"/>
        <w:b w:val="0"/>
        <w:i w:val="0"/>
        <w:sz w:val="2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 w15:restartNumberingAfterBreak="0">
    <w:nsid w:val="03EC1E3C"/>
    <w:multiLevelType w:val="multilevel"/>
    <w:tmpl w:val="55CA8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053616CB"/>
    <w:multiLevelType w:val="multilevel"/>
    <w:tmpl w:val="4B708D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067432C0"/>
    <w:multiLevelType w:val="multilevel"/>
    <w:tmpl w:val="3E1C1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2A5BAE"/>
    <w:multiLevelType w:val="hybridMultilevel"/>
    <w:tmpl w:val="7A3A84C0"/>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098E4F92"/>
    <w:multiLevelType w:val="hybridMultilevel"/>
    <w:tmpl w:val="7F986968"/>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09A70D24"/>
    <w:multiLevelType w:val="hybridMultilevel"/>
    <w:tmpl w:val="C2D05B12"/>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09DD18D7"/>
    <w:multiLevelType w:val="multilevel"/>
    <w:tmpl w:val="507ACB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09E66C6B"/>
    <w:multiLevelType w:val="hybridMultilevel"/>
    <w:tmpl w:val="348672AC"/>
    <w:lvl w:ilvl="0" w:tplc="D29C31F0">
      <w:start w:val="1"/>
      <w:numFmt w:val="decimal"/>
      <w:lvlText w:val="%1."/>
      <w:lvlJc w:val="left"/>
      <w:pPr>
        <w:ind w:left="720"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AA5123D"/>
    <w:multiLevelType w:val="multilevel"/>
    <w:tmpl w:val="C092113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0BA84D9A"/>
    <w:multiLevelType w:val="multilevel"/>
    <w:tmpl w:val="BC72D9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15:restartNumberingAfterBreak="0">
    <w:nsid w:val="0DCF0182"/>
    <w:multiLevelType w:val="multilevel"/>
    <w:tmpl w:val="F4F88E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E602D66"/>
    <w:multiLevelType w:val="hybridMultilevel"/>
    <w:tmpl w:val="C8C6EA4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0FF31565"/>
    <w:multiLevelType w:val="multilevel"/>
    <w:tmpl w:val="D8B40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467028"/>
    <w:multiLevelType w:val="multilevel"/>
    <w:tmpl w:val="BC72D9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0F65C14"/>
    <w:multiLevelType w:val="multilevel"/>
    <w:tmpl w:val="BC72D9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1" w15:restartNumberingAfterBreak="0">
    <w:nsid w:val="11203E6F"/>
    <w:multiLevelType w:val="multilevel"/>
    <w:tmpl w:val="1A44FF0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12CE11F7"/>
    <w:multiLevelType w:val="hybridMultilevel"/>
    <w:tmpl w:val="D2D03532"/>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144C5337"/>
    <w:multiLevelType w:val="multilevel"/>
    <w:tmpl w:val="3A4CDE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4" w15:restartNumberingAfterBreak="0">
    <w:nsid w:val="15AA5949"/>
    <w:multiLevelType w:val="hybridMultilevel"/>
    <w:tmpl w:val="FC3E830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169E6CEA"/>
    <w:multiLevelType w:val="multilevel"/>
    <w:tmpl w:val="F078D7F8"/>
    <w:lvl w:ilvl="0">
      <w:start w:val="1"/>
      <w:numFmt w:val="lowerLetter"/>
      <w:lvlText w:val="%1."/>
      <w:lvlJc w:val="left"/>
      <w:pPr>
        <w:tabs>
          <w:tab w:val="num" w:pos="720"/>
        </w:tabs>
        <w:ind w:left="720" w:hanging="36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79B5968"/>
    <w:multiLevelType w:val="hybridMultilevel"/>
    <w:tmpl w:val="49605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7F37E96"/>
    <w:multiLevelType w:val="hybridMultilevel"/>
    <w:tmpl w:val="4BF458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88D1714"/>
    <w:multiLevelType w:val="hybridMultilevel"/>
    <w:tmpl w:val="1C56889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1A3D5C25"/>
    <w:multiLevelType w:val="multilevel"/>
    <w:tmpl w:val="D2269C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1A501933"/>
    <w:multiLevelType w:val="hybridMultilevel"/>
    <w:tmpl w:val="B9C4392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1DED5618"/>
    <w:multiLevelType w:val="multilevel"/>
    <w:tmpl w:val="1A44FF0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2" w15:restartNumberingAfterBreak="0">
    <w:nsid w:val="1F1D41D5"/>
    <w:multiLevelType w:val="multilevel"/>
    <w:tmpl w:val="71FE9E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1F856D7C"/>
    <w:multiLevelType w:val="hybridMultilevel"/>
    <w:tmpl w:val="EC2ACB52"/>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207D2126"/>
    <w:multiLevelType w:val="hybridMultilevel"/>
    <w:tmpl w:val="ABFA402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20D674BE"/>
    <w:multiLevelType w:val="multilevel"/>
    <w:tmpl w:val="1A44FF0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15:restartNumberingAfterBreak="0">
    <w:nsid w:val="21A560C4"/>
    <w:multiLevelType w:val="multilevel"/>
    <w:tmpl w:val="BEAC74D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15:restartNumberingAfterBreak="0">
    <w:nsid w:val="22A1246A"/>
    <w:multiLevelType w:val="multilevel"/>
    <w:tmpl w:val="EA1A7F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23401492"/>
    <w:multiLevelType w:val="hybridMultilevel"/>
    <w:tmpl w:val="60D6697C"/>
    <w:lvl w:ilvl="0" w:tplc="041A000F">
      <w:start w:val="1"/>
      <w:numFmt w:val="decimal"/>
      <w:lvlText w:val="%1."/>
      <w:lvlJc w:val="left"/>
      <w:pPr>
        <w:ind w:left="774" w:hanging="360"/>
      </w:pPr>
    </w:lvl>
    <w:lvl w:ilvl="1" w:tplc="041A0019">
      <w:start w:val="1"/>
      <w:numFmt w:val="lowerLetter"/>
      <w:lvlText w:val="%2."/>
      <w:lvlJc w:val="left"/>
      <w:pPr>
        <w:ind w:left="1494" w:hanging="360"/>
      </w:pPr>
    </w:lvl>
    <w:lvl w:ilvl="2" w:tplc="041A001B" w:tentative="1">
      <w:start w:val="1"/>
      <w:numFmt w:val="lowerRoman"/>
      <w:lvlText w:val="%3."/>
      <w:lvlJc w:val="right"/>
      <w:pPr>
        <w:ind w:left="2214" w:hanging="180"/>
      </w:pPr>
    </w:lvl>
    <w:lvl w:ilvl="3" w:tplc="041A000F" w:tentative="1">
      <w:start w:val="1"/>
      <w:numFmt w:val="decimal"/>
      <w:lvlText w:val="%4."/>
      <w:lvlJc w:val="left"/>
      <w:pPr>
        <w:ind w:left="2934" w:hanging="360"/>
      </w:pPr>
    </w:lvl>
    <w:lvl w:ilvl="4" w:tplc="041A0019" w:tentative="1">
      <w:start w:val="1"/>
      <w:numFmt w:val="lowerLetter"/>
      <w:lvlText w:val="%5."/>
      <w:lvlJc w:val="left"/>
      <w:pPr>
        <w:ind w:left="3654" w:hanging="360"/>
      </w:pPr>
    </w:lvl>
    <w:lvl w:ilvl="5" w:tplc="041A001B" w:tentative="1">
      <w:start w:val="1"/>
      <w:numFmt w:val="lowerRoman"/>
      <w:lvlText w:val="%6."/>
      <w:lvlJc w:val="right"/>
      <w:pPr>
        <w:ind w:left="4374" w:hanging="180"/>
      </w:pPr>
    </w:lvl>
    <w:lvl w:ilvl="6" w:tplc="041A000F" w:tentative="1">
      <w:start w:val="1"/>
      <w:numFmt w:val="decimal"/>
      <w:lvlText w:val="%7."/>
      <w:lvlJc w:val="left"/>
      <w:pPr>
        <w:ind w:left="5094" w:hanging="360"/>
      </w:pPr>
    </w:lvl>
    <w:lvl w:ilvl="7" w:tplc="041A0019" w:tentative="1">
      <w:start w:val="1"/>
      <w:numFmt w:val="lowerLetter"/>
      <w:lvlText w:val="%8."/>
      <w:lvlJc w:val="left"/>
      <w:pPr>
        <w:ind w:left="5814" w:hanging="360"/>
      </w:pPr>
    </w:lvl>
    <w:lvl w:ilvl="8" w:tplc="041A001B" w:tentative="1">
      <w:start w:val="1"/>
      <w:numFmt w:val="lowerRoman"/>
      <w:lvlText w:val="%9."/>
      <w:lvlJc w:val="right"/>
      <w:pPr>
        <w:ind w:left="6534" w:hanging="180"/>
      </w:pPr>
    </w:lvl>
  </w:abstractNum>
  <w:abstractNum w:abstractNumId="39" w15:restartNumberingAfterBreak="0">
    <w:nsid w:val="248E1B76"/>
    <w:multiLevelType w:val="hybridMultilevel"/>
    <w:tmpl w:val="5AB436B2"/>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25F61092"/>
    <w:multiLevelType w:val="multilevel"/>
    <w:tmpl w:val="CD3E6E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1" w15:restartNumberingAfterBreak="0">
    <w:nsid w:val="2634619E"/>
    <w:multiLevelType w:val="multilevel"/>
    <w:tmpl w:val="7086654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288B24B8"/>
    <w:multiLevelType w:val="hybridMultilevel"/>
    <w:tmpl w:val="BED43AA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28DB2130"/>
    <w:multiLevelType w:val="hybridMultilevel"/>
    <w:tmpl w:val="AC56CDA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2EC321A4"/>
    <w:multiLevelType w:val="hybridMultilevel"/>
    <w:tmpl w:val="D4067D5A"/>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2F371CFA"/>
    <w:multiLevelType w:val="hybridMultilevel"/>
    <w:tmpl w:val="ADC03F9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15:restartNumberingAfterBreak="0">
    <w:nsid w:val="2FC605BC"/>
    <w:multiLevelType w:val="hybridMultilevel"/>
    <w:tmpl w:val="DD9C49F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15:restartNumberingAfterBreak="0">
    <w:nsid w:val="2FDC35B7"/>
    <w:multiLevelType w:val="hybridMultilevel"/>
    <w:tmpl w:val="CA30382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2FFF7DE1"/>
    <w:multiLevelType w:val="multilevel"/>
    <w:tmpl w:val="836E975A"/>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9" w15:restartNumberingAfterBreak="0">
    <w:nsid w:val="31566C89"/>
    <w:multiLevelType w:val="multilevel"/>
    <w:tmpl w:val="3CDE95D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0" w15:restartNumberingAfterBreak="0">
    <w:nsid w:val="319E3B75"/>
    <w:multiLevelType w:val="hybridMultilevel"/>
    <w:tmpl w:val="4B60204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15:restartNumberingAfterBreak="0">
    <w:nsid w:val="31D579D2"/>
    <w:multiLevelType w:val="hybridMultilevel"/>
    <w:tmpl w:val="87E2738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15:restartNumberingAfterBreak="0">
    <w:nsid w:val="31E01D2C"/>
    <w:multiLevelType w:val="multilevel"/>
    <w:tmpl w:val="BC7C76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3227466D"/>
    <w:multiLevelType w:val="multilevel"/>
    <w:tmpl w:val="2280CCE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4" w15:restartNumberingAfterBreak="0">
    <w:nsid w:val="327E4FCE"/>
    <w:multiLevelType w:val="multilevel"/>
    <w:tmpl w:val="B66A95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2D26A25"/>
    <w:multiLevelType w:val="hybridMultilevel"/>
    <w:tmpl w:val="C2BC3D4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6" w15:restartNumberingAfterBreak="0">
    <w:nsid w:val="33A62A2B"/>
    <w:multiLevelType w:val="multilevel"/>
    <w:tmpl w:val="FB7202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34D50F2B"/>
    <w:multiLevelType w:val="hybridMultilevel"/>
    <w:tmpl w:val="4B7AF060"/>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15:restartNumberingAfterBreak="0">
    <w:nsid w:val="362B51C6"/>
    <w:multiLevelType w:val="multilevel"/>
    <w:tmpl w:val="B1E8A6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AF32A4C"/>
    <w:multiLevelType w:val="multilevel"/>
    <w:tmpl w:val="E48EC0B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0" w15:restartNumberingAfterBreak="0">
    <w:nsid w:val="3B1376F9"/>
    <w:multiLevelType w:val="hybridMultilevel"/>
    <w:tmpl w:val="E6803FF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15:restartNumberingAfterBreak="0">
    <w:nsid w:val="3B557F06"/>
    <w:multiLevelType w:val="hybridMultilevel"/>
    <w:tmpl w:val="54D012E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2" w15:restartNumberingAfterBreak="0">
    <w:nsid w:val="3B724AF5"/>
    <w:multiLevelType w:val="multilevel"/>
    <w:tmpl w:val="B4383B5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3" w15:restartNumberingAfterBreak="0">
    <w:nsid w:val="3BF15C6B"/>
    <w:multiLevelType w:val="multilevel"/>
    <w:tmpl w:val="872C07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4" w15:restartNumberingAfterBreak="0">
    <w:nsid w:val="3C084EF7"/>
    <w:multiLevelType w:val="hybridMultilevel"/>
    <w:tmpl w:val="3D52E3B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5" w15:restartNumberingAfterBreak="0">
    <w:nsid w:val="3F9C02B0"/>
    <w:multiLevelType w:val="hybridMultilevel"/>
    <w:tmpl w:val="13B445A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6" w15:restartNumberingAfterBreak="0">
    <w:nsid w:val="40FD7ADB"/>
    <w:multiLevelType w:val="hybridMultilevel"/>
    <w:tmpl w:val="0420A872"/>
    <w:lvl w:ilvl="0" w:tplc="041A0019">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7" w15:restartNumberingAfterBreak="0">
    <w:nsid w:val="41A46CC7"/>
    <w:multiLevelType w:val="hybridMultilevel"/>
    <w:tmpl w:val="AD587C06"/>
    <w:lvl w:ilvl="0" w:tplc="041A000F">
      <w:start w:val="1"/>
      <w:numFmt w:val="decimal"/>
      <w:lvlText w:val="%1."/>
      <w:lvlJc w:val="left"/>
      <w:pPr>
        <w:ind w:left="360" w:hanging="360"/>
      </w:pPr>
    </w:lvl>
    <w:lvl w:ilvl="1" w:tplc="16DC5F40">
      <w:start w:val="1"/>
      <w:numFmt w:val="lowerLetter"/>
      <w:lvlText w:val="%2."/>
      <w:lvlJc w:val="left"/>
      <w:pPr>
        <w:ind w:left="1080" w:hanging="360"/>
      </w:pPr>
      <w:rPr>
        <w:rFonts w:ascii="Arial" w:hAnsi="Arial" w:hint="default"/>
        <w:b w:val="0"/>
        <w:i w:val="0"/>
        <w:sz w:val="2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8" w15:restartNumberingAfterBreak="0">
    <w:nsid w:val="42AF03A0"/>
    <w:multiLevelType w:val="multilevel"/>
    <w:tmpl w:val="DAD25DFC"/>
    <w:lvl w:ilvl="0">
      <w:start w:val="1"/>
      <w:numFmt w:val="decimal"/>
      <w:lvlText w:val="%1."/>
      <w:lvlJc w:val="left"/>
      <w:pPr>
        <w:ind w:left="360" w:hanging="360"/>
      </w:pPr>
      <w:rPr>
        <w:rFonts w:ascii="Arial" w:hAnsi="Arial" w:hint="default"/>
        <w:b w:val="0"/>
        <w:i w:val="0"/>
        <w:sz w:val="2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9" w15:restartNumberingAfterBreak="0">
    <w:nsid w:val="44523243"/>
    <w:multiLevelType w:val="multilevel"/>
    <w:tmpl w:val="F162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5120387"/>
    <w:multiLevelType w:val="hybridMultilevel"/>
    <w:tmpl w:val="608AF6A8"/>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1" w15:restartNumberingAfterBreak="0">
    <w:nsid w:val="48232518"/>
    <w:multiLevelType w:val="multilevel"/>
    <w:tmpl w:val="9BCC46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2" w15:restartNumberingAfterBreak="0">
    <w:nsid w:val="48F056F3"/>
    <w:multiLevelType w:val="hybridMultilevel"/>
    <w:tmpl w:val="01962338"/>
    <w:lvl w:ilvl="0" w:tplc="D29C31F0">
      <w:start w:val="1"/>
      <w:numFmt w:val="decimal"/>
      <w:lvlText w:val="%1."/>
      <w:lvlJc w:val="left"/>
      <w:pPr>
        <w:ind w:left="360" w:hanging="360"/>
      </w:pPr>
      <w:rPr>
        <w:rFonts w:ascii="Arial" w:hAnsi="Arial" w:hint="default"/>
        <w:b w:val="0"/>
        <w:i w:val="0"/>
        <w:sz w:val="2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3" w15:restartNumberingAfterBreak="0">
    <w:nsid w:val="4A1E25E4"/>
    <w:multiLevelType w:val="hybridMultilevel"/>
    <w:tmpl w:val="AC1C19D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4" w15:restartNumberingAfterBreak="0">
    <w:nsid w:val="4A293A44"/>
    <w:multiLevelType w:val="hybridMultilevel"/>
    <w:tmpl w:val="A74459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4A724404"/>
    <w:multiLevelType w:val="hybridMultilevel"/>
    <w:tmpl w:val="26C6D13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6" w15:restartNumberingAfterBreak="0">
    <w:nsid w:val="4CE22DEB"/>
    <w:multiLevelType w:val="hybridMultilevel"/>
    <w:tmpl w:val="ED382C8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7" w15:restartNumberingAfterBreak="0">
    <w:nsid w:val="4E9E525F"/>
    <w:multiLevelType w:val="hybridMultilevel"/>
    <w:tmpl w:val="87FE820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8" w15:restartNumberingAfterBreak="0">
    <w:nsid w:val="4FB51D63"/>
    <w:multiLevelType w:val="hybridMultilevel"/>
    <w:tmpl w:val="5AB436B2"/>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9" w15:restartNumberingAfterBreak="0">
    <w:nsid w:val="508009C6"/>
    <w:multiLevelType w:val="multilevel"/>
    <w:tmpl w:val="A63E04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0" w15:restartNumberingAfterBreak="0">
    <w:nsid w:val="50F80FB6"/>
    <w:multiLevelType w:val="hybridMultilevel"/>
    <w:tmpl w:val="14A440A0"/>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1" w15:restartNumberingAfterBreak="0">
    <w:nsid w:val="526F20FD"/>
    <w:multiLevelType w:val="hybridMultilevel"/>
    <w:tmpl w:val="98626A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3012161"/>
    <w:multiLevelType w:val="hybridMultilevel"/>
    <w:tmpl w:val="608AF6A8"/>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3" w15:restartNumberingAfterBreak="0">
    <w:nsid w:val="53A1043C"/>
    <w:multiLevelType w:val="hybridMultilevel"/>
    <w:tmpl w:val="B2B2040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4" w15:restartNumberingAfterBreak="0">
    <w:nsid w:val="53A7668F"/>
    <w:multiLevelType w:val="hybridMultilevel"/>
    <w:tmpl w:val="6F1632A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5" w15:restartNumberingAfterBreak="0">
    <w:nsid w:val="547E24CA"/>
    <w:multiLevelType w:val="multilevel"/>
    <w:tmpl w:val="2CD2F4D2"/>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6" w15:restartNumberingAfterBreak="0">
    <w:nsid w:val="55724C69"/>
    <w:multiLevelType w:val="hybridMultilevel"/>
    <w:tmpl w:val="33A0E5B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55EE5610"/>
    <w:multiLevelType w:val="hybridMultilevel"/>
    <w:tmpl w:val="BC46627A"/>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8" w15:restartNumberingAfterBreak="0">
    <w:nsid w:val="57080B37"/>
    <w:multiLevelType w:val="multilevel"/>
    <w:tmpl w:val="3048B46A"/>
    <w:lvl w:ilvl="0">
      <w:start w:val="1"/>
      <w:numFmt w:val="decimal"/>
      <w:lvlText w:val="%1."/>
      <w:lvlJc w:val="left"/>
      <w:pPr>
        <w:ind w:left="360" w:hanging="360"/>
      </w:pPr>
      <w:rPr>
        <w:rFonts w:ascii="Arial" w:hAnsi="Arial" w:hint="default"/>
        <w:b w:val="0"/>
        <w:i w:val="0"/>
        <w:sz w:val="2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9" w15:restartNumberingAfterBreak="0">
    <w:nsid w:val="57454744"/>
    <w:multiLevelType w:val="hybridMultilevel"/>
    <w:tmpl w:val="98B4DD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0" w15:restartNumberingAfterBreak="0">
    <w:nsid w:val="5A4C6617"/>
    <w:multiLevelType w:val="multilevel"/>
    <w:tmpl w:val="8CA040B4"/>
    <w:lvl w:ilvl="0">
      <w:start w:val="1"/>
      <w:numFmt w:val="decimal"/>
      <w:lvlText w:val="%1."/>
      <w:lvlJc w:val="left"/>
      <w:pPr>
        <w:ind w:left="360" w:hanging="360"/>
      </w:pPr>
      <w:rPr>
        <w:rFonts w:ascii="Arial" w:hAnsi="Arial" w:hint="default"/>
        <w:b w:val="0"/>
        <w:i w:val="0"/>
        <w:sz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15:restartNumberingAfterBreak="0">
    <w:nsid w:val="5C823AC0"/>
    <w:multiLevelType w:val="hybridMultilevel"/>
    <w:tmpl w:val="26B08EF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2" w15:restartNumberingAfterBreak="0">
    <w:nsid w:val="5D8A53EC"/>
    <w:multiLevelType w:val="hybridMultilevel"/>
    <w:tmpl w:val="DF94F25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3" w15:restartNumberingAfterBreak="0">
    <w:nsid w:val="5E291FA8"/>
    <w:multiLevelType w:val="multilevel"/>
    <w:tmpl w:val="389C309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4" w15:restartNumberingAfterBreak="0">
    <w:nsid w:val="5ECA369F"/>
    <w:multiLevelType w:val="hybridMultilevel"/>
    <w:tmpl w:val="14A440A0"/>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5" w15:restartNumberingAfterBreak="0">
    <w:nsid w:val="5F6E48DC"/>
    <w:multiLevelType w:val="multilevel"/>
    <w:tmpl w:val="1A8E103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6" w15:restartNumberingAfterBreak="0">
    <w:nsid w:val="613E558A"/>
    <w:multiLevelType w:val="hybridMultilevel"/>
    <w:tmpl w:val="B2B2040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7" w15:restartNumberingAfterBreak="0">
    <w:nsid w:val="61C51101"/>
    <w:multiLevelType w:val="multilevel"/>
    <w:tmpl w:val="034CC61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15:restartNumberingAfterBreak="0">
    <w:nsid w:val="61D2087D"/>
    <w:multiLevelType w:val="multilevel"/>
    <w:tmpl w:val="BC72D9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62337BF8"/>
    <w:multiLevelType w:val="multilevel"/>
    <w:tmpl w:val="71FE9E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0" w15:restartNumberingAfterBreak="0">
    <w:nsid w:val="62AA6458"/>
    <w:multiLevelType w:val="hybridMultilevel"/>
    <w:tmpl w:val="54D012E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1" w15:restartNumberingAfterBreak="0">
    <w:nsid w:val="63CE1E79"/>
    <w:multiLevelType w:val="multilevel"/>
    <w:tmpl w:val="BE703FC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2" w15:restartNumberingAfterBreak="0">
    <w:nsid w:val="64462B0B"/>
    <w:multiLevelType w:val="multilevel"/>
    <w:tmpl w:val="1DB4D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4AF6BE3"/>
    <w:multiLevelType w:val="hybridMultilevel"/>
    <w:tmpl w:val="728CEBF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4" w15:restartNumberingAfterBreak="0">
    <w:nsid w:val="65165437"/>
    <w:multiLevelType w:val="hybridMultilevel"/>
    <w:tmpl w:val="0E844C2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5" w15:restartNumberingAfterBreak="0">
    <w:nsid w:val="66121ED5"/>
    <w:multiLevelType w:val="hybridMultilevel"/>
    <w:tmpl w:val="3426FDD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6" w15:restartNumberingAfterBreak="0">
    <w:nsid w:val="67C543DB"/>
    <w:multiLevelType w:val="hybridMultilevel"/>
    <w:tmpl w:val="C16841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689978E7"/>
    <w:multiLevelType w:val="hybridMultilevel"/>
    <w:tmpl w:val="ECAE66C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8" w15:restartNumberingAfterBreak="0">
    <w:nsid w:val="68DC0F3A"/>
    <w:multiLevelType w:val="hybridMultilevel"/>
    <w:tmpl w:val="CC0093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9" w15:restartNumberingAfterBreak="0">
    <w:nsid w:val="697C08AB"/>
    <w:multiLevelType w:val="multilevel"/>
    <w:tmpl w:val="DAFE001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0" w15:restartNumberingAfterBreak="0">
    <w:nsid w:val="6DBD32E1"/>
    <w:multiLevelType w:val="hybridMultilevel"/>
    <w:tmpl w:val="51D23BF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1" w15:restartNumberingAfterBreak="0">
    <w:nsid w:val="6E1275D4"/>
    <w:multiLevelType w:val="hybridMultilevel"/>
    <w:tmpl w:val="3CDE8624"/>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2" w15:restartNumberingAfterBreak="0">
    <w:nsid w:val="6E3653B5"/>
    <w:multiLevelType w:val="multilevel"/>
    <w:tmpl w:val="03C4D4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3" w15:restartNumberingAfterBreak="0">
    <w:nsid w:val="6FB6651E"/>
    <w:multiLevelType w:val="hybridMultilevel"/>
    <w:tmpl w:val="0DF8201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4" w15:restartNumberingAfterBreak="0">
    <w:nsid w:val="6FD75743"/>
    <w:multiLevelType w:val="multilevel"/>
    <w:tmpl w:val="E0E69AB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15" w15:restartNumberingAfterBreak="0">
    <w:nsid w:val="77606AF3"/>
    <w:multiLevelType w:val="multilevel"/>
    <w:tmpl w:val="838282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A671C92"/>
    <w:multiLevelType w:val="hybridMultilevel"/>
    <w:tmpl w:val="E118FF5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7" w15:restartNumberingAfterBreak="0">
    <w:nsid w:val="7DAD185C"/>
    <w:multiLevelType w:val="multilevel"/>
    <w:tmpl w:val="1F207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CD72D9"/>
    <w:multiLevelType w:val="hybridMultilevel"/>
    <w:tmpl w:val="B3E28F3C"/>
    <w:lvl w:ilvl="0" w:tplc="041A000F">
      <w:start w:val="1"/>
      <w:numFmt w:val="decimal"/>
      <w:lvlText w:val="%1."/>
      <w:lvlJc w:val="left"/>
      <w:pPr>
        <w:ind w:left="360" w:hanging="360"/>
      </w:pPr>
    </w:lvl>
    <w:lvl w:ilvl="1" w:tplc="78665EE4">
      <w:start w:val="1"/>
      <w:numFmt w:val="lowerLetter"/>
      <w:lvlText w:val="%2."/>
      <w:lvlJc w:val="left"/>
      <w:pPr>
        <w:ind w:left="1080" w:hanging="360"/>
      </w:pPr>
      <w:rPr>
        <w:rFonts w:ascii="Arial" w:hAnsi="Arial" w:hint="default"/>
        <w:b w:val="0"/>
        <w:i w:val="0"/>
        <w:sz w:val="2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9" w15:restartNumberingAfterBreak="0">
    <w:nsid w:val="7E40227F"/>
    <w:multiLevelType w:val="multilevel"/>
    <w:tmpl w:val="872C07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20" w15:restartNumberingAfterBreak="0">
    <w:nsid w:val="7F010F2D"/>
    <w:multiLevelType w:val="multilevel"/>
    <w:tmpl w:val="CB0ACBF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17"/>
  </w:num>
  <w:num w:numId="2">
    <w:abstractNumId w:val="8"/>
  </w:num>
  <w:num w:numId="3">
    <w:abstractNumId w:val="115"/>
  </w:num>
  <w:num w:numId="4">
    <w:abstractNumId w:val="25"/>
  </w:num>
  <w:num w:numId="5">
    <w:abstractNumId w:val="37"/>
  </w:num>
  <w:num w:numId="6">
    <w:abstractNumId w:val="16"/>
  </w:num>
  <w:num w:numId="7">
    <w:abstractNumId w:val="58"/>
  </w:num>
  <w:num w:numId="8">
    <w:abstractNumId w:val="52"/>
  </w:num>
  <w:num w:numId="9">
    <w:abstractNumId w:val="97"/>
  </w:num>
  <w:num w:numId="10">
    <w:abstractNumId w:val="41"/>
  </w:num>
  <w:num w:numId="11">
    <w:abstractNumId w:val="102"/>
  </w:num>
  <w:num w:numId="12">
    <w:abstractNumId w:val="69"/>
  </w:num>
  <w:num w:numId="13">
    <w:abstractNumId w:val="18"/>
  </w:num>
  <w:num w:numId="14">
    <w:abstractNumId w:val="91"/>
  </w:num>
  <w:num w:numId="15">
    <w:abstractNumId w:val="3"/>
  </w:num>
  <w:num w:numId="16">
    <w:abstractNumId w:val="81"/>
  </w:num>
  <w:num w:numId="17">
    <w:abstractNumId w:val="86"/>
  </w:num>
  <w:num w:numId="18">
    <w:abstractNumId w:val="26"/>
  </w:num>
  <w:num w:numId="19">
    <w:abstractNumId w:val="90"/>
  </w:num>
  <w:num w:numId="20">
    <w:abstractNumId w:val="116"/>
  </w:num>
  <w:num w:numId="21">
    <w:abstractNumId w:val="94"/>
  </w:num>
  <w:num w:numId="22">
    <w:abstractNumId w:val="44"/>
  </w:num>
  <w:num w:numId="23">
    <w:abstractNumId w:val="64"/>
  </w:num>
  <w:num w:numId="24">
    <w:abstractNumId w:val="4"/>
  </w:num>
  <w:num w:numId="25">
    <w:abstractNumId w:val="70"/>
  </w:num>
  <w:num w:numId="26">
    <w:abstractNumId w:val="38"/>
  </w:num>
  <w:num w:numId="27">
    <w:abstractNumId w:val="74"/>
  </w:num>
  <w:num w:numId="28">
    <w:abstractNumId w:val="96"/>
  </w:num>
  <w:num w:numId="29">
    <w:abstractNumId w:val="99"/>
  </w:num>
  <w:num w:numId="30">
    <w:abstractNumId w:val="15"/>
  </w:num>
  <w:num w:numId="31">
    <w:abstractNumId w:val="19"/>
  </w:num>
  <w:num w:numId="32">
    <w:abstractNumId w:val="0"/>
  </w:num>
  <w:num w:numId="33">
    <w:abstractNumId w:val="101"/>
  </w:num>
  <w:num w:numId="34">
    <w:abstractNumId w:val="111"/>
  </w:num>
  <w:num w:numId="35">
    <w:abstractNumId w:val="106"/>
  </w:num>
  <w:num w:numId="36">
    <w:abstractNumId w:val="65"/>
  </w:num>
  <w:num w:numId="37">
    <w:abstractNumId w:val="33"/>
  </w:num>
  <w:num w:numId="38">
    <w:abstractNumId w:val="50"/>
  </w:num>
  <w:num w:numId="39">
    <w:abstractNumId w:val="17"/>
  </w:num>
  <w:num w:numId="40">
    <w:abstractNumId w:val="46"/>
  </w:num>
  <w:num w:numId="41">
    <w:abstractNumId w:val="56"/>
  </w:num>
  <w:num w:numId="42">
    <w:abstractNumId w:val="29"/>
  </w:num>
  <w:num w:numId="43">
    <w:abstractNumId w:val="84"/>
  </w:num>
  <w:num w:numId="44">
    <w:abstractNumId w:val="61"/>
  </w:num>
  <w:num w:numId="45">
    <w:abstractNumId w:val="67"/>
  </w:num>
  <w:num w:numId="46">
    <w:abstractNumId w:val="54"/>
  </w:num>
  <w:num w:numId="47">
    <w:abstractNumId w:val="49"/>
  </w:num>
  <w:num w:numId="48">
    <w:abstractNumId w:val="59"/>
  </w:num>
  <w:num w:numId="49">
    <w:abstractNumId w:val="2"/>
  </w:num>
  <w:num w:numId="50">
    <w:abstractNumId w:val="88"/>
  </w:num>
  <w:num w:numId="51">
    <w:abstractNumId w:val="14"/>
  </w:num>
  <w:num w:numId="52">
    <w:abstractNumId w:val="93"/>
  </w:num>
  <w:num w:numId="53">
    <w:abstractNumId w:val="112"/>
  </w:num>
  <w:num w:numId="54">
    <w:abstractNumId w:val="6"/>
  </w:num>
  <w:num w:numId="55">
    <w:abstractNumId w:val="10"/>
  </w:num>
  <w:num w:numId="56">
    <w:abstractNumId w:val="40"/>
  </w:num>
  <w:num w:numId="57">
    <w:abstractNumId w:val="27"/>
  </w:num>
  <w:num w:numId="58">
    <w:abstractNumId w:val="45"/>
  </w:num>
  <w:num w:numId="59">
    <w:abstractNumId w:val="32"/>
  </w:num>
  <w:num w:numId="60">
    <w:abstractNumId w:val="114"/>
  </w:num>
  <w:num w:numId="61">
    <w:abstractNumId w:val="1"/>
  </w:num>
  <w:num w:numId="62">
    <w:abstractNumId w:val="24"/>
  </w:num>
  <w:num w:numId="63">
    <w:abstractNumId w:val="9"/>
  </w:num>
  <w:num w:numId="64">
    <w:abstractNumId w:val="104"/>
  </w:num>
  <w:num w:numId="65">
    <w:abstractNumId w:val="87"/>
  </w:num>
  <w:num w:numId="66">
    <w:abstractNumId w:val="11"/>
  </w:num>
  <w:num w:numId="67">
    <w:abstractNumId w:val="75"/>
  </w:num>
  <w:num w:numId="68">
    <w:abstractNumId w:val="36"/>
  </w:num>
  <w:num w:numId="69">
    <w:abstractNumId w:val="100"/>
  </w:num>
  <w:num w:numId="70">
    <w:abstractNumId w:val="108"/>
  </w:num>
  <w:num w:numId="71">
    <w:abstractNumId w:val="120"/>
  </w:num>
  <w:num w:numId="72">
    <w:abstractNumId w:val="80"/>
  </w:num>
  <w:num w:numId="73">
    <w:abstractNumId w:val="55"/>
  </w:num>
  <w:num w:numId="74">
    <w:abstractNumId w:val="57"/>
  </w:num>
  <w:num w:numId="75">
    <w:abstractNumId w:val="35"/>
  </w:num>
  <w:num w:numId="76">
    <w:abstractNumId w:val="31"/>
  </w:num>
  <w:num w:numId="77">
    <w:abstractNumId w:val="21"/>
  </w:num>
  <w:num w:numId="78">
    <w:abstractNumId w:val="92"/>
  </w:num>
  <w:num w:numId="79">
    <w:abstractNumId w:val="107"/>
  </w:num>
  <w:num w:numId="80">
    <w:abstractNumId w:val="62"/>
  </w:num>
  <w:num w:numId="81">
    <w:abstractNumId w:val="30"/>
  </w:num>
  <w:num w:numId="82">
    <w:abstractNumId w:val="118"/>
  </w:num>
  <w:num w:numId="83">
    <w:abstractNumId w:val="7"/>
  </w:num>
  <w:num w:numId="84">
    <w:abstractNumId w:val="51"/>
  </w:num>
  <w:num w:numId="85">
    <w:abstractNumId w:val="110"/>
  </w:num>
  <w:num w:numId="86">
    <w:abstractNumId w:val="39"/>
  </w:num>
  <w:num w:numId="87">
    <w:abstractNumId w:val="20"/>
  </w:num>
  <w:num w:numId="88">
    <w:abstractNumId w:val="71"/>
  </w:num>
  <w:num w:numId="89">
    <w:abstractNumId w:val="60"/>
  </w:num>
  <w:num w:numId="90">
    <w:abstractNumId w:val="105"/>
  </w:num>
  <w:num w:numId="91">
    <w:abstractNumId w:val="89"/>
  </w:num>
  <w:num w:numId="92">
    <w:abstractNumId w:val="12"/>
  </w:num>
  <w:num w:numId="93">
    <w:abstractNumId w:val="76"/>
  </w:num>
  <w:num w:numId="94">
    <w:abstractNumId w:val="23"/>
  </w:num>
  <w:num w:numId="95">
    <w:abstractNumId w:val="53"/>
  </w:num>
  <w:num w:numId="96">
    <w:abstractNumId w:val="109"/>
  </w:num>
  <w:num w:numId="97">
    <w:abstractNumId w:val="63"/>
  </w:num>
  <w:num w:numId="98">
    <w:abstractNumId w:val="119"/>
  </w:num>
  <w:num w:numId="99">
    <w:abstractNumId w:val="22"/>
  </w:num>
  <w:num w:numId="100">
    <w:abstractNumId w:val="42"/>
  </w:num>
  <w:num w:numId="101">
    <w:abstractNumId w:val="103"/>
  </w:num>
  <w:num w:numId="102">
    <w:abstractNumId w:val="77"/>
  </w:num>
  <w:num w:numId="103">
    <w:abstractNumId w:val="43"/>
  </w:num>
  <w:num w:numId="104">
    <w:abstractNumId w:val="113"/>
  </w:num>
  <w:num w:numId="105">
    <w:abstractNumId w:val="95"/>
  </w:num>
  <w:num w:numId="106">
    <w:abstractNumId w:val="28"/>
  </w:num>
  <w:num w:numId="107">
    <w:abstractNumId w:val="34"/>
  </w:num>
  <w:num w:numId="108">
    <w:abstractNumId w:val="47"/>
  </w:num>
  <w:num w:numId="109">
    <w:abstractNumId w:val="73"/>
  </w:num>
  <w:num w:numId="110">
    <w:abstractNumId w:val="66"/>
  </w:num>
  <w:num w:numId="111">
    <w:abstractNumId w:val="72"/>
  </w:num>
  <w:num w:numId="112">
    <w:abstractNumId w:val="13"/>
  </w:num>
  <w:num w:numId="113">
    <w:abstractNumId w:val="5"/>
  </w:num>
  <w:num w:numId="114">
    <w:abstractNumId w:val="85"/>
  </w:num>
  <w:num w:numId="115">
    <w:abstractNumId w:val="48"/>
  </w:num>
  <w:num w:numId="116">
    <w:abstractNumId w:val="79"/>
  </w:num>
  <w:num w:numId="117">
    <w:abstractNumId w:val="83"/>
  </w:num>
  <w:num w:numId="118">
    <w:abstractNumId w:val="82"/>
  </w:num>
  <w:num w:numId="119">
    <w:abstractNumId w:val="98"/>
  </w:num>
  <w:num w:numId="120">
    <w:abstractNumId w:val="78"/>
  </w:num>
  <w:num w:numId="121">
    <w:abstractNumId w:val="6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it-IT" w:vendorID="64" w:dllVersion="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30"/>
    <w:rsid w:val="0000071E"/>
    <w:rsid w:val="00002A43"/>
    <w:rsid w:val="00005910"/>
    <w:rsid w:val="00005C20"/>
    <w:rsid w:val="00007FD6"/>
    <w:rsid w:val="00010EF3"/>
    <w:rsid w:val="00011FC5"/>
    <w:rsid w:val="000129E5"/>
    <w:rsid w:val="000141FD"/>
    <w:rsid w:val="00014B62"/>
    <w:rsid w:val="00015EB4"/>
    <w:rsid w:val="0002213B"/>
    <w:rsid w:val="00022AAB"/>
    <w:rsid w:val="00025640"/>
    <w:rsid w:val="000347BA"/>
    <w:rsid w:val="00037F66"/>
    <w:rsid w:val="00040523"/>
    <w:rsid w:val="00043517"/>
    <w:rsid w:val="000435DE"/>
    <w:rsid w:val="00046F6F"/>
    <w:rsid w:val="00051D00"/>
    <w:rsid w:val="00053ECB"/>
    <w:rsid w:val="00062E02"/>
    <w:rsid w:val="00063852"/>
    <w:rsid w:val="00063FBC"/>
    <w:rsid w:val="00067DE1"/>
    <w:rsid w:val="000769A3"/>
    <w:rsid w:val="0008239C"/>
    <w:rsid w:val="00091115"/>
    <w:rsid w:val="00092761"/>
    <w:rsid w:val="0009394C"/>
    <w:rsid w:val="000948EA"/>
    <w:rsid w:val="00094B65"/>
    <w:rsid w:val="00094C1F"/>
    <w:rsid w:val="00095667"/>
    <w:rsid w:val="000A00F0"/>
    <w:rsid w:val="000A35BE"/>
    <w:rsid w:val="000B05ED"/>
    <w:rsid w:val="000B394A"/>
    <w:rsid w:val="000B5D41"/>
    <w:rsid w:val="000B6E78"/>
    <w:rsid w:val="000C00DA"/>
    <w:rsid w:val="000C042D"/>
    <w:rsid w:val="000C089A"/>
    <w:rsid w:val="000C3914"/>
    <w:rsid w:val="000C3E80"/>
    <w:rsid w:val="000C4893"/>
    <w:rsid w:val="000C52E1"/>
    <w:rsid w:val="000C6DB4"/>
    <w:rsid w:val="000C6ED6"/>
    <w:rsid w:val="000D1760"/>
    <w:rsid w:val="000D235B"/>
    <w:rsid w:val="000D2B76"/>
    <w:rsid w:val="000D2D6F"/>
    <w:rsid w:val="000D4717"/>
    <w:rsid w:val="000D7533"/>
    <w:rsid w:val="000E185A"/>
    <w:rsid w:val="000E4391"/>
    <w:rsid w:val="000E5202"/>
    <w:rsid w:val="000F3C75"/>
    <w:rsid w:val="000F4645"/>
    <w:rsid w:val="000F791A"/>
    <w:rsid w:val="00101438"/>
    <w:rsid w:val="001025B3"/>
    <w:rsid w:val="0011039A"/>
    <w:rsid w:val="001106EB"/>
    <w:rsid w:val="00110E70"/>
    <w:rsid w:val="00110EDE"/>
    <w:rsid w:val="00112E23"/>
    <w:rsid w:val="00113F3D"/>
    <w:rsid w:val="00115359"/>
    <w:rsid w:val="00115AB3"/>
    <w:rsid w:val="00117581"/>
    <w:rsid w:val="0012151C"/>
    <w:rsid w:val="0012192C"/>
    <w:rsid w:val="001256A1"/>
    <w:rsid w:val="00125D61"/>
    <w:rsid w:val="00133124"/>
    <w:rsid w:val="00136AC1"/>
    <w:rsid w:val="001440FC"/>
    <w:rsid w:val="0014698B"/>
    <w:rsid w:val="0014799E"/>
    <w:rsid w:val="00150914"/>
    <w:rsid w:val="00151DE5"/>
    <w:rsid w:val="001520E1"/>
    <w:rsid w:val="00152DA8"/>
    <w:rsid w:val="00157D43"/>
    <w:rsid w:val="00161118"/>
    <w:rsid w:val="001611D8"/>
    <w:rsid w:val="00163812"/>
    <w:rsid w:val="00163E8A"/>
    <w:rsid w:val="0016455F"/>
    <w:rsid w:val="00167296"/>
    <w:rsid w:val="00170B5C"/>
    <w:rsid w:val="00175D11"/>
    <w:rsid w:val="00175E01"/>
    <w:rsid w:val="001836C2"/>
    <w:rsid w:val="0018493A"/>
    <w:rsid w:val="00184CB1"/>
    <w:rsid w:val="00187855"/>
    <w:rsid w:val="00190096"/>
    <w:rsid w:val="00194D17"/>
    <w:rsid w:val="0019670D"/>
    <w:rsid w:val="0019704B"/>
    <w:rsid w:val="001A1107"/>
    <w:rsid w:val="001A357F"/>
    <w:rsid w:val="001A3980"/>
    <w:rsid w:val="001A79EF"/>
    <w:rsid w:val="001B0F73"/>
    <w:rsid w:val="001B6922"/>
    <w:rsid w:val="001B7F01"/>
    <w:rsid w:val="001C0987"/>
    <w:rsid w:val="001C1882"/>
    <w:rsid w:val="001C3049"/>
    <w:rsid w:val="001C6DC0"/>
    <w:rsid w:val="001C6E5C"/>
    <w:rsid w:val="001D0327"/>
    <w:rsid w:val="001D6C76"/>
    <w:rsid w:val="001D7F04"/>
    <w:rsid w:val="001E053B"/>
    <w:rsid w:val="001E2884"/>
    <w:rsid w:val="001E41FC"/>
    <w:rsid w:val="001E420B"/>
    <w:rsid w:val="001E487C"/>
    <w:rsid w:val="001E6084"/>
    <w:rsid w:val="001E6300"/>
    <w:rsid w:val="001F0401"/>
    <w:rsid w:val="001F16FB"/>
    <w:rsid w:val="001F3423"/>
    <w:rsid w:val="001F6124"/>
    <w:rsid w:val="001F6625"/>
    <w:rsid w:val="0020448C"/>
    <w:rsid w:val="0020602B"/>
    <w:rsid w:val="002060AC"/>
    <w:rsid w:val="00207113"/>
    <w:rsid w:val="00207638"/>
    <w:rsid w:val="00207822"/>
    <w:rsid w:val="002136E2"/>
    <w:rsid w:val="00220D40"/>
    <w:rsid w:val="00222EF1"/>
    <w:rsid w:val="00224492"/>
    <w:rsid w:val="00224D0B"/>
    <w:rsid w:val="0022504E"/>
    <w:rsid w:val="00233592"/>
    <w:rsid w:val="002400F1"/>
    <w:rsid w:val="00241C41"/>
    <w:rsid w:val="00241CCC"/>
    <w:rsid w:val="00242E17"/>
    <w:rsid w:val="0024362C"/>
    <w:rsid w:val="002442EE"/>
    <w:rsid w:val="00245F3C"/>
    <w:rsid w:val="002522D5"/>
    <w:rsid w:val="00253784"/>
    <w:rsid w:val="002548D6"/>
    <w:rsid w:val="00254B95"/>
    <w:rsid w:val="002624E7"/>
    <w:rsid w:val="00267BFF"/>
    <w:rsid w:val="00272A16"/>
    <w:rsid w:val="002761F9"/>
    <w:rsid w:val="00277A0A"/>
    <w:rsid w:val="002826C6"/>
    <w:rsid w:val="002848FF"/>
    <w:rsid w:val="00291B92"/>
    <w:rsid w:val="002929E3"/>
    <w:rsid w:val="002957A7"/>
    <w:rsid w:val="00295F06"/>
    <w:rsid w:val="002A1798"/>
    <w:rsid w:val="002A5EDE"/>
    <w:rsid w:val="002A6238"/>
    <w:rsid w:val="002A7A4E"/>
    <w:rsid w:val="002A7D30"/>
    <w:rsid w:val="002B1F7A"/>
    <w:rsid w:val="002B6173"/>
    <w:rsid w:val="002B6925"/>
    <w:rsid w:val="002C2816"/>
    <w:rsid w:val="002C32F2"/>
    <w:rsid w:val="002C33FA"/>
    <w:rsid w:val="002C423F"/>
    <w:rsid w:val="002C706A"/>
    <w:rsid w:val="002D3132"/>
    <w:rsid w:val="002D42C2"/>
    <w:rsid w:val="002D5F06"/>
    <w:rsid w:val="002E0BC5"/>
    <w:rsid w:val="002E35E1"/>
    <w:rsid w:val="002E3D53"/>
    <w:rsid w:val="002E4942"/>
    <w:rsid w:val="002F229D"/>
    <w:rsid w:val="002F48C4"/>
    <w:rsid w:val="002F79CB"/>
    <w:rsid w:val="0030237C"/>
    <w:rsid w:val="0030258B"/>
    <w:rsid w:val="00302701"/>
    <w:rsid w:val="003072A7"/>
    <w:rsid w:val="00313370"/>
    <w:rsid w:val="0032195C"/>
    <w:rsid w:val="00321EE1"/>
    <w:rsid w:val="00323941"/>
    <w:rsid w:val="0032552A"/>
    <w:rsid w:val="00326649"/>
    <w:rsid w:val="00327A41"/>
    <w:rsid w:val="003306B7"/>
    <w:rsid w:val="00332A2E"/>
    <w:rsid w:val="003331A0"/>
    <w:rsid w:val="003347FD"/>
    <w:rsid w:val="00337C1F"/>
    <w:rsid w:val="00340800"/>
    <w:rsid w:val="00341A79"/>
    <w:rsid w:val="00345165"/>
    <w:rsid w:val="00345764"/>
    <w:rsid w:val="0034606D"/>
    <w:rsid w:val="00352362"/>
    <w:rsid w:val="003535A2"/>
    <w:rsid w:val="0035426A"/>
    <w:rsid w:val="00354774"/>
    <w:rsid w:val="003560B2"/>
    <w:rsid w:val="0036087F"/>
    <w:rsid w:val="00360B06"/>
    <w:rsid w:val="00364826"/>
    <w:rsid w:val="00364E5D"/>
    <w:rsid w:val="0036596D"/>
    <w:rsid w:val="00370238"/>
    <w:rsid w:val="00370B10"/>
    <w:rsid w:val="0037187A"/>
    <w:rsid w:val="00374CCA"/>
    <w:rsid w:val="00376CD7"/>
    <w:rsid w:val="00381AE7"/>
    <w:rsid w:val="00383FB0"/>
    <w:rsid w:val="003866E7"/>
    <w:rsid w:val="00390EC4"/>
    <w:rsid w:val="00393E64"/>
    <w:rsid w:val="00396DA2"/>
    <w:rsid w:val="003A4272"/>
    <w:rsid w:val="003A67C3"/>
    <w:rsid w:val="003A7DBE"/>
    <w:rsid w:val="003B00CE"/>
    <w:rsid w:val="003B1114"/>
    <w:rsid w:val="003B41FA"/>
    <w:rsid w:val="003B50E8"/>
    <w:rsid w:val="003B66CC"/>
    <w:rsid w:val="003B7F3D"/>
    <w:rsid w:val="003C017E"/>
    <w:rsid w:val="003C13BB"/>
    <w:rsid w:val="003D1789"/>
    <w:rsid w:val="003D35B6"/>
    <w:rsid w:val="003D3D82"/>
    <w:rsid w:val="003D4C28"/>
    <w:rsid w:val="003D4D25"/>
    <w:rsid w:val="003D63DF"/>
    <w:rsid w:val="003E673C"/>
    <w:rsid w:val="003F0023"/>
    <w:rsid w:val="003F0957"/>
    <w:rsid w:val="003F1812"/>
    <w:rsid w:val="003F200F"/>
    <w:rsid w:val="003F2189"/>
    <w:rsid w:val="003F422B"/>
    <w:rsid w:val="003F63B7"/>
    <w:rsid w:val="003F7375"/>
    <w:rsid w:val="00400A8A"/>
    <w:rsid w:val="004144E7"/>
    <w:rsid w:val="00417524"/>
    <w:rsid w:val="004176F8"/>
    <w:rsid w:val="00420C5F"/>
    <w:rsid w:val="0042220F"/>
    <w:rsid w:val="00424866"/>
    <w:rsid w:val="00427B1E"/>
    <w:rsid w:val="00430126"/>
    <w:rsid w:val="00431216"/>
    <w:rsid w:val="00431E3B"/>
    <w:rsid w:val="004326FA"/>
    <w:rsid w:val="00432F92"/>
    <w:rsid w:val="004410E2"/>
    <w:rsid w:val="00443F57"/>
    <w:rsid w:val="004531DA"/>
    <w:rsid w:val="004535F8"/>
    <w:rsid w:val="00455C5C"/>
    <w:rsid w:val="004617D1"/>
    <w:rsid w:val="00461925"/>
    <w:rsid w:val="00462D5F"/>
    <w:rsid w:val="00464561"/>
    <w:rsid w:val="00466EB7"/>
    <w:rsid w:val="0047095B"/>
    <w:rsid w:val="00476701"/>
    <w:rsid w:val="00476B6A"/>
    <w:rsid w:val="00476EE8"/>
    <w:rsid w:val="00477C21"/>
    <w:rsid w:val="004803CB"/>
    <w:rsid w:val="004852FD"/>
    <w:rsid w:val="00486CF6"/>
    <w:rsid w:val="00493C4E"/>
    <w:rsid w:val="00496083"/>
    <w:rsid w:val="00497458"/>
    <w:rsid w:val="004A0859"/>
    <w:rsid w:val="004A0ADA"/>
    <w:rsid w:val="004A17E6"/>
    <w:rsid w:val="004A606E"/>
    <w:rsid w:val="004B3218"/>
    <w:rsid w:val="004B3ECF"/>
    <w:rsid w:val="004B57C6"/>
    <w:rsid w:val="004B6631"/>
    <w:rsid w:val="004C0B80"/>
    <w:rsid w:val="004C128A"/>
    <w:rsid w:val="004C7B04"/>
    <w:rsid w:val="004D18C8"/>
    <w:rsid w:val="004D2617"/>
    <w:rsid w:val="004D2733"/>
    <w:rsid w:val="004D5B63"/>
    <w:rsid w:val="004D65F7"/>
    <w:rsid w:val="004E3488"/>
    <w:rsid w:val="004E3F3C"/>
    <w:rsid w:val="004E46DA"/>
    <w:rsid w:val="004E4728"/>
    <w:rsid w:val="004E54E4"/>
    <w:rsid w:val="004F44C2"/>
    <w:rsid w:val="005018EF"/>
    <w:rsid w:val="00503D1F"/>
    <w:rsid w:val="00504A9D"/>
    <w:rsid w:val="00504D6B"/>
    <w:rsid w:val="00506DF5"/>
    <w:rsid w:val="00507FF0"/>
    <w:rsid w:val="00510963"/>
    <w:rsid w:val="00513CA0"/>
    <w:rsid w:val="005152D3"/>
    <w:rsid w:val="00517BBD"/>
    <w:rsid w:val="0052078B"/>
    <w:rsid w:val="005209B9"/>
    <w:rsid w:val="00521D99"/>
    <w:rsid w:val="00522351"/>
    <w:rsid w:val="005269D6"/>
    <w:rsid w:val="00527368"/>
    <w:rsid w:val="0053080E"/>
    <w:rsid w:val="00531D3E"/>
    <w:rsid w:val="00532B91"/>
    <w:rsid w:val="00533170"/>
    <w:rsid w:val="00534935"/>
    <w:rsid w:val="00535A34"/>
    <w:rsid w:val="005366E8"/>
    <w:rsid w:val="00540D2E"/>
    <w:rsid w:val="0054228C"/>
    <w:rsid w:val="005449B3"/>
    <w:rsid w:val="00552A40"/>
    <w:rsid w:val="00552B9A"/>
    <w:rsid w:val="005537D0"/>
    <w:rsid w:val="00554BD0"/>
    <w:rsid w:val="00555162"/>
    <w:rsid w:val="00562E40"/>
    <w:rsid w:val="0056486D"/>
    <w:rsid w:val="00566012"/>
    <w:rsid w:val="00567273"/>
    <w:rsid w:val="005674C5"/>
    <w:rsid w:val="00573165"/>
    <w:rsid w:val="00574486"/>
    <w:rsid w:val="005744BE"/>
    <w:rsid w:val="00577610"/>
    <w:rsid w:val="005823F5"/>
    <w:rsid w:val="0058594B"/>
    <w:rsid w:val="00585E94"/>
    <w:rsid w:val="00591B4F"/>
    <w:rsid w:val="005944E4"/>
    <w:rsid w:val="0059761B"/>
    <w:rsid w:val="005A2607"/>
    <w:rsid w:val="005A42DA"/>
    <w:rsid w:val="005A61E4"/>
    <w:rsid w:val="005A6E2A"/>
    <w:rsid w:val="005B1324"/>
    <w:rsid w:val="005B215B"/>
    <w:rsid w:val="005B4270"/>
    <w:rsid w:val="005B51FB"/>
    <w:rsid w:val="005B5EC0"/>
    <w:rsid w:val="005B7200"/>
    <w:rsid w:val="005C389E"/>
    <w:rsid w:val="005C393F"/>
    <w:rsid w:val="005C6917"/>
    <w:rsid w:val="005D0BF3"/>
    <w:rsid w:val="005D10A6"/>
    <w:rsid w:val="005D1BC9"/>
    <w:rsid w:val="005D513B"/>
    <w:rsid w:val="005D5534"/>
    <w:rsid w:val="005E08A8"/>
    <w:rsid w:val="005E260C"/>
    <w:rsid w:val="005E3BFC"/>
    <w:rsid w:val="005E65D1"/>
    <w:rsid w:val="005E7E90"/>
    <w:rsid w:val="005F0C3F"/>
    <w:rsid w:val="005F1154"/>
    <w:rsid w:val="005F3DB7"/>
    <w:rsid w:val="005F52AD"/>
    <w:rsid w:val="005F5597"/>
    <w:rsid w:val="005F6969"/>
    <w:rsid w:val="00607406"/>
    <w:rsid w:val="006137C2"/>
    <w:rsid w:val="0061709E"/>
    <w:rsid w:val="00617439"/>
    <w:rsid w:val="00620DD2"/>
    <w:rsid w:val="00621F54"/>
    <w:rsid w:val="006267D3"/>
    <w:rsid w:val="00630590"/>
    <w:rsid w:val="00631513"/>
    <w:rsid w:val="00631962"/>
    <w:rsid w:val="006358FF"/>
    <w:rsid w:val="006410D6"/>
    <w:rsid w:val="00641DC5"/>
    <w:rsid w:val="00644624"/>
    <w:rsid w:val="0064578D"/>
    <w:rsid w:val="006457DC"/>
    <w:rsid w:val="00656545"/>
    <w:rsid w:val="0065693C"/>
    <w:rsid w:val="00657571"/>
    <w:rsid w:val="00661926"/>
    <w:rsid w:val="00665191"/>
    <w:rsid w:val="0066551C"/>
    <w:rsid w:val="006661BF"/>
    <w:rsid w:val="00666467"/>
    <w:rsid w:val="00675F62"/>
    <w:rsid w:val="00676A67"/>
    <w:rsid w:val="00684F95"/>
    <w:rsid w:val="00687B8A"/>
    <w:rsid w:val="00690C4A"/>
    <w:rsid w:val="00692BC9"/>
    <w:rsid w:val="006947A1"/>
    <w:rsid w:val="0069608E"/>
    <w:rsid w:val="0069695A"/>
    <w:rsid w:val="00697187"/>
    <w:rsid w:val="00697834"/>
    <w:rsid w:val="006A0906"/>
    <w:rsid w:val="006A1AFB"/>
    <w:rsid w:val="006A227F"/>
    <w:rsid w:val="006A2333"/>
    <w:rsid w:val="006A5718"/>
    <w:rsid w:val="006A5AE8"/>
    <w:rsid w:val="006B6D3B"/>
    <w:rsid w:val="006B7288"/>
    <w:rsid w:val="006C0B86"/>
    <w:rsid w:val="006C1783"/>
    <w:rsid w:val="006C33BB"/>
    <w:rsid w:val="006C360F"/>
    <w:rsid w:val="006C3D5D"/>
    <w:rsid w:val="006C4072"/>
    <w:rsid w:val="006D589B"/>
    <w:rsid w:val="006E0ACB"/>
    <w:rsid w:val="006E4689"/>
    <w:rsid w:val="006E53B9"/>
    <w:rsid w:val="006E5C9A"/>
    <w:rsid w:val="006E64AB"/>
    <w:rsid w:val="006E66E6"/>
    <w:rsid w:val="006F032E"/>
    <w:rsid w:val="006F0D5E"/>
    <w:rsid w:val="006F1519"/>
    <w:rsid w:val="006F1BA0"/>
    <w:rsid w:val="006F1BD0"/>
    <w:rsid w:val="006F1E6B"/>
    <w:rsid w:val="006F4AB6"/>
    <w:rsid w:val="0070014E"/>
    <w:rsid w:val="00701187"/>
    <w:rsid w:val="007015E4"/>
    <w:rsid w:val="00703075"/>
    <w:rsid w:val="00710439"/>
    <w:rsid w:val="00710DD5"/>
    <w:rsid w:val="00713659"/>
    <w:rsid w:val="00713A09"/>
    <w:rsid w:val="007145D5"/>
    <w:rsid w:val="00714861"/>
    <w:rsid w:val="00715E34"/>
    <w:rsid w:val="00716A47"/>
    <w:rsid w:val="00720647"/>
    <w:rsid w:val="00721670"/>
    <w:rsid w:val="007247A8"/>
    <w:rsid w:val="007254C3"/>
    <w:rsid w:val="00726D66"/>
    <w:rsid w:val="00727F63"/>
    <w:rsid w:val="00727FB0"/>
    <w:rsid w:val="00740704"/>
    <w:rsid w:val="00742970"/>
    <w:rsid w:val="00743216"/>
    <w:rsid w:val="007471D9"/>
    <w:rsid w:val="00754F3E"/>
    <w:rsid w:val="0075752D"/>
    <w:rsid w:val="00757BED"/>
    <w:rsid w:val="007628EB"/>
    <w:rsid w:val="007633C1"/>
    <w:rsid w:val="00773711"/>
    <w:rsid w:val="0077458F"/>
    <w:rsid w:val="0077690F"/>
    <w:rsid w:val="00777217"/>
    <w:rsid w:val="00780014"/>
    <w:rsid w:val="0078068B"/>
    <w:rsid w:val="00780FE1"/>
    <w:rsid w:val="00781C31"/>
    <w:rsid w:val="00784600"/>
    <w:rsid w:val="00787E2B"/>
    <w:rsid w:val="007907C1"/>
    <w:rsid w:val="007A08F1"/>
    <w:rsid w:val="007A2702"/>
    <w:rsid w:val="007A3E92"/>
    <w:rsid w:val="007A4BCB"/>
    <w:rsid w:val="007A6FF3"/>
    <w:rsid w:val="007A71DC"/>
    <w:rsid w:val="007B0231"/>
    <w:rsid w:val="007B0F7F"/>
    <w:rsid w:val="007B5328"/>
    <w:rsid w:val="007C4014"/>
    <w:rsid w:val="007C49C6"/>
    <w:rsid w:val="007C67DB"/>
    <w:rsid w:val="007C69C8"/>
    <w:rsid w:val="007C76F8"/>
    <w:rsid w:val="007D0EDD"/>
    <w:rsid w:val="007D1608"/>
    <w:rsid w:val="007D1D06"/>
    <w:rsid w:val="007D2F7C"/>
    <w:rsid w:val="007D409B"/>
    <w:rsid w:val="007D4341"/>
    <w:rsid w:val="007F1553"/>
    <w:rsid w:val="00802403"/>
    <w:rsid w:val="0081172E"/>
    <w:rsid w:val="008130F2"/>
    <w:rsid w:val="008131E9"/>
    <w:rsid w:val="008133BE"/>
    <w:rsid w:val="00813AA7"/>
    <w:rsid w:val="0082039F"/>
    <w:rsid w:val="0082160E"/>
    <w:rsid w:val="008231FE"/>
    <w:rsid w:val="00823CC1"/>
    <w:rsid w:val="00824FAC"/>
    <w:rsid w:val="00825D86"/>
    <w:rsid w:val="008273D3"/>
    <w:rsid w:val="00831396"/>
    <w:rsid w:val="00831D1F"/>
    <w:rsid w:val="008322A6"/>
    <w:rsid w:val="00837F2E"/>
    <w:rsid w:val="00841921"/>
    <w:rsid w:val="00843C80"/>
    <w:rsid w:val="0084441E"/>
    <w:rsid w:val="00844682"/>
    <w:rsid w:val="00844D94"/>
    <w:rsid w:val="00844D9F"/>
    <w:rsid w:val="008500CA"/>
    <w:rsid w:val="008507C1"/>
    <w:rsid w:val="0085103B"/>
    <w:rsid w:val="0085216E"/>
    <w:rsid w:val="00854E1C"/>
    <w:rsid w:val="0085679E"/>
    <w:rsid w:val="00861792"/>
    <w:rsid w:val="00862519"/>
    <w:rsid w:val="008708C0"/>
    <w:rsid w:val="00870AF9"/>
    <w:rsid w:val="00870E1A"/>
    <w:rsid w:val="00871ACE"/>
    <w:rsid w:val="00874277"/>
    <w:rsid w:val="00874E4C"/>
    <w:rsid w:val="00883CB0"/>
    <w:rsid w:val="00883D70"/>
    <w:rsid w:val="008840F3"/>
    <w:rsid w:val="00884C04"/>
    <w:rsid w:val="00886F6F"/>
    <w:rsid w:val="00890313"/>
    <w:rsid w:val="0089110D"/>
    <w:rsid w:val="00891D29"/>
    <w:rsid w:val="008941F6"/>
    <w:rsid w:val="00895DAA"/>
    <w:rsid w:val="008A0226"/>
    <w:rsid w:val="008A264F"/>
    <w:rsid w:val="008B01D6"/>
    <w:rsid w:val="008B7D15"/>
    <w:rsid w:val="008C17D2"/>
    <w:rsid w:val="008C32DA"/>
    <w:rsid w:val="008C5F58"/>
    <w:rsid w:val="008C60BC"/>
    <w:rsid w:val="008C63D0"/>
    <w:rsid w:val="008C6D20"/>
    <w:rsid w:val="008C728D"/>
    <w:rsid w:val="008D0522"/>
    <w:rsid w:val="008D175F"/>
    <w:rsid w:val="008D1FFF"/>
    <w:rsid w:val="008D3036"/>
    <w:rsid w:val="008D3B9B"/>
    <w:rsid w:val="008E19D6"/>
    <w:rsid w:val="008E4237"/>
    <w:rsid w:val="008E7C25"/>
    <w:rsid w:val="008F0B36"/>
    <w:rsid w:val="008F5E12"/>
    <w:rsid w:val="00901963"/>
    <w:rsid w:val="00901D58"/>
    <w:rsid w:val="00903A75"/>
    <w:rsid w:val="00904101"/>
    <w:rsid w:val="00904BA0"/>
    <w:rsid w:val="00906F43"/>
    <w:rsid w:val="00907FE8"/>
    <w:rsid w:val="00912042"/>
    <w:rsid w:val="00912E84"/>
    <w:rsid w:val="00913592"/>
    <w:rsid w:val="00914AE8"/>
    <w:rsid w:val="00915B3A"/>
    <w:rsid w:val="0092059F"/>
    <w:rsid w:val="00923451"/>
    <w:rsid w:val="009236D0"/>
    <w:rsid w:val="00925939"/>
    <w:rsid w:val="009266ED"/>
    <w:rsid w:val="00926C9E"/>
    <w:rsid w:val="00926E37"/>
    <w:rsid w:val="00927115"/>
    <w:rsid w:val="00931AA3"/>
    <w:rsid w:val="00931FF4"/>
    <w:rsid w:val="009329A2"/>
    <w:rsid w:val="00935FD2"/>
    <w:rsid w:val="00937BAD"/>
    <w:rsid w:val="00940F48"/>
    <w:rsid w:val="009423B8"/>
    <w:rsid w:val="0094275F"/>
    <w:rsid w:val="00943D32"/>
    <w:rsid w:val="00950D7F"/>
    <w:rsid w:val="00954F0D"/>
    <w:rsid w:val="00957F20"/>
    <w:rsid w:val="00960166"/>
    <w:rsid w:val="009602AF"/>
    <w:rsid w:val="00960E2F"/>
    <w:rsid w:val="00962551"/>
    <w:rsid w:val="009628DC"/>
    <w:rsid w:val="00964883"/>
    <w:rsid w:val="00965350"/>
    <w:rsid w:val="009659A3"/>
    <w:rsid w:val="00966AED"/>
    <w:rsid w:val="00966FF0"/>
    <w:rsid w:val="0097337A"/>
    <w:rsid w:val="00975B84"/>
    <w:rsid w:val="00976540"/>
    <w:rsid w:val="00981388"/>
    <w:rsid w:val="009819CA"/>
    <w:rsid w:val="00981DED"/>
    <w:rsid w:val="00982BC3"/>
    <w:rsid w:val="009865CD"/>
    <w:rsid w:val="00993904"/>
    <w:rsid w:val="00994FE3"/>
    <w:rsid w:val="009A0D4E"/>
    <w:rsid w:val="009A1349"/>
    <w:rsid w:val="009A301C"/>
    <w:rsid w:val="009A4357"/>
    <w:rsid w:val="009A504A"/>
    <w:rsid w:val="009A7267"/>
    <w:rsid w:val="009A7C52"/>
    <w:rsid w:val="009B002F"/>
    <w:rsid w:val="009B0B3B"/>
    <w:rsid w:val="009B3120"/>
    <w:rsid w:val="009B3930"/>
    <w:rsid w:val="009B3C02"/>
    <w:rsid w:val="009B46D6"/>
    <w:rsid w:val="009B47FB"/>
    <w:rsid w:val="009B5B11"/>
    <w:rsid w:val="009C0374"/>
    <w:rsid w:val="009C18D4"/>
    <w:rsid w:val="009C5192"/>
    <w:rsid w:val="009D08CF"/>
    <w:rsid w:val="009D0B72"/>
    <w:rsid w:val="009D7AD7"/>
    <w:rsid w:val="009E2318"/>
    <w:rsid w:val="009E46E0"/>
    <w:rsid w:val="009E5359"/>
    <w:rsid w:val="009F0633"/>
    <w:rsid w:val="009F0CCC"/>
    <w:rsid w:val="009F14C0"/>
    <w:rsid w:val="009F42FA"/>
    <w:rsid w:val="009F466B"/>
    <w:rsid w:val="009F588E"/>
    <w:rsid w:val="009F68D8"/>
    <w:rsid w:val="009F7EB8"/>
    <w:rsid w:val="00A048C8"/>
    <w:rsid w:val="00A04C55"/>
    <w:rsid w:val="00A04CA3"/>
    <w:rsid w:val="00A10B6E"/>
    <w:rsid w:val="00A14F1A"/>
    <w:rsid w:val="00A15151"/>
    <w:rsid w:val="00A20D34"/>
    <w:rsid w:val="00A21686"/>
    <w:rsid w:val="00A22E2A"/>
    <w:rsid w:val="00A242C9"/>
    <w:rsid w:val="00A271C8"/>
    <w:rsid w:val="00A37395"/>
    <w:rsid w:val="00A4021C"/>
    <w:rsid w:val="00A4134C"/>
    <w:rsid w:val="00A428B8"/>
    <w:rsid w:val="00A43A3E"/>
    <w:rsid w:val="00A43AAA"/>
    <w:rsid w:val="00A45880"/>
    <w:rsid w:val="00A45A01"/>
    <w:rsid w:val="00A47F8A"/>
    <w:rsid w:val="00A5107B"/>
    <w:rsid w:val="00A5133A"/>
    <w:rsid w:val="00A51790"/>
    <w:rsid w:val="00A52E3A"/>
    <w:rsid w:val="00A54383"/>
    <w:rsid w:val="00A54711"/>
    <w:rsid w:val="00A5538A"/>
    <w:rsid w:val="00A56E7B"/>
    <w:rsid w:val="00A61850"/>
    <w:rsid w:val="00A61DA5"/>
    <w:rsid w:val="00A8358B"/>
    <w:rsid w:val="00A839B8"/>
    <w:rsid w:val="00A86AC2"/>
    <w:rsid w:val="00A875AC"/>
    <w:rsid w:val="00A915DF"/>
    <w:rsid w:val="00A943D8"/>
    <w:rsid w:val="00A963ED"/>
    <w:rsid w:val="00A96444"/>
    <w:rsid w:val="00AA0A8C"/>
    <w:rsid w:val="00AA1BE8"/>
    <w:rsid w:val="00AA1C7E"/>
    <w:rsid w:val="00AA1E08"/>
    <w:rsid w:val="00AA427B"/>
    <w:rsid w:val="00AA5116"/>
    <w:rsid w:val="00AC0D79"/>
    <w:rsid w:val="00AC3707"/>
    <w:rsid w:val="00AC78AF"/>
    <w:rsid w:val="00AD041A"/>
    <w:rsid w:val="00AD2E2F"/>
    <w:rsid w:val="00AD5924"/>
    <w:rsid w:val="00AE06BB"/>
    <w:rsid w:val="00AE23B0"/>
    <w:rsid w:val="00AE5B0C"/>
    <w:rsid w:val="00AE645C"/>
    <w:rsid w:val="00AF0394"/>
    <w:rsid w:val="00AF2003"/>
    <w:rsid w:val="00AF2EE5"/>
    <w:rsid w:val="00AF42AD"/>
    <w:rsid w:val="00AF6EFF"/>
    <w:rsid w:val="00AF70ED"/>
    <w:rsid w:val="00B00564"/>
    <w:rsid w:val="00B01D51"/>
    <w:rsid w:val="00B031CA"/>
    <w:rsid w:val="00B05A09"/>
    <w:rsid w:val="00B05B91"/>
    <w:rsid w:val="00B124D4"/>
    <w:rsid w:val="00B16A9C"/>
    <w:rsid w:val="00B16E5D"/>
    <w:rsid w:val="00B20DCF"/>
    <w:rsid w:val="00B213D0"/>
    <w:rsid w:val="00B22DC1"/>
    <w:rsid w:val="00B24D7E"/>
    <w:rsid w:val="00B25044"/>
    <w:rsid w:val="00B30F6A"/>
    <w:rsid w:val="00B3286C"/>
    <w:rsid w:val="00B35AF3"/>
    <w:rsid w:val="00B37549"/>
    <w:rsid w:val="00B44BB7"/>
    <w:rsid w:val="00B4592E"/>
    <w:rsid w:val="00B45E09"/>
    <w:rsid w:val="00B51591"/>
    <w:rsid w:val="00B51B0C"/>
    <w:rsid w:val="00B5236A"/>
    <w:rsid w:val="00B6283B"/>
    <w:rsid w:val="00B66CCA"/>
    <w:rsid w:val="00B702DF"/>
    <w:rsid w:val="00B710E1"/>
    <w:rsid w:val="00B73004"/>
    <w:rsid w:val="00B73E58"/>
    <w:rsid w:val="00B73F19"/>
    <w:rsid w:val="00B74CD6"/>
    <w:rsid w:val="00B7515C"/>
    <w:rsid w:val="00B841AA"/>
    <w:rsid w:val="00B85A6D"/>
    <w:rsid w:val="00B909DF"/>
    <w:rsid w:val="00B920B3"/>
    <w:rsid w:val="00B930EB"/>
    <w:rsid w:val="00B9330F"/>
    <w:rsid w:val="00B933F8"/>
    <w:rsid w:val="00B9386B"/>
    <w:rsid w:val="00B94711"/>
    <w:rsid w:val="00B97926"/>
    <w:rsid w:val="00BA16CA"/>
    <w:rsid w:val="00BA29C3"/>
    <w:rsid w:val="00BA5877"/>
    <w:rsid w:val="00BB1427"/>
    <w:rsid w:val="00BB2427"/>
    <w:rsid w:val="00BB341C"/>
    <w:rsid w:val="00BB48B8"/>
    <w:rsid w:val="00BB5F52"/>
    <w:rsid w:val="00BC19C4"/>
    <w:rsid w:val="00BC48CF"/>
    <w:rsid w:val="00BD31BD"/>
    <w:rsid w:val="00BD429E"/>
    <w:rsid w:val="00BD7A39"/>
    <w:rsid w:val="00BE01E7"/>
    <w:rsid w:val="00BE04ED"/>
    <w:rsid w:val="00BE1804"/>
    <w:rsid w:val="00BE26EA"/>
    <w:rsid w:val="00BE67DC"/>
    <w:rsid w:val="00BF28A8"/>
    <w:rsid w:val="00BF78E1"/>
    <w:rsid w:val="00C00153"/>
    <w:rsid w:val="00C02E76"/>
    <w:rsid w:val="00C10E74"/>
    <w:rsid w:val="00C12604"/>
    <w:rsid w:val="00C12F02"/>
    <w:rsid w:val="00C132FD"/>
    <w:rsid w:val="00C13455"/>
    <w:rsid w:val="00C13A1E"/>
    <w:rsid w:val="00C15CD2"/>
    <w:rsid w:val="00C1653A"/>
    <w:rsid w:val="00C23830"/>
    <w:rsid w:val="00C23EEB"/>
    <w:rsid w:val="00C248A4"/>
    <w:rsid w:val="00C253A5"/>
    <w:rsid w:val="00C275DB"/>
    <w:rsid w:val="00C34166"/>
    <w:rsid w:val="00C35C81"/>
    <w:rsid w:val="00C36E0D"/>
    <w:rsid w:val="00C3795C"/>
    <w:rsid w:val="00C37B10"/>
    <w:rsid w:val="00C37CB0"/>
    <w:rsid w:val="00C43073"/>
    <w:rsid w:val="00C451B7"/>
    <w:rsid w:val="00C45297"/>
    <w:rsid w:val="00C46E2C"/>
    <w:rsid w:val="00C54105"/>
    <w:rsid w:val="00C5495F"/>
    <w:rsid w:val="00C56947"/>
    <w:rsid w:val="00C60EFD"/>
    <w:rsid w:val="00C617B9"/>
    <w:rsid w:val="00C62888"/>
    <w:rsid w:val="00C76390"/>
    <w:rsid w:val="00C815C8"/>
    <w:rsid w:val="00C8775A"/>
    <w:rsid w:val="00C87933"/>
    <w:rsid w:val="00C8794F"/>
    <w:rsid w:val="00C90D04"/>
    <w:rsid w:val="00C926A8"/>
    <w:rsid w:val="00C9615E"/>
    <w:rsid w:val="00C964FE"/>
    <w:rsid w:val="00C96F69"/>
    <w:rsid w:val="00CA57A1"/>
    <w:rsid w:val="00CA7494"/>
    <w:rsid w:val="00CB2C04"/>
    <w:rsid w:val="00CC179F"/>
    <w:rsid w:val="00CC2AF7"/>
    <w:rsid w:val="00CC4510"/>
    <w:rsid w:val="00CD08D2"/>
    <w:rsid w:val="00CD27E8"/>
    <w:rsid w:val="00CD32FB"/>
    <w:rsid w:val="00CD3656"/>
    <w:rsid w:val="00CD671C"/>
    <w:rsid w:val="00CE24B6"/>
    <w:rsid w:val="00CE586C"/>
    <w:rsid w:val="00CE7E55"/>
    <w:rsid w:val="00CF78E9"/>
    <w:rsid w:val="00D00BEA"/>
    <w:rsid w:val="00D03BBA"/>
    <w:rsid w:val="00D04035"/>
    <w:rsid w:val="00D04A3D"/>
    <w:rsid w:val="00D20173"/>
    <w:rsid w:val="00D206D4"/>
    <w:rsid w:val="00D209F4"/>
    <w:rsid w:val="00D22061"/>
    <w:rsid w:val="00D268AA"/>
    <w:rsid w:val="00D268DD"/>
    <w:rsid w:val="00D3637C"/>
    <w:rsid w:val="00D3684E"/>
    <w:rsid w:val="00D40342"/>
    <w:rsid w:val="00D40412"/>
    <w:rsid w:val="00D412B9"/>
    <w:rsid w:val="00D42ED3"/>
    <w:rsid w:val="00D44C00"/>
    <w:rsid w:val="00D450D4"/>
    <w:rsid w:val="00D50E67"/>
    <w:rsid w:val="00D52FE2"/>
    <w:rsid w:val="00D5485F"/>
    <w:rsid w:val="00D54B97"/>
    <w:rsid w:val="00D54C80"/>
    <w:rsid w:val="00D56988"/>
    <w:rsid w:val="00D56B23"/>
    <w:rsid w:val="00D57569"/>
    <w:rsid w:val="00D627F1"/>
    <w:rsid w:val="00D63A92"/>
    <w:rsid w:val="00D651E6"/>
    <w:rsid w:val="00D667EB"/>
    <w:rsid w:val="00D700CC"/>
    <w:rsid w:val="00D7294B"/>
    <w:rsid w:val="00D7342E"/>
    <w:rsid w:val="00D74954"/>
    <w:rsid w:val="00D75FA8"/>
    <w:rsid w:val="00D83156"/>
    <w:rsid w:val="00D84FDE"/>
    <w:rsid w:val="00D91BFB"/>
    <w:rsid w:val="00D944FB"/>
    <w:rsid w:val="00D9460D"/>
    <w:rsid w:val="00D96468"/>
    <w:rsid w:val="00D97D20"/>
    <w:rsid w:val="00DA1C5F"/>
    <w:rsid w:val="00DA27F1"/>
    <w:rsid w:val="00DA311A"/>
    <w:rsid w:val="00DA3154"/>
    <w:rsid w:val="00DA5735"/>
    <w:rsid w:val="00DA7A92"/>
    <w:rsid w:val="00DB08AC"/>
    <w:rsid w:val="00DB180D"/>
    <w:rsid w:val="00DB4D94"/>
    <w:rsid w:val="00DB5241"/>
    <w:rsid w:val="00DB643C"/>
    <w:rsid w:val="00DB745E"/>
    <w:rsid w:val="00DB7717"/>
    <w:rsid w:val="00DC1EA1"/>
    <w:rsid w:val="00DC2C2C"/>
    <w:rsid w:val="00DC4FD5"/>
    <w:rsid w:val="00DC53A0"/>
    <w:rsid w:val="00DC563A"/>
    <w:rsid w:val="00DD2DE6"/>
    <w:rsid w:val="00DD42CF"/>
    <w:rsid w:val="00DD773E"/>
    <w:rsid w:val="00DD7E9D"/>
    <w:rsid w:val="00DE0246"/>
    <w:rsid w:val="00DE422B"/>
    <w:rsid w:val="00DE43BC"/>
    <w:rsid w:val="00DF0637"/>
    <w:rsid w:val="00DF1004"/>
    <w:rsid w:val="00DF1FDE"/>
    <w:rsid w:val="00DF24C0"/>
    <w:rsid w:val="00DF4B89"/>
    <w:rsid w:val="00DF7450"/>
    <w:rsid w:val="00DF7C47"/>
    <w:rsid w:val="00E00C3F"/>
    <w:rsid w:val="00E06288"/>
    <w:rsid w:val="00E142BF"/>
    <w:rsid w:val="00E148F1"/>
    <w:rsid w:val="00E14F9A"/>
    <w:rsid w:val="00E2721E"/>
    <w:rsid w:val="00E27BE9"/>
    <w:rsid w:val="00E30790"/>
    <w:rsid w:val="00E31145"/>
    <w:rsid w:val="00E32387"/>
    <w:rsid w:val="00E36072"/>
    <w:rsid w:val="00E36A51"/>
    <w:rsid w:val="00E406E4"/>
    <w:rsid w:val="00E41028"/>
    <w:rsid w:val="00E41A03"/>
    <w:rsid w:val="00E42F58"/>
    <w:rsid w:val="00E437A1"/>
    <w:rsid w:val="00E4629A"/>
    <w:rsid w:val="00E50641"/>
    <w:rsid w:val="00E5408B"/>
    <w:rsid w:val="00E544EF"/>
    <w:rsid w:val="00E54556"/>
    <w:rsid w:val="00E5626A"/>
    <w:rsid w:val="00E6087D"/>
    <w:rsid w:val="00E61F6D"/>
    <w:rsid w:val="00E62D22"/>
    <w:rsid w:val="00E63732"/>
    <w:rsid w:val="00E638C7"/>
    <w:rsid w:val="00E63B6E"/>
    <w:rsid w:val="00E652B6"/>
    <w:rsid w:val="00E7040D"/>
    <w:rsid w:val="00E70548"/>
    <w:rsid w:val="00E719BD"/>
    <w:rsid w:val="00E725BF"/>
    <w:rsid w:val="00E74638"/>
    <w:rsid w:val="00E776F5"/>
    <w:rsid w:val="00E84AE2"/>
    <w:rsid w:val="00E928CE"/>
    <w:rsid w:val="00E935F5"/>
    <w:rsid w:val="00E94E1B"/>
    <w:rsid w:val="00E9605C"/>
    <w:rsid w:val="00E9677B"/>
    <w:rsid w:val="00E9759E"/>
    <w:rsid w:val="00EA0D32"/>
    <w:rsid w:val="00EA3591"/>
    <w:rsid w:val="00EA6255"/>
    <w:rsid w:val="00EA6ADA"/>
    <w:rsid w:val="00EB04FF"/>
    <w:rsid w:val="00EB12EE"/>
    <w:rsid w:val="00EB6C3F"/>
    <w:rsid w:val="00EB74D7"/>
    <w:rsid w:val="00EC122E"/>
    <w:rsid w:val="00EC2F7D"/>
    <w:rsid w:val="00EC331E"/>
    <w:rsid w:val="00EC3F8D"/>
    <w:rsid w:val="00EC47A3"/>
    <w:rsid w:val="00EC6AC9"/>
    <w:rsid w:val="00ED1658"/>
    <w:rsid w:val="00ED1E7A"/>
    <w:rsid w:val="00ED226F"/>
    <w:rsid w:val="00ED2642"/>
    <w:rsid w:val="00ED5941"/>
    <w:rsid w:val="00EE049F"/>
    <w:rsid w:val="00EE34B3"/>
    <w:rsid w:val="00EE4C8A"/>
    <w:rsid w:val="00EE5E9F"/>
    <w:rsid w:val="00EE69CD"/>
    <w:rsid w:val="00EF20D4"/>
    <w:rsid w:val="00EF2DB8"/>
    <w:rsid w:val="00EF4F1C"/>
    <w:rsid w:val="00EF5C17"/>
    <w:rsid w:val="00EF7B43"/>
    <w:rsid w:val="00F0075F"/>
    <w:rsid w:val="00F0275B"/>
    <w:rsid w:val="00F047C9"/>
    <w:rsid w:val="00F12D68"/>
    <w:rsid w:val="00F13F6C"/>
    <w:rsid w:val="00F14B1E"/>
    <w:rsid w:val="00F17F8F"/>
    <w:rsid w:val="00F20838"/>
    <w:rsid w:val="00F237B2"/>
    <w:rsid w:val="00F24657"/>
    <w:rsid w:val="00F258CB"/>
    <w:rsid w:val="00F26F0D"/>
    <w:rsid w:val="00F310AF"/>
    <w:rsid w:val="00F3232A"/>
    <w:rsid w:val="00F340DC"/>
    <w:rsid w:val="00F360A2"/>
    <w:rsid w:val="00F3631D"/>
    <w:rsid w:val="00F42AC5"/>
    <w:rsid w:val="00F46852"/>
    <w:rsid w:val="00F47024"/>
    <w:rsid w:val="00F47AEB"/>
    <w:rsid w:val="00F51EBA"/>
    <w:rsid w:val="00F53056"/>
    <w:rsid w:val="00F53BE5"/>
    <w:rsid w:val="00F5487D"/>
    <w:rsid w:val="00F55A38"/>
    <w:rsid w:val="00F56849"/>
    <w:rsid w:val="00F57317"/>
    <w:rsid w:val="00F57D49"/>
    <w:rsid w:val="00F60287"/>
    <w:rsid w:val="00F60F52"/>
    <w:rsid w:val="00F61929"/>
    <w:rsid w:val="00F64128"/>
    <w:rsid w:val="00F65A67"/>
    <w:rsid w:val="00F65BEA"/>
    <w:rsid w:val="00F662A4"/>
    <w:rsid w:val="00F66635"/>
    <w:rsid w:val="00F67BB0"/>
    <w:rsid w:val="00F71E57"/>
    <w:rsid w:val="00F7473F"/>
    <w:rsid w:val="00F76013"/>
    <w:rsid w:val="00F77DBD"/>
    <w:rsid w:val="00F840F0"/>
    <w:rsid w:val="00F85ACF"/>
    <w:rsid w:val="00F900C6"/>
    <w:rsid w:val="00F9074D"/>
    <w:rsid w:val="00F94CFA"/>
    <w:rsid w:val="00FA23E8"/>
    <w:rsid w:val="00FA528E"/>
    <w:rsid w:val="00FA6A9F"/>
    <w:rsid w:val="00FB00F9"/>
    <w:rsid w:val="00FB0880"/>
    <w:rsid w:val="00FB1398"/>
    <w:rsid w:val="00FB73D6"/>
    <w:rsid w:val="00FC1993"/>
    <w:rsid w:val="00FC2486"/>
    <w:rsid w:val="00FC2C30"/>
    <w:rsid w:val="00FC6CBC"/>
    <w:rsid w:val="00FC7201"/>
    <w:rsid w:val="00FD2613"/>
    <w:rsid w:val="00FD2636"/>
    <w:rsid w:val="00FD6FF3"/>
    <w:rsid w:val="00FD76D5"/>
    <w:rsid w:val="00FE40F1"/>
    <w:rsid w:val="00FF355A"/>
    <w:rsid w:val="00FF3635"/>
    <w:rsid w:val="00FF3EB8"/>
    <w:rsid w:val="00FF6E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35C1"/>
  <w15:chartTrackingRefBased/>
  <w15:docId w15:val="{0A266BE7-F1DE-4FA5-A22F-F720E82A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4D0B"/>
  </w:style>
  <w:style w:type="paragraph" w:styleId="Heading1">
    <w:name w:val="heading 1"/>
    <w:basedOn w:val="Normal"/>
    <w:link w:val="Heading1Char"/>
    <w:uiPriority w:val="9"/>
    <w:qFormat/>
    <w:rsid w:val="003D4C28"/>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4C28"/>
    <w:pPr>
      <w:keepNext/>
      <w:keepLines/>
      <w:spacing w:before="40" w:after="0"/>
      <w:outlineLvl w:val="1"/>
    </w:pPr>
    <w:rPr>
      <w:rFonts w:ascii="Arial" w:eastAsiaTheme="majorEastAsia" w:hAnsi="Arial"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4C28"/>
    <w:pPr>
      <w:keepNext/>
      <w:keepLines/>
      <w:spacing w:before="40" w:after="0"/>
      <w:outlineLvl w:val="2"/>
    </w:pPr>
    <w:rPr>
      <w:rFonts w:ascii="Arial" w:eastAsiaTheme="majorEastAsia" w:hAnsi="Arial"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4C28"/>
    <w:pPr>
      <w:keepNext/>
      <w:keepLines/>
      <w:spacing w:before="40" w:after="0"/>
      <w:outlineLvl w:val="3"/>
    </w:pPr>
    <w:rPr>
      <w:rFonts w:ascii="Arial" w:eastAsiaTheme="majorEastAsia" w:hAnsi="Arial" w:cstheme="majorBidi"/>
      <w:i/>
      <w:iCs/>
      <w:color w:val="2E74B5" w:themeColor="accent1" w:themeShade="BF"/>
    </w:rPr>
  </w:style>
  <w:style w:type="paragraph" w:styleId="Heading5">
    <w:name w:val="heading 5"/>
    <w:basedOn w:val="Normal"/>
    <w:next w:val="Normal"/>
    <w:link w:val="Heading5Char"/>
    <w:uiPriority w:val="9"/>
    <w:unhideWhenUsed/>
    <w:qFormat/>
    <w:rsid w:val="003D4C28"/>
    <w:pPr>
      <w:keepNext/>
      <w:keepLines/>
      <w:spacing w:before="40" w:after="0"/>
      <w:outlineLvl w:val="4"/>
    </w:pPr>
    <w:rPr>
      <w:rFonts w:ascii="Arial" w:eastAsiaTheme="majorEastAsia" w:hAnsi="Arial" w:cstheme="majorBidi"/>
      <w:color w:val="2E74B5" w:themeColor="accent1" w:themeShade="BF"/>
    </w:rPr>
  </w:style>
  <w:style w:type="paragraph" w:styleId="Heading6">
    <w:name w:val="heading 6"/>
    <w:basedOn w:val="Normal"/>
    <w:next w:val="Normal"/>
    <w:link w:val="Heading6Char"/>
    <w:uiPriority w:val="9"/>
    <w:unhideWhenUsed/>
    <w:qFormat/>
    <w:rsid w:val="003D4C28"/>
    <w:pPr>
      <w:keepNext/>
      <w:keepLines/>
      <w:spacing w:before="40" w:after="0"/>
      <w:outlineLvl w:val="5"/>
    </w:pPr>
    <w:rPr>
      <w:rFonts w:ascii="Arial" w:eastAsiaTheme="majorEastAsia" w:hAnsi="Arial"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393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9B3930"/>
  </w:style>
  <w:style w:type="character" w:customStyle="1" w:styleId="eop">
    <w:name w:val="eop"/>
    <w:basedOn w:val="DefaultParagraphFont"/>
    <w:rsid w:val="009B3930"/>
  </w:style>
  <w:style w:type="character" w:customStyle="1" w:styleId="spellingerror">
    <w:name w:val="spellingerror"/>
    <w:basedOn w:val="DefaultParagraphFont"/>
    <w:rsid w:val="009329A2"/>
  </w:style>
  <w:style w:type="character" w:customStyle="1" w:styleId="scxw24583946">
    <w:name w:val="scxw24583946"/>
    <w:basedOn w:val="DefaultParagraphFont"/>
    <w:rsid w:val="009329A2"/>
  </w:style>
  <w:style w:type="character" w:styleId="CommentReference">
    <w:name w:val="annotation reference"/>
    <w:basedOn w:val="DefaultParagraphFont"/>
    <w:uiPriority w:val="99"/>
    <w:semiHidden/>
    <w:unhideWhenUsed/>
    <w:rsid w:val="00E9605C"/>
    <w:rPr>
      <w:sz w:val="16"/>
      <w:szCs w:val="16"/>
    </w:rPr>
  </w:style>
  <w:style w:type="paragraph" w:styleId="CommentText">
    <w:name w:val="annotation text"/>
    <w:basedOn w:val="Normal"/>
    <w:link w:val="CommentTextChar"/>
    <w:uiPriority w:val="99"/>
    <w:unhideWhenUsed/>
    <w:rsid w:val="00E9605C"/>
    <w:pPr>
      <w:spacing w:line="240" w:lineRule="auto"/>
    </w:pPr>
    <w:rPr>
      <w:sz w:val="20"/>
      <w:szCs w:val="20"/>
    </w:rPr>
  </w:style>
  <w:style w:type="character" w:customStyle="1" w:styleId="CommentTextChar">
    <w:name w:val="Comment Text Char"/>
    <w:basedOn w:val="DefaultParagraphFont"/>
    <w:link w:val="CommentText"/>
    <w:uiPriority w:val="99"/>
    <w:rsid w:val="00E9605C"/>
    <w:rPr>
      <w:sz w:val="20"/>
      <w:szCs w:val="20"/>
    </w:rPr>
  </w:style>
  <w:style w:type="paragraph" w:styleId="CommentSubject">
    <w:name w:val="annotation subject"/>
    <w:basedOn w:val="CommentText"/>
    <w:next w:val="CommentText"/>
    <w:link w:val="CommentSubjectChar"/>
    <w:uiPriority w:val="99"/>
    <w:semiHidden/>
    <w:unhideWhenUsed/>
    <w:rsid w:val="00E9605C"/>
    <w:rPr>
      <w:b/>
      <w:bCs/>
    </w:rPr>
  </w:style>
  <w:style w:type="character" w:customStyle="1" w:styleId="CommentSubjectChar">
    <w:name w:val="Comment Subject Char"/>
    <w:basedOn w:val="CommentTextChar"/>
    <w:link w:val="CommentSubject"/>
    <w:uiPriority w:val="99"/>
    <w:semiHidden/>
    <w:rsid w:val="00E9605C"/>
    <w:rPr>
      <w:b/>
      <w:bCs/>
      <w:sz w:val="20"/>
      <w:szCs w:val="20"/>
    </w:rPr>
  </w:style>
  <w:style w:type="paragraph" w:styleId="BalloonText">
    <w:name w:val="Balloon Text"/>
    <w:basedOn w:val="Normal"/>
    <w:link w:val="BalloonTextChar"/>
    <w:uiPriority w:val="99"/>
    <w:semiHidden/>
    <w:unhideWhenUsed/>
    <w:rsid w:val="00E96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05C"/>
    <w:rPr>
      <w:rFonts w:ascii="Segoe UI" w:hAnsi="Segoe UI" w:cs="Segoe UI"/>
      <w:sz w:val="18"/>
      <w:szCs w:val="18"/>
    </w:rPr>
  </w:style>
  <w:style w:type="character" w:customStyle="1" w:styleId="scxw201622416">
    <w:name w:val="scxw201622416"/>
    <w:basedOn w:val="DefaultParagraphFont"/>
    <w:rsid w:val="00476B6A"/>
  </w:style>
  <w:style w:type="character" w:customStyle="1" w:styleId="scxw246402756">
    <w:name w:val="scxw246402756"/>
    <w:basedOn w:val="DefaultParagraphFont"/>
    <w:rsid w:val="00C37CB0"/>
  </w:style>
  <w:style w:type="character" w:customStyle="1" w:styleId="scxw82610858">
    <w:name w:val="scxw82610858"/>
    <w:basedOn w:val="DefaultParagraphFont"/>
    <w:rsid w:val="007D1608"/>
  </w:style>
  <w:style w:type="character" w:customStyle="1" w:styleId="tabchar">
    <w:name w:val="tabchar"/>
    <w:basedOn w:val="DefaultParagraphFont"/>
    <w:rsid w:val="007D1608"/>
  </w:style>
  <w:style w:type="numbering" w:customStyle="1" w:styleId="NoList1">
    <w:name w:val="No List1"/>
    <w:next w:val="NoList"/>
    <w:uiPriority w:val="99"/>
    <w:semiHidden/>
    <w:unhideWhenUsed/>
    <w:rsid w:val="00D3637C"/>
  </w:style>
  <w:style w:type="paragraph" w:customStyle="1" w:styleId="msonormal0">
    <w:name w:val="msonormal"/>
    <w:basedOn w:val="Normal"/>
    <w:rsid w:val="00D3637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extrun">
    <w:name w:val="textrun"/>
    <w:basedOn w:val="DefaultParagraphFont"/>
    <w:rsid w:val="00D3637C"/>
  </w:style>
  <w:style w:type="character" w:customStyle="1" w:styleId="trackchangetextinsertion">
    <w:name w:val="trackchangetextinsertion"/>
    <w:basedOn w:val="DefaultParagraphFont"/>
    <w:rsid w:val="00D3637C"/>
  </w:style>
  <w:style w:type="character" w:customStyle="1" w:styleId="trackedchange">
    <w:name w:val="trackedchange"/>
    <w:basedOn w:val="DefaultParagraphFont"/>
    <w:rsid w:val="00D3637C"/>
  </w:style>
  <w:style w:type="character" w:customStyle="1" w:styleId="trackchangetextdeletion">
    <w:name w:val="trackchangetextdeletion"/>
    <w:basedOn w:val="DefaultParagraphFont"/>
    <w:rsid w:val="00D3637C"/>
  </w:style>
  <w:style w:type="character" w:customStyle="1" w:styleId="tabrun">
    <w:name w:val="tabrun"/>
    <w:basedOn w:val="DefaultParagraphFont"/>
    <w:rsid w:val="00D3637C"/>
  </w:style>
  <w:style w:type="character" w:customStyle="1" w:styleId="tableaderchars">
    <w:name w:val="tableaderchars"/>
    <w:basedOn w:val="DefaultParagraphFont"/>
    <w:rsid w:val="00D3637C"/>
  </w:style>
  <w:style w:type="paragraph" w:styleId="ListParagraph">
    <w:name w:val="List Paragraph"/>
    <w:basedOn w:val="Normal"/>
    <w:uiPriority w:val="34"/>
    <w:qFormat/>
    <w:rsid w:val="00D450D4"/>
    <w:pPr>
      <w:ind w:left="720"/>
      <w:contextualSpacing/>
    </w:pPr>
  </w:style>
  <w:style w:type="character" w:customStyle="1" w:styleId="Heading1Char">
    <w:name w:val="Heading 1 Char"/>
    <w:basedOn w:val="DefaultParagraphFont"/>
    <w:link w:val="Heading1"/>
    <w:uiPriority w:val="9"/>
    <w:rsid w:val="003D4C28"/>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3D4C28"/>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3D4C28"/>
    <w:rPr>
      <w:rFonts w:ascii="Arial" w:eastAsiaTheme="majorEastAsia" w:hAnsi="Arial" w:cstheme="majorBidi"/>
      <w:color w:val="1F4D78" w:themeColor="accent1" w:themeShade="7F"/>
      <w:sz w:val="24"/>
      <w:szCs w:val="24"/>
    </w:rPr>
  </w:style>
  <w:style w:type="table" w:customStyle="1" w:styleId="4">
    <w:name w:val="4"/>
    <w:basedOn w:val="TableNormal"/>
    <w:rsid w:val="0018493A"/>
    <w:pPr>
      <w:spacing w:after="0" w:line="276" w:lineRule="auto"/>
    </w:pPr>
    <w:rPr>
      <w:rFonts w:ascii="Arial" w:eastAsia="Arial" w:hAnsi="Arial" w:cs="Arial"/>
      <w:lang w:val="hr" w:eastAsia="hr-HR"/>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18493A"/>
    <w:pPr>
      <w:spacing w:after="0" w:line="276" w:lineRule="auto"/>
    </w:pPr>
    <w:rPr>
      <w:rFonts w:ascii="Arial" w:eastAsia="Arial" w:hAnsi="Arial" w:cs="Arial"/>
      <w:lang w:val="hr" w:eastAsia="hr-HR"/>
    </w:rPr>
    <w:tblPr>
      <w:tblStyleRowBandSize w:val="1"/>
      <w:tblStyleColBandSize w:val="1"/>
      <w:tblCellMar>
        <w:top w:w="100" w:type="dxa"/>
        <w:left w:w="100" w:type="dxa"/>
        <w:bottom w:w="100" w:type="dxa"/>
        <w:right w:w="100" w:type="dxa"/>
      </w:tblCellMar>
    </w:tblPr>
  </w:style>
  <w:style w:type="table" w:customStyle="1" w:styleId="18">
    <w:name w:val="18"/>
    <w:basedOn w:val="TableNormal"/>
    <w:rsid w:val="00567273"/>
    <w:pPr>
      <w:spacing w:after="0" w:line="276" w:lineRule="auto"/>
    </w:pPr>
    <w:rPr>
      <w:rFonts w:ascii="Arial" w:eastAsia="Arial" w:hAnsi="Arial" w:cs="Arial"/>
      <w:lang w:val="hr" w:eastAsia="hr-HR"/>
    </w:rPr>
    <w:tblPr>
      <w:tblStyleRowBandSize w:val="1"/>
      <w:tblStyleColBandSize w:val="1"/>
      <w:tblCellMar>
        <w:top w:w="100" w:type="dxa"/>
        <w:left w:w="100" w:type="dxa"/>
        <w:bottom w:w="100" w:type="dxa"/>
        <w:right w:w="100" w:type="dxa"/>
      </w:tblCellMar>
    </w:tblPr>
  </w:style>
  <w:style w:type="paragraph" w:customStyle="1" w:styleId="TableText">
    <w:name w:val="Table Text"/>
    <w:basedOn w:val="Normal"/>
    <w:uiPriority w:val="99"/>
    <w:rsid w:val="00567273"/>
    <w:pPr>
      <w:keepLines/>
      <w:spacing w:after="0" w:line="240" w:lineRule="auto"/>
    </w:pPr>
    <w:rPr>
      <w:rFonts w:ascii="Book Antiqua" w:eastAsia="Times New Roman" w:hAnsi="Book Antiqua" w:cs="Times New Roman"/>
      <w:sz w:val="16"/>
      <w:szCs w:val="20"/>
    </w:rPr>
  </w:style>
  <w:style w:type="character" w:styleId="Emphasis">
    <w:name w:val="Emphasis"/>
    <w:basedOn w:val="DefaultParagraphFont"/>
    <w:uiPriority w:val="20"/>
    <w:qFormat/>
    <w:rsid w:val="00567273"/>
    <w:rPr>
      <w:b/>
      <w:bCs/>
      <w:i w:val="0"/>
      <w:iCs w:val="0"/>
    </w:rPr>
  </w:style>
  <w:style w:type="character" w:customStyle="1" w:styleId="st1">
    <w:name w:val="st1"/>
    <w:basedOn w:val="DefaultParagraphFont"/>
    <w:rsid w:val="00567273"/>
  </w:style>
  <w:style w:type="character" w:customStyle="1" w:styleId="Heading4Char">
    <w:name w:val="Heading 4 Char"/>
    <w:basedOn w:val="DefaultParagraphFont"/>
    <w:link w:val="Heading4"/>
    <w:uiPriority w:val="9"/>
    <w:rsid w:val="003D4C28"/>
    <w:rPr>
      <w:rFonts w:ascii="Arial" w:eastAsiaTheme="majorEastAsia" w:hAnsi="Arial" w:cstheme="majorBidi"/>
      <w:i/>
      <w:iCs/>
      <w:color w:val="2E74B5" w:themeColor="accent1" w:themeShade="BF"/>
    </w:rPr>
  </w:style>
  <w:style w:type="table" w:styleId="TableGrid">
    <w:name w:val="Table Grid"/>
    <w:basedOn w:val="TableNormal"/>
    <w:uiPriority w:val="39"/>
    <w:rsid w:val="000F3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3"/>
    <w:basedOn w:val="TableNormal"/>
    <w:rsid w:val="00631962"/>
    <w:pPr>
      <w:spacing w:after="0" w:line="276" w:lineRule="auto"/>
    </w:pPr>
    <w:rPr>
      <w:rFonts w:ascii="Arial" w:eastAsia="Arial" w:hAnsi="Arial" w:cs="Arial"/>
      <w:lang w:val="hr" w:eastAsia="hr-HR"/>
    </w:rPr>
    <w:tblPr>
      <w:tblStyleRowBandSize w:val="1"/>
      <w:tblStyleColBandSize w:val="1"/>
      <w:tblCellMar>
        <w:top w:w="100" w:type="dxa"/>
        <w:left w:w="100" w:type="dxa"/>
        <w:bottom w:w="100" w:type="dxa"/>
        <w:right w:w="100" w:type="dxa"/>
      </w:tblCellMar>
    </w:tblPr>
  </w:style>
  <w:style w:type="table" w:customStyle="1" w:styleId="14">
    <w:name w:val="14"/>
    <w:basedOn w:val="TableNormal"/>
    <w:rsid w:val="003D35B6"/>
    <w:pPr>
      <w:spacing w:after="0" w:line="276" w:lineRule="auto"/>
    </w:pPr>
    <w:rPr>
      <w:rFonts w:ascii="Arial" w:eastAsia="Arial" w:hAnsi="Arial" w:cs="Arial"/>
      <w:lang w:val="hr" w:eastAsia="hr-HR"/>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831D1F"/>
    <w:pPr>
      <w:spacing w:after="0" w:line="276" w:lineRule="auto"/>
    </w:pPr>
    <w:rPr>
      <w:rFonts w:ascii="Arial" w:eastAsia="Arial" w:hAnsi="Arial" w:cs="Arial"/>
      <w:lang w:val="hr" w:eastAsia="hr-HR"/>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2A7D30"/>
    <w:pPr>
      <w:spacing w:after="0" w:line="276" w:lineRule="auto"/>
    </w:pPr>
    <w:rPr>
      <w:rFonts w:ascii="Arial" w:eastAsia="Arial" w:hAnsi="Arial" w:cs="Arial"/>
      <w:lang w:val="hr" w:eastAsia="hr-HR"/>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D75FA8"/>
    <w:pPr>
      <w:spacing w:after="0" w:line="276" w:lineRule="auto"/>
    </w:pPr>
    <w:rPr>
      <w:rFonts w:ascii="Arial" w:eastAsia="Arial" w:hAnsi="Arial" w:cs="Arial"/>
      <w:lang w:val="hr" w:eastAsia="hr-HR"/>
    </w:rPr>
    <w:tblPr>
      <w:tblStyleRowBandSize w:val="1"/>
      <w:tblStyleColBandSize w:val="1"/>
      <w:tblCellMar>
        <w:top w:w="100" w:type="dxa"/>
        <w:left w:w="100" w:type="dxa"/>
        <w:bottom w:w="100" w:type="dxa"/>
        <w:right w:w="100" w:type="dxa"/>
      </w:tblCellMar>
    </w:tblPr>
  </w:style>
  <w:style w:type="character" w:customStyle="1" w:styleId="Heading5Char">
    <w:name w:val="Heading 5 Char"/>
    <w:basedOn w:val="DefaultParagraphFont"/>
    <w:link w:val="Heading5"/>
    <w:uiPriority w:val="9"/>
    <w:rsid w:val="003D4C28"/>
    <w:rPr>
      <w:rFonts w:ascii="Arial" w:eastAsiaTheme="majorEastAsia" w:hAnsi="Arial" w:cstheme="majorBidi"/>
      <w:color w:val="2E74B5" w:themeColor="accent1" w:themeShade="BF"/>
    </w:rPr>
  </w:style>
  <w:style w:type="character" w:customStyle="1" w:styleId="Heading6Char">
    <w:name w:val="Heading 6 Char"/>
    <w:basedOn w:val="DefaultParagraphFont"/>
    <w:link w:val="Heading6"/>
    <w:uiPriority w:val="9"/>
    <w:rsid w:val="003D4C28"/>
    <w:rPr>
      <w:rFonts w:ascii="Arial" w:eastAsiaTheme="majorEastAsia" w:hAnsi="Arial"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182">
      <w:bodyDiv w:val="1"/>
      <w:marLeft w:val="0"/>
      <w:marRight w:val="0"/>
      <w:marTop w:val="0"/>
      <w:marBottom w:val="0"/>
      <w:divBdr>
        <w:top w:val="none" w:sz="0" w:space="0" w:color="auto"/>
        <w:left w:val="none" w:sz="0" w:space="0" w:color="auto"/>
        <w:bottom w:val="none" w:sz="0" w:space="0" w:color="auto"/>
        <w:right w:val="none" w:sz="0" w:space="0" w:color="auto"/>
      </w:divBdr>
      <w:divsChild>
        <w:div w:id="2058116121">
          <w:marLeft w:val="0"/>
          <w:marRight w:val="0"/>
          <w:marTop w:val="0"/>
          <w:marBottom w:val="0"/>
          <w:divBdr>
            <w:top w:val="none" w:sz="0" w:space="0" w:color="auto"/>
            <w:left w:val="none" w:sz="0" w:space="0" w:color="auto"/>
            <w:bottom w:val="none" w:sz="0" w:space="0" w:color="auto"/>
            <w:right w:val="none" w:sz="0" w:space="0" w:color="auto"/>
          </w:divBdr>
        </w:div>
        <w:div w:id="1634286470">
          <w:marLeft w:val="0"/>
          <w:marRight w:val="0"/>
          <w:marTop w:val="0"/>
          <w:marBottom w:val="0"/>
          <w:divBdr>
            <w:top w:val="none" w:sz="0" w:space="0" w:color="auto"/>
            <w:left w:val="none" w:sz="0" w:space="0" w:color="auto"/>
            <w:bottom w:val="none" w:sz="0" w:space="0" w:color="auto"/>
            <w:right w:val="none" w:sz="0" w:space="0" w:color="auto"/>
          </w:divBdr>
        </w:div>
        <w:div w:id="1305160613">
          <w:marLeft w:val="0"/>
          <w:marRight w:val="0"/>
          <w:marTop w:val="0"/>
          <w:marBottom w:val="0"/>
          <w:divBdr>
            <w:top w:val="none" w:sz="0" w:space="0" w:color="auto"/>
            <w:left w:val="none" w:sz="0" w:space="0" w:color="auto"/>
            <w:bottom w:val="none" w:sz="0" w:space="0" w:color="auto"/>
            <w:right w:val="none" w:sz="0" w:space="0" w:color="auto"/>
          </w:divBdr>
          <w:divsChild>
            <w:div w:id="1472559371">
              <w:marLeft w:val="-75"/>
              <w:marRight w:val="0"/>
              <w:marTop w:val="30"/>
              <w:marBottom w:val="30"/>
              <w:divBdr>
                <w:top w:val="none" w:sz="0" w:space="0" w:color="auto"/>
                <w:left w:val="none" w:sz="0" w:space="0" w:color="auto"/>
                <w:bottom w:val="none" w:sz="0" w:space="0" w:color="auto"/>
                <w:right w:val="none" w:sz="0" w:space="0" w:color="auto"/>
              </w:divBdr>
              <w:divsChild>
                <w:div w:id="15009574">
                  <w:marLeft w:val="0"/>
                  <w:marRight w:val="0"/>
                  <w:marTop w:val="0"/>
                  <w:marBottom w:val="0"/>
                  <w:divBdr>
                    <w:top w:val="none" w:sz="0" w:space="0" w:color="auto"/>
                    <w:left w:val="none" w:sz="0" w:space="0" w:color="auto"/>
                    <w:bottom w:val="none" w:sz="0" w:space="0" w:color="auto"/>
                    <w:right w:val="none" w:sz="0" w:space="0" w:color="auto"/>
                  </w:divBdr>
                  <w:divsChild>
                    <w:div w:id="334191636">
                      <w:marLeft w:val="0"/>
                      <w:marRight w:val="0"/>
                      <w:marTop w:val="0"/>
                      <w:marBottom w:val="0"/>
                      <w:divBdr>
                        <w:top w:val="none" w:sz="0" w:space="0" w:color="auto"/>
                        <w:left w:val="none" w:sz="0" w:space="0" w:color="auto"/>
                        <w:bottom w:val="none" w:sz="0" w:space="0" w:color="auto"/>
                        <w:right w:val="none" w:sz="0" w:space="0" w:color="auto"/>
                      </w:divBdr>
                    </w:div>
                  </w:divsChild>
                </w:div>
                <w:div w:id="1092508286">
                  <w:marLeft w:val="0"/>
                  <w:marRight w:val="0"/>
                  <w:marTop w:val="0"/>
                  <w:marBottom w:val="0"/>
                  <w:divBdr>
                    <w:top w:val="none" w:sz="0" w:space="0" w:color="auto"/>
                    <w:left w:val="none" w:sz="0" w:space="0" w:color="auto"/>
                    <w:bottom w:val="none" w:sz="0" w:space="0" w:color="auto"/>
                    <w:right w:val="none" w:sz="0" w:space="0" w:color="auto"/>
                  </w:divBdr>
                  <w:divsChild>
                    <w:div w:id="884371914">
                      <w:marLeft w:val="0"/>
                      <w:marRight w:val="0"/>
                      <w:marTop w:val="0"/>
                      <w:marBottom w:val="0"/>
                      <w:divBdr>
                        <w:top w:val="none" w:sz="0" w:space="0" w:color="auto"/>
                        <w:left w:val="none" w:sz="0" w:space="0" w:color="auto"/>
                        <w:bottom w:val="none" w:sz="0" w:space="0" w:color="auto"/>
                        <w:right w:val="none" w:sz="0" w:space="0" w:color="auto"/>
                      </w:divBdr>
                    </w:div>
                    <w:div w:id="1951886569">
                      <w:marLeft w:val="0"/>
                      <w:marRight w:val="0"/>
                      <w:marTop w:val="0"/>
                      <w:marBottom w:val="0"/>
                      <w:divBdr>
                        <w:top w:val="none" w:sz="0" w:space="0" w:color="auto"/>
                        <w:left w:val="none" w:sz="0" w:space="0" w:color="auto"/>
                        <w:bottom w:val="none" w:sz="0" w:space="0" w:color="auto"/>
                        <w:right w:val="none" w:sz="0" w:space="0" w:color="auto"/>
                      </w:divBdr>
                    </w:div>
                  </w:divsChild>
                </w:div>
                <w:div w:id="1920090065">
                  <w:marLeft w:val="0"/>
                  <w:marRight w:val="0"/>
                  <w:marTop w:val="0"/>
                  <w:marBottom w:val="0"/>
                  <w:divBdr>
                    <w:top w:val="none" w:sz="0" w:space="0" w:color="auto"/>
                    <w:left w:val="none" w:sz="0" w:space="0" w:color="auto"/>
                    <w:bottom w:val="none" w:sz="0" w:space="0" w:color="auto"/>
                    <w:right w:val="none" w:sz="0" w:space="0" w:color="auto"/>
                  </w:divBdr>
                  <w:divsChild>
                    <w:div w:id="921599254">
                      <w:marLeft w:val="0"/>
                      <w:marRight w:val="0"/>
                      <w:marTop w:val="0"/>
                      <w:marBottom w:val="0"/>
                      <w:divBdr>
                        <w:top w:val="none" w:sz="0" w:space="0" w:color="auto"/>
                        <w:left w:val="none" w:sz="0" w:space="0" w:color="auto"/>
                        <w:bottom w:val="none" w:sz="0" w:space="0" w:color="auto"/>
                        <w:right w:val="none" w:sz="0" w:space="0" w:color="auto"/>
                      </w:divBdr>
                    </w:div>
                  </w:divsChild>
                </w:div>
                <w:div w:id="1643850190">
                  <w:marLeft w:val="0"/>
                  <w:marRight w:val="0"/>
                  <w:marTop w:val="0"/>
                  <w:marBottom w:val="0"/>
                  <w:divBdr>
                    <w:top w:val="none" w:sz="0" w:space="0" w:color="auto"/>
                    <w:left w:val="none" w:sz="0" w:space="0" w:color="auto"/>
                    <w:bottom w:val="none" w:sz="0" w:space="0" w:color="auto"/>
                    <w:right w:val="none" w:sz="0" w:space="0" w:color="auto"/>
                  </w:divBdr>
                  <w:divsChild>
                    <w:div w:id="1159804508">
                      <w:marLeft w:val="0"/>
                      <w:marRight w:val="0"/>
                      <w:marTop w:val="0"/>
                      <w:marBottom w:val="0"/>
                      <w:divBdr>
                        <w:top w:val="none" w:sz="0" w:space="0" w:color="auto"/>
                        <w:left w:val="none" w:sz="0" w:space="0" w:color="auto"/>
                        <w:bottom w:val="none" w:sz="0" w:space="0" w:color="auto"/>
                        <w:right w:val="none" w:sz="0" w:space="0" w:color="auto"/>
                      </w:divBdr>
                    </w:div>
                    <w:div w:id="1936405142">
                      <w:marLeft w:val="0"/>
                      <w:marRight w:val="0"/>
                      <w:marTop w:val="0"/>
                      <w:marBottom w:val="0"/>
                      <w:divBdr>
                        <w:top w:val="none" w:sz="0" w:space="0" w:color="auto"/>
                        <w:left w:val="none" w:sz="0" w:space="0" w:color="auto"/>
                        <w:bottom w:val="none" w:sz="0" w:space="0" w:color="auto"/>
                        <w:right w:val="none" w:sz="0" w:space="0" w:color="auto"/>
                      </w:divBdr>
                    </w:div>
                    <w:div w:id="855774690">
                      <w:marLeft w:val="0"/>
                      <w:marRight w:val="0"/>
                      <w:marTop w:val="0"/>
                      <w:marBottom w:val="0"/>
                      <w:divBdr>
                        <w:top w:val="none" w:sz="0" w:space="0" w:color="auto"/>
                        <w:left w:val="none" w:sz="0" w:space="0" w:color="auto"/>
                        <w:bottom w:val="none" w:sz="0" w:space="0" w:color="auto"/>
                        <w:right w:val="none" w:sz="0" w:space="0" w:color="auto"/>
                      </w:divBdr>
                    </w:div>
                    <w:div w:id="290212148">
                      <w:marLeft w:val="0"/>
                      <w:marRight w:val="0"/>
                      <w:marTop w:val="0"/>
                      <w:marBottom w:val="0"/>
                      <w:divBdr>
                        <w:top w:val="none" w:sz="0" w:space="0" w:color="auto"/>
                        <w:left w:val="none" w:sz="0" w:space="0" w:color="auto"/>
                        <w:bottom w:val="none" w:sz="0" w:space="0" w:color="auto"/>
                        <w:right w:val="none" w:sz="0" w:space="0" w:color="auto"/>
                      </w:divBdr>
                    </w:div>
                    <w:div w:id="1030454387">
                      <w:marLeft w:val="0"/>
                      <w:marRight w:val="0"/>
                      <w:marTop w:val="0"/>
                      <w:marBottom w:val="0"/>
                      <w:divBdr>
                        <w:top w:val="none" w:sz="0" w:space="0" w:color="auto"/>
                        <w:left w:val="none" w:sz="0" w:space="0" w:color="auto"/>
                        <w:bottom w:val="none" w:sz="0" w:space="0" w:color="auto"/>
                        <w:right w:val="none" w:sz="0" w:space="0" w:color="auto"/>
                      </w:divBdr>
                    </w:div>
                    <w:div w:id="953092994">
                      <w:marLeft w:val="0"/>
                      <w:marRight w:val="0"/>
                      <w:marTop w:val="0"/>
                      <w:marBottom w:val="0"/>
                      <w:divBdr>
                        <w:top w:val="none" w:sz="0" w:space="0" w:color="auto"/>
                        <w:left w:val="none" w:sz="0" w:space="0" w:color="auto"/>
                        <w:bottom w:val="none" w:sz="0" w:space="0" w:color="auto"/>
                        <w:right w:val="none" w:sz="0" w:space="0" w:color="auto"/>
                      </w:divBdr>
                    </w:div>
                    <w:div w:id="497159818">
                      <w:marLeft w:val="0"/>
                      <w:marRight w:val="0"/>
                      <w:marTop w:val="0"/>
                      <w:marBottom w:val="0"/>
                      <w:divBdr>
                        <w:top w:val="none" w:sz="0" w:space="0" w:color="auto"/>
                        <w:left w:val="none" w:sz="0" w:space="0" w:color="auto"/>
                        <w:bottom w:val="none" w:sz="0" w:space="0" w:color="auto"/>
                        <w:right w:val="none" w:sz="0" w:space="0" w:color="auto"/>
                      </w:divBdr>
                    </w:div>
                    <w:div w:id="941035558">
                      <w:marLeft w:val="0"/>
                      <w:marRight w:val="0"/>
                      <w:marTop w:val="0"/>
                      <w:marBottom w:val="0"/>
                      <w:divBdr>
                        <w:top w:val="none" w:sz="0" w:space="0" w:color="auto"/>
                        <w:left w:val="none" w:sz="0" w:space="0" w:color="auto"/>
                        <w:bottom w:val="none" w:sz="0" w:space="0" w:color="auto"/>
                        <w:right w:val="none" w:sz="0" w:space="0" w:color="auto"/>
                      </w:divBdr>
                    </w:div>
                    <w:div w:id="260576742">
                      <w:marLeft w:val="0"/>
                      <w:marRight w:val="0"/>
                      <w:marTop w:val="0"/>
                      <w:marBottom w:val="0"/>
                      <w:divBdr>
                        <w:top w:val="none" w:sz="0" w:space="0" w:color="auto"/>
                        <w:left w:val="none" w:sz="0" w:space="0" w:color="auto"/>
                        <w:bottom w:val="none" w:sz="0" w:space="0" w:color="auto"/>
                        <w:right w:val="none" w:sz="0" w:space="0" w:color="auto"/>
                      </w:divBdr>
                    </w:div>
                    <w:div w:id="335228474">
                      <w:marLeft w:val="0"/>
                      <w:marRight w:val="0"/>
                      <w:marTop w:val="0"/>
                      <w:marBottom w:val="0"/>
                      <w:divBdr>
                        <w:top w:val="none" w:sz="0" w:space="0" w:color="auto"/>
                        <w:left w:val="none" w:sz="0" w:space="0" w:color="auto"/>
                        <w:bottom w:val="none" w:sz="0" w:space="0" w:color="auto"/>
                        <w:right w:val="none" w:sz="0" w:space="0" w:color="auto"/>
                      </w:divBdr>
                    </w:div>
                    <w:div w:id="1923296839">
                      <w:marLeft w:val="0"/>
                      <w:marRight w:val="0"/>
                      <w:marTop w:val="0"/>
                      <w:marBottom w:val="0"/>
                      <w:divBdr>
                        <w:top w:val="none" w:sz="0" w:space="0" w:color="auto"/>
                        <w:left w:val="none" w:sz="0" w:space="0" w:color="auto"/>
                        <w:bottom w:val="none" w:sz="0" w:space="0" w:color="auto"/>
                        <w:right w:val="none" w:sz="0" w:space="0" w:color="auto"/>
                      </w:divBdr>
                    </w:div>
                  </w:divsChild>
                </w:div>
                <w:div w:id="1455178811">
                  <w:marLeft w:val="0"/>
                  <w:marRight w:val="0"/>
                  <w:marTop w:val="0"/>
                  <w:marBottom w:val="0"/>
                  <w:divBdr>
                    <w:top w:val="none" w:sz="0" w:space="0" w:color="auto"/>
                    <w:left w:val="none" w:sz="0" w:space="0" w:color="auto"/>
                    <w:bottom w:val="none" w:sz="0" w:space="0" w:color="auto"/>
                    <w:right w:val="none" w:sz="0" w:space="0" w:color="auto"/>
                  </w:divBdr>
                  <w:divsChild>
                    <w:div w:id="1321036496">
                      <w:marLeft w:val="0"/>
                      <w:marRight w:val="0"/>
                      <w:marTop w:val="0"/>
                      <w:marBottom w:val="0"/>
                      <w:divBdr>
                        <w:top w:val="none" w:sz="0" w:space="0" w:color="auto"/>
                        <w:left w:val="none" w:sz="0" w:space="0" w:color="auto"/>
                        <w:bottom w:val="none" w:sz="0" w:space="0" w:color="auto"/>
                        <w:right w:val="none" w:sz="0" w:space="0" w:color="auto"/>
                      </w:divBdr>
                    </w:div>
                  </w:divsChild>
                </w:div>
                <w:div w:id="274824788">
                  <w:marLeft w:val="0"/>
                  <w:marRight w:val="0"/>
                  <w:marTop w:val="0"/>
                  <w:marBottom w:val="0"/>
                  <w:divBdr>
                    <w:top w:val="none" w:sz="0" w:space="0" w:color="auto"/>
                    <w:left w:val="none" w:sz="0" w:space="0" w:color="auto"/>
                    <w:bottom w:val="none" w:sz="0" w:space="0" w:color="auto"/>
                    <w:right w:val="none" w:sz="0" w:space="0" w:color="auto"/>
                  </w:divBdr>
                  <w:divsChild>
                    <w:div w:id="845747333">
                      <w:marLeft w:val="0"/>
                      <w:marRight w:val="0"/>
                      <w:marTop w:val="0"/>
                      <w:marBottom w:val="0"/>
                      <w:divBdr>
                        <w:top w:val="none" w:sz="0" w:space="0" w:color="auto"/>
                        <w:left w:val="none" w:sz="0" w:space="0" w:color="auto"/>
                        <w:bottom w:val="none" w:sz="0" w:space="0" w:color="auto"/>
                        <w:right w:val="none" w:sz="0" w:space="0" w:color="auto"/>
                      </w:divBdr>
                    </w:div>
                    <w:div w:id="1237323187">
                      <w:marLeft w:val="0"/>
                      <w:marRight w:val="0"/>
                      <w:marTop w:val="0"/>
                      <w:marBottom w:val="0"/>
                      <w:divBdr>
                        <w:top w:val="none" w:sz="0" w:space="0" w:color="auto"/>
                        <w:left w:val="none" w:sz="0" w:space="0" w:color="auto"/>
                        <w:bottom w:val="none" w:sz="0" w:space="0" w:color="auto"/>
                        <w:right w:val="none" w:sz="0" w:space="0" w:color="auto"/>
                      </w:divBdr>
                    </w:div>
                    <w:div w:id="835461721">
                      <w:marLeft w:val="0"/>
                      <w:marRight w:val="0"/>
                      <w:marTop w:val="0"/>
                      <w:marBottom w:val="0"/>
                      <w:divBdr>
                        <w:top w:val="none" w:sz="0" w:space="0" w:color="auto"/>
                        <w:left w:val="none" w:sz="0" w:space="0" w:color="auto"/>
                        <w:bottom w:val="none" w:sz="0" w:space="0" w:color="auto"/>
                        <w:right w:val="none" w:sz="0" w:space="0" w:color="auto"/>
                      </w:divBdr>
                    </w:div>
                    <w:div w:id="12874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563">
      <w:bodyDiv w:val="1"/>
      <w:marLeft w:val="0"/>
      <w:marRight w:val="0"/>
      <w:marTop w:val="0"/>
      <w:marBottom w:val="0"/>
      <w:divBdr>
        <w:top w:val="none" w:sz="0" w:space="0" w:color="auto"/>
        <w:left w:val="none" w:sz="0" w:space="0" w:color="auto"/>
        <w:bottom w:val="none" w:sz="0" w:space="0" w:color="auto"/>
        <w:right w:val="none" w:sz="0" w:space="0" w:color="auto"/>
      </w:divBdr>
      <w:divsChild>
        <w:div w:id="1112626365">
          <w:marLeft w:val="0"/>
          <w:marRight w:val="0"/>
          <w:marTop w:val="0"/>
          <w:marBottom w:val="0"/>
          <w:divBdr>
            <w:top w:val="none" w:sz="0" w:space="0" w:color="auto"/>
            <w:left w:val="none" w:sz="0" w:space="0" w:color="auto"/>
            <w:bottom w:val="none" w:sz="0" w:space="0" w:color="auto"/>
            <w:right w:val="none" w:sz="0" w:space="0" w:color="auto"/>
          </w:divBdr>
          <w:divsChild>
            <w:div w:id="1835222356">
              <w:marLeft w:val="0"/>
              <w:marRight w:val="0"/>
              <w:marTop w:val="0"/>
              <w:marBottom w:val="0"/>
              <w:divBdr>
                <w:top w:val="none" w:sz="0" w:space="0" w:color="auto"/>
                <w:left w:val="none" w:sz="0" w:space="0" w:color="auto"/>
                <w:bottom w:val="none" w:sz="0" w:space="0" w:color="auto"/>
                <w:right w:val="none" w:sz="0" w:space="0" w:color="auto"/>
              </w:divBdr>
            </w:div>
          </w:divsChild>
        </w:div>
        <w:div w:id="1075274271">
          <w:marLeft w:val="0"/>
          <w:marRight w:val="0"/>
          <w:marTop w:val="0"/>
          <w:marBottom w:val="0"/>
          <w:divBdr>
            <w:top w:val="none" w:sz="0" w:space="0" w:color="auto"/>
            <w:left w:val="none" w:sz="0" w:space="0" w:color="auto"/>
            <w:bottom w:val="none" w:sz="0" w:space="0" w:color="auto"/>
            <w:right w:val="none" w:sz="0" w:space="0" w:color="auto"/>
          </w:divBdr>
          <w:divsChild>
            <w:div w:id="2103990417">
              <w:marLeft w:val="0"/>
              <w:marRight w:val="0"/>
              <w:marTop w:val="0"/>
              <w:marBottom w:val="0"/>
              <w:divBdr>
                <w:top w:val="none" w:sz="0" w:space="0" w:color="auto"/>
                <w:left w:val="none" w:sz="0" w:space="0" w:color="auto"/>
                <w:bottom w:val="none" w:sz="0" w:space="0" w:color="auto"/>
                <w:right w:val="none" w:sz="0" w:space="0" w:color="auto"/>
              </w:divBdr>
            </w:div>
            <w:div w:id="1568107252">
              <w:marLeft w:val="0"/>
              <w:marRight w:val="0"/>
              <w:marTop w:val="0"/>
              <w:marBottom w:val="0"/>
              <w:divBdr>
                <w:top w:val="none" w:sz="0" w:space="0" w:color="auto"/>
                <w:left w:val="none" w:sz="0" w:space="0" w:color="auto"/>
                <w:bottom w:val="none" w:sz="0" w:space="0" w:color="auto"/>
                <w:right w:val="none" w:sz="0" w:space="0" w:color="auto"/>
              </w:divBdr>
            </w:div>
            <w:div w:id="1965965422">
              <w:marLeft w:val="0"/>
              <w:marRight w:val="0"/>
              <w:marTop w:val="0"/>
              <w:marBottom w:val="0"/>
              <w:divBdr>
                <w:top w:val="none" w:sz="0" w:space="0" w:color="auto"/>
                <w:left w:val="none" w:sz="0" w:space="0" w:color="auto"/>
                <w:bottom w:val="none" w:sz="0" w:space="0" w:color="auto"/>
                <w:right w:val="none" w:sz="0" w:space="0" w:color="auto"/>
              </w:divBdr>
            </w:div>
            <w:div w:id="146678709">
              <w:marLeft w:val="0"/>
              <w:marRight w:val="0"/>
              <w:marTop w:val="0"/>
              <w:marBottom w:val="0"/>
              <w:divBdr>
                <w:top w:val="none" w:sz="0" w:space="0" w:color="auto"/>
                <w:left w:val="none" w:sz="0" w:space="0" w:color="auto"/>
                <w:bottom w:val="none" w:sz="0" w:space="0" w:color="auto"/>
                <w:right w:val="none" w:sz="0" w:space="0" w:color="auto"/>
              </w:divBdr>
            </w:div>
            <w:div w:id="780145594">
              <w:marLeft w:val="0"/>
              <w:marRight w:val="0"/>
              <w:marTop w:val="0"/>
              <w:marBottom w:val="0"/>
              <w:divBdr>
                <w:top w:val="none" w:sz="0" w:space="0" w:color="auto"/>
                <w:left w:val="none" w:sz="0" w:space="0" w:color="auto"/>
                <w:bottom w:val="none" w:sz="0" w:space="0" w:color="auto"/>
                <w:right w:val="none" w:sz="0" w:space="0" w:color="auto"/>
              </w:divBdr>
            </w:div>
            <w:div w:id="851995990">
              <w:marLeft w:val="0"/>
              <w:marRight w:val="0"/>
              <w:marTop w:val="0"/>
              <w:marBottom w:val="0"/>
              <w:divBdr>
                <w:top w:val="none" w:sz="0" w:space="0" w:color="auto"/>
                <w:left w:val="none" w:sz="0" w:space="0" w:color="auto"/>
                <w:bottom w:val="none" w:sz="0" w:space="0" w:color="auto"/>
                <w:right w:val="none" w:sz="0" w:space="0" w:color="auto"/>
              </w:divBdr>
            </w:div>
            <w:div w:id="1498959565">
              <w:marLeft w:val="0"/>
              <w:marRight w:val="0"/>
              <w:marTop w:val="0"/>
              <w:marBottom w:val="0"/>
              <w:divBdr>
                <w:top w:val="none" w:sz="0" w:space="0" w:color="auto"/>
                <w:left w:val="none" w:sz="0" w:space="0" w:color="auto"/>
                <w:bottom w:val="none" w:sz="0" w:space="0" w:color="auto"/>
                <w:right w:val="none" w:sz="0" w:space="0" w:color="auto"/>
              </w:divBdr>
            </w:div>
            <w:div w:id="619146480">
              <w:marLeft w:val="0"/>
              <w:marRight w:val="0"/>
              <w:marTop w:val="0"/>
              <w:marBottom w:val="0"/>
              <w:divBdr>
                <w:top w:val="none" w:sz="0" w:space="0" w:color="auto"/>
                <w:left w:val="none" w:sz="0" w:space="0" w:color="auto"/>
                <w:bottom w:val="none" w:sz="0" w:space="0" w:color="auto"/>
                <w:right w:val="none" w:sz="0" w:space="0" w:color="auto"/>
              </w:divBdr>
            </w:div>
            <w:div w:id="23020462">
              <w:marLeft w:val="0"/>
              <w:marRight w:val="0"/>
              <w:marTop w:val="0"/>
              <w:marBottom w:val="0"/>
              <w:divBdr>
                <w:top w:val="none" w:sz="0" w:space="0" w:color="auto"/>
                <w:left w:val="none" w:sz="0" w:space="0" w:color="auto"/>
                <w:bottom w:val="none" w:sz="0" w:space="0" w:color="auto"/>
                <w:right w:val="none" w:sz="0" w:space="0" w:color="auto"/>
              </w:divBdr>
            </w:div>
            <w:div w:id="2034183698">
              <w:marLeft w:val="0"/>
              <w:marRight w:val="0"/>
              <w:marTop w:val="0"/>
              <w:marBottom w:val="0"/>
              <w:divBdr>
                <w:top w:val="none" w:sz="0" w:space="0" w:color="auto"/>
                <w:left w:val="none" w:sz="0" w:space="0" w:color="auto"/>
                <w:bottom w:val="none" w:sz="0" w:space="0" w:color="auto"/>
                <w:right w:val="none" w:sz="0" w:space="0" w:color="auto"/>
              </w:divBdr>
            </w:div>
            <w:div w:id="5349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206265135">
      <w:bodyDiv w:val="1"/>
      <w:marLeft w:val="0"/>
      <w:marRight w:val="0"/>
      <w:marTop w:val="0"/>
      <w:marBottom w:val="0"/>
      <w:divBdr>
        <w:top w:val="none" w:sz="0" w:space="0" w:color="auto"/>
        <w:left w:val="none" w:sz="0" w:space="0" w:color="auto"/>
        <w:bottom w:val="none" w:sz="0" w:space="0" w:color="auto"/>
        <w:right w:val="none" w:sz="0" w:space="0" w:color="auto"/>
      </w:divBdr>
    </w:div>
    <w:div w:id="227573182">
      <w:bodyDiv w:val="1"/>
      <w:marLeft w:val="0"/>
      <w:marRight w:val="0"/>
      <w:marTop w:val="0"/>
      <w:marBottom w:val="0"/>
      <w:divBdr>
        <w:top w:val="none" w:sz="0" w:space="0" w:color="auto"/>
        <w:left w:val="none" w:sz="0" w:space="0" w:color="auto"/>
        <w:bottom w:val="none" w:sz="0" w:space="0" w:color="auto"/>
        <w:right w:val="none" w:sz="0" w:space="0" w:color="auto"/>
      </w:divBdr>
      <w:divsChild>
        <w:div w:id="356319549">
          <w:marLeft w:val="0"/>
          <w:marRight w:val="0"/>
          <w:marTop w:val="0"/>
          <w:marBottom w:val="0"/>
          <w:divBdr>
            <w:top w:val="none" w:sz="0" w:space="0" w:color="auto"/>
            <w:left w:val="none" w:sz="0" w:space="0" w:color="auto"/>
            <w:bottom w:val="none" w:sz="0" w:space="0" w:color="auto"/>
            <w:right w:val="none" w:sz="0" w:space="0" w:color="auto"/>
          </w:divBdr>
        </w:div>
        <w:div w:id="806238602">
          <w:marLeft w:val="0"/>
          <w:marRight w:val="0"/>
          <w:marTop w:val="0"/>
          <w:marBottom w:val="0"/>
          <w:divBdr>
            <w:top w:val="none" w:sz="0" w:space="0" w:color="auto"/>
            <w:left w:val="none" w:sz="0" w:space="0" w:color="auto"/>
            <w:bottom w:val="none" w:sz="0" w:space="0" w:color="auto"/>
            <w:right w:val="none" w:sz="0" w:space="0" w:color="auto"/>
          </w:divBdr>
          <w:divsChild>
            <w:div w:id="1112288417">
              <w:marLeft w:val="-75"/>
              <w:marRight w:val="0"/>
              <w:marTop w:val="30"/>
              <w:marBottom w:val="30"/>
              <w:divBdr>
                <w:top w:val="none" w:sz="0" w:space="0" w:color="auto"/>
                <w:left w:val="none" w:sz="0" w:space="0" w:color="auto"/>
                <w:bottom w:val="none" w:sz="0" w:space="0" w:color="auto"/>
                <w:right w:val="none" w:sz="0" w:space="0" w:color="auto"/>
              </w:divBdr>
              <w:divsChild>
                <w:div w:id="1332371272">
                  <w:marLeft w:val="0"/>
                  <w:marRight w:val="0"/>
                  <w:marTop w:val="0"/>
                  <w:marBottom w:val="0"/>
                  <w:divBdr>
                    <w:top w:val="none" w:sz="0" w:space="0" w:color="auto"/>
                    <w:left w:val="none" w:sz="0" w:space="0" w:color="auto"/>
                    <w:bottom w:val="none" w:sz="0" w:space="0" w:color="auto"/>
                    <w:right w:val="none" w:sz="0" w:space="0" w:color="auto"/>
                  </w:divBdr>
                  <w:divsChild>
                    <w:div w:id="375275740">
                      <w:marLeft w:val="0"/>
                      <w:marRight w:val="0"/>
                      <w:marTop w:val="0"/>
                      <w:marBottom w:val="0"/>
                      <w:divBdr>
                        <w:top w:val="none" w:sz="0" w:space="0" w:color="auto"/>
                        <w:left w:val="none" w:sz="0" w:space="0" w:color="auto"/>
                        <w:bottom w:val="none" w:sz="0" w:space="0" w:color="auto"/>
                        <w:right w:val="none" w:sz="0" w:space="0" w:color="auto"/>
                      </w:divBdr>
                    </w:div>
                  </w:divsChild>
                </w:div>
                <w:div w:id="302584152">
                  <w:marLeft w:val="0"/>
                  <w:marRight w:val="0"/>
                  <w:marTop w:val="0"/>
                  <w:marBottom w:val="0"/>
                  <w:divBdr>
                    <w:top w:val="none" w:sz="0" w:space="0" w:color="auto"/>
                    <w:left w:val="none" w:sz="0" w:space="0" w:color="auto"/>
                    <w:bottom w:val="none" w:sz="0" w:space="0" w:color="auto"/>
                    <w:right w:val="none" w:sz="0" w:space="0" w:color="auto"/>
                  </w:divBdr>
                  <w:divsChild>
                    <w:div w:id="1719427578">
                      <w:marLeft w:val="0"/>
                      <w:marRight w:val="0"/>
                      <w:marTop w:val="0"/>
                      <w:marBottom w:val="0"/>
                      <w:divBdr>
                        <w:top w:val="none" w:sz="0" w:space="0" w:color="auto"/>
                        <w:left w:val="none" w:sz="0" w:space="0" w:color="auto"/>
                        <w:bottom w:val="none" w:sz="0" w:space="0" w:color="auto"/>
                        <w:right w:val="none" w:sz="0" w:space="0" w:color="auto"/>
                      </w:divBdr>
                    </w:div>
                    <w:div w:id="1427841624">
                      <w:marLeft w:val="0"/>
                      <w:marRight w:val="0"/>
                      <w:marTop w:val="0"/>
                      <w:marBottom w:val="0"/>
                      <w:divBdr>
                        <w:top w:val="none" w:sz="0" w:space="0" w:color="auto"/>
                        <w:left w:val="none" w:sz="0" w:space="0" w:color="auto"/>
                        <w:bottom w:val="none" w:sz="0" w:space="0" w:color="auto"/>
                        <w:right w:val="none" w:sz="0" w:space="0" w:color="auto"/>
                      </w:divBdr>
                    </w:div>
                    <w:div w:id="188296462">
                      <w:marLeft w:val="0"/>
                      <w:marRight w:val="0"/>
                      <w:marTop w:val="0"/>
                      <w:marBottom w:val="0"/>
                      <w:divBdr>
                        <w:top w:val="none" w:sz="0" w:space="0" w:color="auto"/>
                        <w:left w:val="none" w:sz="0" w:space="0" w:color="auto"/>
                        <w:bottom w:val="none" w:sz="0" w:space="0" w:color="auto"/>
                        <w:right w:val="none" w:sz="0" w:space="0" w:color="auto"/>
                      </w:divBdr>
                    </w:div>
                    <w:div w:id="2035573591">
                      <w:marLeft w:val="0"/>
                      <w:marRight w:val="0"/>
                      <w:marTop w:val="0"/>
                      <w:marBottom w:val="0"/>
                      <w:divBdr>
                        <w:top w:val="none" w:sz="0" w:space="0" w:color="auto"/>
                        <w:left w:val="none" w:sz="0" w:space="0" w:color="auto"/>
                        <w:bottom w:val="none" w:sz="0" w:space="0" w:color="auto"/>
                        <w:right w:val="none" w:sz="0" w:space="0" w:color="auto"/>
                      </w:divBdr>
                    </w:div>
                    <w:div w:id="353003449">
                      <w:marLeft w:val="0"/>
                      <w:marRight w:val="0"/>
                      <w:marTop w:val="0"/>
                      <w:marBottom w:val="0"/>
                      <w:divBdr>
                        <w:top w:val="none" w:sz="0" w:space="0" w:color="auto"/>
                        <w:left w:val="none" w:sz="0" w:space="0" w:color="auto"/>
                        <w:bottom w:val="none" w:sz="0" w:space="0" w:color="auto"/>
                        <w:right w:val="none" w:sz="0" w:space="0" w:color="auto"/>
                      </w:divBdr>
                    </w:div>
                    <w:div w:id="372965563">
                      <w:marLeft w:val="0"/>
                      <w:marRight w:val="0"/>
                      <w:marTop w:val="0"/>
                      <w:marBottom w:val="0"/>
                      <w:divBdr>
                        <w:top w:val="none" w:sz="0" w:space="0" w:color="auto"/>
                        <w:left w:val="none" w:sz="0" w:space="0" w:color="auto"/>
                        <w:bottom w:val="none" w:sz="0" w:space="0" w:color="auto"/>
                        <w:right w:val="none" w:sz="0" w:space="0" w:color="auto"/>
                      </w:divBdr>
                    </w:div>
                  </w:divsChild>
                </w:div>
                <w:div w:id="1251701183">
                  <w:marLeft w:val="0"/>
                  <w:marRight w:val="0"/>
                  <w:marTop w:val="0"/>
                  <w:marBottom w:val="0"/>
                  <w:divBdr>
                    <w:top w:val="none" w:sz="0" w:space="0" w:color="auto"/>
                    <w:left w:val="none" w:sz="0" w:space="0" w:color="auto"/>
                    <w:bottom w:val="none" w:sz="0" w:space="0" w:color="auto"/>
                    <w:right w:val="none" w:sz="0" w:space="0" w:color="auto"/>
                  </w:divBdr>
                  <w:divsChild>
                    <w:div w:id="1943417364">
                      <w:marLeft w:val="0"/>
                      <w:marRight w:val="0"/>
                      <w:marTop w:val="0"/>
                      <w:marBottom w:val="0"/>
                      <w:divBdr>
                        <w:top w:val="none" w:sz="0" w:space="0" w:color="auto"/>
                        <w:left w:val="none" w:sz="0" w:space="0" w:color="auto"/>
                        <w:bottom w:val="none" w:sz="0" w:space="0" w:color="auto"/>
                        <w:right w:val="none" w:sz="0" w:space="0" w:color="auto"/>
                      </w:divBdr>
                    </w:div>
                  </w:divsChild>
                </w:div>
                <w:div w:id="565801244">
                  <w:marLeft w:val="0"/>
                  <w:marRight w:val="0"/>
                  <w:marTop w:val="0"/>
                  <w:marBottom w:val="0"/>
                  <w:divBdr>
                    <w:top w:val="none" w:sz="0" w:space="0" w:color="auto"/>
                    <w:left w:val="none" w:sz="0" w:space="0" w:color="auto"/>
                    <w:bottom w:val="none" w:sz="0" w:space="0" w:color="auto"/>
                    <w:right w:val="none" w:sz="0" w:space="0" w:color="auto"/>
                  </w:divBdr>
                  <w:divsChild>
                    <w:div w:id="1606187033">
                      <w:marLeft w:val="0"/>
                      <w:marRight w:val="0"/>
                      <w:marTop w:val="0"/>
                      <w:marBottom w:val="0"/>
                      <w:divBdr>
                        <w:top w:val="none" w:sz="0" w:space="0" w:color="auto"/>
                        <w:left w:val="none" w:sz="0" w:space="0" w:color="auto"/>
                        <w:bottom w:val="none" w:sz="0" w:space="0" w:color="auto"/>
                        <w:right w:val="none" w:sz="0" w:space="0" w:color="auto"/>
                      </w:divBdr>
                    </w:div>
                    <w:div w:id="1988123077">
                      <w:marLeft w:val="0"/>
                      <w:marRight w:val="0"/>
                      <w:marTop w:val="0"/>
                      <w:marBottom w:val="0"/>
                      <w:divBdr>
                        <w:top w:val="none" w:sz="0" w:space="0" w:color="auto"/>
                        <w:left w:val="none" w:sz="0" w:space="0" w:color="auto"/>
                        <w:bottom w:val="none" w:sz="0" w:space="0" w:color="auto"/>
                        <w:right w:val="none" w:sz="0" w:space="0" w:color="auto"/>
                      </w:divBdr>
                    </w:div>
                    <w:div w:id="11274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9114">
          <w:marLeft w:val="0"/>
          <w:marRight w:val="0"/>
          <w:marTop w:val="0"/>
          <w:marBottom w:val="0"/>
          <w:divBdr>
            <w:top w:val="none" w:sz="0" w:space="0" w:color="auto"/>
            <w:left w:val="none" w:sz="0" w:space="0" w:color="auto"/>
            <w:bottom w:val="none" w:sz="0" w:space="0" w:color="auto"/>
            <w:right w:val="none" w:sz="0" w:space="0" w:color="auto"/>
          </w:divBdr>
        </w:div>
        <w:div w:id="349839038">
          <w:marLeft w:val="0"/>
          <w:marRight w:val="0"/>
          <w:marTop w:val="0"/>
          <w:marBottom w:val="0"/>
          <w:divBdr>
            <w:top w:val="none" w:sz="0" w:space="0" w:color="auto"/>
            <w:left w:val="none" w:sz="0" w:space="0" w:color="auto"/>
            <w:bottom w:val="none" w:sz="0" w:space="0" w:color="auto"/>
            <w:right w:val="none" w:sz="0" w:space="0" w:color="auto"/>
          </w:divBdr>
        </w:div>
        <w:div w:id="216668379">
          <w:marLeft w:val="0"/>
          <w:marRight w:val="0"/>
          <w:marTop w:val="0"/>
          <w:marBottom w:val="0"/>
          <w:divBdr>
            <w:top w:val="none" w:sz="0" w:space="0" w:color="auto"/>
            <w:left w:val="none" w:sz="0" w:space="0" w:color="auto"/>
            <w:bottom w:val="none" w:sz="0" w:space="0" w:color="auto"/>
            <w:right w:val="none" w:sz="0" w:space="0" w:color="auto"/>
          </w:divBdr>
          <w:divsChild>
            <w:div w:id="27461843">
              <w:marLeft w:val="-75"/>
              <w:marRight w:val="0"/>
              <w:marTop w:val="30"/>
              <w:marBottom w:val="30"/>
              <w:divBdr>
                <w:top w:val="none" w:sz="0" w:space="0" w:color="auto"/>
                <w:left w:val="none" w:sz="0" w:space="0" w:color="auto"/>
                <w:bottom w:val="none" w:sz="0" w:space="0" w:color="auto"/>
                <w:right w:val="none" w:sz="0" w:space="0" w:color="auto"/>
              </w:divBdr>
              <w:divsChild>
                <w:div w:id="849486858">
                  <w:marLeft w:val="0"/>
                  <w:marRight w:val="0"/>
                  <w:marTop w:val="0"/>
                  <w:marBottom w:val="0"/>
                  <w:divBdr>
                    <w:top w:val="none" w:sz="0" w:space="0" w:color="auto"/>
                    <w:left w:val="none" w:sz="0" w:space="0" w:color="auto"/>
                    <w:bottom w:val="none" w:sz="0" w:space="0" w:color="auto"/>
                    <w:right w:val="none" w:sz="0" w:space="0" w:color="auto"/>
                  </w:divBdr>
                  <w:divsChild>
                    <w:div w:id="2128893846">
                      <w:marLeft w:val="0"/>
                      <w:marRight w:val="0"/>
                      <w:marTop w:val="0"/>
                      <w:marBottom w:val="0"/>
                      <w:divBdr>
                        <w:top w:val="none" w:sz="0" w:space="0" w:color="auto"/>
                        <w:left w:val="none" w:sz="0" w:space="0" w:color="auto"/>
                        <w:bottom w:val="none" w:sz="0" w:space="0" w:color="auto"/>
                        <w:right w:val="none" w:sz="0" w:space="0" w:color="auto"/>
                      </w:divBdr>
                    </w:div>
                  </w:divsChild>
                </w:div>
                <w:div w:id="423454032">
                  <w:marLeft w:val="0"/>
                  <w:marRight w:val="0"/>
                  <w:marTop w:val="0"/>
                  <w:marBottom w:val="0"/>
                  <w:divBdr>
                    <w:top w:val="none" w:sz="0" w:space="0" w:color="auto"/>
                    <w:left w:val="none" w:sz="0" w:space="0" w:color="auto"/>
                    <w:bottom w:val="none" w:sz="0" w:space="0" w:color="auto"/>
                    <w:right w:val="none" w:sz="0" w:space="0" w:color="auto"/>
                  </w:divBdr>
                  <w:divsChild>
                    <w:div w:id="538319118">
                      <w:marLeft w:val="0"/>
                      <w:marRight w:val="0"/>
                      <w:marTop w:val="0"/>
                      <w:marBottom w:val="0"/>
                      <w:divBdr>
                        <w:top w:val="none" w:sz="0" w:space="0" w:color="auto"/>
                        <w:left w:val="none" w:sz="0" w:space="0" w:color="auto"/>
                        <w:bottom w:val="none" w:sz="0" w:space="0" w:color="auto"/>
                        <w:right w:val="none" w:sz="0" w:space="0" w:color="auto"/>
                      </w:divBdr>
                    </w:div>
                    <w:div w:id="1289430429">
                      <w:marLeft w:val="0"/>
                      <w:marRight w:val="0"/>
                      <w:marTop w:val="0"/>
                      <w:marBottom w:val="0"/>
                      <w:divBdr>
                        <w:top w:val="none" w:sz="0" w:space="0" w:color="auto"/>
                        <w:left w:val="none" w:sz="0" w:space="0" w:color="auto"/>
                        <w:bottom w:val="none" w:sz="0" w:space="0" w:color="auto"/>
                        <w:right w:val="none" w:sz="0" w:space="0" w:color="auto"/>
                      </w:divBdr>
                    </w:div>
                  </w:divsChild>
                </w:div>
                <w:div w:id="721641326">
                  <w:marLeft w:val="0"/>
                  <w:marRight w:val="0"/>
                  <w:marTop w:val="0"/>
                  <w:marBottom w:val="0"/>
                  <w:divBdr>
                    <w:top w:val="none" w:sz="0" w:space="0" w:color="auto"/>
                    <w:left w:val="none" w:sz="0" w:space="0" w:color="auto"/>
                    <w:bottom w:val="none" w:sz="0" w:space="0" w:color="auto"/>
                    <w:right w:val="none" w:sz="0" w:space="0" w:color="auto"/>
                  </w:divBdr>
                  <w:divsChild>
                    <w:div w:id="1323660514">
                      <w:marLeft w:val="0"/>
                      <w:marRight w:val="0"/>
                      <w:marTop w:val="0"/>
                      <w:marBottom w:val="0"/>
                      <w:divBdr>
                        <w:top w:val="none" w:sz="0" w:space="0" w:color="auto"/>
                        <w:left w:val="none" w:sz="0" w:space="0" w:color="auto"/>
                        <w:bottom w:val="none" w:sz="0" w:space="0" w:color="auto"/>
                        <w:right w:val="none" w:sz="0" w:space="0" w:color="auto"/>
                      </w:divBdr>
                    </w:div>
                  </w:divsChild>
                </w:div>
                <w:div w:id="1802963699">
                  <w:marLeft w:val="0"/>
                  <w:marRight w:val="0"/>
                  <w:marTop w:val="0"/>
                  <w:marBottom w:val="0"/>
                  <w:divBdr>
                    <w:top w:val="none" w:sz="0" w:space="0" w:color="auto"/>
                    <w:left w:val="none" w:sz="0" w:space="0" w:color="auto"/>
                    <w:bottom w:val="none" w:sz="0" w:space="0" w:color="auto"/>
                    <w:right w:val="none" w:sz="0" w:space="0" w:color="auto"/>
                  </w:divBdr>
                  <w:divsChild>
                    <w:div w:id="287930458">
                      <w:marLeft w:val="0"/>
                      <w:marRight w:val="0"/>
                      <w:marTop w:val="0"/>
                      <w:marBottom w:val="0"/>
                      <w:divBdr>
                        <w:top w:val="none" w:sz="0" w:space="0" w:color="auto"/>
                        <w:left w:val="none" w:sz="0" w:space="0" w:color="auto"/>
                        <w:bottom w:val="none" w:sz="0" w:space="0" w:color="auto"/>
                        <w:right w:val="none" w:sz="0" w:space="0" w:color="auto"/>
                      </w:divBdr>
                    </w:div>
                    <w:div w:id="1174301330">
                      <w:marLeft w:val="0"/>
                      <w:marRight w:val="0"/>
                      <w:marTop w:val="0"/>
                      <w:marBottom w:val="0"/>
                      <w:divBdr>
                        <w:top w:val="none" w:sz="0" w:space="0" w:color="auto"/>
                        <w:left w:val="none" w:sz="0" w:space="0" w:color="auto"/>
                        <w:bottom w:val="none" w:sz="0" w:space="0" w:color="auto"/>
                        <w:right w:val="none" w:sz="0" w:space="0" w:color="auto"/>
                      </w:divBdr>
                    </w:div>
                    <w:div w:id="1377966103">
                      <w:marLeft w:val="0"/>
                      <w:marRight w:val="0"/>
                      <w:marTop w:val="0"/>
                      <w:marBottom w:val="0"/>
                      <w:divBdr>
                        <w:top w:val="none" w:sz="0" w:space="0" w:color="auto"/>
                        <w:left w:val="none" w:sz="0" w:space="0" w:color="auto"/>
                        <w:bottom w:val="none" w:sz="0" w:space="0" w:color="auto"/>
                        <w:right w:val="none" w:sz="0" w:space="0" w:color="auto"/>
                      </w:divBdr>
                    </w:div>
                    <w:div w:id="1006443690">
                      <w:marLeft w:val="0"/>
                      <w:marRight w:val="0"/>
                      <w:marTop w:val="0"/>
                      <w:marBottom w:val="0"/>
                      <w:divBdr>
                        <w:top w:val="none" w:sz="0" w:space="0" w:color="auto"/>
                        <w:left w:val="none" w:sz="0" w:space="0" w:color="auto"/>
                        <w:bottom w:val="none" w:sz="0" w:space="0" w:color="auto"/>
                        <w:right w:val="none" w:sz="0" w:space="0" w:color="auto"/>
                      </w:divBdr>
                    </w:div>
                    <w:div w:id="632829771">
                      <w:marLeft w:val="0"/>
                      <w:marRight w:val="0"/>
                      <w:marTop w:val="0"/>
                      <w:marBottom w:val="0"/>
                      <w:divBdr>
                        <w:top w:val="none" w:sz="0" w:space="0" w:color="auto"/>
                        <w:left w:val="none" w:sz="0" w:space="0" w:color="auto"/>
                        <w:bottom w:val="none" w:sz="0" w:space="0" w:color="auto"/>
                        <w:right w:val="none" w:sz="0" w:space="0" w:color="auto"/>
                      </w:divBdr>
                    </w:div>
                    <w:div w:id="2050300135">
                      <w:marLeft w:val="0"/>
                      <w:marRight w:val="0"/>
                      <w:marTop w:val="0"/>
                      <w:marBottom w:val="0"/>
                      <w:divBdr>
                        <w:top w:val="none" w:sz="0" w:space="0" w:color="auto"/>
                        <w:left w:val="none" w:sz="0" w:space="0" w:color="auto"/>
                        <w:bottom w:val="none" w:sz="0" w:space="0" w:color="auto"/>
                        <w:right w:val="none" w:sz="0" w:space="0" w:color="auto"/>
                      </w:divBdr>
                    </w:div>
                    <w:div w:id="1993097293">
                      <w:marLeft w:val="0"/>
                      <w:marRight w:val="0"/>
                      <w:marTop w:val="0"/>
                      <w:marBottom w:val="0"/>
                      <w:divBdr>
                        <w:top w:val="none" w:sz="0" w:space="0" w:color="auto"/>
                        <w:left w:val="none" w:sz="0" w:space="0" w:color="auto"/>
                        <w:bottom w:val="none" w:sz="0" w:space="0" w:color="auto"/>
                        <w:right w:val="none" w:sz="0" w:space="0" w:color="auto"/>
                      </w:divBdr>
                    </w:div>
                    <w:div w:id="1133642409">
                      <w:marLeft w:val="0"/>
                      <w:marRight w:val="0"/>
                      <w:marTop w:val="0"/>
                      <w:marBottom w:val="0"/>
                      <w:divBdr>
                        <w:top w:val="none" w:sz="0" w:space="0" w:color="auto"/>
                        <w:left w:val="none" w:sz="0" w:space="0" w:color="auto"/>
                        <w:bottom w:val="none" w:sz="0" w:space="0" w:color="auto"/>
                        <w:right w:val="none" w:sz="0" w:space="0" w:color="auto"/>
                      </w:divBdr>
                    </w:div>
                    <w:div w:id="1231577754">
                      <w:marLeft w:val="0"/>
                      <w:marRight w:val="0"/>
                      <w:marTop w:val="0"/>
                      <w:marBottom w:val="0"/>
                      <w:divBdr>
                        <w:top w:val="none" w:sz="0" w:space="0" w:color="auto"/>
                        <w:left w:val="none" w:sz="0" w:space="0" w:color="auto"/>
                        <w:bottom w:val="none" w:sz="0" w:space="0" w:color="auto"/>
                        <w:right w:val="none" w:sz="0" w:space="0" w:color="auto"/>
                      </w:divBdr>
                    </w:div>
                    <w:div w:id="1195923095">
                      <w:marLeft w:val="0"/>
                      <w:marRight w:val="0"/>
                      <w:marTop w:val="0"/>
                      <w:marBottom w:val="0"/>
                      <w:divBdr>
                        <w:top w:val="none" w:sz="0" w:space="0" w:color="auto"/>
                        <w:left w:val="none" w:sz="0" w:space="0" w:color="auto"/>
                        <w:bottom w:val="none" w:sz="0" w:space="0" w:color="auto"/>
                        <w:right w:val="none" w:sz="0" w:space="0" w:color="auto"/>
                      </w:divBdr>
                    </w:div>
                    <w:div w:id="95158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13771">
      <w:bodyDiv w:val="1"/>
      <w:marLeft w:val="0"/>
      <w:marRight w:val="0"/>
      <w:marTop w:val="0"/>
      <w:marBottom w:val="0"/>
      <w:divBdr>
        <w:top w:val="none" w:sz="0" w:space="0" w:color="auto"/>
        <w:left w:val="none" w:sz="0" w:space="0" w:color="auto"/>
        <w:bottom w:val="none" w:sz="0" w:space="0" w:color="auto"/>
        <w:right w:val="none" w:sz="0" w:space="0" w:color="auto"/>
      </w:divBdr>
      <w:divsChild>
        <w:div w:id="388502724">
          <w:marLeft w:val="0"/>
          <w:marRight w:val="0"/>
          <w:marTop w:val="0"/>
          <w:marBottom w:val="0"/>
          <w:divBdr>
            <w:top w:val="none" w:sz="0" w:space="0" w:color="auto"/>
            <w:left w:val="none" w:sz="0" w:space="0" w:color="auto"/>
            <w:bottom w:val="none" w:sz="0" w:space="0" w:color="auto"/>
            <w:right w:val="none" w:sz="0" w:space="0" w:color="auto"/>
          </w:divBdr>
          <w:divsChild>
            <w:div w:id="1925844300">
              <w:marLeft w:val="0"/>
              <w:marRight w:val="0"/>
              <w:marTop w:val="0"/>
              <w:marBottom w:val="0"/>
              <w:divBdr>
                <w:top w:val="none" w:sz="0" w:space="0" w:color="auto"/>
                <w:left w:val="none" w:sz="0" w:space="0" w:color="auto"/>
                <w:bottom w:val="none" w:sz="0" w:space="0" w:color="auto"/>
                <w:right w:val="none" w:sz="0" w:space="0" w:color="auto"/>
              </w:divBdr>
            </w:div>
          </w:divsChild>
        </w:div>
        <w:div w:id="1849295561">
          <w:marLeft w:val="0"/>
          <w:marRight w:val="0"/>
          <w:marTop w:val="0"/>
          <w:marBottom w:val="0"/>
          <w:divBdr>
            <w:top w:val="none" w:sz="0" w:space="0" w:color="auto"/>
            <w:left w:val="none" w:sz="0" w:space="0" w:color="auto"/>
            <w:bottom w:val="none" w:sz="0" w:space="0" w:color="auto"/>
            <w:right w:val="none" w:sz="0" w:space="0" w:color="auto"/>
          </w:divBdr>
          <w:divsChild>
            <w:div w:id="833300470">
              <w:marLeft w:val="0"/>
              <w:marRight w:val="0"/>
              <w:marTop w:val="0"/>
              <w:marBottom w:val="0"/>
              <w:divBdr>
                <w:top w:val="none" w:sz="0" w:space="0" w:color="auto"/>
                <w:left w:val="none" w:sz="0" w:space="0" w:color="auto"/>
                <w:bottom w:val="none" w:sz="0" w:space="0" w:color="auto"/>
                <w:right w:val="none" w:sz="0" w:space="0" w:color="auto"/>
              </w:divBdr>
            </w:div>
            <w:div w:id="330068140">
              <w:marLeft w:val="0"/>
              <w:marRight w:val="0"/>
              <w:marTop w:val="0"/>
              <w:marBottom w:val="0"/>
              <w:divBdr>
                <w:top w:val="none" w:sz="0" w:space="0" w:color="auto"/>
                <w:left w:val="none" w:sz="0" w:space="0" w:color="auto"/>
                <w:bottom w:val="none" w:sz="0" w:space="0" w:color="auto"/>
                <w:right w:val="none" w:sz="0" w:space="0" w:color="auto"/>
              </w:divBdr>
            </w:div>
            <w:div w:id="1376661221">
              <w:marLeft w:val="0"/>
              <w:marRight w:val="0"/>
              <w:marTop w:val="0"/>
              <w:marBottom w:val="0"/>
              <w:divBdr>
                <w:top w:val="none" w:sz="0" w:space="0" w:color="auto"/>
                <w:left w:val="none" w:sz="0" w:space="0" w:color="auto"/>
                <w:bottom w:val="none" w:sz="0" w:space="0" w:color="auto"/>
                <w:right w:val="none" w:sz="0" w:space="0" w:color="auto"/>
              </w:divBdr>
            </w:div>
            <w:div w:id="988021320">
              <w:marLeft w:val="0"/>
              <w:marRight w:val="0"/>
              <w:marTop w:val="0"/>
              <w:marBottom w:val="0"/>
              <w:divBdr>
                <w:top w:val="none" w:sz="0" w:space="0" w:color="auto"/>
                <w:left w:val="none" w:sz="0" w:space="0" w:color="auto"/>
                <w:bottom w:val="none" w:sz="0" w:space="0" w:color="auto"/>
                <w:right w:val="none" w:sz="0" w:space="0" w:color="auto"/>
              </w:divBdr>
            </w:div>
            <w:div w:id="1743605059">
              <w:marLeft w:val="0"/>
              <w:marRight w:val="0"/>
              <w:marTop w:val="0"/>
              <w:marBottom w:val="0"/>
              <w:divBdr>
                <w:top w:val="none" w:sz="0" w:space="0" w:color="auto"/>
                <w:left w:val="none" w:sz="0" w:space="0" w:color="auto"/>
                <w:bottom w:val="none" w:sz="0" w:space="0" w:color="auto"/>
                <w:right w:val="none" w:sz="0" w:space="0" w:color="auto"/>
              </w:divBdr>
            </w:div>
            <w:div w:id="644239381">
              <w:marLeft w:val="0"/>
              <w:marRight w:val="0"/>
              <w:marTop w:val="0"/>
              <w:marBottom w:val="0"/>
              <w:divBdr>
                <w:top w:val="none" w:sz="0" w:space="0" w:color="auto"/>
                <w:left w:val="none" w:sz="0" w:space="0" w:color="auto"/>
                <w:bottom w:val="none" w:sz="0" w:space="0" w:color="auto"/>
                <w:right w:val="none" w:sz="0" w:space="0" w:color="auto"/>
              </w:divBdr>
            </w:div>
            <w:div w:id="1706783973">
              <w:marLeft w:val="0"/>
              <w:marRight w:val="0"/>
              <w:marTop w:val="0"/>
              <w:marBottom w:val="0"/>
              <w:divBdr>
                <w:top w:val="none" w:sz="0" w:space="0" w:color="auto"/>
                <w:left w:val="none" w:sz="0" w:space="0" w:color="auto"/>
                <w:bottom w:val="none" w:sz="0" w:space="0" w:color="auto"/>
                <w:right w:val="none" w:sz="0" w:space="0" w:color="auto"/>
              </w:divBdr>
            </w:div>
            <w:div w:id="900680386">
              <w:marLeft w:val="0"/>
              <w:marRight w:val="0"/>
              <w:marTop w:val="0"/>
              <w:marBottom w:val="0"/>
              <w:divBdr>
                <w:top w:val="none" w:sz="0" w:space="0" w:color="auto"/>
                <w:left w:val="none" w:sz="0" w:space="0" w:color="auto"/>
                <w:bottom w:val="none" w:sz="0" w:space="0" w:color="auto"/>
                <w:right w:val="none" w:sz="0" w:space="0" w:color="auto"/>
              </w:divBdr>
            </w:div>
            <w:div w:id="1328365369">
              <w:marLeft w:val="0"/>
              <w:marRight w:val="0"/>
              <w:marTop w:val="0"/>
              <w:marBottom w:val="0"/>
              <w:divBdr>
                <w:top w:val="none" w:sz="0" w:space="0" w:color="auto"/>
                <w:left w:val="none" w:sz="0" w:space="0" w:color="auto"/>
                <w:bottom w:val="none" w:sz="0" w:space="0" w:color="auto"/>
                <w:right w:val="none" w:sz="0" w:space="0" w:color="auto"/>
              </w:divBdr>
            </w:div>
            <w:div w:id="1845167712">
              <w:marLeft w:val="0"/>
              <w:marRight w:val="0"/>
              <w:marTop w:val="0"/>
              <w:marBottom w:val="0"/>
              <w:divBdr>
                <w:top w:val="none" w:sz="0" w:space="0" w:color="auto"/>
                <w:left w:val="none" w:sz="0" w:space="0" w:color="auto"/>
                <w:bottom w:val="none" w:sz="0" w:space="0" w:color="auto"/>
                <w:right w:val="none" w:sz="0" w:space="0" w:color="auto"/>
              </w:divBdr>
            </w:div>
            <w:div w:id="624776915">
              <w:marLeft w:val="0"/>
              <w:marRight w:val="0"/>
              <w:marTop w:val="0"/>
              <w:marBottom w:val="0"/>
              <w:divBdr>
                <w:top w:val="none" w:sz="0" w:space="0" w:color="auto"/>
                <w:left w:val="none" w:sz="0" w:space="0" w:color="auto"/>
                <w:bottom w:val="none" w:sz="0" w:space="0" w:color="auto"/>
                <w:right w:val="none" w:sz="0" w:space="0" w:color="auto"/>
              </w:divBdr>
            </w:div>
            <w:div w:id="411895646">
              <w:marLeft w:val="0"/>
              <w:marRight w:val="0"/>
              <w:marTop w:val="0"/>
              <w:marBottom w:val="0"/>
              <w:divBdr>
                <w:top w:val="none" w:sz="0" w:space="0" w:color="auto"/>
                <w:left w:val="none" w:sz="0" w:space="0" w:color="auto"/>
                <w:bottom w:val="none" w:sz="0" w:space="0" w:color="auto"/>
                <w:right w:val="none" w:sz="0" w:space="0" w:color="auto"/>
              </w:divBdr>
            </w:div>
            <w:div w:id="948663334">
              <w:marLeft w:val="0"/>
              <w:marRight w:val="0"/>
              <w:marTop w:val="0"/>
              <w:marBottom w:val="0"/>
              <w:divBdr>
                <w:top w:val="none" w:sz="0" w:space="0" w:color="auto"/>
                <w:left w:val="none" w:sz="0" w:space="0" w:color="auto"/>
                <w:bottom w:val="none" w:sz="0" w:space="0" w:color="auto"/>
                <w:right w:val="none" w:sz="0" w:space="0" w:color="auto"/>
              </w:divBdr>
            </w:div>
            <w:div w:id="150290143">
              <w:marLeft w:val="0"/>
              <w:marRight w:val="0"/>
              <w:marTop w:val="0"/>
              <w:marBottom w:val="0"/>
              <w:divBdr>
                <w:top w:val="none" w:sz="0" w:space="0" w:color="auto"/>
                <w:left w:val="none" w:sz="0" w:space="0" w:color="auto"/>
                <w:bottom w:val="none" w:sz="0" w:space="0" w:color="auto"/>
                <w:right w:val="none" w:sz="0" w:space="0" w:color="auto"/>
              </w:divBdr>
            </w:div>
            <w:div w:id="887574437">
              <w:marLeft w:val="0"/>
              <w:marRight w:val="0"/>
              <w:marTop w:val="0"/>
              <w:marBottom w:val="0"/>
              <w:divBdr>
                <w:top w:val="none" w:sz="0" w:space="0" w:color="auto"/>
                <w:left w:val="none" w:sz="0" w:space="0" w:color="auto"/>
                <w:bottom w:val="none" w:sz="0" w:space="0" w:color="auto"/>
                <w:right w:val="none" w:sz="0" w:space="0" w:color="auto"/>
              </w:divBdr>
            </w:div>
            <w:div w:id="471024365">
              <w:marLeft w:val="0"/>
              <w:marRight w:val="0"/>
              <w:marTop w:val="0"/>
              <w:marBottom w:val="0"/>
              <w:divBdr>
                <w:top w:val="none" w:sz="0" w:space="0" w:color="auto"/>
                <w:left w:val="none" w:sz="0" w:space="0" w:color="auto"/>
                <w:bottom w:val="none" w:sz="0" w:space="0" w:color="auto"/>
                <w:right w:val="none" w:sz="0" w:space="0" w:color="auto"/>
              </w:divBdr>
            </w:div>
            <w:div w:id="1990667458">
              <w:marLeft w:val="0"/>
              <w:marRight w:val="0"/>
              <w:marTop w:val="0"/>
              <w:marBottom w:val="0"/>
              <w:divBdr>
                <w:top w:val="none" w:sz="0" w:space="0" w:color="auto"/>
                <w:left w:val="none" w:sz="0" w:space="0" w:color="auto"/>
                <w:bottom w:val="none" w:sz="0" w:space="0" w:color="auto"/>
                <w:right w:val="none" w:sz="0" w:space="0" w:color="auto"/>
              </w:divBdr>
            </w:div>
            <w:div w:id="455148460">
              <w:marLeft w:val="0"/>
              <w:marRight w:val="0"/>
              <w:marTop w:val="0"/>
              <w:marBottom w:val="0"/>
              <w:divBdr>
                <w:top w:val="none" w:sz="0" w:space="0" w:color="auto"/>
                <w:left w:val="none" w:sz="0" w:space="0" w:color="auto"/>
                <w:bottom w:val="none" w:sz="0" w:space="0" w:color="auto"/>
                <w:right w:val="none" w:sz="0" w:space="0" w:color="auto"/>
              </w:divBdr>
            </w:div>
            <w:div w:id="566568900">
              <w:marLeft w:val="0"/>
              <w:marRight w:val="0"/>
              <w:marTop w:val="0"/>
              <w:marBottom w:val="0"/>
              <w:divBdr>
                <w:top w:val="none" w:sz="0" w:space="0" w:color="auto"/>
                <w:left w:val="none" w:sz="0" w:space="0" w:color="auto"/>
                <w:bottom w:val="none" w:sz="0" w:space="0" w:color="auto"/>
                <w:right w:val="none" w:sz="0" w:space="0" w:color="auto"/>
              </w:divBdr>
            </w:div>
            <w:div w:id="1362590776">
              <w:marLeft w:val="0"/>
              <w:marRight w:val="0"/>
              <w:marTop w:val="0"/>
              <w:marBottom w:val="0"/>
              <w:divBdr>
                <w:top w:val="none" w:sz="0" w:space="0" w:color="auto"/>
                <w:left w:val="none" w:sz="0" w:space="0" w:color="auto"/>
                <w:bottom w:val="none" w:sz="0" w:space="0" w:color="auto"/>
                <w:right w:val="none" w:sz="0" w:space="0" w:color="auto"/>
              </w:divBdr>
            </w:div>
            <w:div w:id="2006979329">
              <w:marLeft w:val="0"/>
              <w:marRight w:val="0"/>
              <w:marTop w:val="0"/>
              <w:marBottom w:val="0"/>
              <w:divBdr>
                <w:top w:val="none" w:sz="0" w:space="0" w:color="auto"/>
                <w:left w:val="none" w:sz="0" w:space="0" w:color="auto"/>
                <w:bottom w:val="none" w:sz="0" w:space="0" w:color="auto"/>
                <w:right w:val="none" w:sz="0" w:space="0" w:color="auto"/>
              </w:divBdr>
            </w:div>
            <w:div w:id="1510366228">
              <w:marLeft w:val="0"/>
              <w:marRight w:val="0"/>
              <w:marTop w:val="0"/>
              <w:marBottom w:val="0"/>
              <w:divBdr>
                <w:top w:val="none" w:sz="0" w:space="0" w:color="auto"/>
                <w:left w:val="none" w:sz="0" w:space="0" w:color="auto"/>
                <w:bottom w:val="none" w:sz="0" w:space="0" w:color="auto"/>
                <w:right w:val="none" w:sz="0" w:space="0" w:color="auto"/>
              </w:divBdr>
            </w:div>
            <w:div w:id="1042175532">
              <w:marLeft w:val="0"/>
              <w:marRight w:val="0"/>
              <w:marTop w:val="0"/>
              <w:marBottom w:val="0"/>
              <w:divBdr>
                <w:top w:val="none" w:sz="0" w:space="0" w:color="auto"/>
                <w:left w:val="none" w:sz="0" w:space="0" w:color="auto"/>
                <w:bottom w:val="none" w:sz="0" w:space="0" w:color="auto"/>
                <w:right w:val="none" w:sz="0" w:space="0" w:color="auto"/>
              </w:divBdr>
            </w:div>
            <w:div w:id="1397900699">
              <w:marLeft w:val="0"/>
              <w:marRight w:val="0"/>
              <w:marTop w:val="0"/>
              <w:marBottom w:val="0"/>
              <w:divBdr>
                <w:top w:val="none" w:sz="0" w:space="0" w:color="auto"/>
                <w:left w:val="none" w:sz="0" w:space="0" w:color="auto"/>
                <w:bottom w:val="none" w:sz="0" w:space="0" w:color="auto"/>
                <w:right w:val="none" w:sz="0" w:space="0" w:color="auto"/>
              </w:divBdr>
            </w:div>
            <w:div w:id="604653973">
              <w:marLeft w:val="0"/>
              <w:marRight w:val="0"/>
              <w:marTop w:val="0"/>
              <w:marBottom w:val="0"/>
              <w:divBdr>
                <w:top w:val="none" w:sz="0" w:space="0" w:color="auto"/>
                <w:left w:val="none" w:sz="0" w:space="0" w:color="auto"/>
                <w:bottom w:val="none" w:sz="0" w:space="0" w:color="auto"/>
                <w:right w:val="none" w:sz="0" w:space="0" w:color="auto"/>
              </w:divBdr>
            </w:div>
            <w:div w:id="1259632172">
              <w:marLeft w:val="0"/>
              <w:marRight w:val="0"/>
              <w:marTop w:val="0"/>
              <w:marBottom w:val="0"/>
              <w:divBdr>
                <w:top w:val="none" w:sz="0" w:space="0" w:color="auto"/>
                <w:left w:val="none" w:sz="0" w:space="0" w:color="auto"/>
                <w:bottom w:val="none" w:sz="0" w:space="0" w:color="auto"/>
                <w:right w:val="none" w:sz="0" w:space="0" w:color="auto"/>
              </w:divBdr>
            </w:div>
            <w:div w:id="11217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0142">
      <w:bodyDiv w:val="1"/>
      <w:marLeft w:val="0"/>
      <w:marRight w:val="0"/>
      <w:marTop w:val="0"/>
      <w:marBottom w:val="0"/>
      <w:divBdr>
        <w:top w:val="none" w:sz="0" w:space="0" w:color="auto"/>
        <w:left w:val="none" w:sz="0" w:space="0" w:color="auto"/>
        <w:bottom w:val="none" w:sz="0" w:space="0" w:color="auto"/>
        <w:right w:val="none" w:sz="0" w:space="0" w:color="auto"/>
      </w:divBdr>
    </w:div>
    <w:div w:id="530850055">
      <w:bodyDiv w:val="1"/>
      <w:marLeft w:val="0"/>
      <w:marRight w:val="0"/>
      <w:marTop w:val="0"/>
      <w:marBottom w:val="0"/>
      <w:divBdr>
        <w:top w:val="none" w:sz="0" w:space="0" w:color="auto"/>
        <w:left w:val="none" w:sz="0" w:space="0" w:color="auto"/>
        <w:bottom w:val="none" w:sz="0" w:space="0" w:color="auto"/>
        <w:right w:val="none" w:sz="0" w:space="0" w:color="auto"/>
      </w:divBdr>
      <w:divsChild>
        <w:div w:id="1571619871">
          <w:marLeft w:val="0"/>
          <w:marRight w:val="0"/>
          <w:marTop w:val="0"/>
          <w:marBottom w:val="0"/>
          <w:divBdr>
            <w:top w:val="none" w:sz="0" w:space="0" w:color="auto"/>
            <w:left w:val="none" w:sz="0" w:space="0" w:color="auto"/>
            <w:bottom w:val="none" w:sz="0" w:space="0" w:color="auto"/>
            <w:right w:val="none" w:sz="0" w:space="0" w:color="auto"/>
          </w:divBdr>
        </w:div>
        <w:div w:id="628054954">
          <w:marLeft w:val="0"/>
          <w:marRight w:val="0"/>
          <w:marTop w:val="0"/>
          <w:marBottom w:val="0"/>
          <w:divBdr>
            <w:top w:val="none" w:sz="0" w:space="0" w:color="auto"/>
            <w:left w:val="none" w:sz="0" w:space="0" w:color="auto"/>
            <w:bottom w:val="none" w:sz="0" w:space="0" w:color="auto"/>
            <w:right w:val="none" w:sz="0" w:space="0" w:color="auto"/>
          </w:divBdr>
        </w:div>
      </w:divsChild>
    </w:div>
    <w:div w:id="544830099">
      <w:bodyDiv w:val="1"/>
      <w:marLeft w:val="0"/>
      <w:marRight w:val="0"/>
      <w:marTop w:val="0"/>
      <w:marBottom w:val="0"/>
      <w:divBdr>
        <w:top w:val="none" w:sz="0" w:space="0" w:color="auto"/>
        <w:left w:val="none" w:sz="0" w:space="0" w:color="auto"/>
        <w:bottom w:val="none" w:sz="0" w:space="0" w:color="auto"/>
        <w:right w:val="none" w:sz="0" w:space="0" w:color="auto"/>
      </w:divBdr>
    </w:div>
    <w:div w:id="685059234">
      <w:bodyDiv w:val="1"/>
      <w:marLeft w:val="0"/>
      <w:marRight w:val="0"/>
      <w:marTop w:val="0"/>
      <w:marBottom w:val="0"/>
      <w:divBdr>
        <w:top w:val="none" w:sz="0" w:space="0" w:color="auto"/>
        <w:left w:val="none" w:sz="0" w:space="0" w:color="auto"/>
        <w:bottom w:val="none" w:sz="0" w:space="0" w:color="auto"/>
        <w:right w:val="none" w:sz="0" w:space="0" w:color="auto"/>
      </w:divBdr>
    </w:div>
    <w:div w:id="733891792">
      <w:bodyDiv w:val="1"/>
      <w:marLeft w:val="0"/>
      <w:marRight w:val="0"/>
      <w:marTop w:val="0"/>
      <w:marBottom w:val="0"/>
      <w:divBdr>
        <w:top w:val="none" w:sz="0" w:space="0" w:color="auto"/>
        <w:left w:val="none" w:sz="0" w:space="0" w:color="auto"/>
        <w:bottom w:val="none" w:sz="0" w:space="0" w:color="auto"/>
        <w:right w:val="none" w:sz="0" w:space="0" w:color="auto"/>
      </w:divBdr>
      <w:divsChild>
        <w:div w:id="688020977">
          <w:marLeft w:val="0"/>
          <w:marRight w:val="0"/>
          <w:marTop w:val="0"/>
          <w:marBottom w:val="0"/>
          <w:divBdr>
            <w:top w:val="none" w:sz="0" w:space="0" w:color="auto"/>
            <w:left w:val="none" w:sz="0" w:space="0" w:color="auto"/>
            <w:bottom w:val="none" w:sz="0" w:space="0" w:color="auto"/>
            <w:right w:val="none" w:sz="0" w:space="0" w:color="auto"/>
          </w:divBdr>
        </w:div>
        <w:div w:id="318078094">
          <w:marLeft w:val="0"/>
          <w:marRight w:val="0"/>
          <w:marTop w:val="0"/>
          <w:marBottom w:val="0"/>
          <w:divBdr>
            <w:top w:val="none" w:sz="0" w:space="0" w:color="auto"/>
            <w:left w:val="none" w:sz="0" w:space="0" w:color="auto"/>
            <w:bottom w:val="none" w:sz="0" w:space="0" w:color="auto"/>
            <w:right w:val="none" w:sz="0" w:space="0" w:color="auto"/>
          </w:divBdr>
          <w:divsChild>
            <w:div w:id="1589387013">
              <w:marLeft w:val="0"/>
              <w:marRight w:val="0"/>
              <w:marTop w:val="30"/>
              <w:marBottom w:val="30"/>
              <w:divBdr>
                <w:top w:val="none" w:sz="0" w:space="0" w:color="auto"/>
                <w:left w:val="none" w:sz="0" w:space="0" w:color="auto"/>
                <w:bottom w:val="none" w:sz="0" w:space="0" w:color="auto"/>
                <w:right w:val="none" w:sz="0" w:space="0" w:color="auto"/>
              </w:divBdr>
              <w:divsChild>
                <w:div w:id="293605113">
                  <w:marLeft w:val="0"/>
                  <w:marRight w:val="0"/>
                  <w:marTop w:val="0"/>
                  <w:marBottom w:val="0"/>
                  <w:divBdr>
                    <w:top w:val="none" w:sz="0" w:space="0" w:color="auto"/>
                    <w:left w:val="none" w:sz="0" w:space="0" w:color="auto"/>
                    <w:bottom w:val="none" w:sz="0" w:space="0" w:color="auto"/>
                    <w:right w:val="none" w:sz="0" w:space="0" w:color="auto"/>
                  </w:divBdr>
                  <w:divsChild>
                    <w:div w:id="175075413">
                      <w:marLeft w:val="0"/>
                      <w:marRight w:val="0"/>
                      <w:marTop w:val="0"/>
                      <w:marBottom w:val="0"/>
                      <w:divBdr>
                        <w:top w:val="none" w:sz="0" w:space="0" w:color="auto"/>
                        <w:left w:val="none" w:sz="0" w:space="0" w:color="auto"/>
                        <w:bottom w:val="none" w:sz="0" w:space="0" w:color="auto"/>
                        <w:right w:val="none" w:sz="0" w:space="0" w:color="auto"/>
                      </w:divBdr>
                    </w:div>
                  </w:divsChild>
                </w:div>
                <w:div w:id="1399285682">
                  <w:marLeft w:val="0"/>
                  <w:marRight w:val="0"/>
                  <w:marTop w:val="0"/>
                  <w:marBottom w:val="0"/>
                  <w:divBdr>
                    <w:top w:val="none" w:sz="0" w:space="0" w:color="auto"/>
                    <w:left w:val="none" w:sz="0" w:space="0" w:color="auto"/>
                    <w:bottom w:val="none" w:sz="0" w:space="0" w:color="auto"/>
                    <w:right w:val="none" w:sz="0" w:space="0" w:color="auto"/>
                  </w:divBdr>
                  <w:divsChild>
                    <w:div w:id="1819567314">
                      <w:marLeft w:val="0"/>
                      <w:marRight w:val="0"/>
                      <w:marTop w:val="0"/>
                      <w:marBottom w:val="0"/>
                      <w:divBdr>
                        <w:top w:val="none" w:sz="0" w:space="0" w:color="auto"/>
                        <w:left w:val="none" w:sz="0" w:space="0" w:color="auto"/>
                        <w:bottom w:val="none" w:sz="0" w:space="0" w:color="auto"/>
                        <w:right w:val="none" w:sz="0" w:space="0" w:color="auto"/>
                      </w:divBdr>
                    </w:div>
                    <w:div w:id="1662735365">
                      <w:marLeft w:val="0"/>
                      <w:marRight w:val="0"/>
                      <w:marTop w:val="0"/>
                      <w:marBottom w:val="0"/>
                      <w:divBdr>
                        <w:top w:val="none" w:sz="0" w:space="0" w:color="auto"/>
                        <w:left w:val="none" w:sz="0" w:space="0" w:color="auto"/>
                        <w:bottom w:val="none" w:sz="0" w:space="0" w:color="auto"/>
                        <w:right w:val="none" w:sz="0" w:space="0" w:color="auto"/>
                      </w:divBdr>
                    </w:div>
                    <w:div w:id="147862662">
                      <w:marLeft w:val="0"/>
                      <w:marRight w:val="0"/>
                      <w:marTop w:val="0"/>
                      <w:marBottom w:val="0"/>
                      <w:divBdr>
                        <w:top w:val="none" w:sz="0" w:space="0" w:color="auto"/>
                        <w:left w:val="none" w:sz="0" w:space="0" w:color="auto"/>
                        <w:bottom w:val="none" w:sz="0" w:space="0" w:color="auto"/>
                        <w:right w:val="none" w:sz="0" w:space="0" w:color="auto"/>
                      </w:divBdr>
                    </w:div>
                    <w:div w:id="776366305">
                      <w:marLeft w:val="0"/>
                      <w:marRight w:val="0"/>
                      <w:marTop w:val="0"/>
                      <w:marBottom w:val="0"/>
                      <w:divBdr>
                        <w:top w:val="none" w:sz="0" w:space="0" w:color="auto"/>
                        <w:left w:val="none" w:sz="0" w:space="0" w:color="auto"/>
                        <w:bottom w:val="none" w:sz="0" w:space="0" w:color="auto"/>
                        <w:right w:val="none" w:sz="0" w:space="0" w:color="auto"/>
                      </w:divBdr>
                    </w:div>
                    <w:div w:id="1482429458">
                      <w:marLeft w:val="0"/>
                      <w:marRight w:val="0"/>
                      <w:marTop w:val="0"/>
                      <w:marBottom w:val="0"/>
                      <w:divBdr>
                        <w:top w:val="none" w:sz="0" w:space="0" w:color="auto"/>
                        <w:left w:val="none" w:sz="0" w:space="0" w:color="auto"/>
                        <w:bottom w:val="none" w:sz="0" w:space="0" w:color="auto"/>
                        <w:right w:val="none" w:sz="0" w:space="0" w:color="auto"/>
                      </w:divBdr>
                    </w:div>
                    <w:div w:id="731345457">
                      <w:marLeft w:val="0"/>
                      <w:marRight w:val="0"/>
                      <w:marTop w:val="0"/>
                      <w:marBottom w:val="0"/>
                      <w:divBdr>
                        <w:top w:val="none" w:sz="0" w:space="0" w:color="auto"/>
                        <w:left w:val="none" w:sz="0" w:space="0" w:color="auto"/>
                        <w:bottom w:val="none" w:sz="0" w:space="0" w:color="auto"/>
                        <w:right w:val="none" w:sz="0" w:space="0" w:color="auto"/>
                      </w:divBdr>
                    </w:div>
                    <w:div w:id="936837294">
                      <w:marLeft w:val="0"/>
                      <w:marRight w:val="0"/>
                      <w:marTop w:val="0"/>
                      <w:marBottom w:val="0"/>
                      <w:divBdr>
                        <w:top w:val="none" w:sz="0" w:space="0" w:color="auto"/>
                        <w:left w:val="none" w:sz="0" w:space="0" w:color="auto"/>
                        <w:bottom w:val="none" w:sz="0" w:space="0" w:color="auto"/>
                        <w:right w:val="none" w:sz="0" w:space="0" w:color="auto"/>
                      </w:divBdr>
                    </w:div>
                    <w:div w:id="1037005259">
                      <w:marLeft w:val="0"/>
                      <w:marRight w:val="0"/>
                      <w:marTop w:val="0"/>
                      <w:marBottom w:val="0"/>
                      <w:divBdr>
                        <w:top w:val="none" w:sz="0" w:space="0" w:color="auto"/>
                        <w:left w:val="none" w:sz="0" w:space="0" w:color="auto"/>
                        <w:bottom w:val="none" w:sz="0" w:space="0" w:color="auto"/>
                        <w:right w:val="none" w:sz="0" w:space="0" w:color="auto"/>
                      </w:divBdr>
                    </w:div>
                    <w:div w:id="571082697">
                      <w:marLeft w:val="0"/>
                      <w:marRight w:val="0"/>
                      <w:marTop w:val="0"/>
                      <w:marBottom w:val="0"/>
                      <w:divBdr>
                        <w:top w:val="none" w:sz="0" w:space="0" w:color="auto"/>
                        <w:left w:val="none" w:sz="0" w:space="0" w:color="auto"/>
                        <w:bottom w:val="none" w:sz="0" w:space="0" w:color="auto"/>
                        <w:right w:val="none" w:sz="0" w:space="0" w:color="auto"/>
                      </w:divBdr>
                    </w:div>
                    <w:div w:id="1641030479">
                      <w:marLeft w:val="0"/>
                      <w:marRight w:val="0"/>
                      <w:marTop w:val="0"/>
                      <w:marBottom w:val="0"/>
                      <w:divBdr>
                        <w:top w:val="none" w:sz="0" w:space="0" w:color="auto"/>
                        <w:left w:val="none" w:sz="0" w:space="0" w:color="auto"/>
                        <w:bottom w:val="none" w:sz="0" w:space="0" w:color="auto"/>
                        <w:right w:val="none" w:sz="0" w:space="0" w:color="auto"/>
                      </w:divBdr>
                    </w:div>
                    <w:div w:id="1449274967">
                      <w:marLeft w:val="0"/>
                      <w:marRight w:val="0"/>
                      <w:marTop w:val="0"/>
                      <w:marBottom w:val="0"/>
                      <w:divBdr>
                        <w:top w:val="none" w:sz="0" w:space="0" w:color="auto"/>
                        <w:left w:val="none" w:sz="0" w:space="0" w:color="auto"/>
                        <w:bottom w:val="none" w:sz="0" w:space="0" w:color="auto"/>
                        <w:right w:val="none" w:sz="0" w:space="0" w:color="auto"/>
                      </w:divBdr>
                    </w:div>
                    <w:div w:id="1752849750">
                      <w:marLeft w:val="0"/>
                      <w:marRight w:val="0"/>
                      <w:marTop w:val="0"/>
                      <w:marBottom w:val="0"/>
                      <w:divBdr>
                        <w:top w:val="none" w:sz="0" w:space="0" w:color="auto"/>
                        <w:left w:val="none" w:sz="0" w:space="0" w:color="auto"/>
                        <w:bottom w:val="none" w:sz="0" w:space="0" w:color="auto"/>
                        <w:right w:val="none" w:sz="0" w:space="0" w:color="auto"/>
                      </w:divBdr>
                    </w:div>
                    <w:div w:id="1998338001">
                      <w:marLeft w:val="0"/>
                      <w:marRight w:val="0"/>
                      <w:marTop w:val="0"/>
                      <w:marBottom w:val="0"/>
                      <w:divBdr>
                        <w:top w:val="none" w:sz="0" w:space="0" w:color="auto"/>
                        <w:left w:val="none" w:sz="0" w:space="0" w:color="auto"/>
                        <w:bottom w:val="none" w:sz="0" w:space="0" w:color="auto"/>
                        <w:right w:val="none" w:sz="0" w:space="0" w:color="auto"/>
                      </w:divBdr>
                    </w:div>
                    <w:div w:id="1718044555">
                      <w:marLeft w:val="0"/>
                      <w:marRight w:val="0"/>
                      <w:marTop w:val="0"/>
                      <w:marBottom w:val="0"/>
                      <w:divBdr>
                        <w:top w:val="none" w:sz="0" w:space="0" w:color="auto"/>
                        <w:left w:val="none" w:sz="0" w:space="0" w:color="auto"/>
                        <w:bottom w:val="none" w:sz="0" w:space="0" w:color="auto"/>
                        <w:right w:val="none" w:sz="0" w:space="0" w:color="auto"/>
                      </w:divBdr>
                    </w:div>
                    <w:div w:id="1281839736">
                      <w:marLeft w:val="0"/>
                      <w:marRight w:val="0"/>
                      <w:marTop w:val="0"/>
                      <w:marBottom w:val="0"/>
                      <w:divBdr>
                        <w:top w:val="none" w:sz="0" w:space="0" w:color="auto"/>
                        <w:left w:val="none" w:sz="0" w:space="0" w:color="auto"/>
                        <w:bottom w:val="none" w:sz="0" w:space="0" w:color="auto"/>
                        <w:right w:val="none" w:sz="0" w:space="0" w:color="auto"/>
                      </w:divBdr>
                    </w:div>
                    <w:div w:id="782000824">
                      <w:marLeft w:val="0"/>
                      <w:marRight w:val="0"/>
                      <w:marTop w:val="0"/>
                      <w:marBottom w:val="0"/>
                      <w:divBdr>
                        <w:top w:val="none" w:sz="0" w:space="0" w:color="auto"/>
                        <w:left w:val="none" w:sz="0" w:space="0" w:color="auto"/>
                        <w:bottom w:val="none" w:sz="0" w:space="0" w:color="auto"/>
                        <w:right w:val="none" w:sz="0" w:space="0" w:color="auto"/>
                      </w:divBdr>
                    </w:div>
                    <w:div w:id="635839764">
                      <w:marLeft w:val="0"/>
                      <w:marRight w:val="0"/>
                      <w:marTop w:val="0"/>
                      <w:marBottom w:val="0"/>
                      <w:divBdr>
                        <w:top w:val="none" w:sz="0" w:space="0" w:color="auto"/>
                        <w:left w:val="none" w:sz="0" w:space="0" w:color="auto"/>
                        <w:bottom w:val="none" w:sz="0" w:space="0" w:color="auto"/>
                        <w:right w:val="none" w:sz="0" w:space="0" w:color="auto"/>
                      </w:divBdr>
                    </w:div>
                    <w:div w:id="1076897019">
                      <w:marLeft w:val="0"/>
                      <w:marRight w:val="0"/>
                      <w:marTop w:val="0"/>
                      <w:marBottom w:val="0"/>
                      <w:divBdr>
                        <w:top w:val="none" w:sz="0" w:space="0" w:color="auto"/>
                        <w:left w:val="none" w:sz="0" w:space="0" w:color="auto"/>
                        <w:bottom w:val="none" w:sz="0" w:space="0" w:color="auto"/>
                        <w:right w:val="none" w:sz="0" w:space="0" w:color="auto"/>
                      </w:divBdr>
                    </w:div>
                    <w:div w:id="1618179915">
                      <w:marLeft w:val="0"/>
                      <w:marRight w:val="0"/>
                      <w:marTop w:val="0"/>
                      <w:marBottom w:val="0"/>
                      <w:divBdr>
                        <w:top w:val="none" w:sz="0" w:space="0" w:color="auto"/>
                        <w:left w:val="none" w:sz="0" w:space="0" w:color="auto"/>
                        <w:bottom w:val="none" w:sz="0" w:space="0" w:color="auto"/>
                        <w:right w:val="none" w:sz="0" w:space="0" w:color="auto"/>
                      </w:divBdr>
                    </w:div>
                    <w:div w:id="434402512">
                      <w:marLeft w:val="0"/>
                      <w:marRight w:val="0"/>
                      <w:marTop w:val="0"/>
                      <w:marBottom w:val="0"/>
                      <w:divBdr>
                        <w:top w:val="none" w:sz="0" w:space="0" w:color="auto"/>
                        <w:left w:val="none" w:sz="0" w:space="0" w:color="auto"/>
                        <w:bottom w:val="none" w:sz="0" w:space="0" w:color="auto"/>
                        <w:right w:val="none" w:sz="0" w:space="0" w:color="auto"/>
                      </w:divBdr>
                    </w:div>
                    <w:div w:id="272711714">
                      <w:marLeft w:val="0"/>
                      <w:marRight w:val="0"/>
                      <w:marTop w:val="0"/>
                      <w:marBottom w:val="0"/>
                      <w:divBdr>
                        <w:top w:val="none" w:sz="0" w:space="0" w:color="auto"/>
                        <w:left w:val="none" w:sz="0" w:space="0" w:color="auto"/>
                        <w:bottom w:val="none" w:sz="0" w:space="0" w:color="auto"/>
                        <w:right w:val="none" w:sz="0" w:space="0" w:color="auto"/>
                      </w:divBdr>
                    </w:div>
                    <w:div w:id="1737168417">
                      <w:marLeft w:val="0"/>
                      <w:marRight w:val="0"/>
                      <w:marTop w:val="0"/>
                      <w:marBottom w:val="0"/>
                      <w:divBdr>
                        <w:top w:val="none" w:sz="0" w:space="0" w:color="auto"/>
                        <w:left w:val="none" w:sz="0" w:space="0" w:color="auto"/>
                        <w:bottom w:val="none" w:sz="0" w:space="0" w:color="auto"/>
                        <w:right w:val="none" w:sz="0" w:space="0" w:color="auto"/>
                      </w:divBdr>
                    </w:div>
                    <w:div w:id="1529296259">
                      <w:marLeft w:val="0"/>
                      <w:marRight w:val="0"/>
                      <w:marTop w:val="0"/>
                      <w:marBottom w:val="0"/>
                      <w:divBdr>
                        <w:top w:val="none" w:sz="0" w:space="0" w:color="auto"/>
                        <w:left w:val="none" w:sz="0" w:space="0" w:color="auto"/>
                        <w:bottom w:val="none" w:sz="0" w:space="0" w:color="auto"/>
                        <w:right w:val="none" w:sz="0" w:space="0" w:color="auto"/>
                      </w:divBdr>
                    </w:div>
                    <w:div w:id="525365336">
                      <w:marLeft w:val="0"/>
                      <w:marRight w:val="0"/>
                      <w:marTop w:val="0"/>
                      <w:marBottom w:val="0"/>
                      <w:divBdr>
                        <w:top w:val="none" w:sz="0" w:space="0" w:color="auto"/>
                        <w:left w:val="none" w:sz="0" w:space="0" w:color="auto"/>
                        <w:bottom w:val="none" w:sz="0" w:space="0" w:color="auto"/>
                        <w:right w:val="none" w:sz="0" w:space="0" w:color="auto"/>
                      </w:divBdr>
                    </w:div>
                    <w:div w:id="2088989041">
                      <w:marLeft w:val="0"/>
                      <w:marRight w:val="0"/>
                      <w:marTop w:val="0"/>
                      <w:marBottom w:val="0"/>
                      <w:divBdr>
                        <w:top w:val="none" w:sz="0" w:space="0" w:color="auto"/>
                        <w:left w:val="none" w:sz="0" w:space="0" w:color="auto"/>
                        <w:bottom w:val="none" w:sz="0" w:space="0" w:color="auto"/>
                        <w:right w:val="none" w:sz="0" w:space="0" w:color="auto"/>
                      </w:divBdr>
                    </w:div>
                    <w:div w:id="1284652457">
                      <w:marLeft w:val="0"/>
                      <w:marRight w:val="0"/>
                      <w:marTop w:val="0"/>
                      <w:marBottom w:val="0"/>
                      <w:divBdr>
                        <w:top w:val="none" w:sz="0" w:space="0" w:color="auto"/>
                        <w:left w:val="none" w:sz="0" w:space="0" w:color="auto"/>
                        <w:bottom w:val="none" w:sz="0" w:space="0" w:color="auto"/>
                        <w:right w:val="none" w:sz="0" w:space="0" w:color="auto"/>
                      </w:divBdr>
                    </w:div>
                    <w:div w:id="269238610">
                      <w:marLeft w:val="0"/>
                      <w:marRight w:val="0"/>
                      <w:marTop w:val="0"/>
                      <w:marBottom w:val="0"/>
                      <w:divBdr>
                        <w:top w:val="none" w:sz="0" w:space="0" w:color="auto"/>
                        <w:left w:val="none" w:sz="0" w:space="0" w:color="auto"/>
                        <w:bottom w:val="none" w:sz="0" w:space="0" w:color="auto"/>
                        <w:right w:val="none" w:sz="0" w:space="0" w:color="auto"/>
                      </w:divBdr>
                    </w:div>
                    <w:div w:id="14305556">
                      <w:marLeft w:val="0"/>
                      <w:marRight w:val="0"/>
                      <w:marTop w:val="0"/>
                      <w:marBottom w:val="0"/>
                      <w:divBdr>
                        <w:top w:val="none" w:sz="0" w:space="0" w:color="auto"/>
                        <w:left w:val="none" w:sz="0" w:space="0" w:color="auto"/>
                        <w:bottom w:val="none" w:sz="0" w:space="0" w:color="auto"/>
                        <w:right w:val="none" w:sz="0" w:space="0" w:color="auto"/>
                      </w:divBdr>
                    </w:div>
                    <w:div w:id="745885592">
                      <w:marLeft w:val="0"/>
                      <w:marRight w:val="0"/>
                      <w:marTop w:val="0"/>
                      <w:marBottom w:val="0"/>
                      <w:divBdr>
                        <w:top w:val="none" w:sz="0" w:space="0" w:color="auto"/>
                        <w:left w:val="none" w:sz="0" w:space="0" w:color="auto"/>
                        <w:bottom w:val="none" w:sz="0" w:space="0" w:color="auto"/>
                        <w:right w:val="none" w:sz="0" w:space="0" w:color="auto"/>
                      </w:divBdr>
                    </w:div>
                    <w:div w:id="1050230861">
                      <w:marLeft w:val="0"/>
                      <w:marRight w:val="0"/>
                      <w:marTop w:val="0"/>
                      <w:marBottom w:val="0"/>
                      <w:divBdr>
                        <w:top w:val="none" w:sz="0" w:space="0" w:color="auto"/>
                        <w:left w:val="none" w:sz="0" w:space="0" w:color="auto"/>
                        <w:bottom w:val="none" w:sz="0" w:space="0" w:color="auto"/>
                        <w:right w:val="none" w:sz="0" w:space="0" w:color="auto"/>
                      </w:divBdr>
                    </w:div>
                    <w:div w:id="270749142">
                      <w:marLeft w:val="0"/>
                      <w:marRight w:val="0"/>
                      <w:marTop w:val="0"/>
                      <w:marBottom w:val="0"/>
                      <w:divBdr>
                        <w:top w:val="none" w:sz="0" w:space="0" w:color="auto"/>
                        <w:left w:val="none" w:sz="0" w:space="0" w:color="auto"/>
                        <w:bottom w:val="none" w:sz="0" w:space="0" w:color="auto"/>
                        <w:right w:val="none" w:sz="0" w:space="0" w:color="auto"/>
                      </w:divBdr>
                    </w:div>
                    <w:div w:id="1897622373">
                      <w:marLeft w:val="0"/>
                      <w:marRight w:val="0"/>
                      <w:marTop w:val="0"/>
                      <w:marBottom w:val="0"/>
                      <w:divBdr>
                        <w:top w:val="none" w:sz="0" w:space="0" w:color="auto"/>
                        <w:left w:val="none" w:sz="0" w:space="0" w:color="auto"/>
                        <w:bottom w:val="none" w:sz="0" w:space="0" w:color="auto"/>
                        <w:right w:val="none" w:sz="0" w:space="0" w:color="auto"/>
                      </w:divBdr>
                    </w:div>
                    <w:div w:id="1069769320">
                      <w:marLeft w:val="0"/>
                      <w:marRight w:val="0"/>
                      <w:marTop w:val="0"/>
                      <w:marBottom w:val="0"/>
                      <w:divBdr>
                        <w:top w:val="none" w:sz="0" w:space="0" w:color="auto"/>
                        <w:left w:val="none" w:sz="0" w:space="0" w:color="auto"/>
                        <w:bottom w:val="none" w:sz="0" w:space="0" w:color="auto"/>
                        <w:right w:val="none" w:sz="0" w:space="0" w:color="auto"/>
                      </w:divBdr>
                    </w:div>
                    <w:div w:id="420217921">
                      <w:marLeft w:val="0"/>
                      <w:marRight w:val="0"/>
                      <w:marTop w:val="0"/>
                      <w:marBottom w:val="0"/>
                      <w:divBdr>
                        <w:top w:val="none" w:sz="0" w:space="0" w:color="auto"/>
                        <w:left w:val="none" w:sz="0" w:space="0" w:color="auto"/>
                        <w:bottom w:val="none" w:sz="0" w:space="0" w:color="auto"/>
                        <w:right w:val="none" w:sz="0" w:space="0" w:color="auto"/>
                      </w:divBdr>
                    </w:div>
                    <w:div w:id="982583150">
                      <w:marLeft w:val="0"/>
                      <w:marRight w:val="0"/>
                      <w:marTop w:val="0"/>
                      <w:marBottom w:val="0"/>
                      <w:divBdr>
                        <w:top w:val="none" w:sz="0" w:space="0" w:color="auto"/>
                        <w:left w:val="none" w:sz="0" w:space="0" w:color="auto"/>
                        <w:bottom w:val="none" w:sz="0" w:space="0" w:color="auto"/>
                        <w:right w:val="none" w:sz="0" w:space="0" w:color="auto"/>
                      </w:divBdr>
                    </w:div>
                    <w:div w:id="1341588378">
                      <w:marLeft w:val="0"/>
                      <w:marRight w:val="0"/>
                      <w:marTop w:val="0"/>
                      <w:marBottom w:val="0"/>
                      <w:divBdr>
                        <w:top w:val="none" w:sz="0" w:space="0" w:color="auto"/>
                        <w:left w:val="none" w:sz="0" w:space="0" w:color="auto"/>
                        <w:bottom w:val="none" w:sz="0" w:space="0" w:color="auto"/>
                        <w:right w:val="none" w:sz="0" w:space="0" w:color="auto"/>
                      </w:divBdr>
                    </w:div>
                    <w:div w:id="696321500">
                      <w:marLeft w:val="0"/>
                      <w:marRight w:val="0"/>
                      <w:marTop w:val="0"/>
                      <w:marBottom w:val="0"/>
                      <w:divBdr>
                        <w:top w:val="none" w:sz="0" w:space="0" w:color="auto"/>
                        <w:left w:val="none" w:sz="0" w:space="0" w:color="auto"/>
                        <w:bottom w:val="none" w:sz="0" w:space="0" w:color="auto"/>
                        <w:right w:val="none" w:sz="0" w:space="0" w:color="auto"/>
                      </w:divBdr>
                    </w:div>
                    <w:div w:id="2100642024">
                      <w:marLeft w:val="0"/>
                      <w:marRight w:val="0"/>
                      <w:marTop w:val="0"/>
                      <w:marBottom w:val="0"/>
                      <w:divBdr>
                        <w:top w:val="none" w:sz="0" w:space="0" w:color="auto"/>
                        <w:left w:val="none" w:sz="0" w:space="0" w:color="auto"/>
                        <w:bottom w:val="none" w:sz="0" w:space="0" w:color="auto"/>
                        <w:right w:val="none" w:sz="0" w:space="0" w:color="auto"/>
                      </w:divBdr>
                    </w:div>
                    <w:div w:id="1528324932">
                      <w:marLeft w:val="0"/>
                      <w:marRight w:val="0"/>
                      <w:marTop w:val="0"/>
                      <w:marBottom w:val="0"/>
                      <w:divBdr>
                        <w:top w:val="none" w:sz="0" w:space="0" w:color="auto"/>
                        <w:left w:val="none" w:sz="0" w:space="0" w:color="auto"/>
                        <w:bottom w:val="none" w:sz="0" w:space="0" w:color="auto"/>
                        <w:right w:val="none" w:sz="0" w:space="0" w:color="auto"/>
                      </w:divBdr>
                    </w:div>
                    <w:div w:id="572740369">
                      <w:marLeft w:val="0"/>
                      <w:marRight w:val="0"/>
                      <w:marTop w:val="0"/>
                      <w:marBottom w:val="0"/>
                      <w:divBdr>
                        <w:top w:val="none" w:sz="0" w:space="0" w:color="auto"/>
                        <w:left w:val="none" w:sz="0" w:space="0" w:color="auto"/>
                        <w:bottom w:val="none" w:sz="0" w:space="0" w:color="auto"/>
                        <w:right w:val="none" w:sz="0" w:space="0" w:color="auto"/>
                      </w:divBdr>
                    </w:div>
                    <w:div w:id="1235429705">
                      <w:marLeft w:val="0"/>
                      <w:marRight w:val="0"/>
                      <w:marTop w:val="0"/>
                      <w:marBottom w:val="0"/>
                      <w:divBdr>
                        <w:top w:val="none" w:sz="0" w:space="0" w:color="auto"/>
                        <w:left w:val="none" w:sz="0" w:space="0" w:color="auto"/>
                        <w:bottom w:val="none" w:sz="0" w:space="0" w:color="auto"/>
                        <w:right w:val="none" w:sz="0" w:space="0" w:color="auto"/>
                      </w:divBdr>
                    </w:div>
                    <w:div w:id="1366521823">
                      <w:marLeft w:val="0"/>
                      <w:marRight w:val="0"/>
                      <w:marTop w:val="0"/>
                      <w:marBottom w:val="0"/>
                      <w:divBdr>
                        <w:top w:val="none" w:sz="0" w:space="0" w:color="auto"/>
                        <w:left w:val="none" w:sz="0" w:space="0" w:color="auto"/>
                        <w:bottom w:val="none" w:sz="0" w:space="0" w:color="auto"/>
                        <w:right w:val="none" w:sz="0" w:space="0" w:color="auto"/>
                      </w:divBdr>
                    </w:div>
                    <w:div w:id="1597596518">
                      <w:marLeft w:val="0"/>
                      <w:marRight w:val="0"/>
                      <w:marTop w:val="0"/>
                      <w:marBottom w:val="0"/>
                      <w:divBdr>
                        <w:top w:val="none" w:sz="0" w:space="0" w:color="auto"/>
                        <w:left w:val="none" w:sz="0" w:space="0" w:color="auto"/>
                        <w:bottom w:val="none" w:sz="0" w:space="0" w:color="auto"/>
                        <w:right w:val="none" w:sz="0" w:space="0" w:color="auto"/>
                      </w:divBdr>
                    </w:div>
                    <w:div w:id="260379788">
                      <w:marLeft w:val="0"/>
                      <w:marRight w:val="0"/>
                      <w:marTop w:val="0"/>
                      <w:marBottom w:val="0"/>
                      <w:divBdr>
                        <w:top w:val="none" w:sz="0" w:space="0" w:color="auto"/>
                        <w:left w:val="none" w:sz="0" w:space="0" w:color="auto"/>
                        <w:bottom w:val="none" w:sz="0" w:space="0" w:color="auto"/>
                        <w:right w:val="none" w:sz="0" w:space="0" w:color="auto"/>
                      </w:divBdr>
                    </w:div>
                    <w:div w:id="785778795">
                      <w:marLeft w:val="0"/>
                      <w:marRight w:val="0"/>
                      <w:marTop w:val="0"/>
                      <w:marBottom w:val="0"/>
                      <w:divBdr>
                        <w:top w:val="none" w:sz="0" w:space="0" w:color="auto"/>
                        <w:left w:val="none" w:sz="0" w:space="0" w:color="auto"/>
                        <w:bottom w:val="none" w:sz="0" w:space="0" w:color="auto"/>
                        <w:right w:val="none" w:sz="0" w:space="0" w:color="auto"/>
                      </w:divBdr>
                    </w:div>
                    <w:div w:id="1638292946">
                      <w:marLeft w:val="0"/>
                      <w:marRight w:val="0"/>
                      <w:marTop w:val="0"/>
                      <w:marBottom w:val="0"/>
                      <w:divBdr>
                        <w:top w:val="none" w:sz="0" w:space="0" w:color="auto"/>
                        <w:left w:val="none" w:sz="0" w:space="0" w:color="auto"/>
                        <w:bottom w:val="none" w:sz="0" w:space="0" w:color="auto"/>
                        <w:right w:val="none" w:sz="0" w:space="0" w:color="auto"/>
                      </w:divBdr>
                    </w:div>
                    <w:div w:id="434062818">
                      <w:marLeft w:val="0"/>
                      <w:marRight w:val="0"/>
                      <w:marTop w:val="0"/>
                      <w:marBottom w:val="0"/>
                      <w:divBdr>
                        <w:top w:val="none" w:sz="0" w:space="0" w:color="auto"/>
                        <w:left w:val="none" w:sz="0" w:space="0" w:color="auto"/>
                        <w:bottom w:val="none" w:sz="0" w:space="0" w:color="auto"/>
                        <w:right w:val="none" w:sz="0" w:space="0" w:color="auto"/>
                      </w:divBdr>
                    </w:div>
                    <w:div w:id="1894195542">
                      <w:marLeft w:val="0"/>
                      <w:marRight w:val="0"/>
                      <w:marTop w:val="0"/>
                      <w:marBottom w:val="0"/>
                      <w:divBdr>
                        <w:top w:val="none" w:sz="0" w:space="0" w:color="auto"/>
                        <w:left w:val="none" w:sz="0" w:space="0" w:color="auto"/>
                        <w:bottom w:val="none" w:sz="0" w:space="0" w:color="auto"/>
                        <w:right w:val="none" w:sz="0" w:space="0" w:color="auto"/>
                      </w:divBdr>
                    </w:div>
                    <w:div w:id="36784104">
                      <w:marLeft w:val="0"/>
                      <w:marRight w:val="0"/>
                      <w:marTop w:val="0"/>
                      <w:marBottom w:val="0"/>
                      <w:divBdr>
                        <w:top w:val="none" w:sz="0" w:space="0" w:color="auto"/>
                        <w:left w:val="none" w:sz="0" w:space="0" w:color="auto"/>
                        <w:bottom w:val="none" w:sz="0" w:space="0" w:color="auto"/>
                        <w:right w:val="none" w:sz="0" w:space="0" w:color="auto"/>
                      </w:divBdr>
                    </w:div>
                    <w:div w:id="784924877">
                      <w:marLeft w:val="0"/>
                      <w:marRight w:val="0"/>
                      <w:marTop w:val="0"/>
                      <w:marBottom w:val="0"/>
                      <w:divBdr>
                        <w:top w:val="none" w:sz="0" w:space="0" w:color="auto"/>
                        <w:left w:val="none" w:sz="0" w:space="0" w:color="auto"/>
                        <w:bottom w:val="none" w:sz="0" w:space="0" w:color="auto"/>
                        <w:right w:val="none" w:sz="0" w:space="0" w:color="auto"/>
                      </w:divBdr>
                    </w:div>
                    <w:div w:id="1811365625">
                      <w:marLeft w:val="0"/>
                      <w:marRight w:val="0"/>
                      <w:marTop w:val="0"/>
                      <w:marBottom w:val="0"/>
                      <w:divBdr>
                        <w:top w:val="none" w:sz="0" w:space="0" w:color="auto"/>
                        <w:left w:val="none" w:sz="0" w:space="0" w:color="auto"/>
                        <w:bottom w:val="none" w:sz="0" w:space="0" w:color="auto"/>
                        <w:right w:val="none" w:sz="0" w:space="0" w:color="auto"/>
                      </w:divBdr>
                    </w:div>
                    <w:div w:id="328679381">
                      <w:marLeft w:val="0"/>
                      <w:marRight w:val="0"/>
                      <w:marTop w:val="0"/>
                      <w:marBottom w:val="0"/>
                      <w:divBdr>
                        <w:top w:val="none" w:sz="0" w:space="0" w:color="auto"/>
                        <w:left w:val="none" w:sz="0" w:space="0" w:color="auto"/>
                        <w:bottom w:val="none" w:sz="0" w:space="0" w:color="auto"/>
                        <w:right w:val="none" w:sz="0" w:space="0" w:color="auto"/>
                      </w:divBdr>
                    </w:div>
                    <w:div w:id="1542131118">
                      <w:marLeft w:val="0"/>
                      <w:marRight w:val="0"/>
                      <w:marTop w:val="0"/>
                      <w:marBottom w:val="0"/>
                      <w:divBdr>
                        <w:top w:val="none" w:sz="0" w:space="0" w:color="auto"/>
                        <w:left w:val="none" w:sz="0" w:space="0" w:color="auto"/>
                        <w:bottom w:val="none" w:sz="0" w:space="0" w:color="auto"/>
                        <w:right w:val="none" w:sz="0" w:space="0" w:color="auto"/>
                      </w:divBdr>
                    </w:div>
                    <w:div w:id="310601021">
                      <w:marLeft w:val="0"/>
                      <w:marRight w:val="0"/>
                      <w:marTop w:val="0"/>
                      <w:marBottom w:val="0"/>
                      <w:divBdr>
                        <w:top w:val="none" w:sz="0" w:space="0" w:color="auto"/>
                        <w:left w:val="none" w:sz="0" w:space="0" w:color="auto"/>
                        <w:bottom w:val="none" w:sz="0" w:space="0" w:color="auto"/>
                        <w:right w:val="none" w:sz="0" w:space="0" w:color="auto"/>
                      </w:divBdr>
                    </w:div>
                    <w:div w:id="207187704">
                      <w:marLeft w:val="0"/>
                      <w:marRight w:val="0"/>
                      <w:marTop w:val="0"/>
                      <w:marBottom w:val="0"/>
                      <w:divBdr>
                        <w:top w:val="none" w:sz="0" w:space="0" w:color="auto"/>
                        <w:left w:val="none" w:sz="0" w:space="0" w:color="auto"/>
                        <w:bottom w:val="none" w:sz="0" w:space="0" w:color="auto"/>
                        <w:right w:val="none" w:sz="0" w:space="0" w:color="auto"/>
                      </w:divBdr>
                    </w:div>
                  </w:divsChild>
                </w:div>
                <w:div w:id="287275855">
                  <w:marLeft w:val="0"/>
                  <w:marRight w:val="0"/>
                  <w:marTop w:val="0"/>
                  <w:marBottom w:val="0"/>
                  <w:divBdr>
                    <w:top w:val="none" w:sz="0" w:space="0" w:color="auto"/>
                    <w:left w:val="none" w:sz="0" w:space="0" w:color="auto"/>
                    <w:bottom w:val="none" w:sz="0" w:space="0" w:color="auto"/>
                    <w:right w:val="none" w:sz="0" w:space="0" w:color="auto"/>
                  </w:divBdr>
                  <w:divsChild>
                    <w:div w:id="1087504846">
                      <w:marLeft w:val="0"/>
                      <w:marRight w:val="0"/>
                      <w:marTop w:val="0"/>
                      <w:marBottom w:val="0"/>
                      <w:divBdr>
                        <w:top w:val="none" w:sz="0" w:space="0" w:color="auto"/>
                        <w:left w:val="none" w:sz="0" w:space="0" w:color="auto"/>
                        <w:bottom w:val="none" w:sz="0" w:space="0" w:color="auto"/>
                        <w:right w:val="none" w:sz="0" w:space="0" w:color="auto"/>
                      </w:divBdr>
                    </w:div>
                    <w:div w:id="864559056">
                      <w:marLeft w:val="0"/>
                      <w:marRight w:val="0"/>
                      <w:marTop w:val="0"/>
                      <w:marBottom w:val="0"/>
                      <w:divBdr>
                        <w:top w:val="none" w:sz="0" w:space="0" w:color="auto"/>
                        <w:left w:val="none" w:sz="0" w:space="0" w:color="auto"/>
                        <w:bottom w:val="none" w:sz="0" w:space="0" w:color="auto"/>
                        <w:right w:val="none" w:sz="0" w:space="0" w:color="auto"/>
                      </w:divBdr>
                    </w:div>
                  </w:divsChild>
                </w:div>
                <w:div w:id="1430389258">
                  <w:marLeft w:val="0"/>
                  <w:marRight w:val="0"/>
                  <w:marTop w:val="0"/>
                  <w:marBottom w:val="0"/>
                  <w:divBdr>
                    <w:top w:val="none" w:sz="0" w:space="0" w:color="auto"/>
                    <w:left w:val="none" w:sz="0" w:space="0" w:color="auto"/>
                    <w:bottom w:val="none" w:sz="0" w:space="0" w:color="auto"/>
                    <w:right w:val="none" w:sz="0" w:space="0" w:color="auto"/>
                  </w:divBdr>
                  <w:divsChild>
                    <w:div w:id="1109425473">
                      <w:marLeft w:val="0"/>
                      <w:marRight w:val="0"/>
                      <w:marTop w:val="0"/>
                      <w:marBottom w:val="0"/>
                      <w:divBdr>
                        <w:top w:val="none" w:sz="0" w:space="0" w:color="auto"/>
                        <w:left w:val="none" w:sz="0" w:space="0" w:color="auto"/>
                        <w:bottom w:val="none" w:sz="0" w:space="0" w:color="auto"/>
                        <w:right w:val="none" w:sz="0" w:space="0" w:color="auto"/>
                      </w:divBdr>
                    </w:div>
                    <w:div w:id="170411971">
                      <w:marLeft w:val="0"/>
                      <w:marRight w:val="0"/>
                      <w:marTop w:val="0"/>
                      <w:marBottom w:val="0"/>
                      <w:divBdr>
                        <w:top w:val="none" w:sz="0" w:space="0" w:color="auto"/>
                        <w:left w:val="none" w:sz="0" w:space="0" w:color="auto"/>
                        <w:bottom w:val="none" w:sz="0" w:space="0" w:color="auto"/>
                        <w:right w:val="none" w:sz="0" w:space="0" w:color="auto"/>
                      </w:divBdr>
                    </w:div>
                    <w:div w:id="620377078">
                      <w:marLeft w:val="0"/>
                      <w:marRight w:val="0"/>
                      <w:marTop w:val="0"/>
                      <w:marBottom w:val="0"/>
                      <w:divBdr>
                        <w:top w:val="none" w:sz="0" w:space="0" w:color="auto"/>
                        <w:left w:val="none" w:sz="0" w:space="0" w:color="auto"/>
                        <w:bottom w:val="none" w:sz="0" w:space="0" w:color="auto"/>
                        <w:right w:val="none" w:sz="0" w:space="0" w:color="auto"/>
                      </w:divBdr>
                    </w:div>
                    <w:div w:id="826283204">
                      <w:marLeft w:val="0"/>
                      <w:marRight w:val="0"/>
                      <w:marTop w:val="0"/>
                      <w:marBottom w:val="0"/>
                      <w:divBdr>
                        <w:top w:val="none" w:sz="0" w:space="0" w:color="auto"/>
                        <w:left w:val="none" w:sz="0" w:space="0" w:color="auto"/>
                        <w:bottom w:val="none" w:sz="0" w:space="0" w:color="auto"/>
                        <w:right w:val="none" w:sz="0" w:space="0" w:color="auto"/>
                      </w:divBdr>
                    </w:div>
                    <w:div w:id="761529091">
                      <w:marLeft w:val="0"/>
                      <w:marRight w:val="0"/>
                      <w:marTop w:val="0"/>
                      <w:marBottom w:val="0"/>
                      <w:divBdr>
                        <w:top w:val="none" w:sz="0" w:space="0" w:color="auto"/>
                        <w:left w:val="none" w:sz="0" w:space="0" w:color="auto"/>
                        <w:bottom w:val="none" w:sz="0" w:space="0" w:color="auto"/>
                        <w:right w:val="none" w:sz="0" w:space="0" w:color="auto"/>
                      </w:divBdr>
                    </w:div>
                    <w:div w:id="2114277756">
                      <w:marLeft w:val="0"/>
                      <w:marRight w:val="0"/>
                      <w:marTop w:val="0"/>
                      <w:marBottom w:val="0"/>
                      <w:divBdr>
                        <w:top w:val="none" w:sz="0" w:space="0" w:color="auto"/>
                        <w:left w:val="none" w:sz="0" w:space="0" w:color="auto"/>
                        <w:bottom w:val="none" w:sz="0" w:space="0" w:color="auto"/>
                        <w:right w:val="none" w:sz="0" w:space="0" w:color="auto"/>
                      </w:divBdr>
                    </w:div>
                    <w:div w:id="1854225598">
                      <w:marLeft w:val="0"/>
                      <w:marRight w:val="0"/>
                      <w:marTop w:val="0"/>
                      <w:marBottom w:val="0"/>
                      <w:divBdr>
                        <w:top w:val="none" w:sz="0" w:space="0" w:color="auto"/>
                        <w:left w:val="none" w:sz="0" w:space="0" w:color="auto"/>
                        <w:bottom w:val="none" w:sz="0" w:space="0" w:color="auto"/>
                        <w:right w:val="none" w:sz="0" w:space="0" w:color="auto"/>
                      </w:divBdr>
                    </w:div>
                  </w:divsChild>
                </w:div>
                <w:div w:id="48502781">
                  <w:marLeft w:val="0"/>
                  <w:marRight w:val="0"/>
                  <w:marTop w:val="0"/>
                  <w:marBottom w:val="0"/>
                  <w:divBdr>
                    <w:top w:val="none" w:sz="0" w:space="0" w:color="auto"/>
                    <w:left w:val="none" w:sz="0" w:space="0" w:color="auto"/>
                    <w:bottom w:val="none" w:sz="0" w:space="0" w:color="auto"/>
                    <w:right w:val="none" w:sz="0" w:space="0" w:color="auto"/>
                  </w:divBdr>
                  <w:divsChild>
                    <w:div w:id="1333021765">
                      <w:marLeft w:val="0"/>
                      <w:marRight w:val="0"/>
                      <w:marTop w:val="0"/>
                      <w:marBottom w:val="0"/>
                      <w:divBdr>
                        <w:top w:val="none" w:sz="0" w:space="0" w:color="auto"/>
                        <w:left w:val="none" w:sz="0" w:space="0" w:color="auto"/>
                        <w:bottom w:val="none" w:sz="0" w:space="0" w:color="auto"/>
                        <w:right w:val="none" w:sz="0" w:space="0" w:color="auto"/>
                      </w:divBdr>
                    </w:div>
                  </w:divsChild>
                </w:div>
                <w:div w:id="1464616581">
                  <w:marLeft w:val="0"/>
                  <w:marRight w:val="0"/>
                  <w:marTop w:val="0"/>
                  <w:marBottom w:val="0"/>
                  <w:divBdr>
                    <w:top w:val="none" w:sz="0" w:space="0" w:color="auto"/>
                    <w:left w:val="none" w:sz="0" w:space="0" w:color="auto"/>
                    <w:bottom w:val="none" w:sz="0" w:space="0" w:color="auto"/>
                    <w:right w:val="none" w:sz="0" w:space="0" w:color="auto"/>
                  </w:divBdr>
                  <w:divsChild>
                    <w:div w:id="1393503156">
                      <w:marLeft w:val="0"/>
                      <w:marRight w:val="0"/>
                      <w:marTop w:val="0"/>
                      <w:marBottom w:val="0"/>
                      <w:divBdr>
                        <w:top w:val="none" w:sz="0" w:space="0" w:color="auto"/>
                        <w:left w:val="none" w:sz="0" w:space="0" w:color="auto"/>
                        <w:bottom w:val="none" w:sz="0" w:space="0" w:color="auto"/>
                        <w:right w:val="none" w:sz="0" w:space="0" w:color="auto"/>
                      </w:divBdr>
                    </w:div>
                    <w:div w:id="954095599">
                      <w:marLeft w:val="0"/>
                      <w:marRight w:val="0"/>
                      <w:marTop w:val="0"/>
                      <w:marBottom w:val="0"/>
                      <w:divBdr>
                        <w:top w:val="none" w:sz="0" w:space="0" w:color="auto"/>
                        <w:left w:val="none" w:sz="0" w:space="0" w:color="auto"/>
                        <w:bottom w:val="none" w:sz="0" w:space="0" w:color="auto"/>
                        <w:right w:val="none" w:sz="0" w:space="0" w:color="auto"/>
                      </w:divBdr>
                    </w:div>
                    <w:div w:id="1820807920">
                      <w:marLeft w:val="0"/>
                      <w:marRight w:val="0"/>
                      <w:marTop w:val="0"/>
                      <w:marBottom w:val="0"/>
                      <w:divBdr>
                        <w:top w:val="none" w:sz="0" w:space="0" w:color="auto"/>
                        <w:left w:val="none" w:sz="0" w:space="0" w:color="auto"/>
                        <w:bottom w:val="none" w:sz="0" w:space="0" w:color="auto"/>
                        <w:right w:val="none" w:sz="0" w:space="0" w:color="auto"/>
                      </w:divBdr>
                    </w:div>
                    <w:div w:id="787353169">
                      <w:marLeft w:val="0"/>
                      <w:marRight w:val="0"/>
                      <w:marTop w:val="0"/>
                      <w:marBottom w:val="0"/>
                      <w:divBdr>
                        <w:top w:val="none" w:sz="0" w:space="0" w:color="auto"/>
                        <w:left w:val="none" w:sz="0" w:space="0" w:color="auto"/>
                        <w:bottom w:val="none" w:sz="0" w:space="0" w:color="auto"/>
                        <w:right w:val="none" w:sz="0" w:space="0" w:color="auto"/>
                      </w:divBdr>
                    </w:div>
                  </w:divsChild>
                </w:div>
                <w:div w:id="1852255968">
                  <w:marLeft w:val="0"/>
                  <w:marRight w:val="0"/>
                  <w:marTop w:val="0"/>
                  <w:marBottom w:val="0"/>
                  <w:divBdr>
                    <w:top w:val="none" w:sz="0" w:space="0" w:color="auto"/>
                    <w:left w:val="none" w:sz="0" w:space="0" w:color="auto"/>
                    <w:bottom w:val="none" w:sz="0" w:space="0" w:color="auto"/>
                    <w:right w:val="none" w:sz="0" w:space="0" w:color="auto"/>
                  </w:divBdr>
                  <w:divsChild>
                    <w:div w:id="2115857799">
                      <w:marLeft w:val="0"/>
                      <w:marRight w:val="0"/>
                      <w:marTop w:val="0"/>
                      <w:marBottom w:val="0"/>
                      <w:divBdr>
                        <w:top w:val="none" w:sz="0" w:space="0" w:color="auto"/>
                        <w:left w:val="none" w:sz="0" w:space="0" w:color="auto"/>
                        <w:bottom w:val="none" w:sz="0" w:space="0" w:color="auto"/>
                        <w:right w:val="none" w:sz="0" w:space="0" w:color="auto"/>
                      </w:divBdr>
                    </w:div>
                  </w:divsChild>
                </w:div>
                <w:div w:id="1406994384">
                  <w:marLeft w:val="0"/>
                  <w:marRight w:val="0"/>
                  <w:marTop w:val="0"/>
                  <w:marBottom w:val="0"/>
                  <w:divBdr>
                    <w:top w:val="none" w:sz="0" w:space="0" w:color="auto"/>
                    <w:left w:val="none" w:sz="0" w:space="0" w:color="auto"/>
                    <w:bottom w:val="none" w:sz="0" w:space="0" w:color="auto"/>
                    <w:right w:val="none" w:sz="0" w:space="0" w:color="auto"/>
                  </w:divBdr>
                  <w:divsChild>
                    <w:div w:id="1668287086">
                      <w:marLeft w:val="0"/>
                      <w:marRight w:val="0"/>
                      <w:marTop w:val="0"/>
                      <w:marBottom w:val="0"/>
                      <w:divBdr>
                        <w:top w:val="none" w:sz="0" w:space="0" w:color="auto"/>
                        <w:left w:val="none" w:sz="0" w:space="0" w:color="auto"/>
                        <w:bottom w:val="none" w:sz="0" w:space="0" w:color="auto"/>
                        <w:right w:val="none" w:sz="0" w:space="0" w:color="auto"/>
                      </w:divBdr>
                    </w:div>
                    <w:div w:id="592513557">
                      <w:marLeft w:val="0"/>
                      <w:marRight w:val="0"/>
                      <w:marTop w:val="0"/>
                      <w:marBottom w:val="0"/>
                      <w:divBdr>
                        <w:top w:val="none" w:sz="0" w:space="0" w:color="auto"/>
                        <w:left w:val="none" w:sz="0" w:space="0" w:color="auto"/>
                        <w:bottom w:val="none" w:sz="0" w:space="0" w:color="auto"/>
                        <w:right w:val="none" w:sz="0" w:space="0" w:color="auto"/>
                      </w:divBdr>
                    </w:div>
                  </w:divsChild>
                </w:div>
                <w:div w:id="1219587014">
                  <w:marLeft w:val="0"/>
                  <w:marRight w:val="0"/>
                  <w:marTop w:val="0"/>
                  <w:marBottom w:val="0"/>
                  <w:divBdr>
                    <w:top w:val="none" w:sz="0" w:space="0" w:color="auto"/>
                    <w:left w:val="none" w:sz="0" w:space="0" w:color="auto"/>
                    <w:bottom w:val="none" w:sz="0" w:space="0" w:color="auto"/>
                    <w:right w:val="none" w:sz="0" w:space="0" w:color="auto"/>
                  </w:divBdr>
                  <w:divsChild>
                    <w:div w:id="1393037905">
                      <w:marLeft w:val="0"/>
                      <w:marRight w:val="0"/>
                      <w:marTop w:val="0"/>
                      <w:marBottom w:val="0"/>
                      <w:divBdr>
                        <w:top w:val="none" w:sz="0" w:space="0" w:color="auto"/>
                        <w:left w:val="none" w:sz="0" w:space="0" w:color="auto"/>
                        <w:bottom w:val="none" w:sz="0" w:space="0" w:color="auto"/>
                        <w:right w:val="none" w:sz="0" w:space="0" w:color="auto"/>
                      </w:divBdr>
                    </w:div>
                  </w:divsChild>
                </w:div>
                <w:div w:id="2072921536">
                  <w:marLeft w:val="0"/>
                  <w:marRight w:val="0"/>
                  <w:marTop w:val="0"/>
                  <w:marBottom w:val="0"/>
                  <w:divBdr>
                    <w:top w:val="none" w:sz="0" w:space="0" w:color="auto"/>
                    <w:left w:val="none" w:sz="0" w:space="0" w:color="auto"/>
                    <w:bottom w:val="none" w:sz="0" w:space="0" w:color="auto"/>
                    <w:right w:val="none" w:sz="0" w:space="0" w:color="auto"/>
                  </w:divBdr>
                  <w:divsChild>
                    <w:div w:id="723717452">
                      <w:marLeft w:val="0"/>
                      <w:marRight w:val="0"/>
                      <w:marTop w:val="0"/>
                      <w:marBottom w:val="0"/>
                      <w:divBdr>
                        <w:top w:val="none" w:sz="0" w:space="0" w:color="auto"/>
                        <w:left w:val="none" w:sz="0" w:space="0" w:color="auto"/>
                        <w:bottom w:val="none" w:sz="0" w:space="0" w:color="auto"/>
                        <w:right w:val="none" w:sz="0" w:space="0" w:color="auto"/>
                      </w:divBdr>
                    </w:div>
                    <w:div w:id="371151627">
                      <w:marLeft w:val="0"/>
                      <w:marRight w:val="0"/>
                      <w:marTop w:val="0"/>
                      <w:marBottom w:val="0"/>
                      <w:divBdr>
                        <w:top w:val="none" w:sz="0" w:space="0" w:color="auto"/>
                        <w:left w:val="none" w:sz="0" w:space="0" w:color="auto"/>
                        <w:bottom w:val="none" w:sz="0" w:space="0" w:color="auto"/>
                        <w:right w:val="none" w:sz="0" w:space="0" w:color="auto"/>
                      </w:divBdr>
                    </w:div>
                    <w:div w:id="472646938">
                      <w:marLeft w:val="0"/>
                      <w:marRight w:val="0"/>
                      <w:marTop w:val="0"/>
                      <w:marBottom w:val="0"/>
                      <w:divBdr>
                        <w:top w:val="none" w:sz="0" w:space="0" w:color="auto"/>
                        <w:left w:val="none" w:sz="0" w:space="0" w:color="auto"/>
                        <w:bottom w:val="none" w:sz="0" w:space="0" w:color="auto"/>
                        <w:right w:val="none" w:sz="0" w:space="0" w:color="auto"/>
                      </w:divBdr>
                    </w:div>
                    <w:div w:id="1185822627">
                      <w:marLeft w:val="0"/>
                      <w:marRight w:val="0"/>
                      <w:marTop w:val="0"/>
                      <w:marBottom w:val="0"/>
                      <w:divBdr>
                        <w:top w:val="none" w:sz="0" w:space="0" w:color="auto"/>
                        <w:left w:val="none" w:sz="0" w:space="0" w:color="auto"/>
                        <w:bottom w:val="none" w:sz="0" w:space="0" w:color="auto"/>
                        <w:right w:val="none" w:sz="0" w:space="0" w:color="auto"/>
                      </w:divBdr>
                    </w:div>
                    <w:div w:id="1876116192">
                      <w:marLeft w:val="0"/>
                      <w:marRight w:val="0"/>
                      <w:marTop w:val="0"/>
                      <w:marBottom w:val="0"/>
                      <w:divBdr>
                        <w:top w:val="none" w:sz="0" w:space="0" w:color="auto"/>
                        <w:left w:val="none" w:sz="0" w:space="0" w:color="auto"/>
                        <w:bottom w:val="none" w:sz="0" w:space="0" w:color="auto"/>
                        <w:right w:val="none" w:sz="0" w:space="0" w:color="auto"/>
                      </w:divBdr>
                    </w:div>
                    <w:div w:id="1547378453">
                      <w:marLeft w:val="0"/>
                      <w:marRight w:val="0"/>
                      <w:marTop w:val="0"/>
                      <w:marBottom w:val="0"/>
                      <w:divBdr>
                        <w:top w:val="none" w:sz="0" w:space="0" w:color="auto"/>
                        <w:left w:val="none" w:sz="0" w:space="0" w:color="auto"/>
                        <w:bottom w:val="none" w:sz="0" w:space="0" w:color="auto"/>
                        <w:right w:val="none" w:sz="0" w:space="0" w:color="auto"/>
                      </w:divBdr>
                    </w:div>
                    <w:div w:id="1365516258">
                      <w:marLeft w:val="0"/>
                      <w:marRight w:val="0"/>
                      <w:marTop w:val="0"/>
                      <w:marBottom w:val="0"/>
                      <w:divBdr>
                        <w:top w:val="none" w:sz="0" w:space="0" w:color="auto"/>
                        <w:left w:val="none" w:sz="0" w:space="0" w:color="auto"/>
                        <w:bottom w:val="none" w:sz="0" w:space="0" w:color="auto"/>
                        <w:right w:val="none" w:sz="0" w:space="0" w:color="auto"/>
                      </w:divBdr>
                    </w:div>
                    <w:div w:id="1391463649">
                      <w:marLeft w:val="0"/>
                      <w:marRight w:val="0"/>
                      <w:marTop w:val="0"/>
                      <w:marBottom w:val="0"/>
                      <w:divBdr>
                        <w:top w:val="none" w:sz="0" w:space="0" w:color="auto"/>
                        <w:left w:val="none" w:sz="0" w:space="0" w:color="auto"/>
                        <w:bottom w:val="none" w:sz="0" w:space="0" w:color="auto"/>
                        <w:right w:val="none" w:sz="0" w:space="0" w:color="auto"/>
                      </w:divBdr>
                    </w:div>
                    <w:div w:id="1492524422">
                      <w:marLeft w:val="0"/>
                      <w:marRight w:val="0"/>
                      <w:marTop w:val="0"/>
                      <w:marBottom w:val="0"/>
                      <w:divBdr>
                        <w:top w:val="none" w:sz="0" w:space="0" w:color="auto"/>
                        <w:left w:val="none" w:sz="0" w:space="0" w:color="auto"/>
                        <w:bottom w:val="none" w:sz="0" w:space="0" w:color="auto"/>
                        <w:right w:val="none" w:sz="0" w:space="0" w:color="auto"/>
                      </w:divBdr>
                    </w:div>
                    <w:div w:id="481318252">
                      <w:marLeft w:val="0"/>
                      <w:marRight w:val="0"/>
                      <w:marTop w:val="0"/>
                      <w:marBottom w:val="0"/>
                      <w:divBdr>
                        <w:top w:val="none" w:sz="0" w:space="0" w:color="auto"/>
                        <w:left w:val="none" w:sz="0" w:space="0" w:color="auto"/>
                        <w:bottom w:val="none" w:sz="0" w:space="0" w:color="auto"/>
                        <w:right w:val="none" w:sz="0" w:space="0" w:color="auto"/>
                      </w:divBdr>
                    </w:div>
                    <w:div w:id="310327400">
                      <w:marLeft w:val="0"/>
                      <w:marRight w:val="0"/>
                      <w:marTop w:val="0"/>
                      <w:marBottom w:val="0"/>
                      <w:divBdr>
                        <w:top w:val="none" w:sz="0" w:space="0" w:color="auto"/>
                        <w:left w:val="none" w:sz="0" w:space="0" w:color="auto"/>
                        <w:bottom w:val="none" w:sz="0" w:space="0" w:color="auto"/>
                        <w:right w:val="none" w:sz="0" w:space="0" w:color="auto"/>
                      </w:divBdr>
                    </w:div>
                    <w:div w:id="1833980446">
                      <w:marLeft w:val="0"/>
                      <w:marRight w:val="0"/>
                      <w:marTop w:val="0"/>
                      <w:marBottom w:val="0"/>
                      <w:divBdr>
                        <w:top w:val="none" w:sz="0" w:space="0" w:color="auto"/>
                        <w:left w:val="none" w:sz="0" w:space="0" w:color="auto"/>
                        <w:bottom w:val="none" w:sz="0" w:space="0" w:color="auto"/>
                        <w:right w:val="none" w:sz="0" w:space="0" w:color="auto"/>
                      </w:divBdr>
                    </w:div>
                    <w:div w:id="395011830">
                      <w:marLeft w:val="0"/>
                      <w:marRight w:val="0"/>
                      <w:marTop w:val="0"/>
                      <w:marBottom w:val="0"/>
                      <w:divBdr>
                        <w:top w:val="none" w:sz="0" w:space="0" w:color="auto"/>
                        <w:left w:val="none" w:sz="0" w:space="0" w:color="auto"/>
                        <w:bottom w:val="none" w:sz="0" w:space="0" w:color="auto"/>
                        <w:right w:val="none" w:sz="0" w:space="0" w:color="auto"/>
                      </w:divBdr>
                    </w:div>
                    <w:div w:id="490175674">
                      <w:marLeft w:val="0"/>
                      <w:marRight w:val="0"/>
                      <w:marTop w:val="0"/>
                      <w:marBottom w:val="0"/>
                      <w:divBdr>
                        <w:top w:val="none" w:sz="0" w:space="0" w:color="auto"/>
                        <w:left w:val="none" w:sz="0" w:space="0" w:color="auto"/>
                        <w:bottom w:val="none" w:sz="0" w:space="0" w:color="auto"/>
                        <w:right w:val="none" w:sz="0" w:space="0" w:color="auto"/>
                      </w:divBdr>
                    </w:div>
                    <w:div w:id="609318918">
                      <w:marLeft w:val="0"/>
                      <w:marRight w:val="0"/>
                      <w:marTop w:val="0"/>
                      <w:marBottom w:val="0"/>
                      <w:divBdr>
                        <w:top w:val="none" w:sz="0" w:space="0" w:color="auto"/>
                        <w:left w:val="none" w:sz="0" w:space="0" w:color="auto"/>
                        <w:bottom w:val="none" w:sz="0" w:space="0" w:color="auto"/>
                        <w:right w:val="none" w:sz="0" w:space="0" w:color="auto"/>
                      </w:divBdr>
                    </w:div>
                    <w:div w:id="332076728">
                      <w:marLeft w:val="0"/>
                      <w:marRight w:val="0"/>
                      <w:marTop w:val="0"/>
                      <w:marBottom w:val="0"/>
                      <w:divBdr>
                        <w:top w:val="none" w:sz="0" w:space="0" w:color="auto"/>
                        <w:left w:val="none" w:sz="0" w:space="0" w:color="auto"/>
                        <w:bottom w:val="none" w:sz="0" w:space="0" w:color="auto"/>
                        <w:right w:val="none" w:sz="0" w:space="0" w:color="auto"/>
                      </w:divBdr>
                    </w:div>
                    <w:div w:id="521435340">
                      <w:marLeft w:val="0"/>
                      <w:marRight w:val="0"/>
                      <w:marTop w:val="0"/>
                      <w:marBottom w:val="0"/>
                      <w:divBdr>
                        <w:top w:val="none" w:sz="0" w:space="0" w:color="auto"/>
                        <w:left w:val="none" w:sz="0" w:space="0" w:color="auto"/>
                        <w:bottom w:val="none" w:sz="0" w:space="0" w:color="auto"/>
                        <w:right w:val="none" w:sz="0" w:space="0" w:color="auto"/>
                      </w:divBdr>
                    </w:div>
                    <w:div w:id="814417175">
                      <w:marLeft w:val="0"/>
                      <w:marRight w:val="0"/>
                      <w:marTop w:val="0"/>
                      <w:marBottom w:val="0"/>
                      <w:divBdr>
                        <w:top w:val="none" w:sz="0" w:space="0" w:color="auto"/>
                        <w:left w:val="none" w:sz="0" w:space="0" w:color="auto"/>
                        <w:bottom w:val="none" w:sz="0" w:space="0" w:color="auto"/>
                        <w:right w:val="none" w:sz="0" w:space="0" w:color="auto"/>
                      </w:divBdr>
                    </w:div>
                    <w:div w:id="783575158">
                      <w:marLeft w:val="0"/>
                      <w:marRight w:val="0"/>
                      <w:marTop w:val="0"/>
                      <w:marBottom w:val="0"/>
                      <w:divBdr>
                        <w:top w:val="none" w:sz="0" w:space="0" w:color="auto"/>
                        <w:left w:val="none" w:sz="0" w:space="0" w:color="auto"/>
                        <w:bottom w:val="none" w:sz="0" w:space="0" w:color="auto"/>
                        <w:right w:val="none" w:sz="0" w:space="0" w:color="auto"/>
                      </w:divBdr>
                    </w:div>
                    <w:div w:id="859704980">
                      <w:marLeft w:val="0"/>
                      <w:marRight w:val="0"/>
                      <w:marTop w:val="0"/>
                      <w:marBottom w:val="0"/>
                      <w:divBdr>
                        <w:top w:val="none" w:sz="0" w:space="0" w:color="auto"/>
                        <w:left w:val="none" w:sz="0" w:space="0" w:color="auto"/>
                        <w:bottom w:val="none" w:sz="0" w:space="0" w:color="auto"/>
                        <w:right w:val="none" w:sz="0" w:space="0" w:color="auto"/>
                      </w:divBdr>
                    </w:div>
                    <w:div w:id="839657320">
                      <w:marLeft w:val="0"/>
                      <w:marRight w:val="0"/>
                      <w:marTop w:val="0"/>
                      <w:marBottom w:val="0"/>
                      <w:divBdr>
                        <w:top w:val="none" w:sz="0" w:space="0" w:color="auto"/>
                        <w:left w:val="none" w:sz="0" w:space="0" w:color="auto"/>
                        <w:bottom w:val="none" w:sz="0" w:space="0" w:color="auto"/>
                        <w:right w:val="none" w:sz="0" w:space="0" w:color="auto"/>
                      </w:divBdr>
                    </w:div>
                    <w:div w:id="826825222">
                      <w:marLeft w:val="0"/>
                      <w:marRight w:val="0"/>
                      <w:marTop w:val="0"/>
                      <w:marBottom w:val="0"/>
                      <w:divBdr>
                        <w:top w:val="none" w:sz="0" w:space="0" w:color="auto"/>
                        <w:left w:val="none" w:sz="0" w:space="0" w:color="auto"/>
                        <w:bottom w:val="none" w:sz="0" w:space="0" w:color="auto"/>
                        <w:right w:val="none" w:sz="0" w:space="0" w:color="auto"/>
                      </w:divBdr>
                    </w:div>
                    <w:div w:id="85418888">
                      <w:marLeft w:val="0"/>
                      <w:marRight w:val="0"/>
                      <w:marTop w:val="0"/>
                      <w:marBottom w:val="0"/>
                      <w:divBdr>
                        <w:top w:val="none" w:sz="0" w:space="0" w:color="auto"/>
                        <w:left w:val="none" w:sz="0" w:space="0" w:color="auto"/>
                        <w:bottom w:val="none" w:sz="0" w:space="0" w:color="auto"/>
                        <w:right w:val="none" w:sz="0" w:space="0" w:color="auto"/>
                      </w:divBdr>
                    </w:div>
                    <w:div w:id="1900096292">
                      <w:marLeft w:val="0"/>
                      <w:marRight w:val="0"/>
                      <w:marTop w:val="0"/>
                      <w:marBottom w:val="0"/>
                      <w:divBdr>
                        <w:top w:val="none" w:sz="0" w:space="0" w:color="auto"/>
                        <w:left w:val="none" w:sz="0" w:space="0" w:color="auto"/>
                        <w:bottom w:val="none" w:sz="0" w:space="0" w:color="auto"/>
                        <w:right w:val="none" w:sz="0" w:space="0" w:color="auto"/>
                      </w:divBdr>
                    </w:div>
                    <w:div w:id="750810878">
                      <w:marLeft w:val="0"/>
                      <w:marRight w:val="0"/>
                      <w:marTop w:val="0"/>
                      <w:marBottom w:val="0"/>
                      <w:divBdr>
                        <w:top w:val="none" w:sz="0" w:space="0" w:color="auto"/>
                        <w:left w:val="none" w:sz="0" w:space="0" w:color="auto"/>
                        <w:bottom w:val="none" w:sz="0" w:space="0" w:color="auto"/>
                        <w:right w:val="none" w:sz="0" w:space="0" w:color="auto"/>
                      </w:divBdr>
                    </w:div>
                    <w:div w:id="1200582621">
                      <w:marLeft w:val="0"/>
                      <w:marRight w:val="0"/>
                      <w:marTop w:val="0"/>
                      <w:marBottom w:val="0"/>
                      <w:divBdr>
                        <w:top w:val="none" w:sz="0" w:space="0" w:color="auto"/>
                        <w:left w:val="none" w:sz="0" w:space="0" w:color="auto"/>
                        <w:bottom w:val="none" w:sz="0" w:space="0" w:color="auto"/>
                        <w:right w:val="none" w:sz="0" w:space="0" w:color="auto"/>
                      </w:divBdr>
                    </w:div>
                    <w:div w:id="1237470174">
                      <w:marLeft w:val="0"/>
                      <w:marRight w:val="0"/>
                      <w:marTop w:val="0"/>
                      <w:marBottom w:val="0"/>
                      <w:divBdr>
                        <w:top w:val="none" w:sz="0" w:space="0" w:color="auto"/>
                        <w:left w:val="none" w:sz="0" w:space="0" w:color="auto"/>
                        <w:bottom w:val="none" w:sz="0" w:space="0" w:color="auto"/>
                        <w:right w:val="none" w:sz="0" w:space="0" w:color="auto"/>
                      </w:divBdr>
                    </w:div>
                    <w:div w:id="2083067231">
                      <w:marLeft w:val="0"/>
                      <w:marRight w:val="0"/>
                      <w:marTop w:val="0"/>
                      <w:marBottom w:val="0"/>
                      <w:divBdr>
                        <w:top w:val="none" w:sz="0" w:space="0" w:color="auto"/>
                        <w:left w:val="none" w:sz="0" w:space="0" w:color="auto"/>
                        <w:bottom w:val="none" w:sz="0" w:space="0" w:color="auto"/>
                        <w:right w:val="none" w:sz="0" w:space="0" w:color="auto"/>
                      </w:divBdr>
                    </w:div>
                    <w:div w:id="662779295">
                      <w:marLeft w:val="0"/>
                      <w:marRight w:val="0"/>
                      <w:marTop w:val="0"/>
                      <w:marBottom w:val="0"/>
                      <w:divBdr>
                        <w:top w:val="none" w:sz="0" w:space="0" w:color="auto"/>
                        <w:left w:val="none" w:sz="0" w:space="0" w:color="auto"/>
                        <w:bottom w:val="none" w:sz="0" w:space="0" w:color="auto"/>
                        <w:right w:val="none" w:sz="0" w:space="0" w:color="auto"/>
                      </w:divBdr>
                    </w:div>
                    <w:div w:id="1938630259">
                      <w:marLeft w:val="0"/>
                      <w:marRight w:val="0"/>
                      <w:marTop w:val="0"/>
                      <w:marBottom w:val="0"/>
                      <w:divBdr>
                        <w:top w:val="none" w:sz="0" w:space="0" w:color="auto"/>
                        <w:left w:val="none" w:sz="0" w:space="0" w:color="auto"/>
                        <w:bottom w:val="none" w:sz="0" w:space="0" w:color="auto"/>
                        <w:right w:val="none" w:sz="0" w:space="0" w:color="auto"/>
                      </w:divBdr>
                    </w:div>
                    <w:div w:id="1102457972">
                      <w:marLeft w:val="0"/>
                      <w:marRight w:val="0"/>
                      <w:marTop w:val="0"/>
                      <w:marBottom w:val="0"/>
                      <w:divBdr>
                        <w:top w:val="none" w:sz="0" w:space="0" w:color="auto"/>
                        <w:left w:val="none" w:sz="0" w:space="0" w:color="auto"/>
                        <w:bottom w:val="none" w:sz="0" w:space="0" w:color="auto"/>
                        <w:right w:val="none" w:sz="0" w:space="0" w:color="auto"/>
                      </w:divBdr>
                    </w:div>
                    <w:div w:id="1332224272">
                      <w:marLeft w:val="0"/>
                      <w:marRight w:val="0"/>
                      <w:marTop w:val="0"/>
                      <w:marBottom w:val="0"/>
                      <w:divBdr>
                        <w:top w:val="none" w:sz="0" w:space="0" w:color="auto"/>
                        <w:left w:val="none" w:sz="0" w:space="0" w:color="auto"/>
                        <w:bottom w:val="none" w:sz="0" w:space="0" w:color="auto"/>
                        <w:right w:val="none" w:sz="0" w:space="0" w:color="auto"/>
                      </w:divBdr>
                    </w:div>
                    <w:div w:id="1588885864">
                      <w:marLeft w:val="0"/>
                      <w:marRight w:val="0"/>
                      <w:marTop w:val="0"/>
                      <w:marBottom w:val="0"/>
                      <w:divBdr>
                        <w:top w:val="none" w:sz="0" w:space="0" w:color="auto"/>
                        <w:left w:val="none" w:sz="0" w:space="0" w:color="auto"/>
                        <w:bottom w:val="none" w:sz="0" w:space="0" w:color="auto"/>
                        <w:right w:val="none" w:sz="0" w:space="0" w:color="auto"/>
                      </w:divBdr>
                    </w:div>
                    <w:div w:id="537202676">
                      <w:marLeft w:val="0"/>
                      <w:marRight w:val="0"/>
                      <w:marTop w:val="0"/>
                      <w:marBottom w:val="0"/>
                      <w:divBdr>
                        <w:top w:val="none" w:sz="0" w:space="0" w:color="auto"/>
                        <w:left w:val="none" w:sz="0" w:space="0" w:color="auto"/>
                        <w:bottom w:val="none" w:sz="0" w:space="0" w:color="auto"/>
                        <w:right w:val="none" w:sz="0" w:space="0" w:color="auto"/>
                      </w:divBdr>
                    </w:div>
                    <w:div w:id="733890214">
                      <w:marLeft w:val="0"/>
                      <w:marRight w:val="0"/>
                      <w:marTop w:val="0"/>
                      <w:marBottom w:val="0"/>
                      <w:divBdr>
                        <w:top w:val="none" w:sz="0" w:space="0" w:color="auto"/>
                        <w:left w:val="none" w:sz="0" w:space="0" w:color="auto"/>
                        <w:bottom w:val="none" w:sz="0" w:space="0" w:color="auto"/>
                        <w:right w:val="none" w:sz="0" w:space="0" w:color="auto"/>
                      </w:divBdr>
                    </w:div>
                    <w:div w:id="1879852961">
                      <w:marLeft w:val="0"/>
                      <w:marRight w:val="0"/>
                      <w:marTop w:val="0"/>
                      <w:marBottom w:val="0"/>
                      <w:divBdr>
                        <w:top w:val="none" w:sz="0" w:space="0" w:color="auto"/>
                        <w:left w:val="none" w:sz="0" w:space="0" w:color="auto"/>
                        <w:bottom w:val="none" w:sz="0" w:space="0" w:color="auto"/>
                        <w:right w:val="none" w:sz="0" w:space="0" w:color="auto"/>
                      </w:divBdr>
                    </w:div>
                    <w:div w:id="1210146601">
                      <w:marLeft w:val="0"/>
                      <w:marRight w:val="0"/>
                      <w:marTop w:val="0"/>
                      <w:marBottom w:val="0"/>
                      <w:divBdr>
                        <w:top w:val="none" w:sz="0" w:space="0" w:color="auto"/>
                        <w:left w:val="none" w:sz="0" w:space="0" w:color="auto"/>
                        <w:bottom w:val="none" w:sz="0" w:space="0" w:color="auto"/>
                        <w:right w:val="none" w:sz="0" w:space="0" w:color="auto"/>
                      </w:divBdr>
                    </w:div>
                    <w:div w:id="1663848330">
                      <w:marLeft w:val="0"/>
                      <w:marRight w:val="0"/>
                      <w:marTop w:val="0"/>
                      <w:marBottom w:val="0"/>
                      <w:divBdr>
                        <w:top w:val="none" w:sz="0" w:space="0" w:color="auto"/>
                        <w:left w:val="none" w:sz="0" w:space="0" w:color="auto"/>
                        <w:bottom w:val="none" w:sz="0" w:space="0" w:color="auto"/>
                        <w:right w:val="none" w:sz="0" w:space="0" w:color="auto"/>
                      </w:divBdr>
                    </w:div>
                    <w:div w:id="355547407">
                      <w:marLeft w:val="0"/>
                      <w:marRight w:val="0"/>
                      <w:marTop w:val="0"/>
                      <w:marBottom w:val="0"/>
                      <w:divBdr>
                        <w:top w:val="none" w:sz="0" w:space="0" w:color="auto"/>
                        <w:left w:val="none" w:sz="0" w:space="0" w:color="auto"/>
                        <w:bottom w:val="none" w:sz="0" w:space="0" w:color="auto"/>
                        <w:right w:val="none" w:sz="0" w:space="0" w:color="auto"/>
                      </w:divBdr>
                    </w:div>
                    <w:div w:id="1374159745">
                      <w:marLeft w:val="0"/>
                      <w:marRight w:val="0"/>
                      <w:marTop w:val="0"/>
                      <w:marBottom w:val="0"/>
                      <w:divBdr>
                        <w:top w:val="none" w:sz="0" w:space="0" w:color="auto"/>
                        <w:left w:val="none" w:sz="0" w:space="0" w:color="auto"/>
                        <w:bottom w:val="none" w:sz="0" w:space="0" w:color="auto"/>
                        <w:right w:val="none" w:sz="0" w:space="0" w:color="auto"/>
                      </w:divBdr>
                    </w:div>
                    <w:div w:id="2137675731">
                      <w:marLeft w:val="0"/>
                      <w:marRight w:val="0"/>
                      <w:marTop w:val="0"/>
                      <w:marBottom w:val="0"/>
                      <w:divBdr>
                        <w:top w:val="none" w:sz="0" w:space="0" w:color="auto"/>
                        <w:left w:val="none" w:sz="0" w:space="0" w:color="auto"/>
                        <w:bottom w:val="none" w:sz="0" w:space="0" w:color="auto"/>
                        <w:right w:val="none" w:sz="0" w:space="0" w:color="auto"/>
                      </w:divBdr>
                    </w:div>
                    <w:div w:id="237373472">
                      <w:marLeft w:val="0"/>
                      <w:marRight w:val="0"/>
                      <w:marTop w:val="0"/>
                      <w:marBottom w:val="0"/>
                      <w:divBdr>
                        <w:top w:val="none" w:sz="0" w:space="0" w:color="auto"/>
                        <w:left w:val="none" w:sz="0" w:space="0" w:color="auto"/>
                        <w:bottom w:val="none" w:sz="0" w:space="0" w:color="auto"/>
                        <w:right w:val="none" w:sz="0" w:space="0" w:color="auto"/>
                      </w:divBdr>
                    </w:div>
                    <w:div w:id="1927643116">
                      <w:marLeft w:val="0"/>
                      <w:marRight w:val="0"/>
                      <w:marTop w:val="0"/>
                      <w:marBottom w:val="0"/>
                      <w:divBdr>
                        <w:top w:val="none" w:sz="0" w:space="0" w:color="auto"/>
                        <w:left w:val="none" w:sz="0" w:space="0" w:color="auto"/>
                        <w:bottom w:val="none" w:sz="0" w:space="0" w:color="auto"/>
                        <w:right w:val="none" w:sz="0" w:space="0" w:color="auto"/>
                      </w:divBdr>
                    </w:div>
                    <w:div w:id="80494832">
                      <w:marLeft w:val="0"/>
                      <w:marRight w:val="0"/>
                      <w:marTop w:val="0"/>
                      <w:marBottom w:val="0"/>
                      <w:divBdr>
                        <w:top w:val="none" w:sz="0" w:space="0" w:color="auto"/>
                        <w:left w:val="none" w:sz="0" w:space="0" w:color="auto"/>
                        <w:bottom w:val="none" w:sz="0" w:space="0" w:color="auto"/>
                        <w:right w:val="none" w:sz="0" w:space="0" w:color="auto"/>
                      </w:divBdr>
                    </w:div>
                    <w:div w:id="840850009">
                      <w:marLeft w:val="0"/>
                      <w:marRight w:val="0"/>
                      <w:marTop w:val="0"/>
                      <w:marBottom w:val="0"/>
                      <w:divBdr>
                        <w:top w:val="none" w:sz="0" w:space="0" w:color="auto"/>
                        <w:left w:val="none" w:sz="0" w:space="0" w:color="auto"/>
                        <w:bottom w:val="none" w:sz="0" w:space="0" w:color="auto"/>
                        <w:right w:val="none" w:sz="0" w:space="0" w:color="auto"/>
                      </w:divBdr>
                    </w:div>
                    <w:div w:id="1181504148">
                      <w:marLeft w:val="0"/>
                      <w:marRight w:val="0"/>
                      <w:marTop w:val="0"/>
                      <w:marBottom w:val="0"/>
                      <w:divBdr>
                        <w:top w:val="none" w:sz="0" w:space="0" w:color="auto"/>
                        <w:left w:val="none" w:sz="0" w:space="0" w:color="auto"/>
                        <w:bottom w:val="none" w:sz="0" w:space="0" w:color="auto"/>
                        <w:right w:val="none" w:sz="0" w:space="0" w:color="auto"/>
                      </w:divBdr>
                    </w:div>
                    <w:div w:id="1155797730">
                      <w:marLeft w:val="0"/>
                      <w:marRight w:val="0"/>
                      <w:marTop w:val="0"/>
                      <w:marBottom w:val="0"/>
                      <w:divBdr>
                        <w:top w:val="none" w:sz="0" w:space="0" w:color="auto"/>
                        <w:left w:val="none" w:sz="0" w:space="0" w:color="auto"/>
                        <w:bottom w:val="none" w:sz="0" w:space="0" w:color="auto"/>
                        <w:right w:val="none" w:sz="0" w:space="0" w:color="auto"/>
                      </w:divBdr>
                    </w:div>
                  </w:divsChild>
                </w:div>
                <w:div w:id="1483622440">
                  <w:marLeft w:val="0"/>
                  <w:marRight w:val="0"/>
                  <w:marTop w:val="0"/>
                  <w:marBottom w:val="0"/>
                  <w:divBdr>
                    <w:top w:val="none" w:sz="0" w:space="0" w:color="auto"/>
                    <w:left w:val="none" w:sz="0" w:space="0" w:color="auto"/>
                    <w:bottom w:val="none" w:sz="0" w:space="0" w:color="auto"/>
                    <w:right w:val="none" w:sz="0" w:space="0" w:color="auto"/>
                  </w:divBdr>
                  <w:divsChild>
                    <w:div w:id="54013053">
                      <w:marLeft w:val="0"/>
                      <w:marRight w:val="0"/>
                      <w:marTop w:val="0"/>
                      <w:marBottom w:val="0"/>
                      <w:divBdr>
                        <w:top w:val="none" w:sz="0" w:space="0" w:color="auto"/>
                        <w:left w:val="none" w:sz="0" w:space="0" w:color="auto"/>
                        <w:bottom w:val="none" w:sz="0" w:space="0" w:color="auto"/>
                        <w:right w:val="none" w:sz="0" w:space="0" w:color="auto"/>
                      </w:divBdr>
                    </w:div>
                  </w:divsChild>
                </w:div>
                <w:div w:id="532226416">
                  <w:marLeft w:val="0"/>
                  <w:marRight w:val="0"/>
                  <w:marTop w:val="0"/>
                  <w:marBottom w:val="0"/>
                  <w:divBdr>
                    <w:top w:val="none" w:sz="0" w:space="0" w:color="auto"/>
                    <w:left w:val="none" w:sz="0" w:space="0" w:color="auto"/>
                    <w:bottom w:val="none" w:sz="0" w:space="0" w:color="auto"/>
                    <w:right w:val="none" w:sz="0" w:space="0" w:color="auto"/>
                  </w:divBdr>
                  <w:divsChild>
                    <w:div w:id="1300306052">
                      <w:marLeft w:val="0"/>
                      <w:marRight w:val="0"/>
                      <w:marTop w:val="0"/>
                      <w:marBottom w:val="0"/>
                      <w:divBdr>
                        <w:top w:val="none" w:sz="0" w:space="0" w:color="auto"/>
                        <w:left w:val="none" w:sz="0" w:space="0" w:color="auto"/>
                        <w:bottom w:val="none" w:sz="0" w:space="0" w:color="auto"/>
                        <w:right w:val="none" w:sz="0" w:space="0" w:color="auto"/>
                      </w:divBdr>
                    </w:div>
                    <w:div w:id="522866080">
                      <w:marLeft w:val="0"/>
                      <w:marRight w:val="0"/>
                      <w:marTop w:val="0"/>
                      <w:marBottom w:val="0"/>
                      <w:divBdr>
                        <w:top w:val="none" w:sz="0" w:space="0" w:color="auto"/>
                        <w:left w:val="none" w:sz="0" w:space="0" w:color="auto"/>
                        <w:bottom w:val="none" w:sz="0" w:space="0" w:color="auto"/>
                        <w:right w:val="none" w:sz="0" w:space="0" w:color="auto"/>
                      </w:divBdr>
                    </w:div>
                    <w:div w:id="967050712">
                      <w:marLeft w:val="0"/>
                      <w:marRight w:val="0"/>
                      <w:marTop w:val="0"/>
                      <w:marBottom w:val="0"/>
                      <w:divBdr>
                        <w:top w:val="none" w:sz="0" w:space="0" w:color="auto"/>
                        <w:left w:val="none" w:sz="0" w:space="0" w:color="auto"/>
                        <w:bottom w:val="none" w:sz="0" w:space="0" w:color="auto"/>
                        <w:right w:val="none" w:sz="0" w:space="0" w:color="auto"/>
                      </w:divBdr>
                    </w:div>
                    <w:div w:id="157892849">
                      <w:marLeft w:val="0"/>
                      <w:marRight w:val="0"/>
                      <w:marTop w:val="0"/>
                      <w:marBottom w:val="0"/>
                      <w:divBdr>
                        <w:top w:val="none" w:sz="0" w:space="0" w:color="auto"/>
                        <w:left w:val="none" w:sz="0" w:space="0" w:color="auto"/>
                        <w:bottom w:val="none" w:sz="0" w:space="0" w:color="auto"/>
                        <w:right w:val="none" w:sz="0" w:space="0" w:color="auto"/>
                      </w:divBdr>
                    </w:div>
                    <w:div w:id="163663664">
                      <w:marLeft w:val="0"/>
                      <w:marRight w:val="0"/>
                      <w:marTop w:val="0"/>
                      <w:marBottom w:val="0"/>
                      <w:divBdr>
                        <w:top w:val="none" w:sz="0" w:space="0" w:color="auto"/>
                        <w:left w:val="none" w:sz="0" w:space="0" w:color="auto"/>
                        <w:bottom w:val="none" w:sz="0" w:space="0" w:color="auto"/>
                        <w:right w:val="none" w:sz="0" w:space="0" w:color="auto"/>
                      </w:divBdr>
                    </w:div>
                    <w:div w:id="2067601461">
                      <w:marLeft w:val="0"/>
                      <w:marRight w:val="0"/>
                      <w:marTop w:val="0"/>
                      <w:marBottom w:val="0"/>
                      <w:divBdr>
                        <w:top w:val="none" w:sz="0" w:space="0" w:color="auto"/>
                        <w:left w:val="none" w:sz="0" w:space="0" w:color="auto"/>
                        <w:bottom w:val="none" w:sz="0" w:space="0" w:color="auto"/>
                        <w:right w:val="none" w:sz="0" w:space="0" w:color="auto"/>
                      </w:divBdr>
                    </w:div>
                    <w:div w:id="753209990">
                      <w:marLeft w:val="0"/>
                      <w:marRight w:val="0"/>
                      <w:marTop w:val="0"/>
                      <w:marBottom w:val="0"/>
                      <w:divBdr>
                        <w:top w:val="none" w:sz="0" w:space="0" w:color="auto"/>
                        <w:left w:val="none" w:sz="0" w:space="0" w:color="auto"/>
                        <w:bottom w:val="none" w:sz="0" w:space="0" w:color="auto"/>
                        <w:right w:val="none" w:sz="0" w:space="0" w:color="auto"/>
                      </w:divBdr>
                    </w:div>
                    <w:div w:id="128472891">
                      <w:marLeft w:val="0"/>
                      <w:marRight w:val="0"/>
                      <w:marTop w:val="0"/>
                      <w:marBottom w:val="0"/>
                      <w:divBdr>
                        <w:top w:val="none" w:sz="0" w:space="0" w:color="auto"/>
                        <w:left w:val="none" w:sz="0" w:space="0" w:color="auto"/>
                        <w:bottom w:val="none" w:sz="0" w:space="0" w:color="auto"/>
                        <w:right w:val="none" w:sz="0" w:space="0" w:color="auto"/>
                      </w:divBdr>
                    </w:div>
                    <w:div w:id="933971896">
                      <w:marLeft w:val="0"/>
                      <w:marRight w:val="0"/>
                      <w:marTop w:val="0"/>
                      <w:marBottom w:val="0"/>
                      <w:divBdr>
                        <w:top w:val="none" w:sz="0" w:space="0" w:color="auto"/>
                        <w:left w:val="none" w:sz="0" w:space="0" w:color="auto"/>
                        <w:bottom w:val="none" w:sz="0" w:space="0" w:color="auto"/>
                        <w:right w:val="none" w:sz="0" w:space="0" w:color="auto"/>
                      </w:divBdr>
                    </w:div>
                    <w:div w:id="1051340308">
                      <w:marLeft w:val="0"/>
                      <w:marRight w:val="0"/>
                      <w:marTop w:val="0"/>
                      <w:marBottom w:val="0"/>
                      <w:divBdr>
                        <w:top w:val="none" w:sz="0" w:space="0" w:color="auto"/>
                        <w:left w:val="none" w:sz="0" w:space="0" w:color="auto"/>
                        <w:bottom w:val="none" w:sz="0" w:space="0" w:color="auto"/>
                        <w:right w:val="none" w:sz="0" w:space="0" w:color="auto"/>
                      </w:divBdr>
                    </w:div>
                    <w:div w:id="427964052">
                      <w:marLeft w:val="0"/>
                      <w:marRight w:val="0"/>
                      <w:marTop w:val="0"/>
                      <w:marBottom w:val="0"/>
                      <w:divBdr>
                        <w:top w:val="none" w:sz="0" w:space="0" w:color="auto"/>
                        <w:left w:val="none" w:sz="0" w:space="0" w:color="auto"/>
                        <w:bottom w:val="none" w:sz="0" w:space="0" w:color="auto"/>
                        <w:right w:val="none" w:sz="0" w:space="0" w:color="auto"/>
                      </w:divBdr>
                    </w:div>
                    <w:div w:id="1798134215">
                      <w:marLeft w:val="0"/>
                      <w:marRight w:val="0"/>
                      <w:marTop w:val="0"/>
                      <w:marBottom w:val="0"/>
                      <w:divBdr>
                        <w:top w:val="none" w:sz="0" w:space="0" w:color="auto"/>
                        <w:left w:val="none" w:sz="0" w:space="0" w:color="auto"/>
                        <w:bottom w:val="none" w:sz="0" w:space="0" w:color="auto"/>
                        <w:right w:val="none" w:sz="0" w:space="0" w:color="auto"/>
                      </w:divBdr>
                    </w:div>
                    <w:div w:id="1357080976">
                      <w:marLeft w:val="0"/>
                      <w:marRight w:val="0"/>
                      <w:marTop w:val="0"/>
                      <w:marBottom w:val="0"/>
                      <w:divBdr>
                        <w:top w:val="none" w:sz="0" w:space="0" w:color="auto"/>
                        <w:left w:val="none" w:sz="0" w:space="0" w:color="auto"/>
                        <w:bottom w:val="none" w:sz="0" w:space="0" w:color="auto"/>
                        <w:right w:val="none" w:sz="0" w:space="0" w:color="auto"/>
                      </w:divBdr>
                    </w:div>
                    <w:div w:id="329023315">
                      <w:marLeft w:val="0"/>
                      <w:marRight w:val="0"/>
                      <w:marTop w:val="0"/>
                      <w:marBottom w:val="0"/>
                      <w:divBdr>
                        <w:top w:val="none" w:sz="0" w:space="0" w:color="auto"/>
                        <w:left w:val="none" w:sz="0" w:space="0" w:color="auto"/>
                        <w:bottom w:val="none" w:sz="0" w:space="0" w:color="auto"/>
                        <w:right w:val="none" w:sz="0" w:space="0" w:color="auto"/>
                      </w:divBdr>
                    </w:div>
                    <w:div w:id="1712920460">
                      <w:marLeft w:val="0"/>
                      <w:marRight w:val="0"/>
                      <w:marTop w:val="0"/>
                      <w:marBottom w:val="0"/>
                      <w:divBdr>
                        <w:top w:val="none" w:sz="0" w:space="0" w:color="auto"/>
                        <w:left w:val="none" w:sz="0" w:space="0" w:color="auto"/>
                        <w:bottom w:val="none" w:sz="0" w:space="0" w:color="auto"/>
                        <w:right w:val="none" w:sz="0" w:space="0" w:color="auto"/>
                      </w:divBdr>
                    </w:div>
                    <w:div w:id="563485930">
                      <w:marLeft w:val="0"/>
                      <w:marRight w:val="0"/>
                      <w:marTop w:val="0"/>
                      <w:marBottom w:val="0"/>
                      <w:divBdr>
                        <w:top w:val="none" w:sz="0" w:space="0" w:color="auto"/>
                        <w:left w:val="none" w:sz="0" w:space="0" w:color="auto"/>
                        <w:bottom w:val="none" w:sz="0" w:space="0" w:color="auto"/>
                        <w:right w:val="none" w:sz="0" w:space="0" w:color="auto"/>
                      </w:divBdr>
                    </w:div>
                    <w:div w:id="1613435130">
                      <w:marLeft w:val="0"/>
                      <w:marRight w:val="0"/>
                      <w:marTop w:val="0"/>
                      <w:marBottom w:val="0"/>
                      <w:divBdr>
                        <w:top w:val="none" w:sz="0" w:space="0" w:color="auto"/>
                        <w:left w:val="none" w:sz="0" w:space="0" w:color="auto"/>
                        <w:bottom w:val="none" w:sz="0" w:space="0" w:color="auto"/>
                        <w:right w:val="none" w:sz="0" w:space="0" w:color="auto"/>
                      </w:divBdr>
                    </w:div>
                    <w:div w:id="1824614001">
                      <w:marLeft w:val="0"/>
                      <w:marRight w:val="0"/>
                      <w:marTop w:val="0"/>
                      <w:marBottom w:val="0"/>
                      <w:divBdr>
                        <w:top w:val="none" w:sz="0" w:space="0" w:color="auto"/>
                        <w:left w:val="none" w:sz="0" w:space="0" w:color="auto"/>
                        <w:bottom w:val="none" w:sz="0" w:space="0" w:color="auto"/>
                        <w:right w:val="none" w:sz="0" w:space="0" w:color="auto"/>
                      </w:divBdr>
                    </w:div>
                    <w:div w:id="856651351">
                      <w:marLeft w:val="0"/>
                      <w:marRight w:val="0"/>
                      <w:marTop w:val="0"/>
                      <w:marBottom w:val="0"/>
                      <w:divBdr>
                        <w:top w:val="none" w:sz="0" w:space="0" w:color="auto"/>
                        <w:left w:val="none" w:sz="0" w:space="0" w:color="auto"/>
                        <w:bottom w:val="none" w:sz="0" w:space="0" w:color="auto"/>
                        <w:right w:val="none" w:sz="0" w:space="0" w:color="auto"/>
                      </w:divBdr>
                    </w:div>
                    <w:div w:id="1338311077">
                      <w:marLeft w:val="0"/>
                      <w:marRight w:val="0"/>
                      <w:marTop w:val="0"/>
                      <w:marBottom w:val="0"/>
                      <w:divBdr>
                        <w:top w:val="none" w:sz="0" w:space="0" w:color="auto"/>
                        <w:left w:val="none" w:sz="0" w:space="0" w:color="auto"/>
                        <w:bottom w:val="none" w:sz="0" w:space="0" w:color="auto"/>
                        <w:right w:val="none" w:sz="0" w:space="0" w:color="auto"/>
                      </w:divBdr>
                    </w:div>
                    <w:div w:id="1445150597">
                      <w:marLeft w:val="0"/>
                      <w:marRight w:val="0"/>
                      <w:marTop w:val="0"/>
                      <w:marBottom w:val="0"/>
                      <w:divBdr>
                        <w:top w:val="none" w:sz="0" w:space="0" w:color="auto"/>
                        <w:left w:val="none" w:sz="0" w:space="0" w:color="auto"/>
                        <w:bottom w:val="none" w:sz="0" w:space="0" w:color="auto"/>
                        <w:right w:val="none" w:sz="0" w:space="0" w:color="auto"/>
                      </w:divBdr>
                    </w:div>
                    <w:div w:id="1087920039">
                      <w:marLeft w:val="0"/>
                      <w:marRight w:val="0"/>
                      <w:marTop w:val="0"/>
                      <w:marBottom w:val="0"/>
                      <w:divBdr>
                        <w:top w:val="none" w:sz="0" w:space="0" w:color="auto"/>
                        <w:left w:val="none" w:sz="0" w:space="0" w:color="auto"/>
                        <w:bottom w:val="none" w:sz="0" w:space="0" w:color="auto"/>
                        <w:right w:val="none" w:sz="0" w:space="0" w:color="auto"/>
                      </w:divBdr>
                    </w:div>
                    <w:div w:id="1676761148">
                      <w:marLeft w:val="0"/>
                      <w:marRight w:val="0"/>
                      <w:marTop w:val="0"/>
                      <w:marBottom w:val="0"/>
                      <w:divBdr>
                        <w:top w:val="none" w:sz="0" w:space="0" w:color="auto"/>
                        <w:left w:val="none" w:sz="0" w:space="0" w:color="auto"/>
                        <w:bottom w:val="none" w:sz="0" w:space="0" w:color="auto"/>
                        <w:right w:val="none" w:sz="0" w:space="0" w:color="auto"/>
                      </w:divBdr>
                    </w:div>
                  </w:divsChild>
                </w:div>
                <w:div w:id="1703281195">
                  <w:marLeft w:val="0"/>
                  <w:marRight w:val="0"/>
                  <w:marTop w:val="0"/>
                  <w:marBottom w:val="0"/>
                  <w:divBdr>
                    <w:top w:val="none" w:sz="0" w:space="0" w:color="auto"/>
                    <w:left w:val="none" w:sz="0" w:space="0" w:color="auto"/>
                    <w:bottom w:val="none" w:sz="0" w:space="0" w:color="auto"/>
                    <w:right w:val="none" w:sz="0" w:space="0" w:color="auto"/>
                  </w:divBdr>
                  <w:divsChild>
                    <w:div w:id="1503736238">
                      <w:marLeft w:val="0"/>
                      <w:marRight w:val="0"/>
                      <w:marTop w:val="0"/>
                      <w:marBottom w:val="0"/>
                      <w:divBdr>
                        <w:top w:val="none" w:sz="0" w:space="0" w:color="auto"/>
                        <w:left w:val="none" w:sz="0" w:space="0" w:color="auto"/>
                        <w:bottom w:val="none" w:sz="0" w:space="0" w:color="auto"/>
                        <w:right w:val="none" w:sz="0" w:space="0" w:color="auto"/>
                      </w:divBdr>
                    </w:div>
                  </w:divsChild>
                </w:div>
                <w:div w:id="1595479768">
                  <w:marLeft w:val="0"/>
                  <w:marRight w:val="0"/>
                  <w:marTop w:val="0"/>
                  <w:marBottom w:val="0"/>
                  <w:divBdr>
                    <w:top w:val="none" w:sz="0" w:space="0" w:color="auto"/>
                    <w:left w:val="none" w:sz="0" w:space="0" w:color="auto"/>
                    <w:bottom w:val="none" w:sz="0" w:space="0" w:color="auto"/>
                    <w:right w:val="none" w:sz="0" w:space="0" w:color="auto"/>
                  </w:divBdr>
                  <w:divsChild>
                    <w:div w:id="556555351">
                      <w:marLeft w:val="0"/>
                      <w:marRight w:val="0"/>
                      <w:marTop w:val="0"/>
                      <w:marBottom w:val="0"/>
                      <w:divBdr>
                        <w:top w:val="none" w:sz="0" w:space="0" w:color="auto"/>
                        <w:left w:val="none" w:sz="0" w:space="0" w:color="auto"/>
                        <w:bottom w:val="none" w:sz="0" w:space="0" w:color="auto"/>
                        <w:right w:val="none" w:sz="0" w:space="0" w:color="auto"/>
                      </w:divBdr>
                    </w:div>
                    <w:div w:id="713576128">
                      <w:marLeft w:val="0"/>
                      <w:marRight w:val="0"/>
                      <w:marTop w:val="0"/>
                      <w:marBottom w:val="0"/>
                      <w:divBdr>
                        <w:top w:val="none" w:sz="0" w:space="0" w:color="auto"/>
                        <w:left w:val="none" w:sz="0" w:space="0" w:color="auto"/>
                        <w:bottom w:val="none" w:sz="0" w:space="0" w:color="auto"/>
                        <w:right w:val="none" w:sz="0" w:space="0" w:color="auto"/>
                      </w:divBdr>
                    </w:div>
                    <w:div w:id="766119996">
                      <w:marLeft w:val="0"/>
                      <w:marRight w:val="0"/>
                      <w:marTop w:val="0"/>
                      <w:marBottom w:val="0"/>
                      <w:divBdr>
                        <w:top w:val="none" w:sz="0" w:space="0" w:color="auto"/>
                        <w:left w:val="none" w:sz="0" w:space="0" w:color="auto"/>
                        <w:bottom w:val="none" w:sz="0" w:space="0" w:color="auto"/>
                        <w:right w:val="none" w:sz="0" w:space="0" w:color="auto"/>
                      </w:divBdr>
                    </w:div>
                    <w:div w:id="147479815">
                      <w:marLeft w:val="0"/>
                      <w:marRight w:val="0"/>
                      <w:marTop w:val="0"/>
                      <w:marBottom w:val="0"/>
                      <w:divBdr>
                        <w:top w:val="none" w:sz="0" w:space="0" w:color="auto"/>
                        <w:left w:val="none" w:sz="0" w:space="0" w:color="auto"/>
                        <w:bottom w:val="none" w:sz="0" w:space="0" w:color="auto"/>
                        <w:right w:val="none" w:sz="0" w:space="0" w:color="auto"/>
                      </w:divBdr>
                    </w:div>
                    <w:div w:id="1309436332">
                      <w:marLeft w:val="0"/>
                      <w:marRight w:val="0"/>
                      <w:marTop w:val="0"/>
                      <w:marBottom w:val="0"/>
                      <w:divBdr>
                        <w:top w:val="none" w:sz="0" w:space="0" w:color="auto"/>
                        <w:left w:val="none" w:sz="0" w:space="0" w:color="auto"/>
                        <w:bottom w:val="none" w:sz="0" w:space="0" w:color="auto"/>
                        <w:right w:val="none" w:sz="0" w:space="0" w:color="auto"/>
                      </w:divBdr>
                    </w:div>
                    <w:div w:id="1815874951">
                      <w:marLeft w:val="0"/>
                      <w:marRight w:val="0"/>
                      <w:marTop w:val="0"/>
                      <w:marBottom w:val="0"/>
                      <w:divBdr>
                        <w:top w:val="none" w:sz="0" w:space="0" w:color="auto"/>
                        <w:left w:val="none" w:sz="0" w:space="0" w:color="auto"/>
                        <w:bottom w:val="none" w:sz="0" w:space="0" w:color="auto"/>
                        <w:right w:val="none" w:sz="0" w:space="0" w:color="auto"/>
                      </w:divBdr>
                    </w:div>
                    <w:div w:id="517812079">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1530996876">
                      <w:marLeft w:val="0"/>
                      <w:marRight w:val="0"/>
                      <w:marTop w:val="0"/>
                      <w:marBottom w:val="0"/>
                      <w:divBdr>
                        <w:top w:val="none" w:sz="0" w:space="0" w:color="auto"/>
                        <w:left w:val="none" w:sz="0" w:space="0" w:color="auto"/>
                        <w:bottom w:val="none" w:sz="0" w:space="0" w:color="auto"/>
                        <w:right w:val="none" w:sz="0" w:space="0" w:color="auto"/>
                      </w:divBdr>
                    </w:div>
                    <w:div w:id="1398819734">
                      <w:marLeft w:val="0"/>
                      <w:marRight w:val="0"/>
                      <w:marTop w:val="0"/>
                      <w:marBottom w:val="0"/>
                      <w:divBdr>
                        <w:top w:val="none" w:sz="0" w:space="0" w:color="auto"/>
                        <w:left w:val="none" w:sz="0" w:space="0" w:color="auto"/>
                        <w:bottom w:val="none" w:sz="0" w:space="0" w:color="auto"/>
                        <w:right w:val="none" w:sz="0" w:space="0" w:color="auto"/>
                      </w:divBdr>
                    </w:div>
                    <w:div w:id="455027290">
                      <w:marLeft w:val="0"/>
                      <w:marRight w:val="0"/>
                      <w:marTop w:val="0"/>
                      <w:marBottom w:val="0"/>
                      <w:divBdr>
                        <w:top w:val="none" w:sz="0" w:space="0" w:color="auto"/>
                        <w:left w:val="none" w:sz="0" w:space="0" w:color="auto"/>
                        <w:bottom w:val="none" w:sz="0" w:space="0" w:color="auto"/>
                        <w:right w:val="none" w:sz="0" w:space="0" w:color="auto"/>
                      </w:divBdr>
                    </w:div>
                    <w:div w:id="1633949120">
                      <w:marLeft w:val="0"/>
                      <w:marRight w:val="0"/>
                      <w:marTop w:val="0"/>
                      <w:marBottom w:val="0"/>
                      <w:divBdr>
                        <w:top w:val="none" w:sz="0" w:space="0" w:color="auto"/>
                        <w:left w:val="none" w:sz="0" w:space="0" w:color="auto"/>
                        <w:bottom w:val="none" w:sz="0" w:space="0" w:color="auto"/>
                        <w:right w:val="none" w:sz="0" w:space="0" w:color="auto"/>
                      </w:divBdr>
                    </w:div>
                    <w:div w:id="1620181928">
                      <w:marLeft w:val="0"/>
                      <w:marRight w:val="0"/>
                      <w:marTop w:val="0"/>
                      <w:marBottom w:val="0"/>
                      <w:divBdr>
                        <w:top w:val="none" w:sz="0" w:space="0" w:color="auto"/>
                        <w:left w:val="none" w:sz="0" w:space="0" w:color="auto"/>
                        <w:bottom w:val="none" w:sz="0" w:space="0" w:color="auto"/>
                        <w:right w:val="none" w:sz="0" w:space="0" w:color="auto"/>
                      </w:divBdr>
                    </w:div>
                    <w:div w:id="1449274663">
                      <w:marLeft w:val="0"/>
                      <w:marRight w:val="0"/>
                      <w:marTop w:val="0"/>
                      <w:marBottom w:val="0"/>
                      <w:divBdr>
                        <w:top w:val="none" w:sz="0" w:space="0" w:color="auto"/>
                        <w:left w:val="none" w:sz="0" w:space="0" w:color="auto"/>
                        <w:bottom w:val="none" w:sz="0" w:space="0" w:color="auto"/>
                        <w:right w:val="none" w:sz="0" w:space="0" w:color="auto"/>
                      </w:divBdr>
                    </w:div>
                    <w:div w:id="1076055097">
                      <w:marLeft w:val="0"/>
                      <w:marRight w:val="0"/>
                      <w:marTop w:val="0"/>
                      <w:marBottom w:val="0"/>
                      <w:divBdr>
                        <w:top w:val="none" w:sz="0" w:space="0" w:color="auto"/>
                        <w:left w:val="none" w:sz="0" w:space="0" w:color="auto"/>
                        <w:bottom w:val="none" w:sz="0" w:space="0" w:color="auto"/>
                        <w:right w:val="none" w:sz="0" w:space="0" w:color="auto"/>
                      </w:divBdr>
                    </w:div>
                    <w:div w:id="40717552">
                      <w:marLeft w:val="0"/>
                      <w:marRight w:val="0"/>
                      <w:marTop w:val="0"/>
                      <w:marBottom w:val="0"/>
                      <w:divBdr>
                        <w:top w:val="none" w:sz="0" w:space="0" w:color="auto"/>
                        <w:left w:val="none" w:sz="0" w:space="0" w:color="auto"/>
                        <w:bottom w:val="none" w:sz="0" w:space="0" w:color="auto"/>
                        <w:right w:val="none" w:sz="0" w:space="0" w:color="auto"/>
                      </w:divBdr>
                    </w:div>
                    <w:div w:id="170684130">
                      <w:marLeft w:val="0"/>
                      <w:marRight w:val="0"/>
                      <w:marTop w:val="0"/>
                      <w:marBottom w:val="0"/>
                      <w:divBdr>
                        <w:top w:val="none" w:sz="0" w:space="0" w:color="auto"/>
                        <w:left w:val="none" w:sz="0" w:space="0" w:color="auto"/>
                        <w:bottom w:val="none" w:sz="0" w:space="0" w:color="auto"/>
                        <w:right w:val="none" w:sz="0" w:space="0" w:color="auto"/>
                      </w:divBdr>
                    </w:div>
                    <w:div w:id="1459107951">
                      <w:marLeft w:val="0"/>
                      <w:marRight w:val="0"/>
                      <w:marTop w:val="0"/>
                      <w:marBottom w:val="0"/>
                      <w:divBdr>
                        <w:top w:val="none" w:sz="0" w:space="0" w:color="auto"/>
                        <w:left w:val="none" w:sz="0" w:space="0" w:color="auto"/>
                        <w:bottom w:val="none" w:sz="0" w:space="0" w:color="auto"/>
                        <w:right w:val="none" w:sz="0" w:space="0" w:color="auto"/>
                      </w:divBdr>
                    </w:div>
                    <w:div w:id="1708484838">
                      <w:marLeft w:val="0"/>
                      <w:marRight w:val="0"/>
                      <w:marTop w:val="0"/>
                      <w:marBottom w:val="0"/>
                      <w:divBdr>
                        <w:top w:val="none" w:sz="0" w:space="0" w:color="auto"/>
                        <w:left w:val="none" w:sz="0" w:space="0" w:color="auto"/>
                        <w:bottom w:val="none" w:sz="0" w:space="0" w:color="auto"/>
                        <w:right w:val="none" w:sz="0" w:space="0" w:color="auto"/>
                      </w:divBdr>
                    </w:div>
                    <w:div w:id="141890103">
                      <w:marLeft w:val="0"/>
                      <w:marRight w:val="0"/>
                      <w:marTop w:val="0"/>
                      <w:marBottom w:val="0"/>
                      <w:divBdr>
                        <w:top w:val="none" w:sz="0" w:space="0" w:color="auto"/>
                        <w:left w:val="none" w:sz="0" w:space="0" w:color="auto"/>
                        <w:bottom w:val="none" w:sz="0" w:space="0" w:color="auto"/>
                        <w:right w:val="none" w:sz="0" w:space="0" w:color="auto"/>
                      </w:divBdr>
                    </w:div>
                    <w:div w:id="287513712">
                      <w:marLeft w:val="0"/>
                      <w:marRight w:val="0"/>
                      <w:marTop w:val="0"/>
                      <w:marBottom w:val="0"/>
                      <w:divBdr>
                        <w:top w:val="none" w:sz="0" w:space="0" w:color="auto"/>
                        <w:left w:val="none" w:sz="0" w:space="0" w:color="auto"/>
                        <w:bottom w:val="none" w:sz="0" w:space="0" w:color="auto"/>
                        <w:right w:val="none" w:sz="0" w:space="0" w:color="auto"/>
                      </w:divBdr>
                    </w:div>
                    <w:div w:id="1009023167">
                      <w:marLeft w:val="0"/>
                      <w:marRight w:val="0"/>
                      <w:marTop w:val="0"/>
                      <w:marBottom w:val="0"/>
                      <w:divBdr>
                        <w:top w:val="none" w:sz="0" w:space="0" w:color="auto"/>
                        <w:left w:val="none" w:sz="0" w:space="0" w:color="auto"/>
                        <w:bottom w:val="none" w:sz="0" w:space="0" w:color="auto"/>
                        <w:right w:val="none" w:sz="0" w:space="0" w:color="auto"/>
                      </w:divBdr>
                    </w:div>
                    <w:div w:id="1243636256">
                      <w:marLeft w:val="0"/>
                      <w:marRight w:val="0"/>
                      <w:marTop w:val="0"/>
                      <w:marBottom w:val="0"/>
                      <w:divBdr>
                        <w:top w:val="none" w:sz="0" w:space="0" w:color="auto"/>
                        <w:left w:val="none" w:sz="0" w:space="0" w:color="auto"/>
                        <w:bottom w:val="none" w:sz="0" w:space="0" w:color="auto"/>
                        <w:right w:val="none" w:sz="0" w:space="0" w:color="auto"/>
                      </w:divBdr>
                    </w:div>
                    <w:div w:id="2136555729">
                      <w:marLeft w:val="0"/>
                      <w:marRight w:val="0"/>
                      <w:marTop w:val="0"/>
                      <w:marBottom w:val="0"/>
                      <w:divBdr>
                        <w:top w:val="none" w:sz="0" w:space="0" w:color="auto"/>
                        <w:left w:val="none" w:sz="0" w:space="0" w:color="auto"/>
                        <w:bottom w:val="none" w:sz="0" w:space="0" w:color="auto"/>
                        <w:right w:val="none" w:sz="0" w:space="0" w:color="auto"/>
                      </w:divBdr>
                    </w:div>
                    <w:div w:id="1165558311">
                      <w:marLeft w:val="0"/>
                      <w:marRight w:val="0"/>
                      <w:marTop w:val="0"/>
                      <w:marBottom w:val="0"/>
                      <w:divBdr>
                        <w:top w:val="none" w:sz="0" w:space="0" w:color="auto"/>
                        <w:left w:val="none" w:sz="0" w:space="0" w:color="auto"/>
                        <w:bottom w:val="none" w:sz="0" w:space="0" w:color="auto"/>
                        <w:right w:val="none" w:sz="0" w:space="0" w:color="auto"/>
                      </w:divBdr>
                    </w:div>
                    <w:div w:id="736123471">
                      <w:marLeft w:val="0"/>
                      <w:marRight w:val="0"/>
                      <w:marTop w:val="0"/>
                      <w:marBottom w:val="0"/>
                      <w:divBdr>
                        <w:top w:val="none" w:sz="0" w:space="0" w:color="auto"/>
                        <w:left w:val="none" w:sz="0" w:space="0" w:color="auto"/>
                        <w:bottom w:val="none" w:sz="0" w:space="0" w:color="auto"/>
                        <w:right w:val="none" w:sz="0" w:space="0" w:color="auto"/>
                      </w:divBdr>
                    </w:div>
                    <w:div w:id="315109898">
                      <w:marLeft w:val="0"/>
                      <w:marRight w:val="0"/>
                      <w:marTop w:val="0"/>
                      <w:marBottom w:val="0"/>
                      <w:divBdr>
                        <w:top w:val="none" w:sz="0" w:space="0" w:color="auto"/>
                        <w:left w:val="none" w:sz="0" w:space="0" w:color="auto"/>
                        <w:bottom w:val="none" w:sz="0" w:space="0" w:color="auto"/>
                        <w:right w:val="none" w:sz="0" w:space="0" w:color="auto"/>
                      </w:divBdr>
                    </w:div>
                    <w:div w:id="1180461499">
                      <w:marLeft w:val="0"/>
                      <w:marRight w:val="0"/>
                      <w:marTop w:val="0"/>
                      <w:marBottom w:val="0"/>
                      <w:divBdr>
                        <w:top w:val="none" w:sz="0" w:space="0" w:color="auto"/>
                        <w:left w:val="none" w:sz="0" w:space="0" w:color="auto"/>
                        <w:bottom w:val="none" w:sz="0" w:space="0" w:color="auto"/>
                        <w:right w:val="none" w:sz="0" w:space="0" w:color="auto"/>
                      </w:divBdr>
                    </w:div>
                    <w:div w:id="1626766180">
                      <w:marLeft w:val="0"/>
                      <w:marRight w:val="0"/>
                      <w:marTop w:val="0"/>
                      <w:marBottom w:val="0"/>
                      <w:divBdr>
                        <w:top w:val="none" w:sz="0" w:space="0" w:color="auto"/>
                        <w:left w:val="none" w:sz="0" w:space="0" w:color="auto"/>
                        <w:bottom w:val="none" w:sz="0" w:space="0" w:color="auto"/>
                        <w:right w:val="none" w:sz="0" w:space="0" w:color="auto"/>
                      </w:divBdr>
                    </w:div>
                    <w:div w:id="1281716793">
                      <w:marLeft w:val="0"/>
                      <w:marRight w:val="0"/>
                      <w:marTop w:val="0"/>
                      <w:marBottom w:val="0"/>
                      <w:divBdr>
                        <w:top w:val="none" w:sz="0" w:space="0" w:color="auto"/>
                        <w:left w:val="none" w:sz="0" w:space="0" w:color="auto"/>
                        <w:bottom w:val="none" w:sz="0" w:space="0" w:color="auto"/>
                        <w:right w:val="none" w:sz="0" w:space="0" w:color="auto"/>
                      </w:divBdr>
                    </w:div>
                    <w:div w:id="770052712">
                      <w:marLeft w:val="0"/>
                      <w:marRight w:val="0"/>
                      <w:marTop w:val="0"/>
                      <w:marBottom w:val="0"/>
                      <w:divBdr>
                        <w:top w:val="none" w:sz="0" w:space="0" w:color="auto"/>
                        <w:left w:val="none" w:sz="0" w:space="0" w:color="auto"/>
                        <w:bottom w:val="none" w:sz="0" w:space="0" w:color="auto"/>
                        <w:right w:val="none" w:sz="0" w:space="0" w:color="auto"/>
                      </w:divBdr>
                    </w:div>
                    <w:div w:id="1006519007">
                      <w:marLeft w:val="0"/>
                      <w:marRight w:val="0"/>
                      <w:marTop w:val="0"/>
                      <w:marBottom w:val="0"/>
                      <w:divBdr>
                        <w:top w:val="none" w:sz="0" w:space="0" w:color="auto"/>
                        <w:left w:val="none" w:sz="0" w:space="0" w:color="auto"/>
                        <w:bottom w:val="none" w:sz="0" w:space="0" w:color="auto"/>
                        <w:right w:val="none" w:sz="0" w:space="0" w:color="auto"/>
                      </w:divBdr>
                    </w:div>
                    <w:div w:id="1214459933">
                      <w:marLeft w:val="0"/>
                      <w:marRight w:val="0"/>
                      <w:marTop w:val="0"/>
                      <w:marBottom w:val="0"/>
                      <w:divBdr>
                        <w:top w:val="none" w:sz="0" w:space="0" w:color="auto"/>
                        <w:left w:val="none" w:sz="0" w:space="0" w:color="auto"/>
                        <w:bottom w:val="none" w:sz="0" w:space="0" w:color="auto"/>
                        <w:right w:val="none" w:sz="0" w:space="0" w:color="auto"/>
                      </w:divBdr>
                    </w:div>
                  </w:divsChild>
                </w:div>
                <w:div w:id="1053653821">
                  <w:marLeft w:val="0"/>
                  <w:marRight w:val="0"/>
                  <w:marTop w:val="0"/>
                  <w:marBottom w:val="0"/>
                  <w:divBdr>
                    <w:top w:val="none" w:sz="0" w:space="0" w:color="auto"/>
                    <w:left w:val="none" w:sz="0" w:space="0" w:color="auto"/>
                    <w:bottom w:val="none" w:sz="0" w:space="0" w:color="auto"/>
                    <w:right w:val="none" w:sz="0" w:space="0" w:color="auto"/>
                  </w:divBdr>
                  <w:divsChild>
                    <w:div w:id="1561134275">
                      <w:marLeft w:val="0"/>
                      <w:marRight w:val="0"/>
                      <w:marTop w:val="0"/>
                      <w:marBottom w:val="0"/>
                      <w:divBdr>
                        <w:top w:val="none" w:sz="0" w:space="0" w:color="auto"/>
                        <w:left w:val="none" w:sz="0" w:space="0" w:color="auto"/>
                        <w:bottom w:val="none" w:sz="0" w:space="0" w:color="auto"/>
                        <w:right w:val="none" w:sz="0" w:space="0" w:color="auto"/>
                      </w:divBdr>
                    </w:div>
                  </w:divsChild>
                </w:div>
                <w:div w:id="1011757689">
                  <w:marLeft w:val="0"/>
                  <w:marRight w:val="0"/>
                  <w:marTop w:val="0"/>
                  <w:marBottom w:val="0"/>
                  <w:divBdr>
                    <w:top w:val="none" w:sz="0" w:space="0" w:color="auto"/>
                    <w:left w:val="none" w:sz="0" w:space="0" w:color="auto"/>
                    <w:bottom w:val="none" w:sz="0" w:space="0" w:color="auto"/>
                    <w:right w:val="none" w:sz="0" w:space="0" w:color="auto"/>
                  </w:divBdr>
                  <w:divsChild>
                    <w:div w:id="1921133216">
                      <w:marLeft w:val="0"/>
                      <w:marRight w:val="0"/>
                      <w:marTop w:val="0"/>
                      <w:marBottom w:val="0"/>
                      <w:divBdr>
                        <w:top w:val="none" w:sz="0" w:space="0" w:color="auto"/>
                        <w:left w:val="none" w:sz="0" w:space="0" w:color="auto"/>
                        <w:bottom w:val="none" w:sz="0" w:space="0" w:color="auto"/>
                        <w:right w:val="none" w:sz="0" w:space="0" w:color="auto"/>
                      </w:divBdr>
                    </w:div>
                    <w:div w:id="1132871573">
                      <w:marLeft w:val="0"/>
                      <w:marRight w:val="0"/>
                      <w:marTop w:val="0"/>
                      <w:marBottom w:val="0"/>
                      <w:divBdr>
                        <w:top w:val="none" w:sz="0" w:space="0" w:color="auto"/>
                        <w:left w:val="none" w:sz="0" w:space="0" w:color="auto"/>
                        <w:bottom w:val="none" w:sz="0" w:space="0" w:color="auto"/>
                        <w:right w:val="none" w:sz="0" w:space="0" w:color="auto"/>
                      </w:divBdr>
                    </w:div>
                    <w:div w:id="298996193">
                      <w:marLeft w:val="0"/>
                      <w:marRight w:val="0"/>
                      <w:marTop w:val="0"/>
                      <w:marBottom w:val="0"/>
                      <w:divBdr>
                        <w:top w:val="none" w:sz="0" w:space="0" w:color="auto"/>
                        <w:left w:val="none" w:sz="0" w:space="0" w:color="auto"/>
                        <w:bottom w:val="none" w:sz="0" w:space="0" w:color="auto"/>
                        <w:right w:val="none" w:sz="0" w:space="0" w:color="auto"/>
                      </w:divBdr>
                    </w:div>
                    <w:div w:id="1530532951">
                      <w:marLeft w:val="0"/>
                      <w:marRight w:val="0"/>
                      <w:marTop w:val="0"/>
                      <w:marBottom w:val="0"/>
                      <w:divBdr>
                        <w:top w:val="none" w:sz="0" w:space="0" w:color="auto"/>
                        <w:left w:val="none" w:sz="0" w:space="0" w:color="auto"/>
                        <w:bottom w:val="none" w:sz="0" w:space="0" w:color="auto"/>
                        <w:right w:val="none" w:sz="0" w:space="0" w:color="auto"/>
                      </w:divBdr>
                    </w:div>
                    <w:div w:id="658118747">
                      <w:marLeft w:val="0"/>
                      <w:marRight w:val="0"/>
                      <w:marTop w:val="0"/>
                      <w:marBottom w:val="0"/>
                      <w:divBdr>
                        <w:top w:val="none" w:sz="0" w:space="0" w:color="auto"/>
                        <w:left w:val="none" w:sz="0" w:space="0" w:color="auto"/>
                        <w:bottom w:val="none" w:sz="0" w:space="0" w:color="auto"/>
                        <w:right w:val="none" w:sz="0" w:space="0" w:color="auto"/>
                      </w:divBdr>
                    </w:div>
                    <w:div w:id="1010525776">
                      <w:marLeft w:val="0"/>
                      <w:marRight w:val="0"/>
                      <w:marTop w:val="0"/>
                      <w:marBottom w:val="0"/>
                      <w:divBdr>
                        <w:top w:val="none" w:sz="0" w:space="0" w:color="auto"/>
                        <w:left w:val="none" w:sz="0" w:space="0" w:color="auto"/>
                        <w:bottom w:val="none" w:sz="0" w:space="0" w:color="auto"/>
                        <w:right w:val="none" w:sz="0" w:space="0" w:color="auto"/>
                      </w:divBdr>
                    </w:div>
                    <w:div w:id="1662192890">
                      <w:marLeft w:val="0"/>
                      <w:marRight w:val="0"/>
                      <w:marTop w:val="0"/>
                      <w:marBottom w:val="0"/>
                      <w:divBdr>
                        <w:top w:val="none" w:sz="0" w:space="0" w:color="auto"/>
                        <w:left w:val="none" w:sz="0" w:space="0" w:color="auto"/>
                        <w:bottom w:val="none" w:sz="0" w:space="0" w:color="auto"/>
                        <w:right w:val="none" w:sz="0" w:space="0" w:color="auto"/>
                      </w:divBdr>
                    </w:div>
                    <w:div w:id="528567952">
                      <w:marLeft w:val="0"/>
                      <w:marRight w:val="0"/>
                      <w:marTop w:val="0"/>
                      <w:marBottom w:val="0"/>
                      <w:divBdr>
                        <w:top w:val="none" w:sz="0" w:space="0" w:color="auto"/>
                        <w:left w:val="none" w:sz="0" w:space="0" w:color="auto"/>
                        <w:bottom w:val="none" w:sz="0" w:space="0" w:color="auto"/>
                        <w:right w:val="none" w:sz="0" w:space="0" w:color="auto"/>
                      </w:divBdr>
                    </w:div>
                    <w:div w:id="1498308214">
                      <w:marLeft w:val="0"/>
                      <w:marRight w:val="0"/>
                      <w:marTop w:val="0"/>
                      <w:marBottom w:val="0"/>
                      <w:divBdr>
                        <w:top w:val="none" w:sz="0" w:space="0" w:color="auto"/>
                        <w:left w:val="none" w:sz="0" w:space="0" w:color="auto"/>
                        <w:bottom w:val="none" w:sz="0" w:space="0" w:color="auto"/>
                        <w:right w:val="none" w:sz="0" w:space="0" w:color="auto"/>
                      </w:divBdr>
                    </w:div>
                    <w:div w:id="728070095">
                      <w:marLeft w:val="0"/>
                      <w:marRight w:val="0"/>
                      <w:marTop w:val="0"/>
                      <w:marBottom w:val="0"/>
                      <w:divBdr>
                        <w:top w:val="none" w:sz="0" w:space="0" w:color="auto"/>
                        <w:left w:val="none" w:sz="0" w:space="0" w:color="auto"/>
                        <w:bottom w:val="none" w:sz="0" w:space="0" w:color="auto"/>
                        <w:right w:val="none" w:sz="0" w:space="0" w:color="auto"/>
                      </w:divBdr>
                    </w:div>
                    <w:div w:id="1607688223">
                      <w:marLeft w:val="0"/>
                      <w:marRight w:val="0"/>
                      <w:marTop w:val="0"/>
                      <w:marBottom w:val="0"/>
                      <w:divBdr>
                        <w:top w:val="none" w:sz="0" w:space="0" w:color="auto"/>
                        <w:left w:val="none" w:sz="0" w:space="0" w:color="auto"/>
                        <w:bottom w:val="none" w:sz="0" w:space="0" w:color="auto"/>
                        <w:right w:val="none" w:sz="0" w:space="0" w:color="auto"/>
                      </w:divBdr>
                    </w:div>
                    <w:div w:id="1188717717">
                      <w:marLeft w:val="0"/>
                      <w:marRight w:val="0"/>
                      <w:marTop w:val="0"/>
                      <w:marBottom w:val="0"/>
                      <w:divBdr>
                        <w:top w:val="none" w:sz="0" w:space="0" w:color="auto"/>
                        <w:left w:val="none" w:sz="0" w:space="0" w:color="auto"/>
                        <w:bottom w:val="none" w:sz="0" w:space="0" w:color="auto"/>
                        <w:right w:val="none" w:sz="0" w:space="0" w:color="auto"/>
                      </w:divBdr>
                    </w:div>
                  </w:divsChild>
                </w:div>
                <w:div w:id="905186055">
                  <w:marLeft w:val="0"/>
                  <w:marRight w:val="0"/>
                  <w:marTop w:val="0"/>
                  <w:marBottom w:val="0"/>
                  <w:divBdr>
                    <w:top w:val="none" w:sz="0" w:space="0" w:color="auto"/>
                    <w:left w:val="none" w:sz="0" w:space="0" w:color="auto"/>
                    <w:bottom w:val="none" w:sz="0" w:space="0" w:color="auto"/>
                    <w:right w:val="none" w:sz="0" w:space="0" w:color="auto"/>
                  </w:divBdr>
                  <w:divsChild>
                    <w:div w:id="1741637058">
                      <w:marLeft w:val="0"/>
                      <w:marRight w:val="0"/>
                      <w:marTop w:val="0"/>
                      <w:marBottom w:val="0"/>
                      <w:divBdr>
                        <w:top w:val="none" w:sz="0" w:space="0" w:color="auto"/>
                        <w:left w:val="none" w:sz="0" w:space="0" w:color="auto"/>
                        <w:bottom w:val="none" w:sz="0" w:space="0" w:color="auto"/>
                        <w:right w:val="none" w:sz="0" w:space="0" w:color="auto"/>
                      </w:divBdr>
                    </w:div>
                  </w:divsChild>
                </w:div>
                <w:div w:id="348027060">
                  <w:marLeft w:val="0"/>
                  <w:marRight w:val="0"/>
                  <w:marTop w:val="0"/>
                  <w:marBottom w:val="0"/>
                  <w:divBdr>
                    <w:top w:val="none" w:sz="0" w:space="0" w:color="auto"/>
                    <w:left w:val="none" w:sz="0" w:space="0" w:color="auto"/>
                    <w:bottom w:val="none" w:sz="0" w:space="0" w:color="auto"/>
                    <w:right w:val="none" w:sz="0" w:space="0" w:color="auto"/>
                  </w:divBdr>
                  <w:divsChild>
                    <w:div w:id="121579508">
                      <w:marLeft w:val="0"/>
                      <w:marRight w:val="0"/>
                      <w:marTop w:val="0"/>
                      <w:marBottom w:val="0"/>
                      <w:divBdr>
                        <w:top w:val="none" w:sz="0" w:space="0" w:color="auto"/>
                        <w:left w:val="none" w:sz="0" w:space="0" w:color="auto"/>
                        <w:bottom w:val="none" w:sz="0" w:space="0" w:color="auto"/>
                        <w:right w:val="none" w:sz="0" w:space="0" w:color="auto"/>
                      </w:divBdr>
                    </w:div>
                    <w:div w:id="1508907106">
                      <w:marLeft w:val="0"/>
                      <w:marRight w:val="0"/>
                      <w:marTop w:val="0"/>
                      <w:marBottom w:val="0"/>
                      <w:divBdr>
                        <w:top w:val="none" w:sz="0" w:space="0" w:color="auto"/>
                        <w:left w:val="none" w:sz="0" w:space="0" w:color="auto"/>
                        <w:bottom w:val="none" w:sz="0" w:space="0" w:color="auto"/>
                        <w:right w:val="none" w:sz="0" w:space="0" w:color="auto"/>
                      </w:divBdr>
                    </w:div>
                    <w:div w:id="1745371998">
                      <w:marLeft w:val="0"/>
                      <w:marRight w:val="0"/>
                      <w:marTop w:val="0"/>
                      <w:marBottom w:val="0"/>
                      <w:divBdr>
                        <w:top w:val="none" w:sz="0" w:space="0" w:color="auto"/>
                        <w:left w:val="none" w:sz="0" w:space="0" w:color="auto"/>
                        <w:bottom w:val="none" w:sz="0" w:space="0" w:color="auto"/>
                        <w:right w:val="none" w:sz="0" w:space="0" w:color="auto"/>
                      </w:divBdr>
                    </w:div>
                    <w:div w:id="164134230">
                      <w:marLeft w:val="0"/>
                      <w:marRight w:val="0"/>
                      <w:marTop w:val="0"/>
                      <w:marBottom w:val="0"/>
                      <w:divBdr>
                        <w:top w:val="none" w:sz="0" w:space="0" w:color="auto"/>
                        <w:left w:val="none" w:sz="0" w:space="0" w:color="auto"/>
                        <w:bottom w:val="none" w:sz="0" w:space="0" w:color="auto"/>
                        <w:right w:val="none" w:sz="0" w:space="0" w:color="auto"/>
                      </w:divBdr>
                    </w:div>
                    <w:div w:id="897132941">
                      <w:marLeft w:val="0"/>
                      <w:marRight w:val="0"/>
                      <w:marTop w:val="0"/>
                      <w:marBottom w:val="0"/>
                      <w:divBdr>
                        <w:top w:val="none" w:sz="0" w:space="0" w:color="auto"/>
                        <w:left w:val="none" w:sz="0" w:space="0" w:color="auto"/>
                        <w:bottom w:val="none" w:sz="0" w:space="0" w:color="auto"/>
                        <w:right w:val="none" w:sz="0" w:space="0" w:color="auto"/>
                      </w:divBdr>
                    </w:div>
                    <w:div w:id="1753815194">
                      <w:marLeft w:val="0"/>
                      <w:marRight w:val="0"/>
                      <w:marTop w:val="0"/>
                      <w:marBottom w:val="0"/>
                      <w:divBdr>
                        <w:top w:val="none" w:sz="0" w:space="0" w:color="auto"/>
                        <w:left w:val="none" w:sz="0" w:space="0" w:color="auto"/>
                        <w:bottom w:val="none" w:sz="0" w:space="0" w:color="auto"/>
                        <w:right w:val="none" w:sz="0" w:space="0" w:color="auto"/>
                      </w:divBdr>
                    </w:div>
                    <w:div w:id="272127124">
                      <w:marLeft w:val="0"/>
                      <w:marRight w:val="0"/>
                      <w:marTop w:val="0"/>
                      <w:marBottom w:val="0"/>
                      <w:divBdr>
                        <w:top w:val="none" w:sz="0" w:space="0" w:color="auto"/>
                        <w:left w:val="none" w:sz="0" w:space="0" w:color="auto"/>
                        <w:bottom w:val="none" w:sz="0" w:space="0" w:color="auto"/>
                        <w:right w:val="none" w:sz="0" w:space="0" w:color="auto"/>
                      </w:divBdr>
                    </w:div>
                    <w:div w:id="1207916109">
                      <w:marLeft w:val="0"/>
                      <w:marRight w:val="0"/>
                      <w:marTop w:val="0"/>
                      <w:marBottom w:val="0"/>
                      <w:divBdr>
                        <w:top w:val="none" w:sz="0" w:space="0" w:color="auto"/>
                        <w:left w:val="none" w:sz="0" w:space="0" w:color="auto"/>
                        <w:bottom w:val="none" w:sz="0" w:space="0" w:color="auto"/>
                        <w:right w:val="none" w:sz="0" w:space="0" w:color="auto"/>
                      </w:divBdr>
                    </w:div>
                    <w:div w:id="1706902592">
                      <w:marLeft w:val="0"/>
                      <w:marRight w:val="0"/>
                      <w:marTop w:val="0"/>
                      <w:marBottom w:val="0"/>
                      <w:divBdr>
                        <w:top w:val="none" w:sz="0" w:space="0" w:color="auto"/>
                        <w:left w:val="none" w:sz="0" w:space="0" w:color="auto"/>
                        <w:bottom w:val="none" w:sz="0" w:space="0" w:color="auto"/>
                        <w:right w:val="none" w:sz="0" w:space="0" w:color="auto"/>
                      </w:divBdr>
                    </w:div>
                    <w:div w:id="173035128">
                      <w:marLeft w:val="0"/>
                      <w:marRight w:val="0"/>
                      <w:marTop w:val="0"/>
                      <w:marBottom w:val="0"/>
                      <w:divBdr>
                        <w:top w:val="none" w:sz="0" w:space="0" w:color="auto"/>
                        <w:left w:val="none" w:sz="0" w:space="0" w:color="auto"/>
                        <w:bottom w:val="none" w:sz="0" w:space="0" w:color="auto"/>
                        <w:right w:val="none" w:sz="0" w:space="0" w:color="auto"/>
                      </w:divBdr>
                    </w:div>
                    <w:div w:id="1479566383">
                      <w:marLeft w:val="0"/>
                      <w:marRight w:val="0"/>
                      <w:marTop w:val="0"/>
                      <w:marBottom w:val="0"/>
                      <w:divBdr>
                        <w:top w:val="none" w:sz="0" w:space="0" w:color="auto"/>
                        <w:left w:val="none" w:sz="0" w:space="0" w:color="auto"/>
                        <w:bottom w:val="none" w:sz="0" w:space="0" w:color="auto"/>
                        <w:right w:val="none" w:sz="0" w:space="0" w:color="auto"/>
                      </w:divBdr>
                    </w:div>
                    <w:div w:id="445781010">
                      <w:marLeft w:val="0"/>
                      <w:marRight w:val="0"/>
                      <w:marTop w:val="0"/>
                      <w:marBottom w:val="0"/>
                      <w:divBdr>
                        <w:top w:val="none" w:sz="0" w:space="0" w:color="auto"/>
                        <w:left w:val="none" w:sz="0" w:space="0" w:color="auto"/>
                        <w:bottom w:val="none" w:sz="0" w:space="0" w:color="auto"/>
                        <w:right w:val="none" w:sz="0" w:space="0" w:color="auto"/>
                      </w:divBdr>
                    </w:div>
                    <w:div w:id="1697191194">
                      <w:marLeft w:val="0"/>
                      <w:marRight w:val="0"/>
                      <w:marTop w:val="0"/>
                      <w:marBottom w:val="0"/>
                      <w:divBdr>
                        <w:top w:val="none" w:sz="0" w:space="0" w:color="auto"/>
                        <w:left w:val="none" w:sz="0" w:space="0" w:color="auto"/>
                        <w:bottom w:val="none" w:sz="0" w:space="0" w:color="auto"/>
                        <w:right w:val="none" w:sz="0" w:space="0" w:color="auto"/>
                      </w:divBdr>
                    </w:div>
                    <w:div w:id="179858413">
                      <w:marLeft w:val="0"/>
                      <w:marRight w:val="0"/>
                      <w:marTop w:val="0"/>
                      <w:marBottom w:val="0"/>
                      <w:divBdr>
                        <w:top w:val="none" w:sz="0" w:space="0" w:color="auto"/>
                        <w:left w:val="none" w:sz="0" w:space="0" w:color="auto"/>
                        <w:bottom w:val="none" w:sz="0" w:space="0" w:color="auto"/>
                        <w:right w:val="none" w:sz="0" w:space="0" w:color="auto"/>
                      </w:divBdr>
                    </w:div>
                    <w:div w:id="1623612439">
                      <w:marLeft w:val="0"/>
                      <w:marRight w:val="0"/>
                      <w:marTop w:val="0"/>
                      <w:marBottom w:val="0"/>
                      <w:divBdr>
                        <w:top w:val="none" w:sz="0" w:space="0" w:color="auto"/>
                        <w:left w:val="none" w:sz="0" w:space="0" w:color="auto"/>
                        <w:bottom w:val="none" w:sz="0" w:space="0" w:color="auto"/>
                        <w:right w:val="none" w:sz="0" w:space="0" w:color="auto"/>
                      </w:divBdr>
                    </w:div>
                    <w:div w:id="183835277">
                      <w:marLeft w:val="0"/>
                      <w:marRight w:val="0"/>
                      <w:marTop w:val="0"/>
                      <w:marBottom w:val="0"/>
                      <w:divBdr>
                        <w:top w:val="none" w:sz="0" w:space="0" w:color="auto"/>
                        <w:left w:val="none" w:sz="0" w:space="0" w:color="auto"/>
                        <w:bottom w:val="none" w:sz="0" w:space="0" w:color="auto"/>
                        <w:right w:val="none" w:sz="0" w:space="0" w:color="auto"/>
                      </w:divBdr>
                    </w:div>
                    <w:div w:id="1746688016">
                      <w:marLeft w:val="0"/>
                      <w:marRight w:val="0"/>
                      <w:marTop w:val="0"/>
                      <w:marBottom w:val="0"/>
                      <w:divBdr>
                        <w:top w:val="none" w:sz="0" w:space="0" w:color="auto"/>
                        <w:left w:val="none" w:sz="0" w:space="0" w:color="auto"/>
                        <w:bottom w:val="none" w:sz="0" w:space="0" w:color="auto"/>
                        <w:right w:val="none" w:sz="0" w:space="0" w:color="auto"/>
                      </w:divBdr>
                    </w:div>
                    <w:div w:id="1586567407">
                      <w:marLeft w:val="0"/>
                      <w:marRight w:val="0"/>
                      <w:marTop w:val="0"/>
                      <w:marBottom w:val="0"/>
                      <w:divBdr>
                        <w:top w:val="none" w:sz="0" w:space="0" w:color="auto"/>
                        <w:left w:val="none" w:sz="0" w:space="0" w:color="auto"/>
                        <w:bottom w:val="none" w:sz="0" w:space="0" w:color="auto"/>
                        <w:right w:val="none" w:sz="0" w:space="0" w:color="auto"/>
                      </w:divBdr>
                    </w:div>
                    <w:div w:id="1891918185">
                      <w:marLeft w:val="0"/>
                      <w:marRight w:val="0"/>
                      <w:marTop w:val="0"/>
                      <w:marBottom w:val="0"/>
                      <w:divBdr>
                        <w:top w:val="none" w:sz="0" w:space="0" w:color="auto"/>
                        <w:left w:val="none" w:sz="0" w:space="0" w:color="auto"/>
                        <w:bottom w:val="none" w:sz="0" w:space="0" w:color="auto"/>
                        <w:right w:val="none" w:sz="0" w:space="0" w:color="auto"/>
                      </w:divBdr>
                    </w:div>
                    <w:div w:id="1902910221">
                      <w:marLeft w:val="0"/>
                      <w:marRight w:val="0"/>
                      <w:marTop w:val="0"/>
                      <w:marBottom w:val="0"/>
                      <w:divBdr>
                        <w:top w:val="none" w:sz="0" w:space="0" w:color="auto"/>
                        <w:left w:val="none" w:sz="0" w:space="0" w:color="auto"/>
                        <w:bottom w:val="none" w:sz="0" w:space="0" w:color="auto"/>
                        <w:right w:val="none" w:sz="0" w:space="0" w:color="auto"/>
                      </w:divBdr>
                    </w:div>
                    <w:div w:id="274100884">
                      <w:marLeft w:val="0"/>
                      <w:marRight w:val="0"/>
                      <w:marTop w:val="0"/>
                      <w:marBottom w:val="0"/>
                      <w:divBdr>
                        <w:top w:val="none" w:sz="0" w:space="0" w:color="auto"/>
                        <w:left w:val="none" w:sz="0" w:space="0" w:color="auto"/>
                        <w:bottom w:val="none" w:sz="0" w:space="0" w:color="auto"/>
                        <w:right w:val="none" w:sz="0" w:space="0" w:color="auto"/>
                      </w:divBdr>
                    </w:div>
                    <w:div w:id="612593611">
                      <w:marLeft w:val="0"/>
                      <w:marRight w:val="0"/>
                      <w:marTop w:val="0"/>
                      <w:marBottom w:val="0"/>
                      <w:divBdr>
                        <w:top w:val="none" w:sz="0" w:space="0" w:color="auto"/>
                        <w:left w:val="none" w:sz="0" w:space="0" w:color="auto"/>
                        <w:bottom w:val="none" w:sz="0" w:space="0" w:color="auto"/>
                        <w:right w:val="none" w:sz="0" w:space="0" w:color="auto"/>
                      </w:divBdr>
                    </w:div>
                    <w:div w:id="213124884">
                      <w:marLeft w:val="0"/>
                      <w:marRight w:val="0"/>
                      <w:marTop w:val="0"/>
                      <w:marBottom w:val="0"/>
                      <w:divBdr>
                        <w:top w:val="none" w:sz="0" w:space="0" w:color="auto"/>
                        <w:left w:val="none" w:sz="0" w:space="0" w:color="auto"/>
                        <w:bottom w:val="none" w:sz="0" w:space="0" w:color="auto"/>
                        <w:right w:val="none" w:sz="0" w:space="0" w:color="auto"/>
                      </w:divBdr>
                    </w:div>
                    <w:div w:id="1353216903">
                      <w:marLeft w:val="0"/>
                      <w:marRight w:val="0"/>
                      <w:marTop w:val="0"/>
                      <w:marBottom w:val="0"/>
                      <w:divBdr>
                        <w:top w:val="none" w:sz="0" w:space="0" w:color="auto"/>
                        <w:left w:val="none" w:sz="0" w:space="0" w:color="auto"/>
                        <w:bottom w:val="none" w:sz="0" w:space="0" w:color="auto"/>
                        <w:right w:val="none" w:sz="0" w:space="0" w:color="auto"/>
                      </w:divBdr>
                    </w:div>
                    <w:div w:id="1105879707">
                      <w:marLeft w:val="0"/>
                      <w:marRight w:val="0"/>
                      <w:marTop w:val="0"/>
                      <w:marBottom w:val="0"/>
                      <w:divBdr>
                        <w:top w:val="none" w:sz="0" w:space="0" w:color="auto"/>
                        <w:left w:val="none" w:sz="0" w:space="0" w:color="auto"/>
                        <w:bottom w:val="none" w:sz="0" w:space="0" w:color="auto"/>
                        <w:right w:val="none" w:sz="0" w:space="0" w:color="auto"/>
                      </w:divBdr>
                    </w:div>
                    <w:div w:id="939291037">
                      <w:marLeft w:val="0"/>
                      <w:marRight w:val="0"/>
                      <w:marTop w:val="0"/>
                      <w:marBottom w:val="0"/>
                      <w:divBdr>
                        <w:top w:val="none" w:sz="0" w:space="0" w:color="auto"/>
                        <w:left w:val="none" w:sz="0" w:space="0" w:color="auto"/>
                        <w:bottom w:val="none" w:sz="0" w:space="0" w:color="auto"/>
                        <w:right w:val="none" w:sz="0" w:space="0" w:color="auto"/>
                      </w:divBdr>
                    </w:div>
                    <w:div w:id="405153533">
                      <w:marLeft w:val="0"/>
                      <w:marRight w:val="0"/>
                      <w:marTop w:val="0"/>
                      <w:marBottom w:val="0"/>
                      <w:divBdr>
                        <w:top w:val="none" w:sz="0" w:space="0" w:color="auto"/>
                        <w:left w:val="none" w:sz="0" w:space="0" w:color="auto"/>
                        <w:bottom w:val="none" w:sz="0" w:space="0" w:color="auto"/>
                        <w:right w:val="none" w:sz="0" w:space="0" w:color="auto"/>
                      </w:divBdr>
                    </w:div>
                    <w:div w:id="1293246900">
                      <w:marLeft w:val="0"/>
                      <w:marRight w:val="0"/>
                      <w:marTop w:val="0"/>
                      <w:marBottom w:val="0"/>
                      <w:divBdr>
                        <w:top w:val="none" w:sz="0" w:space="0" w:color="auto"/>
                        <w:left w:val="none" w:sz="0" w:space="0" w:color="auto"/>
                        <w:bottom w:val="none" w:sz="0" w:space="0" w:color="auto"/>
                        <w:right w:val="none" w:sz="0" w:space="0" w:color="auto"/>
                      </w:divBdr>
                    </w:div>
                    <w:div w:id="399181018">
                      <w:marLeft w:val="0"/>
                      <w:marRight w:val="0"/>
                      <w:marTop w:val="0"/>
                      <w:marBottom w:val="0"/>
                      <w:divBdr>
                        <w:top w:val="none" w:sz="0" w:space="0" w:color="auto"/>
                        <w:left w:val="none" w:sz="0" w:space="0" w:color="auto"/>
                        <w:bottom w:val="none" w:sz="0" w:space="0" w:color="auto"/>
                        <w:right w:val="none" w:sz="0" w:space="0" w:color="auto"/>
                      </w:divBdr>
                    </w:div>
                    <w:div w:id="1795712396">
                      <w:marLeft w:val="0"/>
                      <w:marRight w:val="0"/>
                      <w:marTop w:val="0"/>
                      <w:marBottom w:val="0"/>
                      <w:divBdr>
                        <w:top w:val="none" w:sz="0" w:space="0" w:color="auto"/>
                        <w:left w:val="none" w:sz="0" w:space="0" w:color="auto"/>
                        <w:bottom w:val="none" w:sz="0" w:space="0" w:color="auto"/>
                        <w:right w:val="none" w:sz="0" w:space="0" w:color="auto"/>
                      </w:divBdr>
                    </w:div>
                    <w:div w:id="2003467027">
                      <w:marLeft w:val="0"/>
                      <w:marRight w:val="0"/>
                      <w:marTop w:val="0"/>
                      <w:marBottom w:val="0"/>
                      <w:divBdr>
                        <w:top w:val="none" w:sz="0" w:space="0" w:color="auto"/>
                        <w:left w:val="none" w:sz="0" w:space="0" w:color="auto"/>
                        <w:bottom w:val="none" w:sz="0" w:space="0" w:color="auto"/>
                        <w:right w:val="none" w:sz="0" w:space="0" w:color="auto"/>
                      </w:divBdr>
                    </w:div>
                    <w:div w:id="984503039">
                      <w:marLeft w:val="0"/>
                      <w:marRight w:val="0"/>
                      <w:marTop w:val="0"/>
                      <w:marBottom w:val="0"/>
                      <w:divBdr>
                        <w:top w:val="none" w:sz="0" w:space="0" w:color="auto"/>
                        <w:left w:val="none" w:sz="0" w:space="0" w:color="auto"/>
                        <w:bottom w:val="none" w:sz="0" w:space="0" w:color="auto"/>
                        <w:right w:val="none" w:sz="0" w:space="0" w:color="auto"/>
                      </w:divBdr>
                    </w:div>
                    <w:div w:id="183835461">
                      <w:marLeft w:val="0"/>
                      <w:marRight w:val="0"/>
                      <w:marTop w:val="0"/>
                      <w:marBottom w:val="0"/>
                      <w:divBdr>
                        <w:top w:val="none" w:sz="0" w:space="0" w:color="auto"/>
                        <w:left w:val="none" w:sz="0" w:space="0" w:color="auto"/>
                        <w:bottom w:val="none" w:sz="0" w:space="0" w:color="auto"/>
                        <w:right w:val="none" w:sz="0" w:space="0" w:color="auto"/>
                      </w:divBdr>
                    </w:div>
                    <w:div w:id="1340890978">
                      <w:marLeft w:val="0"/>
                      <w:marRight w:val="0"/>
                      <w:marTop w:val="0"/>
                      <w:marBottom w:val="0"/>
                      <w:divBdr>
                        <w:top w:val="none" w:sz="0" w:space="0" w:color="auto"/>
                        <w:left w:val="none" w:sz="0" w:space="0" w:color="auto"/>
                        <w:bottom w:val="none" w:sz="0" w:space="0" w:color="auto"/>
                        <w:right w:val="none" w:sz="0" w:space="0" w:color="auto"/>
                      </w:divBdr>
                    </w:div>
                    <w:div w:id="249047615">
                      <w:marLeft w:val="0"/>
                      <w:marRight w:val="0"/>
                      <w:marTop w:val="0"/>
                      <w:marBottom w:val="0"/>
                      <w:divBdr>
                        <w:top w:val="none" w:sz="0" w:space="0" w:color="auto"/>
                        <w:left w:val="none" w:sz="0" w:space="0" w:color="auto"/>
                        <w:bottom w:val="none" w:sz="0" w:space="0" w:color="auto"/>
                        <w:right w:val="none" w:sz="0" w:space="0" w:color="auto"/>
                      </w:divBdr>
                    </w:div>
                    <w:div w:id="815954382">
                      <w:marLeft w:val="0"/>
                      <w:marRight w:val="0"/>
                      <w:marTop w:val="0"/>
                      <w:marBottom w:val="0"/>
                      <w:divBdr>
                        <w:top w:val="none" w:sz="0" w:space="0" w:color="auto"/>
                        <w:left w:val="none" w:sz="0" w:space="0" w:color="auto"/>
                        <w:bottom w:val="none" w:sz="0" w:space="0" w:color="auto"/>
                        <w:right w:val="none" w:sz="0" w:space="0" w:color="auto"/>
                      </w:divBdr>
                    </w:div>
                    <w:div w:id="1264993485">
                      <w:marLeft w:val="0"/>
                      <w:marRight w:val="0"/>
                      <w:marTop w:val="0"/>
                      <w:marBottom w:val="0"/>
                      <w:divBdr>
                        <w:top w:val="none" w:sz="0" w:space="0" w:color="auto"/>
                        <w:left w:val="none" w:sz="0" w:space="0" w:color="auto"/>
                        <w:bottom w:val="none" w:sz="0" w:space="0" w:color="auto"/>
                        <w:right w:val="none" w:sz="0" w:space="0" w:color="auto"/>
                      </w:divBdr>
                    </w:div>
                    <w:div w:id="2079404100">
                      <w:marLeft w:val="0"/>
                      <w:marRight w:val="0"/>
                      <w:marTop w:val="0"/>
                      <w:marBottom w:val="0"/>
                      <w:divBdr>
                        <w:top w:val="none" w:sz="0" w:space="0" w:color="auto"/>
                        <w:left w:val="none" w:sz="0" w:space="0" w:color="auto"/>
                        <w:bottom w:val="none" w:sz="0" w:space="0" w:color="auto"/>
                        <w:right w:val="none" w:sz="0" w:space="0" w:color="auto"/>
                      </w:divBdr>
                    </w:div>
                    <w:div w:id="979843413">
                      <w:marLeft w:val="0"/>
                      <w:marRight w:val="0"/>
                      <w:marTop w:val="0"/>
                      <w:marBottom w:val="0"/>
                      <w:divBdr>
                        <w:top w:val="none" w:sz="0" w:space="0" w:color="auto"/>
                        <w:left w:val="none" w:sz="0" w:space="0" w:color="auto"/>
                        <w:bottom w:val="none" w:sz="0" w:space="0" w:color="auto"/>
                        <w:right w:val="none" w:sz="0" w:space="0" w:color="auto"/>
                      </w:divBdr>
                    </w:div>
                    <w:div w:id="869992690">
                      <w:marLeft w:val="0"/>
                      <w:marRight w:val="0"/>
                      <w:marTop w:val="0"/>
                      <w:marBottom w:val="0"/>
                      <w:divBdr>
                        <w:top w:val="none" w:sz="0" w:space="0" w:color="auto"/>
                        <w:left w:val="none" w:sz="0" w:space="0" w:color="auto"/>
                        <w:bottom w:val="none" w:sz="0" w:space="0" w:color="auto"/>
                        <w:right w:val="none" w:sz="0" w:space="0" w:color="auto"/>
                      </w:divBdr>
                    </w:div>
                    <w:div w:id="1016923543">
                      <w:marLeft w:val="0"/>
                      <w:marRight w:val="0"/>
                      <w:marTop w:val="0"/>
                      <w:marBottom w:val="0"/>
                      <w:divBdr>
                        <w:top w:val="none" w:sz="0" w:space="0" w:color="auto"/>
                        <w:left w:val="none" w:sz="0" w:space="0" w:color="auto"/>
                        <w:bottom w:val="none" w:sz="0" w:space="0" w:color="auto"/>
                        <w:right w:val="none" w:sz="0" w:space="0" w:color="auto"/>
                      </w:divBdr>
                    </w:div>
                    <w:div w:id="383716367">
                      <w:marLeft w:val="0"/>
                      <w:marRight w:val="0"/>
                      <w:marTop w:val="0"/>
                      <w:marBottom w:val="0"/>
                      <w:divBdr>
                        <w:top w:val="none" w:sz="0" w:space="0" w:color="auto"/>
                        <w:left w:val="none" w:sz="0" w:space="0" w:color="auto"/>
                        <w:bottom w:val="none" w:sz="0" w:space="0" w:color="auto"/>
                        <w:right w:val="none" w:sz="0" w:space="0" w:color="auto"/>
                      </w:divBdr>
                    </w:div>
                    <w:div w:id="1984849696">
                      <w:marLeft w:val="0"/>
                      <w:marRight w:val="0"/>
                      <w:marTop w:val="0"/>
                      <w:marBottom w:val="0"/>
                      <w:divBdr>
                        <w:top w:val="none" w:sz="0" w:space="0" w:color="auto"/>
                        <w:left w:val="none" w:sz="0" w:space="0" w:color="auto"/>
                        <w:bottom w:val="none" w:sz="0" w:space="0" w:color="auto"/>
                        <w:right w:val="none" w:sz="0" w:space="0" w:color="auto"/>
                      </w:divBdr>
                    </w:div>
                    <w:div w:id="507136902">
                      <w:marLeft w:val="0"/>
                      <w:marRight w:val="0"/>
                      <w:marTop w:val="0"/>
                      <w:marBottom w:val="0"/>
                      <w:divBdr>
                        <w:top w:val="none" w:sz="0" w:space="0" w:color="auto"/>
                        <w:left w:val="none" w:sz="0" w:space="0" w:color="auto"/>
                        <w:bottom w:val="none" w:sz="0" w:space="0" w:color="auto"/>
                        <w:right w:val="none" w:sz="0" w:space="0" w:color="auto"/>
                      </w:divBdr>
                    </w:div>
                    <w:div w:id="1370489851">
                      <w:marLeft w:val="0"/>
                      <w:marRight w:val="0"/>
                      <w:marTop w:val="0"/>
                      <w:marBottom w:val="0"/>
                      <w:divBdr>
                        <w:top w:val="none" w:sz="0" w:space="0" w:color="auto"/>
                        <w:left w:val="none" w:sz="0" w:space="0" w:color="auto"/>
                        <w:bottom w:val="none" w:sz="0" w:space="0" w:color="auto"/>
                        <w:right w:val="none" w:sz="0" w:space="0" w:color="auto"/>
                      </w:divBdr>
                    </w:div>
                    <w:div w:id="957377388">
                      <w:marLeft w:val="0"/>
                      <w:marRight w:val="0"/>
                      <w:marTop w:val="0"/>
                      <w:marBottom w:val="0"/>
                      <w:divBdr>
                        <w:top w:val="none" w:sz="0" w:space="0" w:color="auto"/>
                        <w:left w:val="none" w:sz="0" w:space="0" w:color="auto"/>
                        <w:bottom w:val="none" w:sz="0" w:space="0" w:color="auto"/>
                        <w:right w:val="none" w:sz="0" w:space="0" w:color="auto"/>
                      </w:divBdr>
                    </w:div>
                    <w:div w:id="1878351259">
                      <w:marLeft w:val="0"/>
                      <w:marRight w:val="0"/>
                      <w:marTop w:val="0"/>
                      <w:marBottom w:val="0"/>
                      <w:divBdr>
                        <w:top w:val="none" w:sz="0" w:space="0" w:color="auto"/>
                        <w:left w:val="none" w:sz="0" w:space="0" w:color="auto"/>
                        <w:bottom w:val="none" w:sz="0" w:space="0" w:color="auto"/>
                        <w:right w:val="none" w:sz="0" w:space="0" w:color="auto"/>
                      </w:divBdr>
                    </w:div>
                    <w:div w:id="381635019">
                      <w:marLeft w:val="0"/>
                      <w:marRight w:val="0"/>
                      <w:marTop w:val="0"/>
                      <w:marBottom w:val="0"/>
                      <w:divBdr>
                        <w:top w:val="none" w:sz="0" w:space="0" w:color="auto"/>
                        <w:left w:val="none" w:sz="0" w:space="0" w:color="auto"/>
                        <w:bottom w:val="none" w:sz="0" w:space="0" w:color="auto"/>
                        <w:right w:val="none" w:sz="0" w:space="0" w:color="auto"/>
                      </w:divBdr>
                    </w:div>
                    <w:div w:id="2114279074">
                      <w:marLeft w:val="0"/>
                      <w:marRight w:val="0"/>
                      <w:marTop w:val="0"/>
                      <w:marBottom w:val="0"/>
                      <w:divBdr>
                        <w:top w:val="none" w:sz="0" w:space="0" w:color="auto"/>
                        <w:left w:val="none" w:sz="0" w:space="0" w:color="auto"/>
                        <w:bottom w:val="none" w:sz="0" w:space="0" w:color="auto"/>
                        <w:right w:val="none" w:sz="0" w:space="0" w:color="auto"/>
                      </w:divBdr>
                    </w:div>
                    <w:div w:id="662195907">
                      <w:marLeft w:val="0"/>
                      <w:marRight w:val="0"/>
                      <w:marTop w:val="0"/>
                      <w:marBottom w:val="0"/>
                      <w:divBdr>
                        <w:top w:val="none" w:sz="0" w:space="0" w:color="auto"/>
                        <w:left w:val="none" w:sz="0" w:space="0" w:color="auto"/>
                        <w:bottom w:val="none" w:sz="0" w:space="0" w:color="auto"/>
                        <w:right w:val="none" w:sz="0" w:space="0" w:color="auto"/>
                      </w:divBdr>
                    </w:div>
                    <w:div w:id="871694939">
                      <w:marLeft w:val="0"/>
                      <w:marRight w:val="0"/>
                      <w:marTop w:val="0"/>
                      <w:marBottom w:val="0"/>
                      <w:divBdr>
                        <w:top w:val="none" w:sz="0" w:space="0" w:color="auto"/>
                        <w:left w:val="none" w:sz="0" w:space="0" w:color="auto"/>
                        <w:bottom w:val="none" w:sz="0" w:space="0" w:color="auto"/>
                        <w:right w:val="none" w:sz="0" w:space="0" w:color="auto"/>
                      </w:divBdr>
                    </w:div>
                    <w:div w:id="1763380642">
                      <w:marLeft w:val="0"/>
                      <w:marRight w:val="0"/>
                      <w:marTop w:val="0"/>
                      <w:marBottom w:val="0"/>
                      <w:divBdr>
                        <w:top w:val="none" w:sz="0" w:space="0" w:color="auto"/>
                        <w:left w:val="none" w:sz="0" w:space="0" w:color="auto"/>
                        <w:bottom w:val="none" w:sz="0" w:space="0" w:color="auto"/>
                        <w:right w:val="none" w:sz="0" w:space="0" w:color="auto"/>
                      </w:divBdr>
                    </w:div>
                    <w:div w:id="545145675">
                      <w:marLeft w:val="0"/>
                      <w:marRight w:val="0"/>
                      <w:marTop w:val="0"/>
                      <w:marBottom w:val="0"/>
                      <w:divBdr>
                        <w:top w:val="none" w:sz="0" w:space="0" w:color="auto"/>
                        <w:left w:val="none" w:sz="0" w:space="0" w:color="auto"/>
                        <w:bottom w:val="none" w:sz="0" w:space="0" w:color="auto"/>
                        <w:right w:val="none" w:sz="0" w:space="0" w:color="auto"/>
                      </w:divBdr>
                    </w:div>
                    <w:div w:id="1677726751">
                      <w:marLeft w:val="0"/>
                      <w:marRight w:val="0"/>
                      <w:marTop w:val="0"/>
                      <w:marBottom w:val="0"/>
                      <w:divBdr>
                        <w:top w:val="none" w:sz="0" w:space="0" w:color="auto"/>
                        <w:left w:val="none" w:sz="0" w:space="0" w:color="auto"/>
                        <w:bottom w:val="none" w:sz="0" w:space="0" w:color="auto"/>
                        <w:right w:val="none" w:sz="0" w:space="0" w:color="auto"/>
                      </w:divBdr>
                    </w:div>
                    <w:div w:id="1693141771">
                      <w:marLeft w:val="0"/>
                      <w:marRight w:val="0"/>
                      <w:marTop w:val="0"/>
                      <w:marBottom w:val="0"/>
                      <w:divBdr>
                        <w:top w:val="none" w:sz="0" w:space="0" w:color="auto"/>
                        <w:left w:val="none" w:sz="0" w:space="0" w:color="auto"/>
                        <w:bottom w:val="none" w:sz="0" w:space="0" w:color="auto"/>
                        <w:right w:val="none" w:sz="0" w:space="0" w:color="auto"/>
                      </w:divBdr>
                    </w:div>
                  </w:divsChild>
                </w:div>
                <w:div w:id="1980065302">
                  <w:marLeft w:val="0"/>
                  <w:marRight w:val="0"/>
                  <w:marTop w:val="0"/>
                  <w:marBottom w:val="0"/>
                  <w:divBdr>
                    <w:top w:val="none" w:sz="0" w:space="0" w:color="auto"/>
                    <w:left w:val="none" w:sz="0" w:space="0" w:color="auto"/>
                    <w:bottom w:val="none" w:sz="0" w:space="0" w:color="auto"/>
                    <w:right w:val="none" w:sz="0" w:space="0" w:color="auto"/>
                  </w:divBdr>
                  <w:divsChild>
                    <w:div w:id="952592781">
                      <w:marLeft w:val="0"/>
                      <w:marRight w:val="0"/>
                      <w:marTop w:val="0"/>
                      <w:marBottom w:val="0"/>
                      <w:divBdr>
                        <w:top w:val="none" w:sz="0" w:space="0" w:color="auto"/>
                        <w:left w:val="none" w:sz="0" w:space="0" w:color="auto"/>
                        <w:bottom w:val="none" w:sz="0" w:space="0" w:color="auto"/>
                        <w:right w:val="none" w:sz="0" w:space="0" w:color="auto"/>
                      </w:divBdr>
                    </w:div>
                  </w:divsChild>
                </w:div>
                <w:div w:id="1463887321">
                  <w:marLeft w:val="0"/>
                  <w:marRight w:val="0"/>
                  <w:marTop w:val="0"/>
                  <w:marBottom w:val="0"/>
                  <w:divBdr>
                    <w:top w:val="none" w:sz="0" w:space="0" w:color="auto"/>
                    <w:left w:val="none" w:sz="0" w:space="0" w:color="auto"/>
                    <w:bottom w:val="none" w:sz="0" w:space="0" w:color="auto"/>
                    <w:right w:val="none" w:sz="0" w:space="0" w:color="auto"/>
                  </w:divBdr>
                  <w:divsChild>
                    <w:div w:id="2087340345">
                      <w:marLeft w:val="0"/>
                      <w:marRight w:val="0"/>
                      <w:marTop w:val="0"/>
                      <w:marBottom w:val="0"/>
                      <w:divBdr>
                        <w:top w:val="none" w:sz="0" w:space="0" w:color="auto"/>
                        <w:left w:val="none" w:sz="0" w:space="0" w:color="auto"/>
                        <w:bottom w:val="none" w:sz="0" w:space="0" w:color="auto"/>
                        <w:right w:val="none" w:sz="0" w:space="0" w:color="auto"/>
                      </w:divBdr>
                    </w:div>
                    <w:div w:id="585722871">
                      <w:marLeft w:val="0"/>
                      <w:marRight w:val="0"/>
                      <w:marTop w:val="0"/>
                      <w:marBottom w:val="0"/>
                      <w:divBdr>
                        <w:top w:val="none" w:sz="0" w:space="0" w:color="auto"/>
                        <w:left w:val="none" w:sz="0" w:space="0" w:color="auto"/>
                        <w:bottom w:val="none" w:sz="0" w:space="0" w:color="auto"/>
                        <w:right w:val="none" w:sz="0" w:space="0" w:color="auto"/>
                      </w:divBdr>
                    </w:div>
                    <w:div w:id="1238437274">
                      <w:marLeft w:val="0"/>
                      <w:marRight w:val="0"/>
                      <w:marTop w:val="0"/>
                      <w:marBottom w:val="0"/>
                      <w:divBdr>
                        <w:top w:val="none" w:sz="0" w:space="0" w:color="auto"/>
                        <w:left w:val="none" w:sz="0" w:space="0" w:color="auto"/>
                        <w:bottom w:val="none" w:sz="0" w:space="0" w:color="auto"/>
                        <w:right w:val="none" w:sz="0" w:space="0" w:color="auto"/>
                      </w:divBdr>
                    </w:div>
                    <w:div w:id="1266036940">
                      <w:marLeft w:val="0"/>
                      <w:marRight w:val="0"/>
                      <w:marTop w:val="0"/>
                      <w:marBottom w:val="0"/>
                      <w:divBdr>
                        <w:top w:val="none" w:sz="0" w:space="0" w:color="auto"/>
                        <w:left w:val="none" w:sz="0" w:space="0" w:color="auto"/>
                        <w:bottom w:val="none" w:sz="0" w:space="0" w:color="auto"/>
                        <w:right w:val="none" w:sz="0" w:space="0" w:color="auto"/>
                      </w:divBdr>
                    </w:div>
                    <w:div w:id="1747649805">
                      <w:marLeft w:val="0"/>
                      <w:marRight w:val="0"/>
                      <w:marTop w:val="0"/>
                      <w:marBottom w:val="0"/>
                      <w:divBdr>
                        <w:top w:val="none" w:sz="0" w:space="0" w:color="auto"/>
                        <w:left w:val="none" w:sz="0" w:space="0" w:color="auto"/>
                        <w:bottom w:val="none" w:sz="0" w:space="0" w:color="auto"/>
                        <w:right w:val="none" w:sz="0" w:space="0" w:color="auto"/>
                      </w:divBdr>
                    </w:div>
                    <w:div w:id="1126240579">
                      <w:marLeft w:val="0"/>
                      <w:marRight w:val="0"/>
                      <w:marTop w:val="0"/>
                      <w:marBottom w:val="0"/>
                      <w:divBdr>
                        <w:top w:val="none" w:sz="0" w:space="0" w:color="auto"/>
                        <w:left w:val="none" w:sz="0" w:space="0" w:color="auto"/>
                        <w:bottom w:val="none" w:sz="0" w:space="0" w:color="auto"/>
                        <w:right w:val="none" w:sz="0" w:space="0" w:color="auto"/>
                      </w:divBdr>
                    </w:div>
                    <w:div w:id="814296135">
                      <w:marLeft w:val="0"/>
                      <w:marRight w:val="0"/>
                      <w:marTop w:val="0"/>
                      <w:marBottom w:val="0"/>
                      <w:divBdr>
                        <w:top w:val="none" w:sz="0" w:space="0" w:color="auto"/>
                        <w:left w:val="none" w:sz="0" w:space="0" w:color="auto"/>
                        <w:bottom w:val="none" w:sz="0" w:space="0" w:color="auto"/>
                        <w:right w:val="none" w:sz="0" w:space="0" w:color="auto"/>
                      </w:divBdr>
                    </w:div>
                    <w:div w:id="1737703044">
                      <w:marLeft w:val="0"/>
                      <w:marRight w:val="0"/>
                      <w:marTop w:val="0"/>
                      <w:marBottom w:val="0"/>
                      <w:divBdr>
                        <w:top w:val="none" w:sz="0" w:space="0" w:color="auto"/>
                        <w:left w:val="none" w:sz="0" w:space="0" w:color="auto"/>
                        <w:bottom w:val="none" w:sz="0" w:space="0" w:color="auto"/>
                        <w:right w:val="none" w:sz="0" w:space="0" w:color="auto"/>
                      </w:divBdr>
                    </w:div>
                    <w:div w:id="912619961">
                      <w:marLeft w:val="0"/>
                      <w:marRight w:val="0"/>
                      <w:marTop w:val="0"/>
                      <w:marBottom w:val="0"/>
                      <w:divBdr>
                        <w:top w:val="none" w:sz="0" w:space="0" w:color="auto"/>
                        <w:left w:val="none" w:sz="0" w:space="0" w:color="auto"/>
                        <w:bottom w:val="none" w:sz="0" w:space="0" w:color="auto"/>
                        <w:right w:val="none" w:sz="0" w:space="0" w:color="auto"/>
                      </w:divBdr>
                    </w:div>
                    <w:div w:id="1889953201">
                      <w:marLeft w:val="0"/>
                      <w:marRight w:val="0"/>
                      <w:marTop w:val="0"/>
                      <w:marBottom w:val="0"/>
                      <w:divBdr>
                        <w:top w:val="none" w:sz="0" w:space="0" w:color="auto"/>
                        <w:left w:val="none" w:sz="0" w:space="0" w:color="auto"/>
                        <w:bottom w:val="none" w:sz="0" w:space="0" w:color="auto"/>
                        <w:right w:val="none" w:sz="0" w:space="0" w:color="auto"/>
                      </w:divBdr>
                    </w:div>
                    <w:div w:id="1576011013">
                      <w:marLeft w:val="0"/>
                      <w:marRight w:val="0"/>
                      <w:marTop w:val="0"/>
                      <w:marBottom w:val="0"/>
                      <w:divBdr>
                        <w:top w:val="none" w:sz="0" w:space="0" w:color="auto"/>
                        <w:left w:val="none" w:sz="0" w:space="0" w:color="auto"/>
                        <w:bottom w:val="none" w:sz="0" w:space="0" w:color="auto"/>
                        <w:right w:val="none" w:sz="0" w:space="0" w:color="auto"/>
                      </w:divBdr>
                    </w:div>
                    <w:div w:id="462620545">
                      <w:marLeft w:val="0"/>
                      <w:marRight w:val="0"/>
                      <w:marTop w:val="0"/>
                      <w:marBottom w:val="0"/>
                      <w:divBdr>
                        <w:top w:val="none" w:sz="0" w:space="0" w:color="auto"/>
                        <w:left w:val="none" w:sz="0" w:space="0" w:color="auto"/>
                        <w:bottom w:val="none" w:sz="0" w:space="0" w:color="auto"/>
                        <w:right w:val="none" w:sz="0" w:space="0" w:color="auto"/>
                      </w:divBdr>
                    </w:div>
                    <w:div w:id="1048534996">
                      <w:marLeft w:val="0"/>
                      <w:marRight w:val="0"/>
                      <w:marTop w:val="0"/>
                      <w:marBottom w:val="0"/>
                      <w:divBdr>
                        <w:top w:val="none" w:sz="0" w:space="0" w:color="auto"/>
                        <w:left w:val="none" w:sz="0" w:space="0" w:color="auto"/>
                        <w:bottom w:val="none" w:sz="0" w:space="0" w:color="auto"/>
                        <w:right w:val="none" w:sz="0" w:space="0" w:color="auto"/>
                      </w:divBdr>
                    </w:div>
                    <w:div w:id="659582885">
                      <w:marLeft w:val="0"/>
                      <w:marRight w:val="0"/>
                      <w:marTop w:val="0"/>
                      <w:marBottom w:val="0"/>
                      <w:divBdr>
                        <w:top w:val="none" w:sz="0" w:space="0" w:color="auto"/>
                        <w:left w:val="none" w:sz="0" w:space="0" w:color="auto"/>
                        <w:bottom w:val="none" w:sz="0" w:space="0" w:color="auto"/>
                        <w:right w:val="none" w:sz="0" w:space="0" w:color="auto"/>
                      </w:divBdr>
                    </w:div>
                    <w:div w:id="474953520">
                      <w:marLeft w:val="0"/>
                      <w:marRight w:val="0"/>
                      <w:marTop w:val="0"/>
                      <w:marBottom w:val="0"/>
                      <w:divBdr>
                        <w:top w:val="none" w:sz="0" w:space="0" w:color="auto"/>
                        <w:left w:val="none" w:sz="0" w:space="0" w:color="auto"/>
                        <w:bottom w:val="none" w:sz="0" w:space="0" w:color="auto"/>
                        <w:right w:val="none" w:sz="0" w:space="0" w:color="auto"/>
                      </w:divBdr>
                    </w:div>
                    <w:div w:id="1556159091">
                      <w:marLeft w:val="0"/>
                      <w:marRight w:val="0"/>
                      <w:marTop w:val="0"/>
                      <w:marBottom w:val="0"/>
                      <w:divBdr>
                        <w:top w:val="none" w:sz="0" w:space="0" w:color="auto"/>
                        <w:left w:val="none" w:sz="0" w:space="0" w:color="auto"/>
                        <w:bottom w:val="none" w:sz="0" w:space="0" w:color="auto"/>
                        <w:right w:val="none" w:sz="0" w:space="0" w:color="auto"/>
                      </w:divBdr>
                    </w:div>
                    <w:div w:id="1161852633">
                      <w:marLeft w:val="0"/>
                      <w:marRight w:val="0"/>
                      <w:marTop w:val="0"/>
                      <w:marBottom w:val="0"/>
                      <w:divBdr>
                        <w:top w:val="none" w:sz="0" w:space="0" w:color="auto"/>
                        <w:left w:val="none" w:sz="0" w:space="0" w:color="auto"/>
                        <w:bottom w:val="none" w:sz="0" w:space="0" w:color="auto"/>
                        <w:right w:val="none" w:sz="0" w:space="0" w:color="auto"/>
                      </w:divBdr>
                    </w:div>
                    <w:div w:id="1957910541">
                      <w:marLeft w:val="0"/>
                      <w:marRight w:val="0"/>
                      <w:marTop w:val="0"/>
                      <w:marBottom w:val="0"/>
                      <w:divBdr>
                        <w:top w:val="none" w:sz="0" w:space="0" w:color="auto"/>
                        <w:left w:val="none" w:sz="0" w:space="0" w:color="auto"/>
                        <w:bottom w:val="none" w:sz="0" w:space="0" w:color="auto"/>
                        <w:right w:val="none" w:sz="0" w:space="0" w:color="auto"/>
                      </w:divBdr>
                    </w:div>
                    <w:div w:id="1790123908">
                      <w:marLeft w:val="0"/>
                      <w:marRight w:val="0"/>
                      <w:marTop w:val="0"/>
                      <w:marBottom w:val="0"/>
                      <w:divBdr>
                        <w:top w:val="none" w:sz="0" w:space="0" w:color="auto"/>
                        <w:left w:val="none" w:sz="0" w:space="0" w:color="auto"/>
                        <w:bottom w:val="none" w:sz="0" w:space="0" w:color="auto"/>
                        <w:right w:val="none" w:sz="0" w:space="0" w:color="auto"/>
                      </w:divBdr>
                    </w:div>
                    <w:div w:id="551504748">
                      <w:marLeft w:val="0"/>
                      <w:marRight w:val="0"/>
                      <w:marTop w:val="0"/>
                      <w:marBottom w:val="0"/>
                      <w:divBdr>
                        <w:top w:val="none" w:sz="0" w:space="0" w:color="auto"/>
                        <w:left w:val="none" w:sz="0" w:space="0" w:color="auto"/>
                        <w:bottom w:val="none" w:sz="0" w:space="0" w:color="auto"/>
                        <w:right w:val="none" w:sz="0" w:space="0" w:color="auto"/>
                      </w:divBdr>
                    </w:div>
                    <w:div w:id="1545676855">
                      <w:marLeft w:val="0"/>
                      <w:marRight w:val="0"/>
                      <w:marTop w:val="0"/>
                      <w:marBottom w:val="0"/>
                      <w:divBdr>
                        <w:top w:val="none" w:sz="0" w:space="0" w:color="auto"/>
                        <w:left w:val="none" w:sz="0" w:space="0" w:color="auto"/>
                        <w:bottom w:val="none" w:sz="0" w:space="0" w:color="auto"/>
                        <w:right w:val="none" w:sz="0" w:space="0" w:color="auto"/>
                      </w:divBdr>
                    </w:div>
                    <w:div w:id="762845189">
                      <w:marLeft w:val="0"/>
                      <w:marRight w:val="0"/>
                      <w:marTop w:val="0"/>
                      <w:marBottom w:val="0"/>
                      <w:divBdr>
                        <w:top w:val="none" w:sz="0" w:space="0" w:color="auto"/>
                        <w:left w:val="none" w:sz="0" w:space="0" w:color="auto"/>
                        <w:bottom w:val="none" w:sz="0" w:space="0" w:color="auto"/>
                        <w:right w:val="none" w:sz="0" w:space="0" w:color="auto"/>
                      </w:divBdr>
                    </w:div>
                    <w:div w:id="438840317">
                      <w:marLeft w:val="0"/>
                      <w:marRight w:val="0"/>
                      <w:marTop w:val="0"/>
                      <w:marBottom w:val="0"/>
                      <w:divBdr>
                        <w:top w:val="none" w:sz="0" w:space="0" w:color="auto"/>
                        <w:left w:val="none" w:sz="0" w:space="0" w:color="auto"/>
                        <w:bottom w:val="none" w:sz="0" w:space="0" w:color="auto"/>
                        <w:right w:val="none" w:sz="0" w:space="0" w:color="auto"/>
                      </w:divBdr>
                    </w:div>
                    <w:div w:id="199981450">
                      <w:marLeft w:val="0"/>
                      <w:marRight w:val="0"/>
                      <w:marTop w:val="0"/>
                      <w:marBottom w:val="0"/>
                      <w:divBdr>
                        <w:top w:val="none" w:sz="0" w:space="0" w:color="auto"/>
                        <w:left w:val="none" w:sz="0" w:space="0" w:color="auto"/>
                        <w:bottom w:val="none" w:sz="0" w:space="0" w:color="auto"/>
                        <w:right w:val="none" w:sz="0" w:space="0" w:color="auto"/>
                      </w:divBdr>
                    </w:div>
                    <w:div w:id="1331909439">
                      <w:marLeft w:val="0"/>
                      <w:marRight w:val="0"/>
                      <w:marTop w:val="0"/>
                      <w:marBottom w:val="0"/>
                      <w:divBdr>
                        <w:top w:val="none" w:sz="0" w:space="0" w:color="auto"/>
                        <w:left w:val="none" w:sz="0" w:space="0" w:color="auto"/>
                        <w:bottom w:val="none" w:sz="0" w:space="0" w:color="auto"/>
                        <w:right w:val="none" w:sz="0" w:space="0" w:color="auto"/>
                      </w:divBdr>
                    </w:div>
                    <w:div w:id="1782065438">
                      <w:marLeft w:val="0"/>
                      <w:marRight w:val="0"/>
                      <w:marTop w:val="0"/>
                      <w:marBottom w:val="0"/>
                      <w:divBdr>
                        <w:top w:val="none" w:sz="0" w:space="0" w:color="auto"/>
                        <w:left w:val="none" w:sz="0" w:space="0" w:color="auto"/>
                        <w:bottom w:val="none" w:sz="0" w:space="0" w:color="auto"/>
                        <w:right w:val="none" w:sz="0" w:space="0" w:color="auto"/>
                      </w:divBdr>
                    </w:div>
                    <w:div w:id="322205790">
                      <w:marLeft w:val="0"/>
                      <w:marRight w:val="0"/>
                      <w:marTop w:val="0"/>
                      <w:marBottom w:val="0"/>
                      <w:divBdr>
                        <w:top w:val="none" w:sz="0" w:space="0" w:color="auto"/>
                        <w:left w:val="none" w:sz="0" w:space="0" w:color="auto"/>
                        <w:bottom w:val="none" w:sz="0" w:space="0" w:color="auto"/>
                        <w:right w:val="none" w:sz="0" w:space="0" w:color="auto"/>
                      </w:divBdr>
                    </w:div>
                    <w:div w:id="418329570">
                      <w:marLeft w:val="0"/>
                      <w:marRight w:val="0"/>
                      <w:marTop w:val="0"/>
                      <w:marBottom w:val="0"/>
                      <w:divBdr>
                        <w:top w:val="none" w:sz="0" w:space="0" w:color="auto"/>
                        <w:left w:val="none" w:sz="0" w:space="0" w:color="auto"/>
                        <w:bottom w:val="none" w:sz="0" w:space="0" w:color="auto"/>
                        <w:right w:val="none" w:sz="0" w:space="0" w:color="auto"/>
                      </w:divBdr>
                    </w:div>
                    <w:div w:id="1201356290">
                      <w:marLeft w:val="0"/>
                      <w:marRight w:val="0"/>
                      <w:marTop w:val="0"/>
                      <w:marBottom w:val="0"/>
                      <w:divBdr>
                        <w:top w:val="none" w:sz="0" w:space="0" w:color="auto"/>
                        <w:left w:val="none" w:sz="0" w:space="0" w:color="auto"/>
                        <w:bottom w:val="none" w:sz="0" w:space="0" w:color="auto"/>
                        <w:right w:val="none" w:sz="0" w:space="0" w:color="auto"/>
                      </w:divBdr>
                    </w:div>
                    <w:div w:id="1051003129">
                      <w:marLeft w:val="0"/>
                      <w:marRight w:val="0"/>
                      <w:marTop w:val="0"/>
                      <w:marBottom w:val="0"/>
                      <w:divBdr>
                        <w:top w:val="none" w:sz="0" w:space="0" w:color="auto"/>
                        <w:left w:val="none" w:sz="0" w:space="0" w:color="auto"/>
                        <w:bottom w:val="none" w:sz="0" w:space="0" w:color="auto"/>
                        <w:right w:val="none" w:sz="0" w:space="0" w:color="auto"/>
                      </w:divBdr>
                    </w:div>
                    <w:div w:id="851383517">
                      <w:marLeft w:val="0"/>
                      <w:marRight w:val="0"/>
                      <w:marTop w:val="0"/>
                      <w:marBottom w:val="0"/>
                      <w:divBdr>
                        <w:top w:val="none" w:sz="0" w:space="0" w:color="auto"/>
                        <w:left w:val="none" w:sz="0" w:space="0" w:color="auto"/>
                        <w:bottom w:val="none" w:sz="0" w:space="0" w:color="auto"/>
                        <w:right w:val="none" w:sz="0" w:space="0" w:color="auto"/>
                      </w:divBdr>
                    </w:div>
                    <w:div w:id="1465003736">
                      <w:marLeft w:val="0"/>
                      <w:marRight w:val="0"/>
                      <w:marTop w:val="0"/>
                      <w:marBottom w:val="0"/>
                      <w:divBdr>
                        <w:top w:val="none" w:sz="0" w:space="0" w:color="auto"/>
                        <w:left w:val="none" w:sz="0" w:space="0" w:color="auto"/>
                        <w:bottom w:val="none" w:sz="0" w:space="0" w:color="auto"/>
                        <w:right w:val="none" w:sz="0" w:space="0" w:color="auto"/>
                      </w:divBdr>
                    </w:div>
                    <w:div w:id="96214095">
                      <w:marLeft w:val="0"/>
                      <w:marRight w:val="0"/>
                      <w:marTop w:val="0"/>
                      <w:marBottom w:val="0"/>
                      <w:divBdr>
                        <w:top w:val="none" w:sz="0" w:space="0" w:color="auto"/>
                        <w:left w:val="none" w:sz="0" w:space="0" w:color="auto"/>
                        <w:bottom w:val="none" w:sz="0" w:space="0" w:color="auto"/>
                        <w:right w:val="none" w:sz="0" w:space="0" w:color="auto"/>
                      </w:divBdr>
                    </w:div>
                    <w:div w:id="1272124904">
                      <w:marLeft w:val="0"/>
                      <w:marRight w:val="0"/>
                      <w:marTop w:val="0"/>
                      <w:marBottom w:val="0"/>
                      <w:divBdr>
                        <w:top w:val="none" w:sz="0" w:space="0" w:color="auto"/>
                        <w:left w:val="none" w:sz="0" w:space="0" w:color="auto"/>
                        <w:bottom w:val="none" w:sz="0" w:space="0" w:color="auto"/>
                        <w:right w:val="none" w:sz="0" w:space="0" w:color="auto"/>
                      </w:divBdr>
                    </w:div>
                    <w:div w:id="1377312639">
                      <w:marLeft w:val="0"/>
                      <w:marRight w:val="0"/>
                      <w:marTop w:val="0"/>
                      <w:marBottom w:val="0"/>
                      <w:divBdr>
                        <w:top w:val="none" w:sz="0" w:space="0" w:color="auto"/>
                        <w:left w:val="none" w:sz="0" w:space="0" w:color="auto"/>
                        <w:bottom w:val="none" w:sz="0" w:space="0" w:color="auto"/>
                        <w:right w:val="none" w:sz="0" w:space="0" w:color="auto"/>
                      </w:divBdr>
                    </w:div>
                    <w:div w:id="1481657433">
                      <w:marLeft w:val="0"/>
                      <w:marRight w:val="0"/>
                      <w:marTop w:val="0"/>
                      <w:marBottom w:val="0"/>
                      <w:divBdr>
                        <w:top w:val="none" w:sz="0" w:space="0" w:color="auto"/>
                        <w:left w:val="none" w:sz="0" w:space="0" w:color="auto"/>
                        <w:bottom w:val="none" w:sz="0" w:space="0" w:color="auto"/>
                        <w:right w:val="none" w:sz="0" w:space="0" w:color="auto"/>
                      </w:divBdr>
                    </w:div>
                    <w:div w:id="1053889739">
                      <w:marLeft w:val="0"/>
                      <w:marRight w:val="0"/>
                      <w:marTop w:val="0"/>
                      <w:marBottom w:val="0"/>
                      <w:divBdr>
                        <w:top w:val="none" w:sz="0" w:space="0" w:color="auto"/>
                        <w:left w:val="none" w:sz="0" w:space="0" w:color="auto"/>
                        <w:bottom w:val="none" w:sz="0" w:space="0" w:color="auto"/>
                        <w:right w:val="none" w:sz="0" w:space="0" w:color="auto"/>
                      </w:divBdr>
                    </w:div>
                    <w:div w:id="27419283">
                      <w:marLeft w:val="0"/>
                      <w:marRight w:val="0"/>
                      <w:marTop w:val="0"/>
                      <w:marBottom w:val="0"/>
                      <w:divBdr>
                        <w:top w:val="none" w:sz="0" w:space="0" w:color="auto"/>
                        <w:left w:val="none" w:sz="0" w:space="0" w:color="auto"/>
                        <w:bottom w:val="none" w:sz="0" w:space="0" w:color="auto"/>
                        <w:right w:val="none" w:sz="0" w:space="0" w:color="auto"/>
                      </w:divBdr>
                    </w:div>
                    <w:div w:id="840465729">
                      <w:marLeft w:val="0"/>
                      <w:marRight w:val="0"/>
                      <w:marTop w:val="0"/>
                      <w:marBottom w:val="0"/>
                      <w:divBdr>
                        <w:top w:val="none" w:sz="0" w:space="0" w:color="auto"/>
                        <w:left w:val="none" w:sz="0" w:space="0" w:color="auto"/>
                        <w:bottom w:val="none" w:sz="0" w:space="0" w:color="auto"/>
                        <w:right w:val="none" w:sz="0" w:space="0" w:color="auto"/>
                      </w:divBdr>
                    </w:div>
                    <w:div w:id="294914897">
                      <w:marLeft w:val="0"/>
                      <w:marRight w:val="0"/>
                      <w:marTop w:val="0"/>
                      <w:marBottom w:val="0"/>
                      <w:divBdr>
                        <w:top w:val="none" w:sz="0" w:space="0" w:color="auto"/>
                        <w:left w:val="none" w:sz="0" w:space="0" w:color="auto"/>
                        <w:bottom w:val="none" w:sz="0" w:space="0" w:color="auto"/>
                        <w:right w:val="none" w:sz="0" w:space="0" w:color="auto"/>
                      </w:divBdr>
                    </w:div>
                    <w:div w:id="1368069874">
                      <w:marLeft w:val="0"/>
                      <w:marRight w:val="0"/>
                      <w:marTop w:val="0"/>
                      <w:marBottom w:val="0"/>
                      <w:divBdr>
                        <w:top w:val="none" w:sz="0" w:space="0" w:color="auto"/>
                        <w:left w:val="none" w:sz="0" w:space="0" w:color="auto"/>
                        <w:bottom w:val="none" w:sz="0" w:space="0" w:color="auto"/>
                        <w:right w:val="none" w:sz="0" w:space="0" w:color="auto"/>
                      </w:divBdr>
                    </w:div>
                    <w:div w:id="794058751">
                      <w:marLeft w:val="0"/>
                      <w:marRight w:val="0"/>
                      <w:marTop w:val="0"/>
                      <w:marBottom w:val="0"/>
                      <w:divBdr>
                        <w:top w:val="none" w:sz="0" w:space="0" w:color="auto"/>
                        <w:left w:val="none" w:sz="0" w:space="0" w:color="auto"/>
                        <w:bottom w:val="none" w:sz="0" w:space="0" w:color="auto"/>
                        <w:right w:val="none" w:sz="0" w:space="0" w:color="auto"/>
                      </w:divBdr>
                    </w:div>
                  </w:divsChild>
                </w:div>
                <w:div w:id="387798749">
                  <w:marLeft w:val="0"/>
                  <w:marRight w:val="0"/>
                  <w:marTop w:val="0"/>
                  <w:marBottom w:val="0"/>
                  <w:divBdr>
                    <w:top w:val="none" w:sz="0" w:space="0" w:color="auto"/>
                    <w:left w:val="none" w:sz="0" w:space="0" w:color="auto"/>
                    <w:bottom w:val="none" w:sz="0" w:space="0" w:color="auto"/>
                    <w:right w:val="none" w:sz="0" w:space="0" w:color="auto"/>
                  </w:divBdr>
                  <w:divsChild>
                    <w:div w:id="123085670">
                      <w:marLeft w:val="0"/>
                      <w:marRight w:val="0"/>
                      <w:marTop w:val="0"/>
                      <w:marBottom w:val="0"/>
                      <w:divBdr>
                        <w:top w:val="none" w:sz="0" w:space="0" w:color="auto"/>
                        <w:left w:val="none" w:sz="0" w:space="0" w:color="auto"/>
                        <w:bottom w:val="none" w:sz="0" w:space="0" w:color="auto"/>
                        <w:right w:val="none" w:sz="0" w:space="0" w:color="auto"/>
                      </w:divBdr>
                    </w:div>
                  </w:divsChild>
                </w:div>
                <w:div w:id="514268651">
                  <w:marLeft w:val="0"/>
                  <w:marRight w:val="0"/>
                  <w:marTop w:val="0"/>
                  <w:marBottom w:val="0"/>
                  <w:divBdr>
                    <w:top w:val="none" w:sz="0" w:space="0" w:color="auto"/>
                    <w:left w:val="none" w:sz="0" w:space="0" w:color="auto"/>
                    <w:bottom w:val="none" w:sz="0" w:space="0" w:color="auto"/>
                    <w:right w:val="none" w:sz="0" w:space="0" w:color="auto"/>
                  </w:divBdr>
                  <w:divsChild>
                    <w:div w:id="2055302036">
                      <w:marLeft w:val="0"/>
                      <w:marRight w:val="0"/>
                      <w:marTop w:val="0"/>
                      <w:marBottom w:val="0"/>
                      <w:divBdr>
                        <w:top w:val="none" w:sz="0" w:space="0" w:color="auto"/>
                        <w:left w:val="none" w:sz="0" w:space="0" w:color="auto"/>
                        <w:bottom w:val="none" w:sz="0" w:space="0" w:color="auto"/>
                        <w:right w:val="none" w:sz="0" w:space="0" w:color="auto"/>
                      </w:divBdr>
                    </w:div>
                    <w:div w:id="1041977130">
                      <w:marLeft w:val="0"/>
                      <w:marRight w:val="0"/>
                      <w:marTop w:val="0"/>
                      <w:marBottom w:val="0"/>
                      <w:divBdr>
                        <w:top w:val="none" w:sz="0" w:space="0" w:color="auto"/>
                        <w:left w:val="none" w:sz="0" w:space="0" w:color="auto"/>
                        <w:bottom w:val="none" w:sz="0" w:space="0" w:color="auto"/>
                        <w:right w:val="none" w:sz="0" w:space="0" w:color="auto"/>
                      </w:divBdr>
                    </w:div>
                    <w:div w:id="757755698">
                      <w:marLeft w:val="0"/>
                      <w:marRight w:val="0"/>
                      <w:marTop w:val="0"/>
                      <w:marBottom w:val="0"/>
                      <w:divBdr>
                        <w:top w:val="none" w:sz="0" w:space="0" w:color="auto"/>
                        <w:left w:val="none" w:sz="0" w:space="0" w:color="auto"/>
                        <w:bottom w:val="none" w:sz="0" w:space="0" w:color="auto"/>
                        <w:right w:val="none" w:sz="0" w:space="0" w:color="auto"/>
                      </w:divBdr>
                    </w:div>
                    <w:div w:id="1620212884">
                      <w:marLeft w:val="0"/>
                      <w:marRight w:val="0"/>
                      <w:marTop w:val="0"/>
                      <w:marBottom w:val="0"/>
                      <w:divBdr>
                        <w:top w:val="none" w:sz="0" w:space="0" w:color="auto"/>
                        <w:left w:val="none" w:sz="0" w:space="0" w:color="auto"/>
                        <w:bottom w:val="none" w:sz="0" w:space="0" w:color="auto"/>
                        <w:right w:val="none" w:sz="0" w:space="0" w:color="auto"/>
                      </w:divBdr>
                    </w:div>
                    <w:div w:id="565143504">
                      <w:marLeft w:val="0"/>
                      <w:marRight w:val="0"/>
                      <w:marTop w:val="0"/>
                      <w:marBottom w:val="0"/>
                      <w:divBdr>
                        <w:top w:val="none" w:sz="0" w:space="0" w:color="auto"/>
                        <w:left w:val="none" w:sz="0" w:space="0" w:color="auto"/>
                        <w:bottom w:val="none" w:sz="0" w:space="0" w:color="auto"/>
                        <w:right w:val="none" w:sz="0" w:space="0" w:color="auto"/>
                      </w:divBdr>
                    </w:div>
                    <w:div w:id="1924607014">
                      <w:marLeft w:val="0"/>
                      <w:marRight w:val="0"/>
                      <w:marTop w:val="0"/>
                      <w:marBottom w:val="0"/>
                      <w:divBdr>
                        <w:top w:val="none" w:sz="0" w:space="0" w:color="auto"/>
                        <w:left w:val="none" w:sz="0" w:space="0" w:color="auto"/>
                        <w:bottom w:val="none" w:sz="0" w:space="0" w:color="auto"/>
                        <w:right w:val="none" w:sz="0" w:space="0" w:color="auto"/>
                      </w:divBdr>
                    </w:div>
                    <w:div w:id="402067334">
                      <w:marLeft w:val="0"/>
                      <w:marRight w:val="0"/>
                      <w:marTop w:val="0"/>
                      <w:marBottom w:val="0"/>
                      <w:divBdr>
                        <w:top w:val="none" w:sz="0" w:space="0" w:color="auto"/>
                        <w:left w:val="none" w:sz="0" w:space="0" w:color="auto"/>
                        <w:bottom w:val="none" w:sz="0" w:space="0" w:color="auto"/>
                        <w:right w:val="none" w:sz="0" w:space="0" w:color="auto"/>
                      </w:divBdr>
                    </w:div>
                    <w:div w:id="10840135">
                      <w:marLeft w:val="0"/>
                      <w:marRight w:val="0"/>
                      <w:marTop w:val="0"/>
                      <w:marBottom w:val="0"/>
                      <w:divBdr>
                        <w:top w:val="none" w:sz="0" w:space="0" w:color="auto"/>
                        <w:left w:val="none" w:sz="0" w:space="0" w:color="auto"/>
                        <w:bottom w:val="none" w:sz="0" w:space="0" w:color="auto"/>
                        <w:right w:val="none" w:sz="0" w:space="0" w:color="auto"/>
                      </w:divBdr>
                    </w:div>
                    <w:div w:id="437869406">
                      <w:marLeft w:val="0"/>
                      <w:marRight w:val="0"/>
                      <w:marTop w:val="0"/>
                      <w:marBottom w:val="0"/>
                      <w:divBdr>
                        <w:top w:val="none" w:sz="0" w:space="0" w:color="auto"/>
                        <w:left w:val="none" w:sz="0" w:space="0" w:color="auto"/>
                        <w:bottom w:val="none" w:sz="0" w:space="0" w:color="auto"/>
                        <w:right w:val="none" w:sz="0" w:space="0" w:color="auto"/>
                      </w:divBdr>
                    </w:div>
                    <w:div w:id="1532765126">
                      <w:marLeft w:val="0"/>
                      <w:marRight w:val="0"/>
                      <w:marTop w:val="0"/>
                      <w:marBottom w:val="0"/>
                      <w:divBdr>
                        <w:top w:val="none" w:sz="0" w:space="0" w:color="auto"/>
                        <w:left w:val="none" w:sz="0" w:space="0" w:color="auto"/>
                        <w:bottom w:val="none" w:sz="0" w:space="0" w:color="auto"/>
                        <w:right w:val="none" w:sz="0" w:space="0" w:color="auto"/>
                      </w:divBdr>
                    </w:div>
                    <w:div w:id="200556522">
                      <w:marLeft w:val="0"/>
                      <w:marRight w:val="0"/>
                      <w:marTop w:val="0"/>
                      <w:marBottom w:val="0"/>
                      <w:divBdr>
                        <w:top w:val="none" w:sz="0" w:space="0" w:color="auto"/>
                        <w:left w:val="none" w:sz="0" w:space="0" w:color="auto"/>
                        <w:bottom w:val="none" w:sz="0" w:space="0" w:color="auto"/>
                        <w:right w:val="none" w:sz="0" w:space="0" w:color="auto"/>
                      </w:divBdr>
                    </w:div>
                  </w:divsChild>
                </w:div>
                <w:div w:id="1462650651">
                  <w:marLeft w:val="0"/>
                  <w:marRight w:val="0"/>
                  <w:marTop w:val="0"/>
                  <w:marBottom w:val="0"/>
                  <w:divBdr>
                    <w:top w:val="none" w:sz="0" w:space="0" w:color="auto"/>
                    <w:left w:val="none" w:sz="0" w:space="0" w:color="auto"/>
                    <w:bottom w:val="none" w:sz="0" w:space="0" w:color="auto"/>
                    <w:right w:val="none" w:sz="0" w:space="0" w:color="auto"/>
                  </w:divBdr>
                  <w:divsChild>
                    <w:div w:id="1576089599">
                      <w:marLeft w:val="0"/>
                      <w:marRight w:val="0"/>
                      <w:marTop w:val="0"/>
                      <w:marBottom w:val="0"/>
                      <w:divBdr>
                        <w:top w:val="none" w:sz="0" w:space="0" w:color="auto"/>
                        <w:left w:val="none" w:sz="0" w:space="0" w:color="auto"/>
                        <w:bottom w:val="none" w:sz="0" w:space="0" w:color="auto"/>
                        <w:right w:val="none" w:sz="0" w:space="0" w:color="auto"/>
                      </w:divBdr>
                    </w:div>
                  </w:divsChild>
                </w:div>
                <w:div w:id="537550790">
                  <w:marLeft w:val="0"/>
                  <w:marRight w:val="0"/>
                  <w:marTop w:val="0"/>
                  <w:marBottom w:val="0"/>
                  <w:divBdr>
                    <w:top w:val="none" w:sz="0" w:space="0" w:color="auto"/>
                    <w:left w:val="none" w:sz="0" w:space="0" w:color="auto"/>
                    <w:bottom w:val="none" w:sz="0" w:space="0" w:color="auto"/>
                    <w:right w:val="none" w:sz="0" w:space="0" w:color="auto"/>
                  </w:divBdr>
                  <w:divsChild>
                    <w:div w:id="1729642320">
                      <w:marLeft w:val="0"/>
                      <w:marRight w:val="0"/>
                      <w:marTop w:val="0"/>
                      <w:marBottom w:val="0"/>
                      <w:divBdr>
                        <w:top w:val="none" w:sz="0" w:space="0" w:color="auto"/>
                        <w:left w:val="none" w:sz="0" w:space="0" w:color="auto"/>
                        <w:bottom w:val="none" w:sz="0" w:space="0" w:color="auto"/>
                        <w:right w:val="none" w:sz="0" w:space="0" w:color="auto"/>
                      </w:divBdr>
                    </w:div>
                    <w:div w:id="606236069">
                      <w:marLeft w:val="0"/>
                      <w:marRight w:val="0"/>
                      <w:marTop w:val="0"/>
                      <w:marBottom w:val="0"/>
                      <w:divBdr>
                        <w:top w:val="none" w:sz="0" w:space="0" w:color="auto"/>
                        <w:left w:val="none" w:sz="0" w:space="0" w:color="auto"/>
                        <w:bottom w:val="none" w:sz="0" w:space="0" w:color="auto"/>
                        <w:right w:val="none" w:sz="0" w:space="0" w:color="auto"/>
                      </w:divBdr>
                    </w:div>
                    <w:div w:id="664093220">
                      <w:marLeft w:val="0"/>
                      <w:marRight w:val="0"/>
                      <w:marTop w:val="0"/>
                      <w:marBottom w:val="0"/>
                      <w:divBdr>
                        <w:top w:val="none" w:sz="0" w:space="0" w:color="auto"/>
                        <w:left w:val="none" w:sz="0" w:space="0" w:color="auto"/>
                        <w:bottom w:val="none" w:sz="0" w:space="0" w:color="auto"/>
                        <w:right w:val="none" w:sz="0" w:space="0" w:color="auto"/>
                      </w:divBdr>
                    </w:div>
                    <w:div w:id="1695499249">
                      <w:marLeft w:val="0"/>
                      <w:marRight w:val="0"/>
                      <w:marTop w:val="0"/>
                      <w:marBottom w:val="0"/>
                      <w:divBdr>
                        <w:top w:val="none" w:sz="0" w:space="0" w:color="auto"/>
                        <w:left w:val="none" w:sz="0" w:space="0" w:color="auto"/>
                        <w:bottom w:val="none" w:sz="0" w:space="0" w:color="auto"/>
                        <w:right w:val="none" w:sz="0" w:space="0" w:color="auto"/>
                      </w:divBdr>
                    </w:div>
                  </w:divsChild>
                </w:div>
                <w:div w:id="1228765231">
                  <w:marLeft w:val="0"/>
                  <w:marRight w:val="0"/>
                  <w:marTop w:val="0"/>
                  <w:marBottom w:val="0"/>
                  <w:divBdr>
                    <w:top w:val="none" w:sz="0" w:space="0" w:color="auto"/>
                    <w:left w:val="none" w:sz="0" w:space="0" w:color="auto"/>
                    <w:bottom w:val="none" w:sz="0" w:space="0" w:color="auto"/>
                    <w:right w:val="none" w:sz="0" w:space="0" w:color="auto"/>
                  </w:divBdr>
                  <w:divsChild>
                    <w:div w:id="1614939835">
                      <w:marLeft w:val="0"/>
                      <w:marRight w:val="0"/>
                      <w:marTop w:val="0"/>
                      <w:marBottom w:val="0"/>
                      <w:divBdr>
                        <w:top w:val="none" w:sz="0" w:space="0" w:color="auto"/>
                        <w:left w:val="none" w:sz="0" w:space="0" w:color="auto"/>
                        <w:bottom w:val="none" w:sz="0" w:space="0" w:color="auto"/>
                        <w:right w:val="none" w:sz="0" w:space="0" w:color="auto"/>
                      </w:divBdr>
                    </w:div>
                  </w:divsChild>
                </w:div>
                <w:div w:id="1601184364">
                  <w:marLeft w:val="0"/>
                  <w:marRight w:val="0"/>
                  <w:marTop w:val="0"/>
                  <w:marBottom w:val="0"/>
                  <w:divBdr>
                    <w:top w:val="none" w:sz="0" w:space="0" w:color="auto"/>
                    <w:left w:val="none" w:sz="0" w:space="0" w:color="auto"/>
                    <w:bottom w:val="none" w:sz="0" w:space="0" w:color="auto"/>
                    <w:right w:val="none" w:sz="0" w:space="0" w:color="auto"/>
                  </w:divBdr>
                  <w:divsChild>
                    <w:div w:id="1260213638">
                      <w:marLeft w:val="0"/>
                      <w:marRight w:val="0"/>
                      <w:marTop w:val="0"/>
                      <w:marBottom w:val="0"/>
                      <w:divBdr>
                        <w:top w:val="none" w:sz="0" w:space="0" w:color="auto"/>
                        <w:left w:val="none" w:sz="0" w:space="0" w:color="auto"/>
                        <w:bottom w:val="none" w:sz="0" w:space="0" w:color="auto"/>
                        <w:right w:val="none" w:sz="0" w:space="0" w:color="auto"/>
                      </w:divBdr>
                    </w:div>
                    <w:div w:id="268852831">
                      <w:marLeft w:val="0"/>
                      <w:marRight w:val="0"/>
                      <w:marTop w:val="0"/>
                      <w:marBottom w:val="0"/>
                      <w:divBdr>
                        <w:top w:val="none" w:sz="0" w:space="0" w:color="auto"/>
                        <w:left w:val="none" w:sz="0" w:space="0" w:color="auto"/>
                        <w:bottom w:val="none" w:sz="0" w:space="0" w:color="auto"/>
                        <w:right w:val="none" w:sz="0" w:space="0" w:color="auto"/>
                      </w:divBdr>
                    </w:div>
                    <w:div w:id="824317381">
                      <w:marLeft w:val="0"/>
                      <w:marRight w:val="0"/>
                      <w:marTop w:val="0"/>
                      <w:marBottom w:val="0"/>
                      <w:divBdr>
                        <w:top w:val="none" w:sz="0" w:space="0" w:color="auto"/>
                        <w:left w:val="none" w:sz="0" w:space="0" w:color="auto"/>
                        <w:bottom w:val="none" w:sz="0" w:space="0" w:color="auto"/>
                        <w:right w:val="none" w:sz="0" w:space="0" w:color="auto"/>
                      </w:divBdr>
                    </w:div>
                    <w:div w:id="1633975704">
                      <w:marLeft w:val="0"/>
                      <w:marRight w:val="0"/>
                      <w:marTop w:val="0"/>
                      <w:marBottom w:val="0"/>
                      <w:divBdr>
                        <w:top w:val="none" w:sz="0" w:space="0" w:color="auto"/>
                        <w:left w:val="none" w:sz="0" w:space="0" w:color="auto"/>
                        <w:bottom w:val="none" w:sz="0" w:space="0" w:color="auto"/>
                        <w:right w:val="none" w:sz="0" w:space="0" w:color="auto"/>
                      </w:divBdr>
                    </w:div>
                    <w:div w:id="963658361">
                      <w:marLeft w:val="0"/>
                      <w:marRight w:val="0"/>
                      <w:marTop w:val="0"/>
                      <w:marBottom w:val="0"/>
                      <w:divBdr>
                        <w:top w:val="none" w:sz="0" w:space="0" w:color="auto"/>
                        <w:left w:val="none" w:sz="0" w:space="0" w:color="auto"/>
                        <w:bottom w:val="none" w:sz="0" w:space="0" w:color="auto"/>
                        <w:right w:val="none" w:sz="0" w:space="0" w:color="auto"/>
                      </w:divBdr>
                    </w:div>
                    <w:div w:id="153231342">
                      <w:marLeft w:val="0"/>
                      <w:marRight w:val="0"/>
                      <w:marTop w:val="0"/>
                      <w:marBottom w:val="0"/>
                      <w:divBdr>
                        <w:top w:val="none" w:sz="0" w:space="0" w:color="auto"/>
                        <w:left w:val="none" w:sz="0" w:space="0" w:color="auto"/>
                        <w:bottom w:val="none" w:sz="0" w:space="0" w:color="auto"/>
                        <w:right w:val="none" w:sz="0" w:space="0" w:color="auto"/>
                      </w:divBdr>
                    </w:div>
                    <w:div w:id="1272780883">
                      <w:marLeft w:val="0"/>
                      <w:marRight w:val="0"/>
                      <w:marTop w:val="0"/>
                      <w:marBottom w:val="0"/>
                      <w:divBdr>
                        <w:top w:val="none" w:sz="0" w:space="0" w:color="auto"/>
                        <w:left w:val="none" w:sz="0" w:space="0" w:color="auto"/>
                        <w:bottom w:val="none" w:sz="0" w:space="0" w:color="auto"/>
                        <w:right w:val="none" w:sz="0" w:space="0" w:color="auto"/>
                      </w:divBdr>
                    </w:div>
                    <w:div w:id="1925259754">
                      <w:marLeft w:val="0"/>
                      <w:marRight w:val="0"/>
                      <w:marTop w:val="0"/>
                      <w:marBottom w:val="0"/>
                      <w:divBdr>
                        <w:top w:val="none" w:sz="0" w:space="0" w:color="auto"/>
                        <w:left w:val="none" w:sz="0" w:space="0" w:color="auto"/>
                        <w:bottom w:val="none" w:sz="0" w:space="0" w:color="auto"/>
                        <w:right w:val="none" w:sz="0" w:space="0" w:color="auto"/>
                      </w:divBdr>
                    </w:div>
                    <w:div w:id="310643354">
                      <w:marLeft w:val="0"/>
                      <w:marRight w:val="0"/>
                      <w:marTop w:val="0"/>
                      <w:marBottom w:val="0"/>
                      <w:divBdr>
                        <w:top w:val="none" w:sz="0" w:space="0" w:color="auto"/>
                        <w:left w:val="none" w:sz="0" w:space="0" w:color="auto"/>
                        <w:bottom w:val="none" w:sz="0" w:space="0" w:color="auto"/>
                        <w:right w:val="none" w:sz="0" w:space="0" w:color="auto"/>
                      </w:divBdr>
                    </w:div>
                    <w:div w:id="332029179">
                      <w:marLeft w:val="0"/>
                      <w:marRight w:val="0"/>
                      <w:marTop w:val="0"/>
                      <w:marBottom w:val="0"/>
                      <w:divBdr>
                        <w:top w:val="none" w:sz="0" w:space="0" w:color="auto"/>
                        <w:left w:val="none" w:sz="0" w:space="0" w:color="auto"/>
                        <w:bottom w:val="none" w:sz="0" w:space="0" w:color="auto"/>
                        <w:right w:val="none" w:sz="0" w:space="0" w:color="auto"/>
                      </w:divBdr>
                    </w:div>
                    <w:div w:id="1552959946">
                      <w:marLeft w:val="0"/>
                      <w:marRight w:val="0"/>
                      <w:marTop w:val="0"/>
                      <w:marBottom w:val="0"/>
                      <w:divBdr>
                        <w:top w:val="none" w:sz="0" w:space="0" w:color="auto"/>
                        <w:left w:val="none" w:sz="0" w:space="0" w:color="auto"/>
                        <w:bottom w:val="none" w:sz="0" w:space="0" w:color="auto"/>
                        <w:right w:val="none" w:sz="0" w:space="0" w:color="auto"/>
                      </w:divBdr>
                    </w:div>
                    <w:div w:id="2121490161">
                      <w:marLeft w:val="0"/>
                      <w:marRight w:val="0"/>
                      <w:marTop w:val="0"/>
                      <w:marBottom w:val="0"/>
                      <w:divBdr>
                        <w:top w:val="none" w:sz="0" w:space="0" w:color="auto"/>
                        <w:left w:val="none" w:sz="0" w:space="0" w:color="auto"/>
                        <w:bottom w:val="none" w:sz="0" w:space="0" w:color="auto"/>
                        <w:right w:val="none" w:sz="0" w:space="0" w:color="auto"/>
                      </w:divBdr>
                    </w:div>
                    <w:div w:id="397359099">
                      <w:marLeft w:val="0"/>
                      <w:marRight w:val="0"/>
                      <w:marTop w:val="0"/>
                      <w:marBottom w:val="0"/>
                      <w:divBdr>
                        <w:top w:val="none" w:sz="0" w:space="0" w:color="auto"/>
                        <w:left w:val="none" w:sz="0" w:space="0" w:color="auto"/>
                        <w:bottom w:val="none" w:sz="0" w:space="0" w:color="auto"/>
                        <w:right w:val="none" w:sz="0" w:space="0" w:color="auto"/>
                      </w:divBdr>
                    </w:div>
                    <w:div w:id="894388415">
                      <w:marLeft w:val="0"/>
                      <w:marRight w:val="0"/>
                      <w:marTop w:val="0"/>
                      <w:marBottom w:val="0"/>
                      <w:divBdr>
                        <w:top w:val="none" w:sz="0" w:space="0" w:color="auto"/>
                        <w:left w:val="none" w:sz="0" w:space="0" w:color="auto"/>
                        <w:bottom w:val="none" w:sz="0" w:space="0" w:color="auto"/>
                        <w:right w:val="none" w:sz="0" w:space="0" w:color="auto"/>
                      </w:divBdr>
                    </w:div>
                    <w:div w:id="1036738930">
                      <w:marLeft w:val="0"/>
                      <w:marRight w:val="0"/>
                      <w:marTop w:val="0"/>
                      <w:marBottom w:val="0"/>
                      <w:divBdr>
                        <w:top w:val="none" w:sz="0" w:space="0" w:color="auto"/>
                        <w:left w:val="none" w:sz="0" w:space="0" w:color="auto"/>
                        <w:bottom w:val="none" w:sz="0" w:space="0" w:color="auto"/>
                        <w:right w:val="none" w:sz="0" w:space="0" w:color="auto"/>
                      </w:divBdr>
                    </w:div>
                    <w:div w:id="522398584">
                      <w:marLeft w:val="0"/>
                      <w:marRight w:val="0"/>
                      <w:marTop w:val="0"/>
                      <w:marBottom w:val="0"/>
                      <w:divBdr>
                        <w:top w:val="none" w:sz="0" w:space="0" w:color="auto"/>
                        <w:left w:val="none" w:sz="0" w:space="0" w:color="auto"/>
                        <w:bottom w:val="none" w:sz="0" w:space="0" w:color="auto"/>
                        <w:right w:val="none" w:sz="0" w:space="0" w:color="auto"/>
                      </w:divBdr>
                    </w:div>
                    <w:div w:id="1445425147">
                      <w:marLeft w:val="0"/>
                      <w:marRight w:val="0"/>
                      <w:marTop w:val="0"/>
                      <w:marBottom w:val="0"/>
                      <w:divBdr>
                        <w:top w:val="none" w:sz="0" w:space="0" w:color="auto"/>
                        <w:left w:val="none" w:sz="0" w:space="0" w:color="auto"/>
                        <w:bottom w:val="none" w:sz="0" w:space="0" w:color="auto"/>
                        <w:right w:val="none" w:sz="0" w:space="0" w:color="auto"/>
                      </w:divBdr>
                    </w:div>
                    <w:div w:id="469399147">
                      <w:marLeft w:val="0"/>
                      <w:marRight w:val="0"/>
                      <w:marTop w:val="0"/>
                      <w:marBottom w:val="0"/>
                      <w:divBdr>
                        <w:top w:val="none" w:sz="0" w:space="0" w:color="auto"/>
                        <w:left w:val="none" w:sz="0" w:space="0" w:color="auto"/>
                        <w:bottom w:val="none" w:sz="0" w:space="0" w:color="auto"/>
                        <w:right w:val="none" w:sz="0" w:space="0" w:color="auto"/>
                      </w:divBdr>
                    </w:div>
                    <w:div w:id="2140292468">
                      <w:marLeft w:val="0"/>
                      <w:marRight w:val="0"/>
                      <w:marTop w:val="0"/>
                      <w:marBottom w:val="0"/>
                      <w:divBdr>
                        <w:top w:val="none" w:sz="0" w:space="0" w:color="auto"/>
                        <w:left w:val="none" w:sz="0" w:space="0" w:color="auto"/>
                        <w:bottom w:val="none" w:sz="0" w:space="0" w:color="auto"/>
                        <w:right w:val="none" w:sz="0" w:space="0" w:color="auto"/>
                      </w:divBdr>
                    </w:div>
                    <w:div w:id="1666860733">
                      <w:marLeft w:val="0"/>
                      <w:marRight w:val="0"/>
                      <w:marTop w:val="0"/>
                      <w:marBottom w:val="0"/>
                      <w:divBdr>
                        <w:top w:val="none" w:sz="0" w:space="0" w:color="auto"/>
                        <w:left w:val="none" w:sz="0" w:space="0" w:color="auto"/>
                        <w:bottom w:val="none" w:sz="0" w:space="0" w:color="auto"/>
                        <w:right w:val="none" w:sz="0" w:space="0" w:color="auto"/>
                      </w:divBdr>
                    </w:div>
                    <w:div w:id="114561269">
                      <w:marLeft w:val="0"/>
                      <w:marRight w:val="0"/>
                      <w:marTop w:val="0"/>
                      <w:marBottom w:val="0"/>
                      <w:divBdr>
                        <w:top w:val="none" w:sz="0" w:space="0" w:color="auto"/>
                        <w:left w:val="none" w:sz="0" w:space="0" w:color="auto"/>
                        <w:bottom w:val="none" w:sz="0" w:space="0" w:color="auto"/>
                        <w:right w:val="none" w:sz="0" w:space="0" w:color="auto"/>
                      </w:divBdr>
                    </w:div>
                    <w:div w:id="208347952">
                      <w:marLeft w:val="0"/>
                      <w:marRight w:val="0"/>
                      <w:marTop w:val="0"/>
                      <w:marBottom w:val="0"/>
                      <w:divBdr>
                        <w:top w:val="none" w:sz="0" w:space="0" w:color="auto"/>
                        <w:left w:val="none" w:sz="0" w:space="0" w:color="auto"/>
                        <w:bottom w:val="none" w:sz="0" w:space="0" w:color="auto"/>
                        <w:right w:val="none" w:sz="0" w:space="0" w:color="auto"/>
                      </w:divBdr>
                    </w:div>
                    <w:div w:id="993682469">
                      <w:marLeft w:val="0"/>
                      <w:marRight w:val="0"/>
                      <w:marTop w:val="0"/>
                      <w:marBottom w:val="0"/>
                      <w:divBdr>
                        <w:top w:val="none" w:sz="0" w:space="0" w:color="auto"/>
                        <w:left w:val="none" w:sz="0" w:space="0" w:color="auto"/>
                        <w:bottom w:val="none" w:sz="0" w:space="0" w:color="auto"/>
                        <w:right w:val="none" w:sz="0" w:space="0" w:color="auto"/>
                      </w:divBdr>
                    </w:div>
                    <w:div w:id="1726367284">
                      <w:marLeft w:val="0"/>
                      <w:marRight w:val="0"/>
                      <w:marTop w:val="0"/>
                      <w:marBottom w:val="0"/>
                      <w:divBdr>
                        <w:top w:val="none" w:sz="0" w:space="0" w:color="auto"/>
                        <w:left w:val="none" w:sz="0" w:space="0" w:color="auto"/>
                        <w:bottom w:val="none" w:sz="0" w:space="0" w:color="auto"/>
                        <w:right w:val="none" w:sz="0" w:space="0" w:color="auto"/>
                      </w:divBdr>
                    </w:div>
                    <w:div w:id="1565681243">
                      <w:marLeft w:val="0"/>
                      <w:marRight w:val="0"/>
                      <w:marTop w:val="0"/>
                      <w:marBottom w:val="0"/>
                      <w:divBdr>
                        <w:top w:val="none" w:sz="0" w:space="0" w:color="auto"/>
                        <w:left w:val="none" w:sz="0" w:space="0" w:color="auto"/>
                        <w:bottom w:val="none" w:sz="0" w:space="0" w:color="auto"/>
                        <w:right w:val="none" w:sz="0" w:space="0" w:color="auto"/>
                      </w:divBdr>
                    </w:div>
                    <w:div w:id="1327395021">
                      <w:marLeft w:val="0"/>
                      <w:marRight w:val="0"/>
                      <w:marTop w:val="0"/>
                      <w:marBottom w:val="0"/>
                      <w:divBdr>
                        <w:top w:val="none" w:sz="0" w:space="0" w:color="auto"/>
                        <w:left w:val="none" w:sz="0" w:space="0" w:color="auto"/>
                        <w:bottom w:val="none" w:sz="0" w:space="0" w:color="auto"/>
                        <w:right w:val="none" w:sz="0" w:space="0" w:color="auto"/>
                      </w:divBdr>
                    </w:div>
                    <w:div w:id="1838157616">
                      <w:marLeft w:val="0"/>
                      <w:marRight w:val="0"/>
                      <w:marTop w:val="0"/>
                      <w:marBottom w:val="0"/>
                      <w:divBdr>
                        <w:top w:val="none" w:sz="0" w:space="0" w:color="auto"/>
                        <w:left w:val="none" w:sz="0" w:space="0" w:color="auto"/>
                        <w:bottom w:val="none" w:sz="0" w:space="0" w:color="auto"/>
                        <w:right w:val="none" w:sz="0" w:space="0" w:color="auto"/>
                      </w:divBdr>
                    </w:div>
                    <w:div w:id="1171018570">
                      <w:marLeft w:val="0"/>
                      <w:marRight w:val="0"/>
                      <w:marTop w:val="0"/>
                      <w:marBottom w:val="0"/>
                      <w:divBdr>
                        <w:top w:val="none" w:sz="0" w:space="0" w:color="auto"/>
                        <w:left w:val="none" w:sz="0" w:space="0" w:color="auto"/>
                        <w:bottom w:val="none" w:sz="0" w:space="0" w:color="auto"/>
                        <w:right w:val="none" w:sz="0" w:space="0" w:color="auto"/>
                      </w:divBdr>
                    </w:div>
                    <w:div w:id="104234192">
                      <w:marLeft w:val="0"/>
                      <w:marRight w:val="0"/>
                      <w:marTop w:val="0"/>
                      <w:marBottom w:val="0"/>
                      <w:divBdr>
                        <w:top w:val="none" w:sz="0" w:space="0" w:color="auto"/>
                        <w:left w:val="none" w:sz="0" w:space="0" w:color="auto"/>
                        <w:bottom w:val="none" w:sz="0" w:space="0" w:color="auto"/>
                        <w:right w:val="none" w:sz="0" w:space="0" w:color="auto"/>
                      </w:divBdr>
                    </w:div>
                    <w:div w:id="916474980">
                      <w:marLeft w:val="0"/>
                      <w:marRight w:val="0"/>
                      <w:marTop w:val="0"/>
                      <w:marBottom w:val="0"/>
                      <w:divBdr>
                        <w:top w:val="none" w:sz="0" w:space="0" w:color="auto"/>
                        <w:left w:val="none" w:sz="0" w:space="0" w:color="auto"/>
                        <w:bottom w:val="none" w:sz="0" w:space="0" w:color="auto"/>
                        <w:right w:val="none" w:sz="0" w:space="0" w:color="auto"/>
                      </w:divBdr>
                    </w:div>
                    <w:div w:id="1680160442">
                      <w:marLeft w:val="0"/>
                      <w:marRight w:val="0"/>
                      <w:marTop w:val="0"/>
                      <w:marBottom w:val="0"/>
                      <w:divBdr>
                        <w:top w:val="none" w:sz="0" w:space="0" w:color="auto"/>
                        <w:left w:val="none" w:sz="0" w:space="0" w:color="auto"/>
                        <w:bottom w:val="none" w:sz="0" w:space="0" w:color="auto"/>
                        <w:right w:val="none" w:sz="0" w:space="0" w:color="auto"/>
                      </w:divBdr>
                    </w:div>
                    <w:div w:id="1332567486">
                      <w:marLeft w:val="0"/>
                      <w:marRight w:val="0"/>
                      <w:marTop w:val="0"/>
                      <w:marBottom w:val="0"/>
                      <w:divBdr>
                        <w:top w:val="none" w:sz="0" w:space="0" w:color="auto"/>
                        <w:left w:val="none" w:sz="0" w:space="0" w:color="auto"/>
                        <w:bottom w:val="none" w:sz="0" w:space="0" w:color="auto"/>
                        <w:right w:val="none" w:sz="0" w:space="0" w:color="auto"/>
                      </w:divBdr>
                    </w:div>
                    <w:div w:id="801118383">
                      <w:marLeft w:val="0"/>
                      <w:marRight w:val="0"/>
                      <w:marTop w:val="0"/>
                      <w:marBottom w:val="0"/>
                      <w:divBdr>
                        <w:top w:val="none" w:sz="0" w:space="0" w:color="auto"/>
                        <w:left w:val="none" w:sz="0" w:space="0" w:color="auto"/>
                        <w:bottom w:val="none" w:sz="0" w:space="0" w:color="auto"/>
                        <w:right w:val="none" w:sz="0" w:space="0" w:color="auto"/>
                      </w:divBdr>
                    </w:div>
                    <w:div w:id="700592881">
                      <w:marLeft w:val="0"/>
                      <w:marRight w:val="0"/>
                      <w:marTop w:val="0"/>
                      <w:marBottom w:val="0"/>
                      <w:divBdr>
                        <w:top w:val="none" w:sz="0" w:space="0" w:color="auto"/>
                        <w:left w:val="none" w:sz="0" w:space="0" w:color="auto"/>
                        <w:bottom w:val="none" w:sz="0" w:space="0" w:color="auto"/>
                        <w:right w:val="none" w:sz="0" w:space="0" w:color="auto"/>
                      </w:divBdr>
                    </w:div>
                    <w:div w:id="669873812">
                      <w:marLeft w:val="0"/>
                      <w:marRight w:val="0"/>
                      <w:marTop w:val="0"/>
                      <w:marBottom w:val="0"/>
                      <w:divBdr>
                        <w:top w:val="none" w:sz="0" w:space="0" w:color="auto"/>
                        <w:left w:val="none" w:sz="0" w:space="0" w:color="auto"/>
                        <w:bottom w:val="none" w:sz="0" w:space="0" w:color="auto"/>
                        <w:right w:val="none" w:sz="0" w:space="0" w:color="auto"/>
                      </w:divBdr>
                    </w:div>
                    <w:div w:id="2034574249">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011521813">
                      <w:marLeft w:val="0"/>
                      <w:marRight w:val="0"/>
                      <w:marTop w:val="0"/>
                      <w:marBottom w:val="0"/>
                      <w:divBdr>
                        <w:top w:val="none" w:sz="0" w:space="0" w:color="auto"/>
                        <w:left w:val="none" w:sz="0" w:space="0" w:color="auto"/>
                        <w:bottom w:val="none" w:sz="0" w:space="0" w:color="auto"/>
                        <w:right w:val="none" w:sz="0" w:space="0" w:color="auto"/>
                      </w:divBdr>
                    </w:div>
                    <w:div w:id="645819602">
                      <w:marLeft w:val="0"/>
                      <w:marRight w:val="0"/>
                      <w:marTop w:val="0"/>
                      <w:marBottom w:val="0"/>
                      <w:divBdr>
                        <w:top w:val="none" w:sz="0" w:space="0" w:color="auto"/>
                        <w:left w:val="none" w:sz="0" w:space="0" w:color="auto"/>
                        <w:bottom w:val="none" w:sz="0" w:space="0" w:color="auto"/>
                        <w:right w:val="none" w:sz="0" w:space="0" w:color="auto"/>
                      </w:divBdr>
                    </w:div>
                    <w:div w:id="1711956063">
                      <w:marLeft w:val="0"/>
                      <w:marRight w:val="0"/>
                      <w:marTop w:val="0"/>
                      <w:marBottom w:val="0"/>
                      <w:divBdr>
                        <w:top w:val="none" w:sz="0" w:space="0" w:color="auto"/>
                        <w:left w:val="none" w:sz="0" w:space="0" w:color="auto"/>
                        <w:bottom w:val="none" w:sz="0" w:space="0" w:color="auto"/>
                        <w:right w:val="none" w:sz="0" w:space="0" w:color="auto"/>
                      </w:divBdr>
                    </w:div>
                    <w:div w:id="1828788471">
                      <w:marLeft w:val="0"/>
                      <w:marRight w:val="0"/>
                      <w:marTop w:val="0"/>
                      <w:marBottom w:val="0"/>
                      <w:divBdr>
                        <w:top w:val="none" w:sz="0" w:space="0" w:color="auto"/>
                        <w:left w:val="none" w:sz="0" w:space="0" w:color="auto"/>
                        <w:bottom w:val="none" w:sz="0" w:space="0" w:color="auto"/>
                        <w:right w:val="none" w:sz="0" w:space="0" w:color="auto"/>
                      </w:divBdr>
                    </w:div>
                    <w:div w:id="41448466">
                      <w:marLeft w:val="0"/>
                      <w:marRight w:val="0"/>
                      <w:marTop w:val="0"/>
                      <w:marBottom w:val="0"/>
                      <w:divBdr>
                        <w:top w:val="none" w:sz="0" w:space="0" w:color="auto"/>
                        <w:left w:val="none" w:sz="0" w:space="0" w:color="auto"/>
                        <w:bottom w:val="none" w:sz="0" w:space="0" w:color="auto"/>
                        <w:right w:val="none" w:sz="0" w:space="0" w:color="auto"/>
                      </w:divBdr>
                    </w:div>
                    <w:div w:id="1473213004">
                      <w:marLeft w:val="0"/>
                      <w:marRight w:val="0"/>
                      <w:marTop w:val="0"/>
                      <w:marBottom w:val="0"/>
                      <w:divBdr>
                        <w:top w:val="none" w:sz="0" w:space="0" w:color="auto"/>
                        <w:left w:val="none" w:sz="0" w:space="0" w:color="auto"/>
                        <w:bottom w:val="none" w:sz="0" w:space="0" w:color="auto"/>
                        <w:right w:val="none" w:sz="0" w:space="0" w:color="auto"/>
                      </w:divBdr>
                    </w:div>
                    <w:div w:id="808209870">
                      <w:marLeft w:val="0"/>
                      <w:marRight w:val="0"/>
                      <w:marTop w:val="0"/>
                      <w:marBottom w:val="0"/>
                      <w:divBdr>
                        <w:top w:val="none" w:sz="0" w:space="0" w:color="auto"/>
                        <w:left w:val="none" w:sz="0" w:space="0" w:color="auto"/>
                        <w:bottom w:val="none" w:sz="0" w:space="0" w:color="auto"/>
                        <w:right w:val="none" w:sz="0" w:space="0" w:color="auto"/>
                      </w:divBdr>
                    </w:div>
                    <w:div w:id="1824933687">
                      <w:marLeft w:val="0"/>
                      <w:marRight w:val="0"/>
                      <w:marTop w:val="0"/>
                      <w:marBottom w:val="0"/>
                      <w:divBdr>
                        <w:top w:val="none" w:sz="0" w:space="0" w:color="auto"/>
                        <w:left w:val="none" w:sz="0" w:space="0" w:color="auto"/>
                        <w:bottom w:val="none" w:sz="0" w:space="0" w:color="auto"/>
                        <w:right w:val="none" w:sz="0" w:space="0" w:color="auto"/>
                      </w:divBdr>
                    </w:div>
                    <w:div w:id="1879271221">
                      <w:marLeft w:val="0"/>
                      <w:marRight w:val="0"/>
                      <w:marTop w:val="0"/>
                      <w:marBottom w:val="0"/>
                      <w:divBdr>
                        <w:top w:val="none" w:sz="0" w:space="0" w:color="auto"/>
                        <w:left w:val="none" w:sz="0" w:space="0" w:color="auto"/>
                        <w:bottom w:val="none" w:sz="0" w:space="0" w:color="auto"/>
                        <w:right w:val="none" w:sz="0" w:space="0" w:color="auto"/>
                      </w:divBdr>
                    </w:div>
                    <w:div w:id="1699038048">
                      <w:marLeft w:val="0"/>
                      <w:marRight w:val="0"/>
                      <w:marTop w:val="0"/>
                      <w:marBottom w:val="0"/>
                      <w:divBdr>
                        <w:top w:val="none" w:sz="0" w:space="0" w:color="auto"/>
                        <w:left w:val="none" w:sz="0" w:space="0" w:color="auto"/>
                        <w:bottom w:val="none" w:sz="0" w:space="0" w:color="auto"/>
                        <w:right w:val="none" w:sz="0" w:space="0" w:color="auto"/>
                      </w:divBdr>
                    </w:div>
                    <w:div w:id="278948609">
                      <w:marLeft w:val="0"/>
                      <w:marRight w:val="0"/>
                      <w:marTop w:val="0"/>
                      <w:marBottom w:val="0"/>
                      <w:divBdr>
                        <w:top w:val="none" w:sz="0" w:space="0" w:color="auto"/>
                        <w:left w:val="none" w:sz="0" w:space="0" w:color="auto"/>
                        <w:bottom w:val="none" w:sz="0" w:space="0" w:color="auto"/>
                        <w:right w:val="none" w:sz="0" w:space="0" w:color="auto"/>
                      </w:divBdr>
                    </w:div>
                    <w:div w:id="1820269234">
                      <w:marLeft w:val="0"/>
                      <w:marRight w:val="0"/>
                      <w:marTop w:val="0"/>
                      <w:marBottom w:val="0"/>
                      <w:divBdr>
                        <w:top w:val="none" w:sz="0" w:space="0" w:color="auto"/>
                        <w:left w:val="none" w:sz="0" w:space="0" w:color="auto"/>
                        <w:bottom w:val="none" w:sz="0" w:space="0" w:color="auto"/>
                        <w:right w:val="none" w:sz="0" w:space="0" w:color="auto"/>
                      </w:divBdr>
                    </w:div>
                    <w:div w:id="1965651870">
                      <w:marLeft w:val="0"/>
                      <w:marRight w:val="0"/>
                      <w:marTop w:val="0"/>
                      <w:marBottom w:val="0"/>
                      <w:divBdr>
                        <w:top w:val="none" w:sz="0" w:space="0" w:color="auto"/>
                        <w:left w:val="none" w:sz="0" w:space="0" w:color="auto"/>
                        <w:bottom w:val="none" w:sz="0" w:space="0" w:color="auto"/>
                        <w:right w:val="none" w:sz="0" w:space="0" w:color="auto"/>
                      </w:divBdr>
                    </w:div>
                    <w:div w:id="1887982564">
                      <w:marLeft w:val="0"/>
                      <w:marRight w:val="0"/>
                      <w:marTop w:val="0"/>
                      <w:marBottom w:val="0"/>
                      <w:divBdr>
                        <w:top w:val="none" w:sz="0" w:space="0" w:color="auto"/>
                        <w:left w:val="none" w:sz="0" w:space="0" w:color="auto"/>
                        <w:bottom w:val="none" w:sz="0" w:space="0" w:color="auto"/>
                        <w:right w:val="none" w:sz="0" w:space="0" w:color="auto"/>
                      </w:divBdr>
                    </w:div>
                    <w:div w:id="1428766240">
                      <w:marLeft w:val="0"/>
                      <w:marRight w:val="0"/>
                      <w:marTop w:val="0"/>
                      <w:marBottom w:val="0"/>
                      <w:divBdr>
                        <w:top w:val="none" w:sz="0" w:space="0" w:color="auto"/>
                        <w:left w:val="none" w:sz="0" w:space="0" w:color="auto"/>
                        <w:bottom w:val="none" w:sz="0" w:space="0" w:color="auto"/>
                        <w:right w:val="none" w:sz="0" w:space="0" w:color="auto"/>
                      </w:divBdr>
                    </w:div>
                    <w:div w:id="1414543312">
                      <w:marLeft w:val="0"/>
                      <w:marRight w:val="0"/>
                      <w:marTop w:val="0"/>
                      <w:marBottom w:val="0"/>
                      <w:divBdr>
                        <w:top w:val="none" w:sz="0" w:space="0" w:color="auto"/>
                        <w:left w:val="none" w:sz="0" w:space="0" w:color="auto"/>
                        <w:bottom w:val="none" w:sz="0" w:space="0" w:color="auto"/>
                        <w:right w:val="none" w:sz="0" w:space="0" w:color="auto"/>
                      </w:divBdr>
                    </w:div>
                    <w:div w:id="508374645">
                      <w:marLeft w:val="0"/>
                      <w:marRight w:val="0"/>
                      <w:marTop w:val="0"/>
                      <w:marBottom w:val="0"/>
                      <w:divBdr>
                        <w:top w:val="none" w:sz="0" w:space="0" w:color="auto"/>
                        <w:left w:val="none" w:sz="0" w:space="0" w:color="auto"/>
                        <w:bottom w:val="none" w:sz="0" w:space="0" w:color="auto"/>
                        <w:right w:val="none" w:sz="0" w:space="0" w:color="auto"/>
                      </w:divBdr>
                    </w:div>
                    <w:div w:id="1373574673">
                      <w:marLeft w:val="0"/>
                      <w:marRight w:val="0"/>
                      <w:marTop w:val="0"/>
                      <w:marBottom w:val="0"/>
                      <w:divBdr>
                        <w:top w:val="none" w:sz="0" w:space="0" w:color="auto"/>
                        <w:left w:val="none" w:sz="0" w:space="0" w:color="auto"/>
                        <w:bottom w:val="none" w:sz="0" w:space="0" w:color="auto"/>
                        <w:right w:val="none" w:sz="0" w:space="0" w:color="auto"/>
                      </w:divBdr>
                    </w:div>
                    <w:div w:id="406924359">
                      <w:marLeft w:val="0"/>
                      <w:marRight w:val="0"/>
                      <w:marTop w:val="0"/>
                      <w:marBottom w:val="0"/>
                      <w:divBdr>
                        <w:top w:val="none" w:sz="0" w:space="0" w:color="auto"/>
                        <w:left w:val="none" w:sz="0" w:space="0" w:color="auto"/>
                        <w:bottom w:val="none" w:sz="0" w:space="0" w:color="auto"/>
                        <w:right w:val="none" w:sz="0" w:space="0" w:color="auto"/>
                      </w:divBdr>
                    </w:div>
                    <w:div w:id="496844680">
                      <w:marLeft w:val="0"/>
                      <w:marRight w:val="0"/>
                      <w:marTop w:val="0"/>
                      <w:marBottom w:val="0"/>
                      <w:divBdr>
                        <w:top w:val="none" w:sz="0" w:space="0" w:color="auto"/>
                        <w:left w:val="none" w:sz="0" w:space="0" w:color="auto"/>
                        <w:bottom w:val="none" w:sz="0" w:space="0" w:color="auto"/>
                        <w:right w:val="none" w:sz="0" w:space="0" w:color="auto"/>
                      </w:divBdr>
                    </w:div>
                    <w:div w:id="1718118642">
                      <w:marLeft w:val="0"/>
                      <w:marRight w:val="0"/>
                      <w:marTop w:val="0"/>
                      <w:marBottom w:val="0"/>
                      <w:divBdr>
                        <w:top w:val="none" w:sz="0" w:space="0" w:color="auto"/>
                        <w:left w:val="none" w:sz="0" w:space="0" w:color="auto"/>
                        <w:bottom w:val="none" w:sz="0" w:space="0" w:color="auto"/>
                        <w:right w:val="none" w:sz="0" w:space="0" w:color="auto"/>
                      </w:divBdr>
                    </w:div>
                    <w:div w:id="541988436">
                      <w:marLeft w:val="0"/>
                      <w:marRight w:val="0"/>
                      <w:marTop w:val="0"/>
                      <w:marBottom w:val="0"/>
                      <w:divBdr>
                        <w:top w:val="none" w:sz="0" w:space="0" w:color="auto"/>
                        <w:left w:val="none" w:sz="0" w:space="0" w:color="auto"/>
                        <w:bottom w:val="none" w:sz="0" w:space="0" w:color="auto"/>
                        <w:right w:val="none" w:sz="0" w:space="0" w:color="auto"/>
                      </w:divBdr>
                    </w:div>
                    <w:div w:id="1821533825">
                      <w:marLeft w:val="0"/>
                      <w:marRight w:val="0"/>
                      <w:marTop w:val="0"/>
                      <w:marBottom w:val="0"/>
                      <w:divBdr>
                        <w:top w:val="none" w:sz="0" w:space="0" w:color="auto"/>
                        <w:left w:val="none" w:sz="0" w:space="0" w:color="auto"/>
                        <w:bottom w:val="none" w:sz="0" w:space="0" w:color="auto"/>
                        <w:right w:val="none" w:sz="0" w:space="0" w:color="auto"/>
                      </w:divBdr>
                    </w:div>
                    <w:div w:id="1118333640">
                      <w:marLeft w:val="0"/>
                      <w:marRight w:val="0"/>
                      <w:marTop w:val="0"/>
                      <w:marBottom w:val="0"/>
                      <w:divBdr>
                        <w:top w:val="none" w:sz="0" w:space="0" w:color="auto"/>
                        <w:left w:val="none" w:sz="0" w:space="0" w:color="auto"/>
                        <w:bottom w:val="none" w:sz="0" w:space="0" w:color="auto"/>
                        <w:right w:val="none" w:sz="0" w:space="0" w:color="auto"/>
                      </w:divBdr>
                    </w:div>
                    <w:div w:id="629285313">
                      <w:marLeft w:val="0"/>
                      <w:marRight w:val="0"/>
                      <w:marTop w:val="0"/>
                      <w:marBottom w:val="0"/>
                      <w:divBdr>
                        <w:top w:val="none" w:sz="0" w:space="0" w:color="auto"/>
                        <w:left w:val="none" w:sz="0" w:space="0" w:color="auto"/>
                        <w:bottom w:val="none" w:sz="0" w:space="0" w:color="auto"/>
                        <w:right w:val="none" w:sz="0" w:space="0" w:color="auto"/>
                      </w:divBdr>
                    </w:div>
                    <w:div w:id="1031801934">
                      <w:marLeft w:val="0"/>
                      <w:marRight w:val="0"/>
                      <w:marTop w:val="0"/>
                      <w:marBottom w:val="0"/>
                      <w:divBdr>
                        <w:top w:val="none" w:sz="0" w:space="0" w:color="auto"/>
                        <w:left w:val="none" w:sz="0" w:space="0" w:color="auto"/>
                        <w:bottom w:val="none" w:sz="0" w:space="0" w:color="auto"/>
                        <w:right w:val="none" w:sz="0" w:space="0" w:color="auto"/>
                      </w:divBdr>
                    </w:div>
                    <w:div w:id="268315190">
                      <w:marLeft w:val="0"/>
                      <w:marRight w:val="0"/>
                      <w:marTop w:val="0"/>
                      <w:marBottom w:val="0"/>
                      <w:divBdr>
                        <w:top w:val="none" w:sz="0" w:space="0" w:color="auto"/>
                        <w:left w:val="none" w:sz="0" w:space="0" w:color="auto"/>
                        <w:bottom w:val="none" w:sz="0" w:space="0" w:color="auto"/>
                        <w:right w:val="none" w:sz="0" w:space="0" w:color="auto"/>
                      </w:divBdr>
                    </w:div>
                    <w:div w:id="1715428745">
                      <w:marLeft w:val="0"/>
                      <w:marRight w:val="0"/>
                      <w:marTop w:val="0"/>
                      <w:marBottom w:val="0"/>
                      <w:divBdr>
                        <w:top w:val="none" w:sz="0" w:space="0" w:color="auto"/>
                        <w:left w:val="none" w:sz="0" w:space="0" w:color="auto"/>
                        <w:bottom w:val="none" w:sz="0" w:space="0" w:color="auto"/>
                        <w:right w:val="none" w:sz="0" w:space="0" w:color="auto"/>
                      </w:divBdr>
                    </w:div>
                    <w:div w:id="661811987">
                      <w:marLeft w:val="0"/>
                      <w:marRight w:val="0"/>
                      <w:marTop w:val="0"/>
                      <w:marBottom w:val="0"/>
                      <w:divBdr>
                        <w:top w:val="none" w:sz="0" w:space="0" w:color="auto"/>
                        <w:left w:val="none" w:sz="0" w:space="0" w:color="auto"/>
                        <w:bottom w:val="none" w:sz="0" w:space="0" w:color="auto"/>
                        <w:right w:val="none" w:sz="0" w:space="0" w:color="auto"/>
                      </w:divBdr>
                    </w:div>
                    <w:div w:id="1727296926">
                      <w:marLeft w:val="0"/>
                      <w:marRight w:val="0"/>
                      <w:marTop w:val="0"/>
                      <w:marBottom w:val="0"/>
                      <w:divBdr>
                        <w:top w:val="none" w:sz="0" w:space="0" w:color="auto"/>
                        <w:left w:val="none" w:sz="0" w:space="0" w:color="auto"/>
                        <w:bottom w:val="none" w:sz="0" w:space="0" w:color="auto"/>
                        <w:right w:val="none" w:sz="0" w:space="0" w:color="auto"/>
                      </w:divBdr>
                    </w:div>
                    <w:div w:id="1389962279">
                      <w:marLeft w:val="0"/>
                      <w:marRight w:val="0"/>
                      <w:marTop w:val="0"/>
                      <w:marBottom w:val="0"/>
                      <w:divBdr>
                        <w:top w:val="none" w:sz="0" w:space="0" w:color="auto"/>
                        <w:left w:val="none" w:sz="0" w:space="0" w:color="auto"/>
                        <w:bottom w:val="none" w:sz="0" w:space="0" w:color="auto"/>
                        <w:right w:val="none" w:sz="0" w:space="0" w:color="auto"/>
                      </w:divBdr>
                    </w:div>
                    <w:div w:id="710614003">
                      <w:marLeft w:val="0"/>
                      <w:marRight w:val="0"/>
                      <w:marTop w:val="0"/>
                      <w:marBottom w:val="0"/>
                      <w:divBdr>
                        <w:top w:val="none" w:sz="0" w:space="0" w:color="auto"/>
                        <w:left w:val="none" w:sz="0" w:space="0" w:color="auto"/>
                        <w:bottom w:val="none" w:sz="0" w:space="0" w:color="auto"/>
                        <w:right w:val="none" w:sz="0" w:space="0" w:color="auto"/>
                      </w:divBdr>
                    </w:div>
                    <w:div w:id="970283700">
                      <w:marLeft w:val="0"/>
                      <w:marRight w:val="0"/>
                      <w:marTop w:val="0"/>
                      <w:marBottom w:val="0"/>
                      <w:divBdr>
                        <w:top w:val="none" w:sz="0" w:space="0" w:color="auto"/>
                        <w:left w:val="none" w:sz="0" w:space="0" w:color="auto"/>
                        <w:bottom w:val="none" w:sz="0" w:space="0" w:color="auto"/>
                        <w:right w:val="none" w:sz="0" w:space="0" w:color="auto"/>
                      </w:divBdr>
                    </w:div>
                    <w:div w:id="928464125">
                      <w:marLeft w:val="0"/>
                      <w:marRight w:val="0"/>
                      <w:marTop w:val="0"/>
                      <w:marBottom w:val="0"/>
                      <w:divBdr>
                        <w:top w:val="none" w:sz="0" w:space="0" w:color="auto"/>
                        <w:left w:val="none" w:sz="0" w:space="0" w:color="auto"/>
                        <w:bottom w:val="none" w:sz="0" w:space="0" w:color="auto"/>
                        <w:right w:val="none" w:sz="0" w:space="0" w:color="auto"/>
                      </w:divBdr>
                    </w:div>
                    <w:div w:id="1401517727">
                      <w:marLeft w:val="0"/>
                      <w:marRight w:val="0"/>
                      <w:marTop w:val="0"/>
                      <w:marBottom w:val="0"/>
                      <w:divBdr>
                        <w:top w:val="none" w:sz="0" w:space="0" w:color="auto"/>
                        <w:left w:val="none" w:sz="0" w:space="0" w:color="auto"/>
                        <w:bottom w:val="none" w:sz="0" w:space="0" w:color="auto"/>
                        <w:right w:val="none" w:sz="0" w:space="0" w:color="auto"/>
                      </w:divBdr>
                    </w:div>
                    <w:div w:id="1476140259">
                      <w:marLeft w:val="0"/>
                      <w:marRight w:val="0"/>
                      <w:marTop w:val="0"/>
                      <w:marBottom w:val="0"/>
                      <w:divBdr>
                        <w:top w:val="none" w:sz="0" w:space="0" w:color="auto"/>
                        <w:left w:val="none" w:sz="0" w:space="0" w:color="auto"/>
                        <w:bottom w:val="none" w:sz="0" w:space="0" w:color="auto"/>
                        <w:right w:val="none" w:sz="0" w:space="0" w:color="auto"/>
                      </w:divBdr>
                    </w:div>
                    <w:div w:id="979650004">
                      <w:marLeft w:val="0"/>
                      <w:marRight w:val="0"/>
                      <w:marTop w:val="0"/>
                      <w:marBottom w:val="0"/>
                      <w:divBdr>
                        <w:top w:val="none" w:sz="0" w:space="0" w:color="auto"/>
                        <w:left w:val="none" w:sz="0" w:space="0" w:color="auto"/>
                        <w:bottom w:val="none" w:sz="0" w:space="0" w:color="auto"/>
                        <w:right w:val="none" w:sz="0" w:space="0" w:color="auto"/>
                      </w:divBdr>
                    </w:div>
                    <w:div w:id="103354545">
                      <w:marLeft w:val="0"/>
                      <w:marRight w:val="0"/>
                      <w:marTop w:val="0"/>
                      <w:marBottom w:val="0"/>
                      <w:divBdr>
                        <w:top w:val="none" w:sz="0" w:space="0" w:color="auto"/>
                        <w:left w:val="none" w:sz="0" w:space="0" w:color="auto"/>
                        <w:bottom w:val="none" w:sz="0" w:space="0" w:color="auto"/>
                        <w:right w:val="none" w:sz="0" w:space="0" w:color="auto"/>
                      </w:divBdr>
                    </w:div>
                    <w:div w:id="412241174">
                      <w:marLeft w:val="0"/>
                      <w:marRight w:val="0"/>
                      <w:marTop w:val="0"/>
                      <w:marBottom w:val="0"/>
                      <w:divBdr>
                        <w:top w:val="none" w:sz="0" w:space="0" w:color="auto"/>
                        <w:left w:val="none" w:sz="0" w:space="0" w:color="auto"/>
                        <w:bottom w:val="none" w:sz="0" w:space="0" w:color="auto"/>
                        <w:right w:val="none" w:sz="0" w:space="0" w:color="auto"/>
                      </w:divBdr>
                    </w:div>
                    <w:div w:id="971642394">
                      <w:marLeft w:val="0"/>
                      <w:marRight w:val="0"/>
                      <w:marTop w:val="0"/>
                      <w:marBottom w:val="0"/>
                      <w:divBdr>
                        <w:top w:val="none" w:sz="0" w:space="0" w:color="auto"/>
                        <w:left w:val="none" w:sz="0" w:space="0" w:color="auto"/>
                        <w:bottom w:val="none" w:sz="0" w:space="0" w:color="auto"/>
                        <w:right w:val="none" w:sz="0" w:space="0" w:color="auto"/>
                      </w:divBdr>
                    </w:div>
                    <w:div w:id="35586543">
                      <w:marLeft w:val="0"/>
                      <w:marRight w:val="0"/>
                      <w:marTop w:val="0"/>
                      <w:marBottom w:val="0"/>
                      <w:divBdr>
                        <w:top w:val="none" w:sz="0" w:space="0" w:color="auto"/>
                        <w:left w:val="none" w:sz="0" w:space="0" w:color="auto"/>
                        <w:bottom w:val="none" w:sz="0" w:space="0" w:color="auto"/>
                        <w:right w:val="none" w:sz="0" w:space="0" w:color="auto"/>
                      </w:divBdr>
                    </w:div>
                    <w:div w:id="755784391">
                      <w:marLeft w:val="0"/>
                      <w:marRight w:val="0"/>
                      <w:marTop w:val="0"/>
                      <w:marBottom w:val="0"/>
                      <w:divBdr>
                        <w:top w:val="none" w:sz="0" w:space="0" w:color="auto"/>
                        <w:left w:val="none" w:sz="0" w:space="0" w:color="auto"/>
                        <w:bottom w:val="none" w:sz="0" w:space="0" w:color="auto"/>
                        <w:right w:val="none" w:sz="0" w:space="0" w:color="auto"/>
                      </w:divBdr>
                    </w:div>
                    <w:div w:id="234627069">
                      <w:marLeft w:val="0"/>
                      <w:marRight w:val="0"/>
                      <w:marTop w:val="0"/>
                      <w:marBottom w:val="0"/>
                      <w:divBdr>
                        <w:top w:val="none" w:sz="0" w:space="0" w:color="auto"/>
                        <w:left w:val="none" w:sz="0" w:space="0" w:color="auto"/>
                        <w:bottom w:val="none" w:sz="0" w:space="0" w:color="auto"/>
                        <w:right w:val="none" w:sz="0" w:space="0" w:color="auto"/>
                      </w:divBdr>
                    </w:div>
                    <w:div w:id="600071844">
                      <w:marLeft w:val="0"/>
                      <w:marRight w:val="0"/>
                      <w:marTop w:val="0"/>
                      <w:marBottom w:val="0"/>
                      <w:divBdr>
                        <w:top w:val="none" w:sz="0" w:space="0" w:color="auto"/>
                        <w:left w:val="none" w:sz="0" w:space="0" w:color="auto"/>
                        <w:bottom w:val="none" w:sz="0" w:space="0" w:color="auto"/>
                        <w:right w:val="none" w:sz="0" w:space="0" w:color="auto"/>
                      </w:divBdr>
                    </w:div>
                    <w:div w:id="898827043">
                      <w:marLeft w:val="0"/>
                      <w:marRight w:val="0"/>
                      <w:marTop w:val="0"/>
                      <w:marBottom w:val="0"/>
                      <w:divBdr>
                        <w:top w:val="none" w:sz="0" w:space="0" w:color="auto"/>
                        <w:left w:val="none" w:sz="0" w:space="0" w:color="auto"/>
                        <w:bottom w:val="none" w:sz="0" w:space="0" w:color="auto"/>
                        <w:right w:val="none" w:sz="0" w:space="0" w:color="auto"/>
                      </w:divBdr>
                    </w:div>
                    <w:div w:id="2134638919">
                      <w:marLeft w:val="0"/>
                      <w:marRight w:val="0"/>
                      <w:marTop w:val="0"/>
                      <w:marBottom w:val="0"/>
                      <w:divBdr>
                        <w:top w:val="none" w:sz="0" w:space="0" w:color="auto"/>
                        <w:left w:val="none" w:sz="0" w:space="0" w:color="auto"/>
                        <w:bottom w:val="none" w:sz="0" w:space="0" w:color="auto"/>
                        <w:right w:val="none" w:sz="0" w:space="0" w:color="auto"/>
                      </w:divBdr>
                    </w:div>
                    <w:div w:id="584002037">
                      <w:marLeft w:val="0"/>
                      <w:marRight w:val="0"/>
                      <w:marTop w:val="0"/>
                      <w:marBottom w:val="0"/>
                      <w:divBdr>
                        <w:top w:val="none" w:sz="0" w:space="0" w:color="auto"/>
                        <w:left w:val="none" w:sz="0" w:space="0" w:color="auto"/>
                        <w:bottom w:val="none" w:sz="0" w:space="0" w:color="auto"/>
                        <w:right w:val="none" w:sz="0" w:space="0" w:color="auto"/>
                      </w:divBdr>
                    </w:div>
                    <w:div w:id="2015570351">
                      <w:marLeft w:val="0"/>
                      <w:marRight w:val="0"/>
                      <w:marTop w:val="0"/>
                      <w:marBottom w:val="0"/>
                      <w:divBdr>
                        <w:top w:val="none" w:sz="0" w:space="0" w:color="auto"/>
                        <w:left w:val="none" w:sz="0" w:space="0" w:color="auto"/>
                        <w:bottom w:val="none" w:sz="0" w:space="0" w:color="auto"/>
                        <w:right w:val="none" w:sz="0" w:space="0" w:color="auto"/>
                      </w:divBdr>
                    </w:div>
                    <w:div w:id="1580750997">
                      <w:marLeft w:val="0"/>
                      <w:marRight w:val="0"/>
                      <w:marTop w:val="0"/>
                      <w:marBottom w:val="0"/>
                      <w:divBdr>
                        <w:top w:val="none" w:sz="0" w:space="0" w:color="auto"/>
                        <w:left w:val="none" w:sz="0" w:space="0" w:color="auto"/>
                        <w:bottom w:val="none" w:sz="0" w:space="0" w:color="auto"/>
                        <w:right w:val="none" w:sz="0" w:space="0" w:color="auto"/>
                      </w:divBdr>
                    </w:div>
                    <w:div w:id="531575041">
                      <w:marLeft w:val="0"/>
                      <w:marRight w:val="0"/>
                      <w:marTop w:val="0"/>
                      <w:marBottom w:val="0"/>
                      <w:divBdr>
                        <w:top w:val="none" w:sz="0" w:space="0" w:color="auto"/>
                        <w:left w:val="none" w:sz="0" w:space="0" w:color="auto"/>
                        <w:bottom w:val="none" w:sz="0" w:space="0" w:color="auto"/>
                        <w:right w:val="none" w:sz="0" w:space="0" w:color="auto"/>
                      </w:divBdr>
                    </w:div>
                    <w:div w:id="1136409204">
                      <w:marLeft w:val="0"/>
                      <w:marRight w:val="0"/>
                      <w:marTop w:val="0"/>
                      <w:marBottom w:val="0"/>
                      <w:divBdr>
                        <w:top w:val="none" w:sz="0" w:space="0" w:color="auto"/>
                        <w:left w:val="none" w:sz="0" w:space="0" w:color="auto"/>
                        <w:bottom w:val="none" w:sz="0" w:space="0" w:color="auto"/>
                        <w:right w:val="none" w:sz="0" w:space="0" w:color="auto"/>
                      </w:divBdr>
                    </w:div>
                    <w:div w:id="591663996">
                      <w:marLeft w:val="0"/>
                      <w:marRight w:val="0"/>
                      <w:marTop w:val="0"/>
                      <w:marBottom w:val="0"/>
                      <w:divBdr>
                        <w:top w:val="none" w:sz="0" w:space="0" w:color="auto"/>
                        <w:left w:val="none" w:sz="0" w:space="0" w:color="auto"/>
                        <w:bottom w:val="none" w:sz="0" w:space="0" w:color="auto"/>
                        <w:right w:val="none" w:sz="0" w:space="0" w:color="auto"/>
                      </w:divBdr>
                    </w:div>
                    <w:div w:id="139159723">
                      <w:marLeft w:val="0"/>
                      <w:marRight w:val="0"/>
                      <w:marTop w:val="0"/>
                      <w:marBottom w:val="0"/>
                      <w:divBdr>
                        <w:top w:val="none" w:sz="0" w:space="0" w:color="auto"/>
                        <w:left w:val="none" w:sz="0" w:space="0" w:color="auto"/>
                        <w:bottom w:val="none" w:sz="0" w:space="0" w:color="auto"/>
                        <w:right w:val="none" w:sz="0" w:space="0" w:color="auto"/>
                      </w:divBdr>
                    </w:div>
                    <w:div w:id="317734275">
                      <w:marLeft w:val="0"/>
                      <w:marRight w:val="0"/>
                      <w:marTop w:val="0"/>
                      <w:marBottom w:val="0"/>
                      <w:divBdr>
                        <w:top w:val="none" w:sz="0" w:space="0" w:color="auto"/>
                        <w:left w:val="none" w:sz="0" w:space="0" w:color="auto"/>
                        <w:bottom w:val="none" w:sz="0" w:space="0" w:color="auto"/>
                        <w:right w:val="none" w:sz="0" w:space="0" w:color="auto"/>
                      </w:divBdr>
                    </w:div>
                    <w:div w:id="2004235471">
                      <w:marLeft w:val="0"/>
                      <w:marRight w:val="0"/>
                      <w:marTop w:val="0"/>
                      <w:marBottom w:val="0"/>
                      <w:divBdr>
                        <w:top w:val="none" w:sz="0" w:space="0" w:color="auto"/>
                        <w:left w:val="none" w:sz="0" w:space="0" w:color="auto"/>
                        <w:bottom w:val="none" w:sz="0" w:space="0" w:color="auto"/>
                        <w:right w:val="none" w:sz="0" w:space="0" w:color="auto"/>
                      </w:divBdr>
                    </w:div>
                    <w:div w:id="1380321828">
                      <w:marLeft w:val="0"/>
                      <w:marRight w:val="0"/>
                      <w:marTop w:val="0"/>
                      <w:marBottom w:val="0"/>
                      <w:divBdr>
                        <w:top w:val="none" w:sz="0" w:space="0" w:color="auto"/>
                        <w:left w:val="none" w:sz="0" w:space="0" w:color="auto"/>
                        <w:bottom w:val="none" w:sz="0" w:space="0" w:color="auto"/>
                        <w:right w:val="none" w:sz="0" w:space="0" w:color="auto"/>
                      </w:divBdr>
                    </w:div>
                    <w:div w:id="1266889421">
                      <w:marLeft w:val="0"/>
                      <w:marRight w:val="0"/>
                      <w:marTop w:val="0"/>
                      <w:marBottom w:val="0"/>
                      <w:divBdr>
                        <w:top w:val="none" w:sz="0" w:space="0" w:color="auto"/>
                        <w:left w:val="none" w:sz="0" w:space="0" w:color="auto"/>
                        <w:bottom w:val="none" w:sz="0" w:space="0" w:color="auto"/>
                        <w:right w:val="none" w:sz="0" w:space="0" w:color="auto"/>
                      </w:divBdr>
                    </w:div>
                    <w:div w:id="985279811">
                      <w:marLeft w:val="0"/>
                      <w:marRight w:val="0"/>
                      <w:marTop w:val="0"/>
                      <w:marBottom w:val="0"/>
                      <w:divBdr>
                        <w:top w:val="none" w:sz="0" w:space="0" w:color="auto"/>
                        <w:left w:val="none" w:sz="0" w:space="0" w:color="auto"/>
                        <w:bottom w:val="none" w:sz="0" w:space="0" w:color="auto"/>
                        <w:right w:val="none" w:sz="0" w:space="0" w:color="auto"/>
                      </w:divBdr>
                    </w:div>
                    <w:div w:id="1816020215">
                      <w:marLeft w:val="0"/>
                      <w:marRight w:val="0"/>
                      <w:marTop w:val="0"/>
                      <w:marBottom w:val="0"/>
                      <w:divBdr>
                        <w:top w:val="none" w:sz="0" w:space="0" w:color="auto"/>
                        <w:left w:val="none" w:sz="0" w:space="0" w:color="auto"/>
                        <w:bottom w:val="none" w:sz="0" w:space="0" w:color="auto"/>
                        <w:right w:val="none" w:sz="0" w:space="0" w:color="auto"/>
                      </w:divBdr>
                    </w:div>
                    <w:div w:id="2113016838">
                      <w:marLeft w:val="0"/>
                      <w:marRight w:val="0"/>
                      <w:marTop w:val="0"/>
                      <w:marBottom w:val="0"/>
                      <w:divBdr>
                        <w:top w:val="none" w:sz="0" w:space="0" w:color="auto"/>
                        <w:left w:val="none" w:sz="0" w:space="0" w:color="auto"/>
                        <w:bottom w:val="none" w:sz="0" w:space="0" w:color="auto"/>
                        <w:right w:val="none" w:sz="0" w:space="0" w:color="auto"/>
                      </w:divBdr>
                    </w:div>
                    <w:div w:id="526606190">
                      <w:marLeft w:val="0"/>
                      <w:marRight w:val="0"/>
                      <w:marTop w:val="0"/>
                      <w:marBottom w:val="0"/>
                      <w:divBdr>
                        <w:top w:val="none" w:sz="0" w:space="0" w:color="auto"/>
                        <w:left w:val="none" w:sz="0" w:space="0" w:color="auto"/>
                        <w:bottom w:val="none" w:sz="0" w:space="0" w:color="auto"/>
                        <w:right w:val="none" w:sz="0" w:space="0" w:color="auto"/>
                      </w:divBdr>
                    </w:div>
                    <w:div w:id="1943952369">
                      <w:marLeft w:val="0"/>
                      <w:marRight w:val="0"/>
                      <w:marTop w:val="0"/>
                      <w:marBottom w:val="0"/>
                      <w:divBdr>
                        <w:top w:val="none" w:sz="0" w:space="0" w:color="auto"/>
                        <w:left w:val="none" w:sz="0" w:space="0" w:color="auto"/>
                        <w:bottom w:val="none" w:sz="0" w:space="0" w:color="auto"/>
                        <w:right w:val="none" w:sz="0" w:space="0" w:color="auto"/>
                      </w:divBdr>
                    </w:div>
                    <w:div w:id="1519002685">
                      <w:marLeft w:val="0"/>
                      <w:marRight w:val="0"/>
                      <w:marTop w:val="0"/>
                      <w:marBottom w:val="0"/>
                      <w:divBdr>
                        <w:top w:val="none" w:sz="0" w:space="0" w:color="auto"/>
                        <w:left w:val="none" w:sz="0" w:space="0" w:color="auto"/>
                        <w:bottom w:val="none" w:sz="0" w:space="0" w:color="auto"/>
                        <w:right w:val="none" w:sz="0" w:space="0" w:color="auto"/>
                      </w:divBdr>
                    </w:div>
                    <w:div w:id="1409380930">
                      <w:marLeft w:val="0"/>
                      <w:marRight w:val="0"/>
                      <w:marTop w:val="0"/>
                      <w:marBottom w:val="0"/>
                      <w:divBdr>
                        <w:top w:val="none" w:sz="0" w:space="0" w:color="auto"/>
                        <w:left w:val="none" w:sz="0" w:space="0" w:color="auto"/>
                        <w:bottom w:val="none" w:sz="0" w:space="0" w:color="auto"/>
                        <w:right w:val="none" w:sz="0" w:space="0" w:color="auto"/>
                      </w:divBdr>
                    </w:div>
                    <w:div w:id="1302685759">
                      <w:marLeft w:val="0"/>
                      <w:marRight w:val="0"/>
                      <w:marTop w:val="0"/>
                      <w:marBottom w:val="0"/>
                      <w:divBdr>
                        <w:top w:val="none" w:sz="0" w:space="0" w:color="auto"/>
                        <w:left w:val="none" w:sz="0" w:space="0" w:color="auto"/>
                        <w:bottom w:val="none" w:sz="0" w:space="0" w:color="auto"/>
                        <w:right w:val="none" w:sz="0" w:space="0" w:color="auto"/>
                      </w:divBdr>
                    </w:div>
                  </w:divsChild>
                </w:div>
                <w:div w:id="556353845">
                  <w:marLeft w:val="0"/>
                  <w:marRight w:val="0"/>
                  <w:marTop w:val="0"/>
                  <w:marBottom w:val="0"/>
                  <w:divBdr>
                    <w:top w:val="none" w:sz="0" w:space="0" w:color="auto"/>
                    <w:left w:val="none" w:sz="0" w:space="0" w:color="auto"/>
                    <w:bottom w:val="none" w:sz="0" w:space="0" w:color="auto"/>
                    <w:right w:val="none" w:sz="0" w:space="0" w:color="auto"/>
                  </w:divBdr>
                  <w:divsChild>
                    <w:div w:id="349720265">
                      <w:marLeft w:val="0"/>
                      <w:marRight w:val="0"/>
                      <w:marTop w:val="0"/>
                      <w:marBottom w:val="0"/>
                      <w:divBdr>
                        <w:top w:val="none" w:sz="0" w:space="0" w:color="auto"/>
                        <w:left w:val="none" w:sz="0" w:space="0" w:color="auto"/>
                        <w:bottom w:val="none" w:sz="0" w:space="0" w:color="auto"/>
                        <w:right w:val="none" w:sz="0" w:space="0" w:color="auto"/>
                      </w:divBdr>
                    </w:div>
                  </w:divsChild>
                </w:div>
                <w:div w:id="85619999">
                  <w:marLeft w:val="0"/>
                  <w:marRight w:val="0"/>
                  <w:marTop w:val="0"/>
                  <w:marBottom w:val="0"/>
                  <w:divBdr>
                    <w:top w:val="none" w:sz="0" w:space="0" w:color="auto"/>
                    <w:left w:val="none" w:sz="0" w:space="0" w:color="auto"/>
                    <w:bottom w:val="none" w:sz="0" w:space="0" w:color="auto"/>
                    <w:right w:val="none" w:sz="0" w:space="0" w:color="auto"/>
                  </w:divBdr>
                  <w:divsChild>
                    <w:div w:id="503781326">
                      <w:marLeft w:val="0"/>
                      <w:marRight w:val="0"/>
                      <w:marTop w:val="0"/>
                      <w:marBottom w:val="0"/>
                      <w:divBdr>
                        <w:top w:val="none" w:sz="0" w:space="0" w:color="auto"/>
                        <w:left w:val="none" w:sz="0" w:space="0" w:color="auto"/>
                        <w:bottom w:val="none" w:sz="0" w:space="0" w:color="auto"/>
                        <w:right w:val="none" w:sz="0" w:space="0" w:color="auto"/>
                      </w:divBdr>
                    </w:div>
                    <w:div w:id="1319070684">
                      <w:marLeft w:val="0"/>
                      <w:marRight w:val="0"/>
                      <w:marTop w:val="0"/>
                      <w:marBottom w:val="0"/>
                      <w:divBdr>
                        <w:top w:val="none" w:sz="0" w:space="0" w:color="auto"/>
                        <w:left w:val="none" w:sz="0" w:space="0" w:color="auto"/>
                        <w:bottom w:val="none" w:sz="0" w:space="0" w:color="auto"/>
                        <w:right w:val="none" w:sz="0" w:space="0" w:color="auto"/>
                      </w:divBdr>
                    </w:div>
                    <w:div w:id="2138987634">
                      <w:marLeft w:val="0"/>
                      <w:marRight w:val="0"/>
                      <w:marTop w:val="0"/>
                      <w:marBottom w:val="0"/>
                      <w:divBdr>
                        <w:top w:val="none" w:sz="0" w:space="0" w:color="auto"/>
                        <w:left w:val="none" w:sz="0" w:space="0" w:color="auto"/>
                        <w:bottom w:val="none" w:sz="0" w:space="0" w:color="auto"/>
                        <w:right w:val="none" w:sz="0" w:space="0" w:color="auto"/>
                      </w:divBdr>
                    </w:div>
                    <w:div w:id="455612068">
                      <w:marLeft w:val="0"/>
                      <w:marRight w:val="0"/>
                      <w:marTop w:val="0"/>
                      <w:marBottom w:val="0"/>
                      <w:divBdr>
                        <w:top w:val="none" w:sz="0" w:space="0" w:color="auto"/>
                        <w:left w:val="none" w:sz="0" w:space="0" w:color="auto"/>
                        <w:bottom w:val="none" w:sz="0" w:space="0" w:color="auto"/>
                        <w:right w:val="none" w:sz="0" w:space="0" w:color="auto"/>
                      </w:divBdr>
                    </w:div>
                    <w:div w:id="975524761">
                      <w:marLeft w:val="0"/>
                      <w:marRight w:val="0"/>
                      <w:marTop w:val="0"/>
                      <w:marBottom w:val="0"/>
                      <w:divBdr>
                        <w:top w:val="none" w:sz="0" w:space="0" w:color="auto"/>
                        <w:left w:val="none" w:sz="0" w:space="0" w:color="auto"/>
                        <w:bottom w:val="none" w:sz="0" w:space="0" w:color="auto"/>
                        <w:right w:val="none" w:sz="0" w:space="0" w:color="auto"/>
                      </w:divBdr>
                    </w:div>
                    <w:div w:id="1236083561">
                      <w:marLeft w:val="0"/>
                      <w:marRight w:val="0"/>
                      <w:marTop w:val="0"/>
                      <w:marBottom w:val="0"/>
                      <w:divBdr>
                        <w:top w:val="none" w:sz="0" w:space="0" w:color="auto"/>
                        <w:left w:val="none" w:sz="0" w:space="0" w:color="auto"/>
                        <w:bottom w:val="none" w:sz="0" w:space="0" w:color="auto"/>
                        <w:right w:val="none" w:sz="0" w:space="0" w:color="auto"/>
                      </w:divBdr>
                    </w:div>
                    <w:div w:id="1886674918">
                      <w:marLeft w:val="0"/>
                      <w:marRight w:val="0"/>
                      <w:marTop w:val="0"/>
                      <w:marBottom w:val="0"/>
                      <w:divBdr>
                        <w:top w:val="none" w:sz="0" w:space="0" w:color="auto"/>
                        <w:left w:val="none" w:sz="0" w:space="0" w:color="auto"/>
                        <w:bottom w:val="none" w:sz="0" w:space="0" w:color="auto"/>
                        <w:right w:val="none" w:sz="0" w:space="0" w:color="auto"/>
                      </w:divBdr>
                    </w:div>
                    <w:div w:id="1434328487">
                      <w:marLeft w:val="0"/>
                      <w:marRight w:val="0"/>
                      <w:marTop w:val="0"/>
                      <w:marBottom w:val="0"/>
                      <w:divBdr>
                        <w:top w:val="none" w:sz="0" w:space="0" w:color="auto"/>
                        <w:left w:val="none" w:sz="0" w:space="0" w:color="auto"/>
                        <w:bottom w:val="none" w:sz="0" w:space="0" w:color="auto"/>
                        <w:right w:val="none" w:sz="0" w:space="0" w:color="auto"/>
                      </w:divBdr>
                    </w:div>
                    <w:div w:id="2048676859">
                      <w:marLeft w:val="0"/>
                      <w:marRight w:val="0"/>
                      <w:marTop w:val="0"/>
                      <w:marBottom w:val="0"/>
                      <w:divBdr>
                        <w:top w:val="none" w:sz="0" w:space="0" w:color="auto"/>
                        <w:left w:val="none" w:sz="0" w:space="0" w:color="auto"/>
                        <w:bottom w:val="none" w:sz="0" w:space="0" w:color="auto"/>
                        <w:right w:val="none" w:sz="0" w:space="0" w:color="auto"/>
                      </w:divBdr>
                    </w:div>
                    <w:div w:id="1567914597">
                      <w:marLeft w:val="0"/>
                      <w:marRight w:val="0"/>
                      <w:marTop w:val="0"/>
                      <w:marBottom w:val="0"/>
                      <w:divBdr>
                        <w:top w:val="none" w:sz="0" w:space="0" w:color="auto"/>
                        <w:left w:val="none" w:sz="0" w:space="0" w:color="auto"/>
                        <w:bottom w:val="none" w:sz="0" w:space="0" w:color="auto"/>
                        <w:right w:val="none" w:sz="0" w:space="0" w:color="auto"/>
                      </w:divBdr>
                    </w:div>
                    <w:div w:id="1153528348">
                      <w:marLeft w:val="0"/>
                      <w:marRight w:val="0"/>
                      <w:marTop w:val="0"/>
                      <w:marBottom w:val="0"/>
                      <w:divBdr>
                        <w:top w:val="none" w:sz="0" w:space="0" w:color="auto"/>
                        <w:left w:val="none" w:sz="0" w:space="0" w:color="auto"/>
                        <w:bottom w:val="none" w:sz="0" w:space="0" w:color="auto"/>
                        <w:right w:val="none" w:sz="0" w:space="0" w:color="auto"/>
                      </w:divBdr>
                    </w:div>
                    <w:div w:id="1512337799">
                      <w:marLeft w:val="0"/>
                      <w:marRight w:val="0"/>
                      <w:marTop w:val="0"/>
                      <w:marBottom w:val="0"/>
                      <w:divBdr>
                        <w:top w:val="none" w:sz="0" w:space="0" w:color="auto"/>
                        <w:left w:val="none" w:sz="0" w:space="0" w:color="auto"/>
                        <w:bottom w:val="none" w:sz="0" w:space="0" w:color="auto"/>
                        <w:right w:val="none" w:sz="0" w:space="0" w:color="auto"/>
                      </w:divBdr>
                    </w:div>
                  </w:divsChild>
                </w:div>
                <w:div w:id="736824471">
                  <w:marLeft w:val="0"/>
                  <w:marRight w:val="0"/>
                  <w:marTop w:val="0"/>
                  <w:marBottom w:val="0"/>
                  <w:divBdr>
                    <w:top w:val="none" w:sz="0" w:space="0" w:color="auto"/>
                    <w:left w:val="none" w:sz="0" w:space="0" w:color="auto"/>
                    <w:bottom w:val="none" w:sz="0" w:space="0" w:color="auto"/>
                    <w:right w:val="none" w:sz="0" w:space="0" w:color="auto"/>
                  </w:divBdr>
                  <w:divsChild>
                    <w:div w:id="1655453287">
                      <w:marLeft w:val="0"/>
                      <w:marRight w:val="0"/>
                      <w:marTop w:val="0"/>
                      <w:marBottom w:val="0"/>
                      <w:divBdr>
                        <w:top w:val="none" w:sz="0" w:space="0" w:color="auto"/>
                        <w:left w:val="none" w:sz="0" w:space="0" w:color="auto"/>
                        <w:bottom w:val="none" w:sz="0" w:space="0" w:color="auto"/>
                        <w:right w:val="none" w:sz="0" w:space="0" w:color="auto"/>
                      </w:divBdr>
                    </w:div>
                  </w:divsChild>
                </w:div>
                <w:div w:id="355161805">
                  <w:marLeft w:val="0"/>
                  <w:marRight w:val="0"/>
                  <w:marTop w:val="0"/>
                  <w:marBottom w:val="0"/>
                  <w:divBdr>
                    <w:top w:val="none" w:sz="0" w:space="0" w:color="auto"/>
                    <w:left w:val="none" w:sz="0" w:space="0" w:color="auto"/>
                    <w:bottom w:val="none" w:sz="0" w:space="0" w:color="auto"/>
                    <w:right w:val="none" w:sz="0" w:space="0" w:color="auto"/>
                  </w:divBdr>
                  <w:divsChild>
                    <w:div w:id="376399560">
                      <w:marLeft w:val="0"/>
                      <w:marRight w:val="0"/>
                      <w:marTop w:val="0"/>
                      <w:marBottom w:val="0"/>
                      <w:divBdr>
                        <w:top w:val="none" w:sz="0" w:space="0" w:color="auto"/>
                        <w:left w:val="none" w:sz="0" w:space="0" w:color="auto"/>
                        <w:bottom w:val="none" w:sz="0" w:space="0" w:color="auto"/>
                        <w:right w:val="none" w:sz="0" w:space="0" w:color="auto"/>
                      </w:divBdr>
                    </w:div>
                    <w:div w:id="1038622398">
                      <w:marLeft w:val="0"/>
                      <w:marRight w:val="0"/>
                      <w:marTop w:val="0"/>
                      <w:marBottom w:val="0"/>
                      <w:divBdr>
                        <w:top w:val="none" w:sz="0" w:space="0" w:color="auto"/>
                        <w:left w:val="none" w:sz="0" w:space="0" w:color="auto"/>
                        <w:bottom w:val="none" w:sz="0" w:space="0" w:color="auto"/>
                        <w:right w:val="none" w:sz="0" w:space="0" w:color="auto"/>
                      </w:divBdr>
                    </w:div>
                    <w:div w:id="1626427037">
                      <w:marLeft w:val="0"/>
                      <w:marRight w:val="0"/>
                      <w:marTop w:val="0"/>
                      <w:marBottom w:val="0"/>
                      <w:divBdr>
                        <w:top w:val="none" w:sz="0" w:space="0" w:color="auto"/>
                        <w:left w:val="none" w:sz="0" w:space="0" w:color="auto"/>
                        <w:bottom w:val="none" w:sz="0" w:space="0" w:color="auto"/>
                        <w:right w:val="none" w:sz="0" w:space="0" w:color="auto"/>
                      </w:divBdr>
                    </w:div>
                    <w:div w:id="2107380318">
                      <w:marLeft w:val="0"/>
                      <w:marRight w:val="0"/>
                      <w:marTop w:val="0"/>
                      <w:marBottom w:val="0"/>
                      <w:divBdr>
                        <w:top w:val="none" w:sz="0" w:space="0" w:color="auto"/>
                        <w:left w:val="none" w:sz="0" w:space="0" w:color="auto"/>
                        <w:bottom w:val="none" w:sz="0" w:space="0" w:color="auto"/>
                        <w:right w:val="none" w:sz="0" w:space="0" w:color="auto"/>
                      </w:divBdr>
                    </w:div>
                    <w:div w:id="1513107771">
                      <w:marLeft w:val="0"/>
                      <w:marRight w:val="0"/>
                      <w:marTop w:val="0"/>
                      <w:marBottom w:val="0"/>
                      <w:divBdr>
                        <w:top w:val="none" w:sz="0" w:space="0" w:color="auto"/>
                        <w:left w:val="none" w:sz="0" w:space="0" w:color="auto"/>
                        <w:bottom w:val="none" w:sz="0" w:space="0" w:color="auto"/>
                        <w:right w:val="none" w:sz="0" w:space="0" w:color="auto"/>
                      </w:divBdr>
                    </w:div>
                    <w:div w:id="1970933849">
                      <w:marLeft w:val="0"/>
                      <w:marRight w:val="0"/>
                      <w:marTop w:val="0"/>
                      <w:marBottom w:val="0"/>
                      <w:divBdr>
                        <w:top w:val="none" w:sz="0" w:space="0" w:color="auto"/>
                        <w:left w:val="none" w:sz="0" w:space="0" w:color="auto"/>
                        <w:bottom w:val="none" w:sz="0" w:space="0" w:color="auto"/>
                        <w:right w:val="none" w:sz="0" w:space="0" w:color="auto"/>
                      </w:divBdr>
                    </w:div>
                    <w:div w:id="361824833">
                      <w:marLeft w:val="0"/>
                      <w:marRight w:val="0"/>
                      <w:marTop w:val="0"/>
                      <w:marBottom w:val="0"/>
                      <w:divBdr>
                        <w:top w:val="none" w:sz="0" w:space="0" w:color="auto"/>
                        <w:left w:val="none" w:sz="0" w:space="0" w:color="auto"/>
                        <w:bottom w:val="none" w:sz="0" w:space="0" w:color="auto"/>
                        <w:right w:val="none" w:sz="0" w:space="0" w:color="auto"/>
                      </w:divBdr>
                    </w:div>
                    <w:div w:id="13845583">
                      <w:marLeft w:val="0"/>
                      <w:marRight w:val="0"/>
                      <w:marTop w:val="0"/>
                      <w:marBottom w:val="0"/>
                      <w:divBdr>
                        <w:top w:val="none" w:sz="0" w:space="0" w:color="auto"/>
                        <w:left w:val="none" w:sz="0" w:space="0" w:color="auto"/>
                        <w:bottom w:val="none" w:sz="0" w:space="0" w:color="auto"/>
                        <w:right w:val="none" w:sz="0" w:space="0" w:color="auto"/>
                      </w:divBdr>
                    </w:div>
                    <w:div w:id="1621690546">
                      <w:marLeft w:val="0"/>
                      <w:marRight w:val="0"/>
                      <w:marTop w:val="0"/>
                      <w:marBottom w:val="0"/>
                      <w:divBdr>
                        <w:top w:val="none" w:sz="0" w:space="0" w:color="auto"/>
                        <w:left w:val="none" w:sz="0" w:space="0" w:color="auto"/>
                        <w:bottom w:val="none" w:sz="0" w:space="0" w:color="auto"/>
                        <w:right w:val="none" w:sz="0" w:space="0" w:color="auto"/>
                      </w:divBdr>
                    </w:div>
                    <w:div w:id="1205094057">
                      <w:marLeft w:val="0"/>
                      <w:marRight w:val="0"/>
                      <w:marTop w:val="0"/>
                      <w:marBottom w:val="0"/>
                      <w:divBdr>
                        <w:top w:val="none" w:sz="0" w:space="0" w:color="auto"/>
                        <w:left w:val="none" w:sz="0" w:space="0" w:color="auto"/>
                        <w:bottom w:val="none" w:sz="0" w:space="0" w:color="auto"/>
                        <w:right w:val="none" w:sz="0" w:space="0" w:color="auto"/>
                      </w:divBdr>
                    </w:div>
                    <w:div w:id="548104431">
                      <w:marLeft w:val="0"/>
                      <w:marRight w:val="0"/>
                      <w:marTop w:val="0"/>
                      <w:marBottom w:val="0"/>
                      <w:divBdr>
                        <w:top w:val="none" w:sz="0" w:space="0" w:color="auto"/>
                        <w:left w:val="none" w:sz="0" w:space="0" w:color="auto"/>
                        <w:bottom w:val="none" w:sz="0" w:space="0" w:color="auto"/>
                        <w:right w:val="none" w:sz="0" w:space="0" w:color="auto"/>
                      </w:divBdr>
                    </w:div>
                    <w:div w:id="1067725038">
                      <w:marLeft w:val="0"/>
                      <w:marRight w:val="0"/>
                      <w:marTop w:val="0"/>
                      <w:marBottom w:val="0"/>
                      <w:divBdr>
                        <w:top w:val="none" w:sz="0" w:space="0" w:color="auto"/>
                        <w:left w:val="none" w:sz="0" w:space="0" w:color="auto"/>
                        <w:bottom w:val="none" w:sz="0" w:space="0" w:color="auto"/>
                        <w:right w:val="none" w:sz="0" w:space="0" w:color="auto"/>
                      </w:divBdr>
                    </w:div>
                    <w:div w:id="1289818239">
                      <w:marLeft w:val="0"/>
                      <w:marRight w:val="0"/>
                      <w:marTop w:val="0"/>
                      <w:marBottom w:val="0"/>
                      <w:divBdr>
                        <w:top w:val="none" w:sz="0" w:space="0" w:color="auto"/>
                        <w:left w:val="none" w:sz="0" w:space="0" w:color="auto"/>
                        <w:bottom w:val="none" w:sz="0" w:space="0" w:color="auto"/>
                        <w:right w:val="none" w:sz="0" w:space="0" w:color="auto"/>
                      </w:divBdr>
                    </w:div>
                    <w:div w:id="143013234">
                      <w:marLeft w:val="0"/>
                      <w:marRight w:val="0"/>
                      <w:marTop w:val="0"/>
                      <w:marBottom w:val="0"/>
                      <w:divBdr>
                        <w:top w:val="none" w:sz="0" w:space="0" w:color="auto"/>
                        <w:left w:val="none" w:sz="0" w:space="0" w:color="auto"/>
                        <w:bottom w:val="none" w:sz="0" w:space="0" w:color="auto"/>
                        <w:right w:val="none" w:sz="0" w:space="0" w:color="auto"/>
                      </w:divBdr>
                    </w:div>
                    <w:div w:id="531922838">
                      <w:marLeft w:val="0"/>
                      <w:marRight w:val="0"/>
                      <w:marTop w:val="0"/>
                      <w:marBottom w:val="0"/>
                      <w:divBdr>
                        <w:top w:val="none" w:sz="0" w:space="0" w:color="auto"/>
                        <w:left w:val="none" w:sz="0" w:space="0" w:color="auto"/>
                        <w:bottom w:val="none" w:sz="0" w:space="0" w:color="auto"/>
                        <w:right w:val="none" w:sz="0" w:space="0" w:color="auto"/>
                      </w:divBdr>
                    </w:div>
                    <w:div w:id="191920278">
                      <w:marLeft w:val="0"/>
                      <w:marRight w:val="0"/>
                      <w:marTop w:val="0"/>
                      <w:marBottom w:val="0"/>
                      <w:divBdr>
                        <w:top w:val="none" w:sz="0" w:space="0" w:color="auto"/>
                        <w:left w:val="none" w:sz="0" w:space="0" w:color="auto"/>
                        <w:bottom w:val="none" w:sz="0" w:space="0" w:color="auto"/>
                        <w:right w:val="none" w:sz="0" w:space="0" w:color="auto"/>
                      </w:divBdr>
                    </w:div>
                    <w:div w:id="901868400">
                      <w:marLeft w:val="0"/>
                      <w:marRight w:val="0"/>
                      <w:marTop w:val="0"/>
                      <w:marBottom w:val="0"/>
                      <w:divBdr>
                        <w:top w:val="none" w:sz="0" w:space="0" w:color="auto"/>
                        <w:left w:val="none" w:sz="0" w:space="0" w:color="auto"/>
                        <w:bottom w:val="none" w:sz="0" w:space="0" w:color="auto"/>
                        <w:right w:val="none" w:sz="0" w:space="0" w:color="auto"/>
                      </w:divBdr>
                    </w:div>
                    <w:div w:id="2137944598">
                      <w:marLeft w:val="0"/>
                      <w:marRight w:val="0"/>
                      <w:marTop w:val="0"/>
                      <w:marBottom w:val="0"/>
                      <w:divBdr>
                        <w:top w:val="none" w:sz="0" w:space="0" w:color="auto"/>
                        <w:left w:val="none" w:sz="0" w:space="0" w:color="auto"/>
                        <w:bottom w:val="none" w:sz="0" w:space="0" w:color="auto"/>
                        <w:right w:val="none" w:sz="0" w:space="0" w:color="auto"/>
                      </w:divBdr>
                    </w:div>
                    <w:div w:id="336885534">
                      <w:marLeft w:val="0"/>
                      <w:marRight w:val="0"/>
                      <w:marTop w:val="0"/>
                      <w:marBottom w:val="0"/>
                      <w:divBdr>
                        <w:top w:val="none" w:sz="0" w:space="0" w:color="auto"/>
                        <w:left w:val="none" w:sz="0" w:space="0" w:color="auto"/>
                        <w:bottom w:val="none" w:sz="0" w:space="0" w:color="auto"/>
                        <w:right w:val="none" w:sz="0" w:space="0" w:color="auto"/>
                      </w:divBdr>
                    </w:div>
                    <w:div w:id="206068019">
                      <w:marLeft w:val="0"/>
                      <w:marRight w:val="0"/>
                      <w:marTop w:val="0"/>
                      <w:marBottom w:val="0"/>
                      <w:divBdr>
                        <w:top w:val="none" w:sz="0" w:space="0" w:color="auto"/>
                        <w:left w:val="none" w:sz="0" w:space="0" w:color="auto"/>
                        <w:bottom w:val="none" w:sz="0" w:space="0" w:color="auto"/>
                        <w:right w:val="none" w:sz="0" w:space="0" w:color="auto"/>
                      </w:divBdr>
                    </w:div>
                    <w:div w:id="1968583218">
                      <w:marLeft w:val="0"/>
                      <w:marRight w:val="0"/>
                      <w:marTop w:val="0"/>
                      <w:marBottom w:val="0"/>
                      <w:divBdr>
                        <w:top w:val="none" w:sz="0" w:space="0" w:color="auto"/>
                        <w:left w:val="none" w:sz="0" w:space="0" w:color="auto"/>
                        <w:bottom w:val="none" w:sz="0" w:space="0" w:color="auto"/>
                        <w:right w:val="none" w:sz="0" w:space="0" w:color="auto"/>
                      </w:divBdr>
                    </w:div>
                    <w:div w:id="1962372926">
                      <w:marLeft w:val="0"/>
                      <w:marRight w:val="0"/>
                      <w:marTop w:val="0"/>
                      <w:marBottom w:val="0"/>
                      <w:divBdr>
                        <w:top w:val="none" w:sz="0" w:space="0" w:color="auto"/>
                        <w:left w:val="none" w:sz="0" w:space="0" w:color="auto"/>
                        <w:bottom w:val="none" w:sz="0" w:space="0" w:color="auto"/>
                        <w:right w:val="none" w:sz="0" w:space="0" w:color="auto"/>
                      </w:divBdr>
                    </w:div>
                    <w:div w:id="961037375">
                      <w:marLeft w:val="0"/>
                      <w:marRight w:val="0"/>
                      <w:marTop w:val="0"/>
                      <w:marBottom w:val="0"/>
                      <w:divBdr>
                        <w:top w:val="none" w:sz="0" w:space="0" w:color="auto"/>
                        <w:left w:val="none" w:sz="0" w:space="0" w:color="auto"/>
                        <w:bottom w:val="none" w:sz="0" w:space="0" w:color="auto"/>
                        <w:right w:val="none" w:sz="0" w:space="0" w:color="auto"/>
                      </w:divBdr>
                    </w:div>
                    <w:div w:id="1314331999">
                      <w:marLeft w:val="0"/>
                      <w:marRight w:val="0"/>
                      <w:marTop w:val="0"/>
                      <w:marBottom w:val="0"/>
                      <w:divBdr>
                        <w:top w:val="none" w:sz="0" w:space="0" w:color="auto"/>
                        <w:left w:val="none" w:sz="0" w:space="0" w:color="auto"/>
                        <w:bottom w:val="none" w:sz="0" w:space="0" w:color="auto"/>
                        <w:right w:val="none" w:sz="0" w:space="0" w:color="auto"/>
                      </w:divBdr>
                    </w:div>
                    <w:div w:id="1898121811">
                      <w:marLeft w:val="0"/>
                      <w:marRight w:val="0"/>
                      <w:marTop w:val="0"/>
                      <w:marBottom w:val="0"/>
                      <w:divBdr>
                        <w:top w:val="none" w:sz="0" w:space="0" w:color="auto"/>
                        <w:left w:val="none" w:sz="0" w:space="0" w:color="auto"/>
                        <w:bottom w:val="none" w:sz="0" w:space="0" w:color="auto"/>
                        <w:right w:val="none" w:sz="0" w:space="0" w:color="auto"/>
                      </w:divBdr>
                    </w:div>
                    <w:div w:id="1313219485">
                      <w:marLeft w:val="0"/>
                      <w:marRight w:val="0"/>
                      <w:marTop w:val="0"/>
                      <w:marBottom w:val="0"/>
                      <w:divBdr>
                        <w:top w:val="none" w:sz="0" w:space="0" w:color="auto"/>
                        <w:left w:val="none" w:sz="0" w:space="0" w:color="auto"/>
                        <w:bottom w:val="none" w:sz="0" w:space="0" w:color="auto"/>
                        <w:right w:val="none" w:sz="0" w:space="0" w:color="auto"/>
                      </w:divBdr>
                    </w:div>
                    <w:div w:id="2048018857">
                      <w:marLeft w:val="0"/>
                      <w:marRight w:val="0"/>
                      <w:marTop w:val="0"/>
                      <w:marBottom w:val="0"/>
                      <w:divBdr>
                        <w:top w:val="none" w:sz="0" w:space="0" w:color="auto"/>
                        <w:left w:val="none" w:sz="0" w:space="0" w:color="auto"/>
                        <w:bottom w:val="none" w:sz="0" w:space="0" w:color="auto"/>
                        <w:right w:val="none" w:sz="0" w:space="0" w:color="auto"/>
                      </w:divBdr>
                    </w:div>
                    <w:div w:id="1737556091">
                      <w:marLeft w:val="0"/>
                      <w:marRight w:val="0"/>
                      <w:marTop w:val="0"/>
                      <w:marBottom w:val="0"/>
                      <w:divBdr>
                        <w:top w:val="none" w:sz="0" w:space="0" w:color="auto"/>
                        <w:left w:val="none" w:sz="0" w:space="0" w:color="auto"/>
                        <w:bottom w:val="none" w:sz="0" w:space="0" w:color="auto"/>
                        <w:right w:val="none" w:sz="0" w:space="0" w:color="auto"/>
                      </w:divBdr>
                    </w:div>
                    <w:div w:id="160047734">
                      <w:marLeft w:val="0"/>
                      <w:marRight w:val="0"/>
                      <w:marTop w:val="0"/>
                      <w:marBottom w:val="0"/>
                      <w:divBdr>
                        <w:top w:val="none" w:sz="0" w:space="0" w:color="auto"/>
                        <w:left w:val="none" w:sz="0" w:space="0" w:color="auto"/>
                        <w:bottom w:val="none" w:sz="0" w:space="0" w:color="auto"/>
                        <w:right w:val="none" w:sz="0" w:space="0" w:color="auto"/>
                      </w:divBdr>
                    </w:div>
                  </w:divsChild>
                </w:div>
                <w:div w:id="1078672550">
                  <w:marLeft w:val="0"/>
                  <w:marRight w:val="0"/>
                  <w:marTop w:val="0"/>
                  <w:marBottom w:val="0"/>
                  <w:divBdr>
                    <w:top w:val="none" w:sz="0" w:space="0" w:color="auto"/>
                    <w:left w:val="none" w:sz="0" w:space="0" w:color="auto"/>
                    <w:bottom w:val="none" w:sz="0" w:space="0" w:color="auto"/>
                    <w:right w:val="none" w:sz="0" w:space="0" w:color="auto"/>
                  </w:divBdr>
                  <w:divsChild>
                    <w:div w:id="572813094">
                      <w:marLeft w:val="0"/>
                      <w:marRight w:val="0"/>
                      <w:marTop w:val="0"/>
                      <w:marBottom w:val="0"/>
                      <w:divBdr>
                        <w:top w:val="none" w:sz="0" w:space="0" w:color="auto"/>
                        <w:left w:val="none" w:sz="0" w:space="0" w:color="auto"/>
                        <w:bottom w:val="none" w:sz="0" w:space="0" w:color="auto"/>
                        <w:right w:val="none" w:sz="0" w:space="0" w:color="auto"/>
                      </w:divBdr>
                    </w:div>
                  </w:divsChild>
                </w:div>
                <w:div w:id="1070998943">
                  <w:marLeft w:val="0"/>
                  <w:marRight w:val="0"/>
                  <w:marTop w:val="0"/>
                  <w:marBottom w:val="0"/>
                  <w:divBdr>
                    <w:top w:val="none" w:sz="0" w:space="0" w:color="auto"/>
                    <w:left w:val="none" w:sz="0" w:space="0" w:color="auto"/>
                    <w:bottom w:val="none" w:sz="0" w:space="0" w:color="auto"/>
                    <w:right w:val="none" w:sz="0" w:space="0" w:color="auto"/>
                  </w:divBdr>
                  <w:divsChild>
                    <w:div w:id="1076512234">
                      <w:marLeft w:val="0"/>
                      <w:marRight w:val="0"/>
                      <w:marTop w:val="0"/>
                      <w:marBottom w:val="0"/>
                      <w:divBdr>
                        <w:top w:val="none" w:sz="0" w:space="0" w:color="auto"/>
                        <w:left w:val="none" w:sz="0" w:space="0" w:color="auto"/>
                        <w:bottom w:val="none" w:sz="0" w:space="0" w:color="auto"/>
                        <w:right w:val="none" w:sz="0" w:space="0" w:color="auto"/>
                      </w:divBdr>
                    </w:div>
                    <w:div w:id="1264605035">
                      <w:marLeft w:val="0"/>
                      <w:marRight w:val="0"/>
                      <w:marTop w:val="0"/>
                      <w:marBottom w:val="0"/>
                      <w:divBdr>
                        <w:top w:val="none" w:sz="0" w:space="0" w:color="auto"/>
                        <w:left w:val="none" w:sz="0" w:space="0" w:color="auto"/>
                        <w:bottom w:val="none" w:sz="0" w:space="0" w:color="auto"/>
                        <w:right w:val="none" w:sz="0" w:space="0" w:color="auto"/>
                      </w:divBdr>
                    </w:div>
                    <w:div w:id="1070469517">
                      <w:marLeft w:val="0"/>
                      <w:marRight w:val="0"/>
                      <w:marTop w:val="0"/>
                      <w:marBottom w:val="0"/>
                      <w:divBdr>
                        <w:top w:val="none" w:sz="0" w:space="0" w:color="auto"/>
                        <w:left w:val="none" w:sz="0" w:space="0" w:color="auto"/>
                        <w:bottom w:val="none" w:sz="0" w:space="0" w:color="auto"/>
                        <w:right w:val="none" w:sz="0" w:space="0" w:color="auto"/>
                      </w:divBdr>
                    </w:div>
                    <w:div w:id="1311520659">
                      <w:marLeft w:val="0"/>
                      <w:marRight w:val="0"/>
                      <w:marTop w:val="0"/>
                      <w:marBottom w:val="0"/>
                      <w:divBdr>
                        <w:top w:val="none" w:sz="0" w:space="0" w:color="auto"/>
                        <w:left w:val="none" w:sz="0" w:space="0" w:color="auto"/>
                        <w:bottom w:val="none" w:sz="0" w:space="0" w:color="auto"/>
                        <w:right w:val="none" w:sz="0" w:space="0" w:color="auto"/>
                      </w:divBdr>
                    </w:div>
                    <w:div w:id="1395204860">
                      <w:marLeft w:val="0"/>
                      <w:marRight w:val="0"/>
                      <w:marTop w:val="0"/>
                      <w:marBottom w:val="0"/>
                      <w:divBdr>
                        <w:top w:val="none" w:sz="0" w:space="0" w:color="auto"/>
                        <w:left w:val="none" w:sz="0" w:space="0" w:color="auto"/>
                        <w:bottom w:val="none" w:sz="0" w:space="0" w:color="auto"/>
                        <w:right w:val="none" w:sz="0" w:space="0" w:color="auto"/>
                      </w:divBdr>
                    </w:div>
                    <w:div w:id="373579972">
                      <w:marLeft w:val="0"/>
                      <w:marRight w:val="0"/>
                      <w:marTop w:val="0"/>
                      <w:marBottom w:val="0"/>
                      <w:divBdr>
                        <w:top w:val="none" w:sz="0" w:space="0" w:color="auto"/>
                        <w:left w:val="none" w:sz="0" w:space="0" w:color="auto"/>
                        <w:bottom w:val="none" w:sz="0" w:space="0" w:color="auto"/>
                        <w:right w:val="none" w:sz="0" w:space="0" w:color="auto"/>
                      </w:divBdr>
                    </w:div>
                    <w:div w:id="151408413">
                      <w:marLeft w:val="0"/>
                      <w:marRight w:val="0"/>
                      <w:marTop w:val="0"/>
                      <w:marBottom w:val="0"/>
                      <w:divBdr>
                        <w:top w:val="none" w:sz="0" w:space="0" w:color="auto"/>
                        <w:left w:val="none" w:sz="0" w:space="0" w:color="auto"/>
                        <w:bottom w:val="none" w:sz="0" w:space="0" w:color="auto"/>
                        <w:right w:val="none" w:sz="0" w:space="0" w:color="auto"/>
                      </w:divBdr>
                    </w:div>
                    <w:div w:id="1651667270">
                      <w:marLeft w:val="0"/>
                      <w:marRight w:val="0"/>
                      <w:marTop w:val="0"/>
                      <w:marBottom w:val="0"/>
                      <w:divBdr>
                        <w:top w:val="none" w:sz="0" w:space="0" w:color="auto"/>
                        <w:left w:val="none" w:sz="0" w:space="0" w:color="auto"/>
                        <w:bottom w:val="none" w:sz="0" w:space="0" w:color="auto"/>
                        <w:right w:val="none" w:sz="0" w:space="0" w:color="auto"/>
                      </w:divBdr>
                    </w:div>
                    <w:div w:id="410349538">
                      <w:marLeft w:val="0"/>
                      <w:marRight w:val="0"/>
                      <w:marTop w:val="0"/>
                      <w:marBottom w:val="0"/>
                      <w:divBdr>
                        <w:top w:val="none" w:sz="0" w:space="0" w:color="auto"/>
                        <w:left w:val="none" w:sz="0" w:space="0" w:color="auto"/>
                        <w:bottom w:val="none" w:sz="0" w:space="0" w:color="auto"/>
                        <w:right w:val="none" w:sz="0" w:space="0" w:color="auto"/>
                      </w:divBdr>
                    </w:div>
                    <w:div w:id="1067074418">
                      <w:marLeft w:val="0"/>
                      <w:marRight w:val="0"/>
                      <w:marTop w:val="0"/>
                      <w:marBottom w:val="0"/>
                      <w:divBdr>
                        <w:top w:val="none" w:sz="0" w:space="0" w:color="auto"/>
                        <w:left w:val="none" w:sz="0" w:space="0" w:color="auto"/>
                        <w:bottom w:val="none" w:sz="0" w:space="0" w:color="auto"/>
                        <w:right w:val="none" w:sz="0" w:space="0" w:color="auto"/>
                      </w:divBdr>
                    </w:div>
                    <w:div w:id="1170177817">
                      <w:marLeft w:val="0"/>
                      <w:marRight w:val="0"/>
                      <w:marTop w:val="0"/>
                      <w:marBottom w:val="0"/>
                      <w:divBdr>
                        <w:top w:val="none" w:sz="0" w:space="0" w:color="auto"/>
                        <w:left w:val="none" w:sz="0" w:space="0" w:color="auto"/>
                        <w:bottom w:val="none" w:sz="0" w:space="0" w:color="auto"/>
                        <w:right w:val="none" w:sz="0" w:space="0" w:color="auto"/>
                      </w:divBdr>
                    </w:div>
                    <w:div w:id="334843240">
                      <w:marLeft w:val="0"/>
                      <w:marRight w:val="0"/>
                      <w:marTop w:val="0"/>
                      <w:marBottom w:val="0"/>
                      <w:divBdr>
                        <w:top w:val="none" w:sz="0" w:space="0" w:color="auto"/>
                        <w:left w:val="none" w:sz="0" w:space="0" w:color="auto"/>
                        <w:bottom w:val="none" w:sz="0" w:space="0" w:color="auto"/>
                        <w:right w:val="none" w:sz="0" w:space="0" w:color="auto"/>
                      </w:divBdr>
                    </w:div>
                    <w:div w:id="1666519069">
                      <w:marLeft w:val="0"/>
                      <w:marRight w:val="0"/>
                      <w:marTop w:val="0"/>
                      <w:marBottom w:val="0"/>
                      <w:divBdr>
                        <w:top w:val="none" w:sz="0" w:space="0" w:color="auto"/>
                        <w:left w:val="none" w:sz="0" w:space="0" w:color="auto"/>
                        <w:bottom w:val="none" w:sz="0" w:space="0" w:color="auto"/>
                        <w:right w:val="none" w:sz="0" w:space="0" w:color="auto"/>
                      </w:divBdr>
                    </w:div>
                    <w:div w:id="286812665">
                      <w:marLeft w:val="0"/>
                      <w:marRight w:val="0"/>
                      <w:marTop w:val="0"/>
                      <w:marBottom w:val="0"/>
                      <w:divBdr>
                        <w:top w:val="none" w:sz="0" w:space="0" w:color="auto"/>
                        <w:left w:val="none" w:sz="0" w:space="0" w:color="auto"/>
                        <w:bottom w:val="none" w:sz="0" w:space="0" w:color="auto"/>
                        <w:right w:val="none" w:sz="0" w:space="0" w:color="auto"/>
                      </w:divBdr>
                    </w:div>
                    <w:div w:id="726028164">
                      <w:marLeft w:val="0"/>
                      <w:marRight w:val="0"/>
                      <w:marTop w:val="0"/>
                      <w:marBottom w:val="0"/>
                      <w:divBdr>
                        <w:top w:val="none" w:sz="0" w:space="0" w:color="auto"/>
                        <w:left w:val="none" w:sz="0" w:space="0" w:color="auto"/>
                        <w:bottom w:val="none" w:sz="0" w:space="0" w:color="auto"/>
                        <w:right w:val="none" w:sz="0" w:space="0" w:color="auto"/>
                      </w:divBdr>
                    </w:div>
                    <w:div w:id="1844322477">
                      <w:marLeft w:val="0"/>
                      <w:marRight w:val="0"/>
                      <w:marTop w:val="0"/>
                      <w:marBottom w:val="0"/>
                      <w:divBdr>
                        <w:top w:val="none" w:sz="0" w:space="0" w:color="auto"/>
                        <w:left w:val="none" w:sz="0" w:space="0" w:color="auto"/>
                        <w:bottom w:val="none" w:sz="0" w:space="0" w:color="auto"/>
                        <w:right w:val="none" w:sz="0" w:space="0" w:color="auto"/>
                      </w:divBdr>
                    </w:div>
                    <w:div w:id="344526250">
                      <w:marLeft w:val="0"/>
                      <w:marRight w:val="0"/>
                      <w:marTop w:val="0"/>
                      <w:marBottom w:val="0"/>
                      <w:divBdr>
                        <w:top w:val="none" w:sz="0" w:space="0" w:color="auto"/>
                        <w:left w:val="none" w:sz="0" w:space="0" w:color="auto"/>
                        <w:bottom w:val="none" w:sz="0" w:space="0" w:color="auto"/>
                        <w:right w:val="none" w:sz="0" w:space="0" w:color="auto"/>
                      </w:divBdr>
                    </w:div>
                  </w:divsChild>
                </w:div>
                <w:div w:id="275799063">
                  <w:marLeft w:val="0"/>
                  <w:marRight w:val="0"/>
                  <w:marTop w:val="0"/>
                  <w:marBottom w:val="0"/>
                  <w:divBdr>
                    <w:top w:val="none" w:sz="0" w:space="0" w:color="auto"/>
                    <w:left w:val="none" w:sz="0" w:space="0" w:color="auto"/>
                    <w:bottom w:val="none" w:sz="0" w:space="0" w:color="auto"/>
                    <w:right w:val="none" w:sz="0" w:space="0" w:color="auto"/>
                  </w:divBdr>
                  <w:divsChild>
                    <w:div w:id="1778602007">
                      <w:marLeft w:val="0"/>
                      <w:marRight w:val="0"/>
                      <w:marTop w:val="0"/>
                      <w:marBottom w:val="0"/>
                      <w:divBdr>
                        <w:top w:val="none" w:sz="0" w:space="0" w:color="auto"/>
                        <w:left w:val="none" w:sz="0" w:space="0" w:color="auto"/>
                        <w:bottom w:val="none" w:sz="0" w:space="0" w:color="auto"/>
                        <w:right w:val="none" w:sz="0" w:space="0" w:color="auto"/>
                      </w:divBdr>
                    </w:div>
                  </w:divsChild>
                </w:div>
                <w:div w:id="1663848517">
                  <w:marLeft w:val="0"/>
                  <w:marRight w:val="0"/>
                  <w:marTop w:val="0"/>
                  <w:marBottom w:val="0"/>
                  <w:divBdr>
                    <w:top w:val="none" w:sz="0" w:space="0" w:color="auto"/>
                    <w:left w:val="none" w:sz="0" w:space="0" w:color="auto"/>
                    <w:bottom w:val="none" w:sz="0" w:space="0" w:color="auto"/>
                    <w:right w:val="none" w:sz="0" w:space="0" w:color="auto"/>
                  </w:divBdr>
                  <w:divsChild>
                    <w:div w:id="115831899">
                      <w:marLeft w:val="0"/>
                      <w:marRight w:val="0"/>
                      <w:marTop w:val="0"/>
                      <w:marBottom w:val="0"/>
                      <w:divBdr>
                        <w:top w:val="none" w:sz="0" w:space="0" w:color="auto"/>
                        <w:left w:val="none" w:sz="0" w:space="0" w:color="auto"/>
                        <w:bottom w:val="none" w:sz="0" w:space="0" w:color="auto"/>
                        <w:right w:val="none" w:sz="0" w:space="0" w:color="auto"/>
                      </w:divBdr>
                    </w:div>
                    <w:div w:id="2094348977">
                      <w:marLeft w:val="0"/>
                      <w:marRight w:val="0"/>
                      <w:marTop w:val="0"/>
                      <w:marBottom w:val="0"/>
                      <w:divBdr>
                        <w:top w:val="none" w:sz="0" w:space="0" w:color="auto"/>
                        <w:left w:val="none" w:sz="0" w:space="0" w:color="auto"/>
                        <w:bottom w:val="none" w:sz="0" w:space="0" w:color="auto"/>
                        <w:right w:val="none" w:sz="0" w:space="0" w:color="auto"/>
                      </w:divBdr>
                    </w:div>
                    <w:div w:id="1652365973">
                      <w:marLeft w:val="0"/>
                      <w:marRight w:val="0"/>
                      <w:marTop w:val="0"/>
                      <w:marBottom w:val="0"/>
                      <w:divBdr>
                        <w:top w:val="none" w:sz="0" w:space="0" w:color="auto"/>
                        <w:left w:val="none" w:sz="0" w:space="0" w:color="auto"/>
                        <w:bottom w:val="none" w:sz="0" w:space="0" w:color="auto"/>
                        <w:right w:val="none" w:sz="0" w:space="0" w:color="auto"/>
                      </w:divBdr>
                    </w:div>
                    <w:div w:id="374041513">
                      <w:marLeft w:val="0"/>
                      <w:marRight w:val="0"/>
                      <w:marTop w:val="0"/>
                      <w:marBottom w:val="0"/>
                      <w:divBdr>
                        <w:top w:val="none" w:sz="0" w:space="0" w:color="auto"/>
                        <w:left w:val="none" w:sz="0" w:space="0" w:color="auto"/>
                        <w:bottom w:val="none" w:sz="0" w:space="0" w:color="auto"/>
                        <w:right w:val="none" w:sz="0" w:space="0" w:color="auto"/>
                      </w:divBdr>
                    </w:div>
                    <w:div w:id="811796712">
                      <w:marLeft w:val="0"/>
                      <w:marRight w:val="0"/>
                      <w:marTop w:val="0"/>
                      <w:marBottom w:val="0"/>
                      <w:divBdr>
                        <w:top w:val="none" w:sz="0" w:space="0" w:color="auto"/>
                        <w:left w:val="none" w:sz="0" w:space="0" w:color="auto"/>
                        <w:bottom w:val="none" w:sz="0" w:space="0" w:color="auto"/>
                        <w:right w:val="none" w:sz="0" w:space="0" w:color="auto"/>
                      </w:divBdr>
                    </w:div>
                    <w:div w:id="1784420617">
                      <w:marLeft w:val="0"/>
                      <w:marRight w:val="0"/>
                      <w:marTop w:val="0"/>
                      <w:marBottom w:val="0"/>
                      <w:divBdr>
                        <w:top w:val="none" w:sz="0" w:space="0" w:color="auto"/>
                        <w:left w:val="none" w:sz="0" w:space="0" w:color="auto"/>
                        <w:bottom w:val="none" w:sz="0" w:space="0" w:color="auto"/>
                        <w:right w:val="none" w:sz="0" w:space="0" w:color="auto"/>
                      </w:divBdr>
                    </w:div>
                    <w:div w:id="1420563084">
                      <w:marLeft w:val="0"/>
                      <w:marRight w:val="0"/>
                      <w:marTop w:val="0"/>
                      <w:marBottom w:val="0"/>
                      <w:divBdr>
                        <w:top w:val="none" w:sz="0" w:space="0" w:color="auto"/>
                        <w:left w:val="none" w:sz="0" w:space="0" w:color="auto"/>
                        <w:bottom w:val="none" w:sz="0" w:space="0" w:color="auto"/>
                        <w:right w:val="none" w:sz="0" w:space="0" w:color="auto"/>
                      </w:divBdr>
                    </w:div>
                    <w:div w:id="569268877">
                      <w:marLeft w:val="0"/>
                      <w:marRight w:val="0"/>
                      <w:marTop w:val="0"/>
                      <w:marBottom w:val="0"/>
                      <w:divBdr>
                        <w:top w:val="none" w:sz="0" w:space="0" w:color="auto"/>
                        <w:left w:val="none" w:sz="0" w:space="0" w:color="auto"/>
                        <w:bottom w:val="none" w:sz="0" w:space="0" w:color="auto"/>
                        <w:right w:val="none" w:sz="0" w:space="0" w:color="auto"/>
                      </w:divBdr>
                    </w:div>
                    <w:div w:id="1883596464">
                      <w:marLeft w:val="0"/>
                      <w:marRight w:val="0"/>
                      <w:marTop w:val="0"/>
                      <w:marBottom w:val="0"/>
                      <w:divBdr>
                        <w:top w:val="none" w:sz="0" w:space="0" w:color="auto"/>
                        <w:left w:val="none" w:sz="0" w:space="0" w:color="auto"/>
                        <w:bottom w:val="none" w:sz="0" w:space="0" w:color="auto"/>
                        <w:right w:val="none" w:sz="0" w:space="0" w:color="auto"/>
                      </w:divBdr>
                    </w:div>
                    <w:div w:id="892698375">
                      <w:marLeft w:val="0"/>
                      <w:marRight w:val="0"/>
                      <w:marTop w:val="0"/>
                      <w:marBottom w:val="0"/>
                      <w:divBdr>
                        <w:top w:val="none" w:sz="0" w:space="0" w:color="auto"/>
                        <w:left w:val="none" w:sz="0" w:space="0" w:color="auto"/>
                        <w:bottom w:val="none" w:sz="0" w:space="0" w:color="auto"/>
                        <w:right w:val="none" w:sz="0" w:space="0" w:color="auto"/>
                      </w:divBdr>
                    </w:div>
                    <w:div w:id="1376586730">
                      <w:marLeft w:val="0"/>
                      <w:marRight w:val="0"/>
                      <w:marTop w:val="0"/>
                      <w:marBottom w:val="0"/>
                      <w:divBdr>
                        <w:top w:val="none" w:sz="0" w:space="0" w:color="auto"/>
                        <w:left w:val="none" w:sz="0" w:space="0" w:color="auto"/>
                        <w:bottom w:val="none" w:sz="0" w:space="0" w:color="auto"/>
                        <w:right w:val="none" w:sz="0" w:space="0" w:color="auto"/>
                      </w:divBdr>
                    </w:div>
                    <w:div w:id="1047799834">
                      <w:marLeft w:val="0"/>
                      <w:marRight w:val="0"/>
                      <w:marTop w:val="0"/>
                      <w:marBottom w:val="0"/>
                      <w:divBdr>
                        <w:top w:val="none" w:sz="0" w:space="0" w:color="auto"/>
                        <w:left w:val="none" w:sz="0" w:space="0" w:color="auto"/>
                        <w:bottom w:val="none" w:sz="0" w:space="0" w:color="auto"/>
                        <w:right w:val="none" w:sz="0" w:space="0" w:color="auto"/>
                      </w:divBdr>
                    </w:div>
                    <w:div w:id="1637223559">
                      <w:marLeft w:val="0"/>
                      <w:marRight w:val="0"/>
                      <w:marTop w:val="0"/>
                      <w:marBottom w:val="0"/>
                      <w:divBdr>
                        <w:top w:val="none" w:sz="0" w:space="0" w:color="auto"/>
                        <w:left w:val="none" w:sz="0" w:space="0" w:color="auto"/>
                        <w:bottom w:val="none" w:sz="0" w:space="0" w:color="auto"/>
                        <w:right w:val="none" w:sz="0" w:space="0" w:color="auto"/>
                      </w:divBdr>
                    </w:div>
                    <w:div w:id="1077825277">
                      <w:marLeft w:val="0"/>
                      <w:marRight w:val="0"/>
                      <w:marTop w:val="0"/>
                      <w:marBottom w:val="0"/>
                      <w:divBdr>
                        <w:top w:val="none" w:sz="0" w:space="0" w:color="auto"/>
                        <w:left w:val="none" w:sz="0" w:space="0" w:color="auto"/>
                        <w:bottom w:val="none" w:sz="0" w:space="0" w:color="auto"/>
                        <w:right w:val="none" w:sz="0" w:space="0" w:color="auto"/>
                      </w:divBdr>
                    </w:div>
                    <w:div w:id="397292885">
                      <w:marLeft w:val="0"/>
                      <w:marRight w:val="0"/>
                      <w:marTop w:val="0"/>
                      <w:marBottom w:val="0"/>
                      <w:divBdr>
                        <w:top w:val="none" w:sz="0" w:space="0" w:color="auto"/>
                        <w:left w:val="none" w:sz="0" w:space="0" w:color="auto"/>
                        <w:bottom w:val="none" w:sz="0" w:space="0" w:color="auto"/>
                        <w:right w:val="none" w:sz="0" w:space="0" w:color="auto"/>
                      </w:divBdr>
                    </w:div>
                    <w:div w:id="319039449">
                      <w:marLeft w:val="0"/>
                      <w:marRight w:val="0"/>
                      <w:marTop w:val="0"/>
                      <w:marBottom w:val="0"/>
                      <w:divBdr>
                        <w:top w:val="none" w:sz="0" w:space="0" w:color="auto"/>
                        <w:left w:val="none" w:sz="0" w:space="0" w:color="auto"/>
                        <w:bottom w:val="none" w:sz="0" w:space="0" w:color="auto"/>
                        <w:right w:val="none" w:sz="0" w:space="0" w:color="auto"/>
                      </w:divBdr>
                    </w:div>
                    <w:div w:id="1385643263">
                      <w:marLeft w:val="0"/>
                      <w:marRight w:val="0"/>
                      <w:marTop w:val="0"/>
                      <w:marBottom w:val="0"/>
                      <w:divBdr>
                        <w:top w:val="none" w:sz="0" w:space="0" w:color="auto"/>
                        <w:left w:val="none" w:sz="0" w:space="0" w:color="auto"/>
                        <w:bottom w:val="none" w:sz="0" w:space="0" w:color="auto"/>
                        <w:right w:val="none" w:sz="0" w:space="0" w:color="auto"/>
                      </w:divBdr>
                    </w:div>
                    <w:div w:id="109129986">
                      <w:marLeft w:val="0"/>
                      <w:marRight w:val="0"/>
                      <w:marTop w:val="0"/>
                      <w:marBottom w:val="0"/>
                      <w:divBdr>
                        <w:top w:val="none" w:sz="0" w:space="0" w:color="auto"/>
                        <w:left w:val="none" w:sz="0" w:space="0" w:color="auto"/>
                        <w:bottom w:val="none" w:sz="0" w:space="0" w:color="auto"/>
                        <w:right w:val="none" w:sz="0" w:space="0" w:color="auto"/>
                      </w:divBdr>
                    </w:div>
                    <w:div w:id="1165632277">
                      <w:marLeft w:val="0"/>
                      <w:marRight w:val="0"/>
                      <w:marTop w:val="0"/>
                      <w:marBottom w:val="0"/>
                      <w:divBdr>
                        <w:top w:val="none" w:sz="0" w:space="0" w:color="auto"/>
                        <w:left w:val="none" w:sz="0" w:space="0" w:color="auto"/>
                        <w:bottom w:val="none" w:sz="0" w:space="0" w:color="auto"/>
                        <w:right w:val="none" w:sz="0" w:space="0" w:color="auto"/>
                      </w:divBdr>
                    </w:div>
                    <w:div w:id="482426124">
                      <w:marLeft w:val="0"/>
                      <w:marRight w:val="0"/>
                      <w:marTop w:val="0"/>
                      <w:marBottom w:val="0"/>
                      <w:divBdr>
                        <w:top w:val="none" w:sz="0" w:space="0" w:color="auto"/>
                        <w:left w:val="none" w:sz="0" w:space="0" w:color="auto"/>
                        <w:bottom w:val="none" w:sz="0" w:space="0" w:color="auto"/>
                        <w:right w:val="none" w:sz="0" w:space="0" w:color="auto"/>
                      </w:divBdr>
                    </w:div>
                    <w:div w:id="1941403085">
                      <w:marLeft w:val="0"/>
                      <w:marRight w:val="0"/>
                      <w:marTop w:val="0"/>
                      <w:marBottom w:val="0"/>
                      <w:divBdr>
                        <w:top w:val="none" w:sz="0" w:space="0" w:color="auto"/>
                        <w:left w:val="none" w:sz="0" w:space="0" w:color="auto"/>
                        <w:bottom w:val="none" w:sz="0" w:space="0" w:color="auto"/>
                        <w:right w:val="none" w:sz="0" w:space="0" w:color="auto"/>
                      </w:divBdr>
                    </w:div>
                    <w:div w:id="1777751747">
                      <w:marLeft w:val="0"/>
                      <w:marRight w:val="0"/>
                      <w:marTop w:val="0"/>
                      <w:marBottom w:val="0"/>
                      <w:divBdr>
                        <w:top w:val="none" w:sz="0" w:space="0" w:color="auto"/>
                        <w:left w:val="none" w:sz="0" w:space="0" w:color="auto"/>
                        <w:bottom w:val="none" w:sz="0" w:space="0" w:color="auto"/>
                        <w:right w:val="none" w:sz="0" w:space="0" w:color="auto"/>
                      </w:divBdr>
                    </w:div>
                    <w:div w:id="841165407">
                      <w:marLeft w:val="0"/>
                      <w:marRight w:val="0"/>
                      <w:marTop w:val="0"/>
                      <w:marBottom w:val="0"/>
                      <w:divBdr>
                        <w:top w:val="none" w:sz="0" w:space="0" w:color="auto"/>
                        <w:left w:val="none" w:sz="0" w:space="0" w:color="auto"/>
                        <w:bottom w:val="none" w:sz="0" w:space="0" w:color="auto"/>
                        <w:right w:val="none" w:sz="0" w:space="0" w:color="auto"/>
                      </w:divBdr>
                    </w:div>
                    <w:div w:id="1575779339">
                      <w:marLeft w:val="0"/>
                      <w:marRight w:val="0"/>
                      <w:marTop w:val="0"/>
                      <w:marBottom w:val="0"/>
                      <w:divBdr>
                        <w:top w:val="none" w:sz="0" w:space="0" w:color="auto"/>
                        <w:left w:val="none" w:sz="0" w:space="0" w:color="auto"/>
                        <w:bottom w:val="none" w:sz="0" w:space="0" w:color="auto"/>
                        <w:right w:val="none" w:sz="0" w:space="0" w:color="auto"/>
                      </w:divBdr>
                    </w:div>
                    <w:div w:id="1645117027">
                      <w:marLeft w:val="0"/>
                      <w:marRight w:val="0"/>
                      <w:marTop w:val="0"/>
                      <w:marBottom w:val="0"/>
                      <w:divBdr>
                        <w:top w:val="none" w:sz="0" w:space="0" w:color="auto"/>
                        <w:left w:val="none" w:sz="0" w:space="0" w:color="auto"/>
                        <w:bottom w:val="none" w:sz="0" w:space="0" w:color="auto"/>
                        <w:right w:val="none" w:sz="0" w:space="0" w:color="auto"/>
                      </w:divBdr>
                    </w:div>
                    <w:div w:id="43600722">
                      <w:marLeft w:val="0"/>
                      <w:marRight w:val="0"/>
                      <w:marTop w:val="0"/>
                      <w:marBottom w:val="0"/>
                      <w:divBdr>
                        <w:top w:val="none" w:sz="0" w:space="0" w:color="auto"/>
                        <w:left w:val="none" w:sz="0" w:space="0" w:color="auto"/>
                        <w:bottom w:val="none" w:sz="0" w:space="0" w:color="auto"/>
                        <w:right w:val="none" w:sz="0" w:space="0" w:color="auto"/>
                      </w:divBdr>
                    </w:div>
                    <w:div w:id="15729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23548">
          <w:marLeft w:val="0"/>
          <w:marRight w:val="0"/>
          <w:marTop w:val="0"/>
          <w:marBottom w:val="0"/>
          <w:divBdr>
            <w:top w:val="none" w:sz="0" w:space="0" w:color="auto"/>
            <w:left w:val="none" w:sz="0" w:space="0" w:color="auto"/>
            <w:bottom w:val="none" w:sz="0" w:space="0" w:color="auto"/>
            <w:right w:val="none" w:sz="0" w:space="0" w:color="auto"/>
          </w:divBdr>
        </w:div>
        <w:div w:id="295062724">
          <w:marLeft w:val="0"/>
          <w:marRight w:val="0"/>
          <w:marTop w:val="0"/>
          <w:marBottom w:val="0"/>
          <w:divBdr>
            <w:top w:val="none" w:sz="0" w:space="0" w:color="auto"/>
            <w:left w:val="none" w:sz="0" w:space="0" w:color="auto"/>
            <w:bottom w:val="none" w:sz="0" w:space="0" w:color="auto"/>
            <w:right w:val="none" w:sz="0" w:space="0" w:color="auto"/>
          </w:divBdr>
        </w:div>
        <w:div w:id="1278222623">
          <w:marLeft w:val="0"/>
          <w:marRight w:val="0"/>
          <w:marTop w:val="0"/>
          <w:marBottom w:val="0"/>
          <w:divBdr>
            <w:top w:val="none" w:sz="0" w:space="0" w:color="auto"/>
            <w:left w:val="none" w:sz="0" w:space="0" w:color="auto"/>
            <w:bottom w:val="none" w:sz="0" w:space="0" w:color="auto"/>
            <w:right w:val="none" w:sz="0" w:space="0" w:color="auto"/>
          </w:divBdr>
          <w:divsChild>
            <w:div w:id="1027214349">
              <w:marLeft w:val="0"/>
              <w:marRight w:val="0"/>
              <w:marTop w:val="30"/>
              <w:marBottom w:val="30"/>
              <w:divBdr>
                <w:top w:val="none" w:sz="0" w:space="0" w:color="auto"/>
                <w:left w:val="none" w:sz="0" w:space="0" w:color="auto"/>
                <w:bottom w:val="none" w:sz="0" w:space="0" w:color="auto"/>
                <w:right w:val="none" w:sz="0" w:space="0" w:color="auto"/>
              </w:divBdr>
              <w:divsChild>
                <w:div w:id="211235977">
                  <w:marLeft w:val="0"/>
                  <w:marRight w:val="0"/>
                  <w:marTop w:val="0"/>
                  <w:marBottom w:val="0"/>
                  <w:divBdr>
                    <w:top w:val="none" w:sz="0" w:space="0" w:color="auto"/>
                    <w:left w:val="none" w:sz="0" w:space="0" w:color="auto"/>
                    <w:bottom w:val="none" w:sz="0" w:space="0" w:color="auto"/>
                    <w:right w:val="none" w:sz="0" w:space="0" w:color="auto"/>
                  </w:divBdr>
                  <w:divsChild>
                    <w:div w:id="591745847">
                      <w:marLeft w:val="0"/>
                      <w:marRight w:val="0"/>
                      <w:marTop w:val="0"/>
                      <w:marBottom w:val="0"/>
                      <w:divBdr>
                        <w:top w:val="none" w:sz="0" w:space="0" w:color="auto"/>
                        <w:left w:val="none" w:sz="0" w:space="0" w:color="auto"/>
                        <w:bottom w:val="none" w:sz="0" w:space="0" w:color="auto"/>
                        <w:right w:val="none" w:sz="0" w:space="0" w:color="auto"/>
                      </w:divBdr>
                    </w:div>
                  </w:divsChild>
                </w:div>
                <w:div w:id="792867196">
                  <w:marLeft w:val="0"/>
                  <w:marRight w:val="0"/>
                  <w:marTop w:val="0"/>
                  <w:marBottom w:val="0"/>
                  <w:divBdr>
                    <w:top w:val="none" w:sz="0" w:space="0" w:color="auto"/>
                    <w:left w:val="none" w:sz="0" w:space="0" w:color="auto"/>
                    <w:bottom w:val="none" w:sz="0" w:space="0" w:color="auto"/>
                    <w:right w:val="none" w:sz="0" w:space="0" w:color="auto"/>
                  </w:divBdr>
                  <w:divsChild>
                    <w:div w:id="2020430616">
                      <w:marLeft w:val="0"/>
                      <w:marRight w:val="0"/>
                      <w:marTop w:val="0"/>
                      <w:marBottom w:val="0"/>
                      <w:divBdr>
                        <w:top w:val="none" w:sz="0" w:space="0" w:color="auto"/>
                        <w:left w:val="none" w:sz="0" w:space="0" w:color="auto"/>
                        <w:bottom w:val="none" w:sz="0" w:space="0" w:color="auto"/>
                        <w:right w:val="none" w:sz="0" w:space="0" w:color="auto"/>
                      </w:divBdr>
                    </w:div>
                    <w:div w:id="1317688494">
                      <w:marLeft w:val="0"/>
                      <w:marRight w:val="0"/>
                      <w:marTop w:val="0"/>
                      <w:marBottom w:val="0"/>
                      <w:divBdr>
                        <w:top w:val="none" w:sz="0" w:space="0" w:color="auto"/>
                        <w:left w:val="none" w:sz="0" w:space="0" w:color="auto"/>
                        <w:bottom w:val="none" w:sz="0" w:space="0" w:color="auto"/>
                        <w:right w:val="none" w:sz="0" w:space="0" w:color="auto"/>
                      </w:divBdr>
                    </w:div>
                    <w:div w:id="873663916">
                      <w:marLeft w:val="0"/>
                      <w:marRight w:val="0"/>
                      <w:marTop w:val="0"/>
                      <w:marBottom w:val="0"/>
                      <w:divBdr>
                        <w:top w:val="none" w:sz="0" w:space="0" w:color="auto"/>
                        <w:left w:val="none" w:sz="0" w:space="0" w:color="auto"/>
                        <w:bottom w:val="none" w:sz="0" w:space="0" w:color="auto"/>
                        <w:right w:val="none" w:sz="0" w:space="0" w:color="auto"/>
                      </w:divBdr>
                    </w:div>
                    <w:div w:id="338436770">
                      <w:marLeft w:val="0"/>
                      <w:marRight w:val="0"/>
                      <w:marTop w:val="0"/>
                      <w:marBottom w:val="0"/>
                      <w:divBdr>
                        <w:top w:val="none" w:sz="0" w:space="0" w:color="auto"/>
                        <w:left w:val="none" w:sz="0" w:space="0" w:color="auto"/>
                        <w:bottom w:val="none" w:sz="0" w:space="0" w:color="auto"/>
                        <w:right w:val="none" w:sz="0" w:space="0" w:color="auto"/>
                      </w:divBdr>
                    </w:div>
                    <w:div w:id="1147434623">
                      <w:marLeft w:val="0"/>
                      <w:marRight w:val="0"/>
                      <w:marTop w:val="0"/>
                      <w:marBottom w:val="0"/>
                      <w:divBdr>
                        <w:top w:val="none" w:sz="0" w:space="0" w:color="auto"/>
                        <w:left w:val="none" w:sz="0" w:space="0" w:color="auto"/>
                        <w:bottom w:val="none" w:sz="0" w:space="0" w:color="auto"/>
                        <w:right w:val="none" w:sz="0" w:space="0" w:color="auto"/>
                      </w:divBdr>
                    </w:div>
                    <w:div w:id="1905722941">
                      <w:marLeft w:val="0"/>
                      <w:marRight w:val="0"/>
                      <w:marTop w:val="0"/>
                      <w:marBottom w:val="0"/>
                      <w:divBdr>
                        <w:top w:val="none" w:sz="0" w:space="0" w:color="auto"/>
                        <w:left w:val="none" w:sz="0" w:space="0" w:color="auto"/>
                        <w:bottom w:val="none" w:sz="0" w:space="0" w:color="auto"/>
                        <w:right w:val="none" w:sz="0" w:space="0" w:color="auto"/>
                      </w:divBdr>
                    </w:div>
                    <w:div w:id="854927941">
                      <w:marLeft w:val="0"/>
                      <w:marRight w:val="0"/>
                      <w:marTop w:val="0"/>
                      <w:marBottom w:val="0"/>
                      <w:divBdr>
                        <w:top w:val="none" w:sz="0" w:space="0" w:color="auto"/>
                        <w:left w:val="none" w:sz="0" w:space="0" w:color="auto"/>
                        <w:bottom w:val="none" w:sz="0" w:space="0" w:color="auto"/>
                        <w:right w:val="none" w:sz="0" w:space="0" w:color="auto"/>
                      </w:divBdr>
                    </w:div>
                    <w:div w:id="392122243">
                      <w:marLeft w:val="0"/>
                      <w:marRight w:val="0"/>
                      <w:marTop w:val="0"/>
                      <w:marBottom w:val="0"/>
                      <w:divBdr>
                        <w:top w:val="none" w:sz="0" w:space="0" w:color="auto"/>
                        <w:left w:val="none" w:sz="0" w:space="0" w:color="auto"/>
                        <w:bottom w:val="none" w:sz="0" w:space="0" w:color="auto"/>
                        <w:right w:val="none" w:sz="0" w:space="0" w:color="auto"/>
                      </w:divBdr>
                    </w:div>
                    <w:div w:id="1237588240">
                      <w:marLeft w:val="0"/>
                      <w:marRight w:val="0"/>
                      <w:marTop w:val="0"/>
                      <w:marBottom w:val="0"/>
                      <w:divBdr>
                        <w:top w:val="none" w:sz="0" w:space="0" w:color="auto"/>
                        <w:left w:val="none" w:sz="0" w:space="0" w:color="auto"/>
                        <w:bottom w:val="none" w:sz="0" w:space="0" w:color="auto"/>
                        <w:right w:val="none" w:sz="0" w:space="0" w:color="auto"/>
                      </w:divBdr>
                    </w:div>
                    <w:div w:id="1148353466">
                      <w:marLeft w:val="0"/>
                      <w:marRight w:val="0"/>
                      <w:marTop w:val="0"/>
                      <w:marBottom w:val="0"/>
                      <w:divBdr>
                        <w:top w:val="none" w:sz="0" w:space="0" w:color="auto"/>
                        <w:left w:val="none" w:sz="0" w:space="0" w:color="auto"/>
                        <w:bottom w:val="none" w:sz="0" w:space="0" w:color="auto"/>
                        <w:right w:val="none" w:sz="0" w:space="0" w:color="auto"/>
                      </w:divBdr>
                    </w:div>
                    <w:div w:id="118495619">
                      <w:marLeft w:val="0"/>
                      <w:marRight w:val="0"/>
                      <w:marTop w:val="0"/>
                      <w:marBottom w:val="0"/>
                      <w:divBdr>
                        <w:top w:val="none" w:sz="0" w:space="0" w:color="auto"/>
                        <w:left w:val="none" w:sz="0" w:space="0" w:color="auto"/>
                        <w:bottom w:val="none" w:sz="0" w:space="0" w:color="auto"/>
                        <w:right w:val="none" w:sz="0" w:space="0" w:color="auto"/>
                      </w:divBdr>
                    </w:div>
                    <w:div w:id="867521753">
                      <w:marLeft w:val="0"/>
                      <w:marRight w:val="0"/>
                      <w:marTop w:val="0"/>
                      <w:marBottom w:val="0"/>
                      <w:divBdr>
                        <w:top w:val="none" w:sz="0" w:space="0" w:color="auto"/>
                        <w:left w:val="none" w:sz="0" w:space="0" w:color="auto"/>
                        <w:bottom w:val="none" w:sz="0" w:space="0" w:color="auto"/>
                        <w:right w:val="none" w:sz="0" w:space="0" w:color="auto"/>
                      </w:divBdr>
                    </w:div>
                    <w:div w:id="1142891822">
                      <w:marLeft w:val="0"/>
                      <w:marRight w:val="0"/>
                      <w:marTop w:val="0"/>
                      <w:marBottom w:val="0"/>
                      <w:divBdr>
                        <w:top w:val="none" w:sz="0" w:space="0" w:color="auto"/>
                        <w:left w:val="none" w:sz="0" w:space="0" w:color="auto"/>
                        <w:bottom w:val="none" w:sz="0" w:space="0" w:color="auto"/>
                        <w:right w:val="none" w:sz="0" w:space="0" w:color="auto"/>
                      </w:divBdr>
                    </w:div>
                    <w:div w:id="1952973345">
                      <w:marLeft w:val="0"/>
                      <w:marRight w:val="0"/>
                      <w:marTop w:val="0"/>
                      <w:marBottom w:val="0"/>
                      <w:divBdr>
                        <w:top w:val="none" w:sz="0" w:space="0" w:color="auto"/>
                        <w:left w:val="none" w:sz="0" w:space="0" w:color="auto"/>
                        <w:bottom w:val="none" w:sz="0" w:space="0" w:color="auto"/>
                        <w:right w:val="none" w:sz="0" w:space="0" w:color="auto"/>
                      </w:divBdr>
                    </w:div>
                    <w:div w:id="1754156682">
                      <w:marLeft w:val="0"/>
                      <w:marRight w:val="0"/>
                      <w:marTop w:val="0"/>
                      <w:marBottom w:val="0"/>
                      <w:divBdr>
                        <w:top w:val="none" w:sz="0" w:space="0" w:color="auto"/>
                        <w:left w:val="none" w:sz="0" w:space="0" w:color="auto"/>
                        <w:bottom w:val="none" w:sz="0" w:space="0" w:color="auto"/>
                        <w:right w:val="none" w:sz="0" w:space="0" w:color="auto"/>
                      </w:divBdr>
                    </w:div>
                    <w:div w:id="115881366">
                      <w:marLeft w:val="0"/>
                      <w:marRight w:val="0"/>
                      <w:marTop w:val="0"/>
                      <w:marBottom w:val="0"/>
                      <w:divBdr>
                        <w:top w:val="none" w:sz="0" w:space="0" w:color="auto"/>
                        <w:left w:val="none" w:sz="0" w:space="0" w:color="auto"/>
                        <w:bottom w:val="none" w:sz="0" w:space="0" w:color="auto"/>
                        <w:right w:val="none" w:sz="0" w:space="0" w:color="auto"/>
                      </w:divBdr>
                    </w:div>
                    <w:div w:id="1386684742">
                      <w:marLeft w:val="0"/>
                      <w:marRight w:val="0"/>
                      <w:marTop w:val="0"/>
                      <w:marBottom w:val="0"/>
                      <w:divBdr>
                        <w:top w:val="none" w:sz="0" w:space="0" w:color="auto"/>
                        <w:left w:val="none" w:sz="0" w:space="0" w:color="auto"/>
                        <w:bottom w:val="none" w:sz="0" w:space="0" w:color="auto"/>
                        <w:right w:val="none" w:sz="0" w:space="0" w:color="auto"/>
                      </w:divBdr>
                    </w:div>
                    <w:div w:id="783959665">
                      <w:marLeft w:val="0"/>
                      <w:marRight w:val="0"/>
                      <w:marTop w:val="0"/>
                      <w:marBottom w:val="0"/>
                      <w:divBdr>
                        <w:top w:val="none" w:sz="0" w:space="0" w:color="auto"/>
                        <w:left w:val="none" w:sz="0" w:space="0" w:color="auto"/>
                        <w:bottom w:val="none" w:sz="0" w:space="0" w:color="auto"/>
                        <w:right w:val="none" w:sz="0" w:space="0" w:color="auto"/>
                      </w:divBdr>
                    </w:div>
                    <w:div w:id="1161240613">
                      <w:marLeft w:val="0"/>
                      <w:marRight w:val="0"/>
                      <w:marTop w:val="0"/>
                      <w:marBottom w:val="0"/>
                      <w:divBdr>
                        <w:top w:val="none" w:sz="0" w:space="0" w:color="auto"/>
                        <w:left w:val="none" w:sz="0" w:space="0" w:color="auto"/>
                        <w:bottom w:val="none" w:sz="0" w:space="0" w:color="auto"/>
                        <w:right w:val="none" w:sz="0" w:space="0" w:color="auto"/>
                      </w:divBdr>
                    </w:div>
                  </w:divsChild>
                </w:div>
                <w:div w:id="1796748318">
                  <w:marLeft w:val="0"/>
                  <w:marRight w:val="0"/>
                  <w:marTop w:val="0"/>
                  <w:marBottom w:val="0"/>
                  <w:divBdr>
                    <w:top w:val="none" w:sz="0" w:space="0" w:color="auto"/>
                    <w:left w:val="none" w:sz="0" w:space="0" w:color="auto"/>
                    <w:bottom w:val="none" w:sz="0" w:space="0" w:color="auto"/>
                    <w:right w:val="none" w:sz="0" w:space="0" w:color="auto"/>
                  </w:divBdr>
                  <w:divsChild>
                    <w:div w:id="2045787767">
                      <w:marLeft w:val="0"/>
                      <w:marRight w:val="0"/>
                      <w:marTop w:val="0"/>
                      <w:marBottom w:val="0"/>
                      <w:divBdr>
                        <w:top w:val="none" w:sz="0" w:space="0" w:color="auto"/>
                        <w:left w:val="none" w:sz="0" w:space="0" w:color="auto"/>
                        <w:bottom w:val="none" w:sz="0" w:space="0" w:color="auto"/>
                        <w:right w:val="none" w:sz="0" w:space="0" w:color="auto"/>
                      </w:divBdr>
                    </w:div>
                  </w:divsChild>
                </w:div>
                <w:div w:id="1832866394">
                  <w:marLeft w:val="0"/>
                  <w:marRight w:val="0"/>
                  <w:marTop w:val="0"/>
                  <w:marBottom w:val="0"/>
                  <w:divBdr>
                    <w:top w:val="none" w:sz="0" w:space="0" w:color="auto"/>
                    <w:left w:val="none" w:sz="0" w:space="0" w:color="auto"/>
                    <w:bottom w:val="none" w:sz="0" w:space="0" w:color="auto"/>
                    <w:right w:val="none" w:sz="0" w:space="0" w:color="auto"/>
                  </w:divBdr>
                  <w:divsChild>
                    <w:div w:id="199248314">
                      <w:marLeft w:val="0"/>
                      <w:marRight w:val="0"/>
                      <w:marTop w:val="0"/>
                      <w:marBottom w:val="0"/>
                      <w:divBdr>
                        <w:top w:val="none" w:sz="0" w:space="0" w:color="auto"/>
                        <w:left w:val="none" w:sz="0" w:space="0" w:color="auto"/>
                        <w:bottom w:val="none" w:sz="0" w:space="0" w:color="auto"/>
                        <w:right w:val="none" w:sz="0" w:space="0" w:color="auto"/>
                      </w:divBdr>
                    </w:div>
                    <w:div w:id="1868441503">
                      <w:marLeft w:val="0"/>
                      <w:marRight w:val="0"/>
                      <w:marTop w:val="0"/>
                      <w:marBottom w:val="0"/>
                      <w:divBdr>
                        <w:top w:val="none" w:sz="0" w:space="0" w:color="auto"/>
                        <w:left w:val="none" w:sz="0" w:space="0" w:color="auto"/>
                        <w:bottom w:val="none" w:sz="0" w:space="0" w:color="auto"/>
                        <w:right w:val="none" w:sz="0" w:space="0" w:color="auto"/>
                      </w:divBdr>
                    </w:div>
                    <w:div w:id="1973975034">
                      <w:marLeft w:val="0"/>
                      <w:marRight w:val="0"/>
                      <w:marTop w:val="0"/>
                      <w:marBottom w:val="0"/>
                      <w:divBdr>
                        <w:top w:val="none" w:sz="0" w:space="0" w:color="auto"/>
                        <w:left w:val="none" w:sz="0" w:space="0" w:color="auto"/>
                        <w:bottom w:val="none" w:sz="0" w:space="0" w:color="auto"/>
                        <w:right w:val="none" w:sz="0" w:space="0" w:color="auto"/>
                      </w:divBdr>
                    </w:div>
                    <w:div w:id="29108381">
                      <w:marLeft w:val="0"/>
                      <w:marRight w:val="0"/>
                      <w:marTop w:val="0"/>
                      <w:marBottom w:val="0"/>
                      <w:divBdr>
                        <w:top w:val="none" w:sz="0" w:space="0" w:color="auto"/>
                        <w:left w:val="none" w:sz="0" w:space="0" w:color="auto"/>
                        <w:bottom w:val="none" w:sz="0" w:space="0" w:color="auto"/>
                        <w:right w:val="none" w:sz="0" w:space="0" w:color="auto"/>
                      </w:divBdr>
                    </w:div>
                    <w:div w:id="1527795831">
                      <w:marLeft w:val="0"/>
                      <w:marRight w:val="0"/>
                      <w:marTop w:val="0"/>
                      <w:marBottom w:val="0"/>
                      <w:divBdr>
                        <w:top w:val="none" w:sz="0" w:space="0" w:color="auto"/>
                        <w:left w:val="none" w:sz="0" w:space="0" w:color="auto"/>
                        <w:bottom w:val="none" w:sz="0" w:space="0" w:color="auto"/>
                        <w:right w:val="none" w:sz="0" w:space="0" w:color="auto"/>
                      </w:divBdr>
                    </w:div>
                    <w:div w:id="1655799080">
                      <w:marLeft w:val="0"/>
                      <w:marRight w:val="0"/>
                      <w:marTop w:val="0"/>
                      <w:marBottom w:val="0"/>
                      <w:divBdr>
                        <w:top w:val="none" w:sz="0" w:space="0" w:color="auto"/>
                        <w:left w:val="none" w:sz="0" w:space="0" w:color="auto"/>
                        <w:bottom w:val="none" w:sz="0" w:space="0" w:color="auto"/>
                        <w:right w:val="none" w:sz="0" w:space="0" w:color="auto"/>
                      </w:divBdr>
                    </w:div>
                    <w:div w:id="344477739">
                      <w:marLeft w:val="0"/>
                      <w:marRight w:val="0"/>
                      <w:marTop w:val="0"/>
                      <w:marBottom w:val="0"/>
                      <w:divBdr>
                        <w:top w:val="none" w:sz="0" w:space="0" w:color="auto"/>
                        <w:left w:val="none" w:sz="0" w:space="0" w:color="auto"/>
                        <w:bottom w:val="none" w:sz="0" w:space="0" w:color="auto"/>
                        <w:right w:val="none" w:sz="0" w:space="0" w:color="auto"/>
                      </w:divBdr>
                    </w:div>
                    <w:div w:id="1592659202">
                      <w:marLeft w:val="0"/>
                      <w:marRight w:val="0"/>
                      <w:marTop w:val="0"/>
                      <w:marBottom w:val="0"/>
                      <w:divBdr>
                        <w:top w:val="none" w:sz="0" w:space="0" w:color="auto"/>
                        <w:left w:val="none" w:sz="0" w:space="0" w:color="auto"/>
                        <w:bottom w:val="none" w:sz="0" w:space="0" w:color="auto"/>
                        <w:right w:val="none" w:sz="0" w:space="0" w:color="auto"/>
                      </w:divBdr>
                    </w:div>
                    <w:div w:id="1066991623">
                      <w:marLeft w:val="0"/>
                      <w:marRight w:val="0"/>
                      <w:marTop w:val="0"/>
                      <w:marBottom w:val="0"/>
                      <w:divBdr>
                        <w:top w:val="none" w:sz="0" w:space="0" w:color="auto"/>
                        <w:left w:val="none" w:sz="0" w:space="0" w:color="auto"/>
                        <w:bottom w:val="none" w:sz="0" w:space="0" w:color="auto"/>
                        <w:right w:val="none" w:sz="0" w:space="0" w:color="auto"/>
                      </w:divBdr>
                    </w:div>
                    <w:div w:id="1657874824">
                      <w:marLeft w:val="0"/>
                      <w:marRight w:val="0"/>
                      <w:marTop w:val="0"/>
                      <w:marBottom w:val="0"/>
                      <w:divBdr>
                        <w:top w:val="none" w:sz="0" w:space="0" w:color="auto"/>
                        <w:left w:val="none" w:sz="0" w:space="0" w:color="auto"/>
                        <w:bottom w:val="none" w:sz="0" w:space="0" w:color="auto"/>
                        <w:right w:val="none" w:sz="0" w:space="0" w:color="auto"/>
                      </w:divBdr>
                    </w:div>
                    <w:div w:id="204685856">
                      <w:marLeft w:val="0"/>
                      <w:marRight w:val="0"/>
                      <w:marTop w:val="0"/>
                      <w:marBottom w:val="0"/>
                      <w:divBdr>
                        <w:top w:val="none" w:sz="0" w:space="0" w:color="auto"/>
                        <w:left w:val="none" w:sz="0" w:space="0" w:color="auto"/>
                        <w:bottom w:val="none" w:sz="0" w:space="0" w:color="auto"/>
                        <w:right w:val="none" w:sz="0" w:space="0" w:color="auto"/>
                      </w:divBdr>
                    </w:div>
                    <w:div w:id="31930233">
                      <w:marLeft w:val="0"/>
                      <w:marRight w:val="0"/>
                      <w:marTop w:val="0"/>
                      <w:marBottom w:val="0"/>
                      <w:divBdr>
                        <w:top w:val="none" w:sz="0" w:space="0" w:color="auto"/>
                        <w:left w:val="none" w:sz="0" w:space="0" w:color="auto"/>
                        <w:bottom w:val="none" w:sz="0" w:space="0" w:color="auto"/>
                        <w:right w:val="none" w:sz="0" w:space="0" w:color="auto"/>
                      </w:divBdr>
                    </w:div>
                    <w:div w:id="653796189">
                      <w:marLeft w:val="0"/>
                      <w:marRight w:val="0"/>
                      <w:marTop w:val="0"/>
                      <w:marBottom w:val="0"/>
                      <w:divBdr>
                        <w:top w:val="none" w:sz="0" w:space="0" w:color="auto"/>
                        <w:left w:val="none" w:sz="0" w:space="0" w:color="auto"/>
                        <w:bottom w:val="none" w:sz="0" w:space="0" w:color="auto"/>
                        <w:right w:val="none" w:sz="0" w:space="0" w:color="auto"/>
                      </w:divBdr>
                    </w:div>
                    <w:div w:id="782531260">
                      <w:marLeft w:val="0"/>
                      <w:marRight w:val="0"/>
                      <w:marTop w:val="0"/>
                      <w:marBottom w:val="0"/>
                      <w:divBdr>
                        <w:top w:val="none" w:sz="0" w:space="0" w:color="auto"/>
                        <w:left w:val="none" w:sz="0" w:space="0" w:color="auto"/>
                        <w:bottom w:val="none" w:sz="0" w:space="0" w:color="auto"/>
                        <w:right w:val="none" w:sz="0" w:space="0" w:color="auto"/>
                      </w:divBdr>
                    </w:div>
                    <w:div w:id="1262953271">
                      <w:marLeft w:val="0"/>
                      <w:marRight w:val="0"/>
                      <w:marTop w:val="0"/>
                      <w:marBottom w:val="0"/>
                      <w:divBdr>
                        <w:top w:val="none" w:sz="0" w:space="0" w:color="auto"/>
                        <w:left w:val="none" w:sz="0" w:space="0" w:color="auto"/>
                        <w:bottom w:val="none" w:sz="0" w:space="0" w:color="auto"/>
                        <w:right w:val="none" w:sz="0" w:space="0" w:color="auto"/>
                      </w:divBdr>
                    </w:div>
                    <w:div w:id="1698845276">
                      <w:marLeft w:val="0"/>
                      <w:marRight w:val="0"/>
                      <w:marTop w:val="0"/>
                      <w:marBottom w:val="0"/>
                      <w:divBdr>
                        <w:top w:val="none" w:sz="0" w:space="0" w:color="auto"/>
                        <w:left w:val="none" w:sz="0" w:space="0" w:color="auto"/>
                        <w:bottom w:val="none" w:sz="0" w:space="0" w:color="auto"/>
                        <w:right w:val="none" w:sz="0" w:space="0" w:color="auto"/>
                      </w:divBdr>
                    </w:div>
                    <w:div w:id="1703172047">
                      <w:marLeft w:val="0"/>
                      <w:marRight w:val="0"/>
                      <w:marTop w:val="0"/>
                      <w:marBottom w:val="0"/>
                      <w:divBdr>
                        <w:top w:val="none" w:sz="0" w:space="0" w:color="auto"/>
                        <w:left w:val="none" w:sz="0" w:space="0" w:color="auto"/>
                        <w:bottom w:val="none" w:sz="0" w:space="0" w:color="auto"/>
                        <w:right w:val="none" w:sz="0" w:space="0" w:color="auto"/>
                      </w:divBdr>
                    </w:div>
                    <w:div w:id="1499349723">
                      <w:marLeft w:val="0"/>
                      <w:marRight w:val="0"/>
                      <w:marTop w:val="0"/>
                      <w:marBottom w:val="0"/>
                      <w:divBdr>
                        <w:top w:val="none" w:sz="0" w:space="0" w:color="auto"/>
                        <w:left w:val="none" w:sz="0" w:space="0" w:color="auto"/>
                        <w:bottom w:val="none" w:sz="0" w:space="0" w:color="auto"/>
                        <w:right w:val="none" w:sz="0" w:space="0" w:color="auto"/>
                      </w:divBdr>
                    </w:div>
                  </w:divsChild>
                </w:div>
                <w:div w:id="1349794737">
                  <w:marLeft w:val="0"/>
                  <w:marRight w:val="0"/>
                  <w:marTop w:val="0"/>
                  <w:marBottom w:val="0"/>
                  <w:divBdr>
                    <w:top w:val="none" w:sz="0" w:space="0" w:color="auto"/>
                    <w:left w:val="none" w:sz="0" w:space="0" w:color="auto"/>
                    <w:bottom w:val="none" w:sz="0" w:space="0" w:color="auto"/>
                    <w:right w:val="none" w:sz="0" w:space="0" w:color="auto"/>
                  </w:divBdr>
                  <w:divsChild>
                    <w:div w:id="1867404863">
                      <w:marLeft w:val="0"/>
                      <w:marRight w:val="0"/>
                      <w:marTop w:val="0"/>
                      <w:marBottom w:val="0"/>
                      <w:divBdr>
                        <w:top w:val="none" w:sz="0" w:space="0" w:color="auto"/>
                        <w:left w:val="none" w:sz="0" w:space="0" w:color="auto"/>
                        <w:bottom w:val="none" w:sz="0" w:space="0" w:color="auto"/>
                        <w:right w:val="none" w:sz="0" w:space="0" w:color="auto"/>
                      </w:divBdr>
                    </w:div>
                  </w:divsChild>
                </w:div>
                <w:div w:id="1815294990">
                  <w:marLeft w:val="0"/>
                  <w:marRight w:val="0"/>
                  <w:marTop w:val="0"/>
                  <w:marBottom w:val="0"/>
                  <w:divBdr>
                    <w:top w:val="none" w:sz="0" w:space="0" w:color="auto"/>
                    <w:left w:val="none" w:sz="0" w:space="0" w:color="auto"/>
                    <w:bottom w:val="none" w:sz="0" w:space="0" w:color="auto"/>
                    <w:right w:val="none" w:sz="0" w:space="0" w:color="auto"/>
                  </w:divBdr>
                  <w:divsChild>
                    <w:div w:id="313335979">
                      <w:marLeft w:val="0"/>
                      <w:marRight w:val="0"/>
                      <w:marTop w:val="0"/>
                      <w:marBottom w:val="0"/>
                      <w:divBdr>
                        <w:top w:val="none" w:sz="0" w:space="0" w:color="auto"/>
                        <w:left w:val="none" w:sz="0" w:space="0" w:color="auto"/>
                        <w:bottom w:val="none" w:sz="0" w:space="0" w:color="auto"/>
                        <w:right w:val="none" w:sz="0" w:space="0" w:color="auto"/>
                      </w:divBdr>
                    </w:div>
                    <w:div w:id="1678340747">
                      <w:marLeft w:val="0"/>
                      <w:marRight w:val="0"/>
                      <w:marTop w:val="0"/>
                      <w:marBottom w:val="0"/>
                      <w:divBdr>
                        <w:top w:val="none" w:sz="0" w:space="0" w:color="auto"/>
                        <w:left w:val="none" w:sz="0" w:space="0" w:color="auto"/>
                        <w:bottom w:val="none" w:sz="0" w:space="0" w:color="auto"/>
                        <w:right w:val="none" w:sz="0" w:space="0" w:color="auto"/>
                      </w:divBdr>
                    </w:div>
                    <w:div w:id="1375349963">
                      <w:marLeft w:val="0"/>
                      <w:marRight w:val="0"/>
                      <w:marTop w:val="0"/>
                      <w:marBottom w:val="0"/>
                      <w:divBdr>
                        <w:top w:val="none" w:sz="0" w:space="0" w:color="auto"/>
                        <w:left w:val="none" w:sz="0" w:space="0" w:color="auto"/>
                        <w:bottom w:val="none" w:sz="0" w:space="0" w:color="auto"/>
                        <w:right w:val="none" w:sz="0" w:space="0" w:color="auto"/>
                      </w:divBdr>
                    </w:div>
                    <w:div w:id="1897935241">
                      <w:marLeft w:val="0"/>
                      <w:marRight w:val="0"/>
                      <w:marTop w:val="0"/>
                      <w:marBottom w:val="0"/>
                      <w:divBdr>
                        <w:top w:val="none" w:sz="0" w:space="0" w:color="auto"/>
                        <w:left w:val="none" w:sz="0" w:space="0" w:color="auto"/>
                        <w:bottom w:val="none" w:sz="0" w:space="0" w:color="auto"/>
                        <w:right w:val="none" w:sz="0" w:space="0" w:color="auto"/>
                      </w:divBdr>
                    </w:div>
                    <w:div w:id="436409898">
                      <w:marLeft w:val="0"/>
                      <w:marRight w:val="0"/>
                      <w:marTop w:val="0"/>
                      <w:marBottom w:val="0"/>
                      <w:divBdr>
                        <w:top w:val="none" w:sz="0" w:space="0" w:color="auto"/>
                        <w:left w:val="none" w:sz="0" w:space="0" w:color="auto"/>
                        <w:bottom w:val="none" w:sz="0" w:space="0" w:color="auto"/>
                        <w:right w:val="none" w:sz="0" w:space="0" w:color="auto"/>
                      </w:divBdr>
                    </w:div>
                    <w:div w:id="2072078517">
                      <w:marLeft w:val="0"/>
                      <w:marRight w:val="0"/>
                      <w:marTop w:val="0"/>
                      <w:marBottom w:val="0"/>
                      <w:divBdr>
                        <w:top w:val="none" w:sz="0" w:space="0" w:color="auto"/>
                        <w:left w:val="none" w:sz="0" w:space="0" w:color="auto"/>
                        <w:bottom w:val="none" w:sz="0" w:space="0" w:color="auto"/>
                        <w:right w:val="none" w:sz="0" w:space="0" w:color="auto"/>
                      </w:divBdr>
                    </w:div>
                    <w:div w:id="613288973">
                      <w:marLeft w:val="0"/>
                      <w:marRight w:val="0"/>
                      <w:marTop w:val="0"/>
                      <w:marBottom w:val="0"/>
                      <w:divBdr>
                        <w:top w:val="none" w:sz="0" w:space="0" w:color="auto"/>
                        <w:left w:val="none" w:sz="0" w:space="0" w:color="auto"/>
                        <w:bottom w:val="none" w:sz="0" w:space="0" w:color="auto"/>
                        <w:right w:val="none" w:sz="0" w:space="0" w:color="auto"/>
                      </w:divBdr>
                    </w:div>
                  </w:divsChild>
                </w:div>
                <w:div w:id="1763841623">
                  <w:marLeft w:val="0"/>
                  <w:marRight w:val="0"/>
                  <w:marTop w:val="0"/>
                  <w:marBottom w:val="0"/>
                  <w:divBdr>
                    <w:top w:val="none" w:sz="0" w:space="0" w:color="auto"/>
                    <w:left w:val="none" w:sz="0" w:space="0" w:color="auto"/>
                    <w:bottom w:val="none" w:sz="0" w:space="0" w:color="auto"/>
                    <w:right w:val="none" w:sz="0" w:space="0" w:color="auto"/>
                  </w:divBdr>
                  <w:divsChild>
                    <w:div w:id="552229767">
                      <w:marLeft w:val="0"/>
                      <w:marRight w:val="0"/>
                      <w:marTop w:val="0"/>
                      <w:marBottom w:val="0"/>
                      <w:divBdr>
                        <w:top w:val="none" w:sz="0" w:space="0" w:color="auto"/>
                        <w:left w:val="none" w:sz="0" w:space="0" w:color="auto"/>
                        <w:bottom w:val="none" w:sz="0" w:space="0" w:color="auto"/>
                        <w:right w:val="none" w:sz="0" w:space="0" w:color="auto"/>
                      </w:divBdr>
                    </w:div>
                  </w:divsChild>
                </w:div>
                <w:div w:id="2018456648">
                  <w:marLeft w:val="0"/>
                  <w:marRight w:val="0"/>
                  <w:marTop w:val="0"/>
                  <w:marBottom w:val="0"/>
                  <w:divBdr>
                    <w:top w:val="none" w:sz="0" w:space="0" w:color="auto"/>
                    <w:left w:val="none" w:sz="0" w:space="0" w:color="auto"/>
                    <w:bottom w:val="none" w:sz="0" w:space="0" w:color="auto"/>
                    <w:right w:val="none" w:sz="0" w:space="0" w:color="auto"/>
                  </w:divBdr>
                  <w:divsChild>
                    <w:div w:id="193462549">
                      <w:marLeft w:val="0"/>
                      <w:marRight w:val="0"/>
                      <w:marTop w:val="0"/>
                      <w:marBottom w:val="0"/>
                      <w:divBdr>
                        <w:top w:val="none" w:sz="0" w:space="0" w:color="auto"/>
                        <w:left w:val="none" w:sz="0" w:space="0" w:color="auto"/>
                        <w:bottom w:val="none" w:sz="0" w:space="0" w:color="auto"/>
                        <w:right w:val="none" w:sz="0" w:space="0" w:color="auto"/>
                      </w:divBdr>
                    </w:div>
                    <w:div w:id="16658171">
                      <w:marLeft w:val="0"/>
                      <w:marRight w:val="0"/>
                      <w:marTop w:val="0"/>
                      <w:marBottom w:val="0"/>
                      <w:divBdr>
                        <w:top w:val="none" w:sz="0" w:space="0" w:color="auto"/>
                        <w:left w:val="none" w:sz="0" w:space="0" w:color="auto"/>
                        <w:bottom w:val="none" w:sz="0" w:space="0" w:color="auto"/>
                        <w:right w:val="none" w:sz="0" w:space="0" w:color="auto"/>
                      </w:divBdr>
                    </w:div>
                    <w:div w:id="1834682087">
                      <w:marLeft w:val="0"/>
                      <w:marRight w:val="0"/>
                      <w:marTop w:val="0"/>
                      <w:marBottom w:val="0"/>
                      <w:divBdr>
                        <w:top w:val="none" w:sz="0" w:space="0" w:color="auto"/>
                        <w:left w:val="none" w:sz="0" w:space="0" w:color="auto"/>
                        <w:bottom w:val="none" w:sz="0" w:space="0" w:color="auto"/>
                        <w:right w:val="none" w:sz="0" w:space="0" w:color="auto"/>
                      </w:divBdr>
                    </w:div>
                    <w:div w:id="1739791051">
                      <w:marLeft w:val="0"/>
                      <w:marRight w:val="0"/>
                      <w:marTop w:val="0"/>
                      <w:marBottom w:val="0"/>
                      <w:divBdr>
                        <w:top w:val="none" w:sz="0" w:space="0" w:color="auto"/>
                        <w:left w:val="none" w:sz="0" w:space="0" w:color="auto"/>
                        <w:bottom w:val="none" w:sz="0" w:space="0" w:color="auto"/>
                        <w:right w:val="none" w:sz="0" w:space="0" w:color="auto"/>
                      </w:divBdr>
                    </w:div>
                    <w:div w:id="1914118867">
                      <w:marLeft w:val="0"/>
                      <w:marRight w:val="0"/>
                      <w:marTop w:val="0"/>
                      <w:marBottom w:val="0"/>
                      <w:divBdr>
                        <w:top w:val="none" w:sz="0" w:space="0" w:color="auto"/>
                        <w:left w:val="none" w:sz="0" w:space="0" w:color="auto"/>
                        <w:bottom w:val="none" w:sz="0" w:space="0" w:color="auto"/>
                        <w:right w:val="none" w:sz="0" w:space="0" w:color="auto"/>
                      </w:divBdr>
                    </w:div>
                    <w:div w:id="1783572904">
                      <w:marLeft w:val="0"/>
                      <w:marRight w:val="0"/>
                      <w:marTop w:val="0"/>
                      <w:marBottom w:val="0"/>
                      <w:divBdr>
                        <w:top w:val="none" w:sz="0" w:space="0" w:color="auto"/>
                        <w:left w:val="none" w:sz="0" w:space="0" w:color="auto"/>
                        <w:bottom w:val="none" w:sz="0" w:space="0" w:color="auto"/>
                        <w:right w:val="none" w:sz="0" w:space="0" w:color="auto"/>
                      </w:divBdr>
                    </w:div>
                    <w:div w:id="612708024">
                      <w:marLeft w:val="0"/>
                      <w:marRight w:val="0"/>
                      <w:marTop w:val="0"/>
                      <w:marBottom w:val="0"/>
                      <w:divBdr>
                        <w:top w:val="none" w:sz="0" w:space="0" w:color="auto"/>
                        <w:left w:val="none" w:sz="0" w:space="0" w:color="auto"/>
                        <w:bottom w:val="none" w:sz="0" w:space="0" w:color="auto"/>
                        <w:right w:val="none" w:sz="0" w:space="0" w:color="auto"/>
                      </w:divBdr>
                    </w:div>
                    <w:div w:id="1193954052">
                      <w:marLeft w:val="0"/>
                      <w:marRight w:val="0"/>
                      <w:marTop w:val="0"/>
                      <w:marBottom w:val="0"/>
                      <w:divBdr>
                        <w:top w:val="none" w:sz="0" w:space="0" w:color="auto"/>
                        <w:left w:val="none" w:sz="0" w:space="0" w:color="auto"/>
                        <w:bottom w:val="none" w:sz="0" w:space="0" w:color="auto"/>
                        <w:right w:val="none" w:sz="0" w:space="0" w:color="auto"/>
                      </w:divBdr>
                    </w:div>
                    <w:div w:id="1215578382">
                      <w:marLeft w:val="0"/>
                      <w:marRight w:val="0"/>
                      <w:marTop w:val="0"/>
                      <w:marBottom w:val="0"/>
                      <w:divBdr>
                        <w:top w:val="none" w:sz="0" w:space="0" w:color="auto"/>
                        <w:left w:val="none" w:sz="0" w:space="0" w:color="auto"/>
                        <w:bottom w:val="none" w:sz="0" w:space="0" w:color="auto"/>
                        <w:right w:val="none" w:sz="0" w:space="0" w:color="auto"/>
                      </w:divBdr>
                    </w:div>
                    <w:div w:id="2088458898">
                      <w:marLeft w:val="0"/>
                      <w:marRight w:val="0"/>
                      <w:marTop w:val="0"/>
                      <w:marBottom w:val="0"/>
                      <w:divBdr>
                        <w:top w:val="none" w:sz="0" w:space="0" w:color="auto"/>
                        <w:left w:val="none" w:sz="0" w:space="0" w:color="auto"/>
                        <w:bottom w:val="none" w:sz="0" w:space="0" w:color="auto"/>
                        <w:right w:val="none" w:sz="0" w:space="0" w:color="auto"/>
                      </w:divBdr>
                    </w:div>
                    <w:div w:id="2015763694">
                      <w:marLeft w:val="0"/>
                      <w:marRight w:val="0"/>
                      <w:marTop w:val="0"/>
                      <w:marBottom w:val="0"/>
                      <w:divBdr>
                        <w:top w:val="none" w:sz="0" w:space="0" w:color="auto"/>
                        <w:left w:val="none" w:sz="0" w:space="0" w:color="auto"/>
                        <w:bottom w:val="none" w:sz="0" w:space="0" w:color="auto"/>
                        <w:right w:val="none" w:sz="0" w:space="0" w:color="auto"/>
                      </w:divBdr>
                    </w:div>
                    <w:div w:id="653224127">
                      <w:marLeft w:val="0"/>
                      <w:marRight w:val="0"/>
                      <w:marTop w:val="0"/>
                      <w:marBottom w:val="0"/>
                      <w:divBdr>
                        <w:top w:val="none" w:sz="0" w:space="0" w:color="auto"/>
                        <w:left w:val="none" w:sz="0" w:space="0" w:color="auto"/>
                        <w:bottom w:val="none" w:sz="0" w:space="0" w:color="auto"/>
                        <w:right w:val="none" w:sz="0" w:space="0" w:color="auto"/>
                      </w:divBdr>
                    </w:div>
                    <w:div w:id="1808736681">
                      <w:marLeft w:val="0"/>
                      <w:marRight w:val="0"/>
                      <w:marTop w:val="0"/>
                      <w:marBottom w:val="0"/>
                      <w:divBdr>
                        <w:top w:val="none" w:sz="0" w:space="0" w:color="auto"/>
                        <w:left w:val="none" w:sz="0" w:space="0" w:color="auto"/>
                        <w:bottom w:val="none" w:sz="0" w:space="0" w:color="auto"/>
                        <w:right w:val="none" w:sz="0" w:space="0" w:color="auto"/>
                      </w:divBdr>
                    </w:div>
                    <w:div w:id="596602466">
                      <w:marLeft w:val="0"/>
                      <w:marRight w:val="0"/>
                      <w:marTop w:val="0"/>
                      <w:marBottom w:val="0"/>
                      <w:divBdr>
                        <w:top w:val="none" w:sz="0" w:space="0" w:color="auto"/>
                        <w:left w:val="none" w:sz="0" w:space="0" w:color="auto"/>
                        <w:bottom w:val="none" w:sz="0" w:space="0" w:color="auto"/>
                        <w:right w:val="none" w:sz="0" w:space="0" w:color="auto"/>
                      </w:divBdr>
                    </w:div>
                    <w:div w:id="135992160">
                      <w:marLeft w:val="0"/>
                      <w:marRight w:val="0"/>
                      <w:marTop w:val="0"/>
                      <w:marBottom w:val="0"/>
                      <w:divBdr>
                        <w:top w:val="none" w:sz="0" w:space="0" w:color="auto"/>
                        <w:left w:val="none" w:sz="0" w:space="0" w:color="auto"/>
                        <w:bottom w:val="none" w:sz="0" w:space="0" w:color="auto"/>
                        <w:right w:val="none" w:sz="0" w:space="0" w:color="auto"/>
                      </w:divBdr>
                    </w:div>
                    <w:div w:id="585774033">
                      <w:marLeft w:val="0"/>
                      <w:marRight w:val="0"/>
                      <w:marTop w:val="0"/>
                      <w:marBottom w:val="0"/>
                      <w:divBdr>
                        <w:top w:val="none" w:sz="0" w:space="0" w:color="auto"/>
                        <w:left w:val="none" w:sz="0" w:space="0" w:color="auto"/>
                        <w:bottom w:val="none" w:sz="0" w:space="0" w:color="auto"/>
                        <w:right w:val="none" w:sz="0" w:space="0" w:color="auto"/>
                      </w:divBdr>
                    </w:div>
                  </w:divsChild>
                </w:div>
                <w:div w:id="1733262966">
                  <w:marLeft w:val="0"/>
                  <w:marRight w:val="0"/>
                  <w:marTop w:val="0"/>
                  <w:marBottom w:val="0"/>
                  <w:divBdr>
                    <w:top w:val="none" w:sz="0" w:space="0" w:color="auto"/>
                    <w:left w:val="none" w:sz="0" w:space="0" w:color="auto"/>
                    <w:bottom w:val="none" w:sz="0" w:space="0" w:color="auto"/>
                    <w:right w:val="none" w:sz="0" w:space="0" w:color="auto"/>
                  </w:divBdr>
                  <w:divsChild>
                    <w:div w:id="1353996727">
                      <w:marLeft w:val="0"/>
                      <w:marRight w:val="0"/>
                      <w:marTop w:val="0"/>
                      <w:marBottom w:val="0"/>
                      <w:divBdr>
                        <w:top w:val="none" w:sz="0" w:space="0" w:color="auto"/>
                        <w:left w:val="none" w:sz="0" w:space="0" w:color="auto"/>
                        <w:bottom w:val="none" w:sz="0" w:space="0" w:color="auto"/>
                        <w:right w:val="none" w:sz="0" w:space="0" w:color="auto"/>
                      </w:divBdr>
                    </w:div>
                  </w:divsChild>
                </w:div>
                <w:div w:id="1414819889">
                  <w:marLeft w:val="0"/>
                  <w:marRight w:val="0"/>
                  <w:marTop w:val="0"/>
                  <w:marBottom w:val="0"/>
                  <w:divBdr>
                    <w:top w:val="none" w:sz="0" w:space="0" w:color="auto"/>
                    <w:left w:val="none" w:sz="0" w:space="0" w:color="auto"/>
                    <w:bottom w:val="none" w:sz="0" w:space="0" w:color="auto"/>
                    <w:right w:val="none" w:sz="0" w:space="0" w:color="auto"/>
                  </w:divBdr>
                  <w:divsChild>
                    <w:div w:id="315380902">
                      <w:marLeft w:val="0"/>
                      <w:marRight w:val="0"/>
                      <w:marTop w:val="0"/>
                      <w:marBottom w:val="0"/>
                      <w:divBdr>
                        <w:top w:val="none" w:sz="0" w:space="0" w:color="auto"/>
                        <w:left w:val="none" w:sz="0" w:space="0" w:color="auto"/>
                        <w:bottom w:val="none" w:sz="0" w:space="0" w:color="auto"/>
                        <w:right w:val="none" w:sz="0" w:space="0" w:color="auto"/>
                      </w:divBdr>
                    </w:div>
                    <w:div w:id="2122410541">
                      <w:marLeft w:val="0"/>
                      <w:marRight w:val="0"/>
                      <w:marTop w:val="0"/>
                      <w:marBottom w:val="0"/>
                      <w:divBdr>
                        <w:top w:val="none" w:sz="0" w:space="0" w:color="auto"/>
                        <w:left w:val="none" w:sz="0" w:space="0" w:color="auto"/>
                        <w:bottom w:val="none" w:sz="0" w:space="0" w:color="auto"/>
                        <w:right w:val="none" w:sz="0" w:space="0" w:color="auto"/>
                      </w:divBdr>
                    </w:div>
                    <w:div w:id="22169426">
                      <w:marLeft w:val="0"/>
                      <w:marRight w:val="0"/>
                      <w:marTop w:val="0"/>
                      <w:marBottom w:val="0"/>
                      <w:divBdr>
                        <w:top w:val="none" w:sz="0" w:space="0" w:color="auto"/>
                        <w:left w:val="none" w:sz="0" w:space="0" w:color="auto"/>
                        <w:bottom w:val="none" w:sz="0" w:space="0" w:color="auto"/>
                        <w:right w:val="none" w:sz="0" w:space="0" w:color="auto"/>
                      </w:divBdr>
                    </w:div>
                    <w:div w:id="1647204587">
                      <w:marLeft w:val="0"/>
                      <w:marRight w:val="0"/>
                      <w:marTop w:val="0"/>
                      <w:marBottom w:val="0"/>
                      <w:divBdr>
                        <w:top w:val="none" w:sz="0" w:space="0" w:color="auto"/>
                        <w:left w:val="none" w:sz="0" w:space="0" w:color="auto"/>
                        <w:bottom w:val="none" w:sz="0" w:space="0" w:color="auto"/>
                        <w:right w:val="none" w:sz="0" w:space="0" w:color="auto"/>
                      </w:divBdr>
                    </w:div>
                    <w:div w:id="1259364665">
                      <w:marLeft w:val="0"/>
                      <w:marRight w:val="0"/>
                      <w:marTop w:val="0"/>
                      <w:marBottom w:val="0"/>
                      <w:divBdr>
                        <w:top w:val="none" w:sz="0" w:space="0" w:color="auto"/>
                        <w:left w:val="none" w:sz="0" w:space="0" w:color="auto"/>
                        <w:bottom w:val="none" w:sz="0" w:space="0" w:color="auto"/>
                        <w:right w:val="none" w:sz="0" w:space="0" w:color="auto"/>
                      </w:divBdr>
                    </w:div>
                    <w:div w:id="146439476">
                      <w:marLeft w:val="0"/>
                      <w:marRight w:val="0"/>
                      <w:marTop w:val="0"/>
                      <w:marBottom w:val="0"/>
                      <w:divBdr>
                        <w:top w:val="none" w:sz="0" w:space="0" w:color="auto"/>
                        <w:left w:val="none" w:sz="0" w:space="0" w:color="auto"/>
                        <w:bottom w:val="none" w:sz="0" w:space="0" w:color="auto"/>
                        <w:right w:val="none" w:sz="0" w:space="0" w:color="auto"/>
                      </w:divBdr>
                    </w:div>
                    <w:div w:id="1445730862">
                      <w:marLeft w:val="0"/>
                      <w:marRight w:val="0"/>
                      <w:marTop w:val="0"/>
                      <w:marBottom w:val="0"/>
                      <w:divBdr>
                        <w:top w:val="none" w:sz="0" w:space="0" w:color="auto"/>
                        <w:left w:val="none" w:sz="0" w:space="0" w:color="auto"/>
                        <w:bottom w:val="none" w:sz="0" w:space="0" w:color="auto"/>
                        <w:right w:val="none" w:sz="0" w:space="0" w:color="auto"/>
                      </w:divBdr>
                    </w:div>
                  </w:divsChild>
                </w:div>
                <w:div w:id="1621060674">
                  <w:marLeft w:val="0"/>
                  <w:marRight w:val="0"/>
                  <w:marTop w:val="0"/>
                  <w:marBottom w:val="0"/>
                  <w:divBdr>
                    <w:top w:val="none" w:sz="0" w:space="0" w:color="auto"/>
                    <w:left w:val="none" w:sz="0" w:space="0" w:color="auto"/>
                    <w:bottom w:val="none" w:sz="0" w:space="0" w:color="auto"/>
                    <w:right w:val="none" w:sz="0" w:space="0" w:color="auto"/>
                  </w:divBdr>
                  <w:divsChild>
                    <w:div w:id="890313295">
                      <w:marLeft w:val="0"/>
                      <w:marRight w:val="0"/>
                      <w:marTop w:val="0"/>
                      <w:marBottom w:val="0"/>
                      <w:divBdr>
                        <w:top w:val="none" w:sz="0" w:space="0" w:color="auto"/>
                        <w:left w:val="none" w:sz="0" w:space="0" w:color="auto"/>
                        <w:bottom w:val="none" w:sz="0" w:space="0" w:color="auto"/>
                        <w:right w:val="none" w:sz="0" w:space="0" w:color="auto"/>
                      </w:divBdr>
                    </w:div>
                  </w:divsChild>
                </w:div>
                <w:div w:id="654802587">
                  <w:marLeft w:val="0"/>
                  <w:marRight w:val="0"/>
                  <w:marTop w:val="0"/>
                  <w:marBottom w:val="0"/>
                  <w:divBdr>
                    <w:top w:val="none" w:sz="0" w:space="0" w:color="auto"/>
                    <w:left w:val="none" w:sz="0" w:space="0" w:color="auto"/>
                    <w:bottom w:val="none" w:sz="0" w:space="0" w:color="auto"/>
                    <w:right w:val="none" w:sz="0" w:space="0" w:color="auto"/>
                  </w:divBdr>
                  <w:divsChild>
                    <w:div w:id="1270430689">
                      <w:marLeft w:val="0"/>
                      <w:marRight w:val="0"/>
                      <w:marTop w:val="0"/>
                      <w:marBottom w:val="0"/>
                      <w:divBdr>
                        <w:top w:val="none" w:sz="0" w:space="0" w:color="auto"/>
                        <w:left w:val="none" w:sz="0" w:space="0" w:color="auto"/>
                        <w:bottom w:val="none" w:sz="0" w:space="0" w:color="auto"/>
                        <w:right w:val="none" w:sz="0" w:space="0" w:color="auto"/>
                      </w:divBdr>
                    </w:div>
                    <w:div w:id="1268658060">
                      <w:marLeft w:val="0"/>
                      <w:marRight w:val="0"/>
                      <w:marTop w:val="0"/>
                      <w:marBottom w:val="0"/>
                      <w:divBdr>
                        <w:top w:val="none" w:sz="0" w:space="0" w:color="auto"/>
                        <w:left w:val="none" w:sz="0" w:space="0" w:color="auto"/>
                        <w:bottom w:val="none" w:sz="0" w:space="0" w:color="auto"/>
                        <w:right w:val="none" w:sz="0" w:space="0" w:color="auto"/>
                      </w:divBdr>
                    </w:div>
                    <w:div w:id="500438664">
                      <w:marLeft w:val="0"/>
                      <w:marRight w:val="0"/>
                      <w:marTop w:val="0"/>
                      <w:marBottom w:val="0"/>
                      <w:divBdr>
                        <w:top w:val="none" w:sz="0" w:space="0" w:color="auto"/>
                        <w:left w:val="none" w:sz="0" w:space="0" w:color="auto"/>
                        <w:bottom w:val="none" w:sz="0" w:space="0" w:color="auto"/>
                        <w:right w:val="none" w:sz="0" w:space="0" w:color="auto"/>
                      </w:divBdr>
                    </w:div>
                    <w:div w:id="1429888043">
                      <w:marLeft w:val="0"/>
                      <w:marRight w:val="0"/>
                      <w:marTop w:val="0"/>
                      <w:marBottom w:val="0"/>
                      <w:divBdr>
                        <w:top w:val="none" w:sz="0" w:space="0" w:color="auto"/>
                        <w:left w:val="none" w:sz="0" w:space="0" w:color="auto"/>
                        <w:bottom w:val="none" w:sz="0" w:space="0" w:color="auto"/>
                        <w:right w:val="none" w:sz="0" w:space="0" w:color="auto"/>
                      </w:divBdr>
                    </w:div>
                    <w:div w:id="361133397">
                      <w:marLeft w:val="0"/>
                      <w:marRight w:val="0"/>
                      <w:marTop w:val="0"/>
                      <w:marBottom w:val="0"/>
                      <w:divBdr>
                        <w:top w:val="none" w:sz="0" w:space="0" w:color="auto"/>
                        <w:left w:val="none" w:sz="0" w:space="0" w:color="auto"/>
                        <w:bottom w:val="none" w:sz="0" w:space="0" w:color="auto"/>
                        <w:right w:val="none" w:sz="0" w:space="0" w:color="auto"/>
                      </w:divBdr>
                    </w:div>
                    <w:div w:id="1841659315">
                      <w:marLeft w:val="0"/>
                      <w:marRight w:val="0"/>
                      <w:marTop w:val="0"/>
                      <w:marBottom w:val="0"/>
                      <w:divBdr>
                        <w:top w:val="none" w:sz="0" w:space="0" w:color="auto"/>
                        <w:left w:val="none" w:sz="0" w:space="0" w:color="auto"/>
                        <w:bottom w:val="none" w:sz="0" w:space="0" w:color="auto"/>
                        <w:right w:val="none" w:sz="0" w:space="0" w:color="auto"/>
                      </w:divBdr>
                    </w:div>
                    <w:div w:id="86655822">
                      <w:marLeft w:val="0"/>
                      <w:marRight w:val="0"/>
                      <w:marTop w:val="0"/>
                      <w:marBottom w:val="0"/>
                      <w:divBdr>
                        <w:top w:val="none" w:sz="0" w:space="0" w:color="auto"/>
                        <w:left w:val="none" w:sz="0" w:space="0" w:color="auto"/>
                        <w:bottom w:val="none" w:sz="0" w:space="0" w:color="auto"/>
                        <w:right w:val="none" w:sz="0" w:space="0" w:color="auto"/>
                      </w:divBdr>
                    </w:div>
                    <w:div w:id="1962571474">
                      <w:marLeft w:val="0"/>
                      <w:marRight w:val="0"/>
                      <w:marTop w:val="0"/>
                      <w:marBottom w:val="0"/>
                      <w:divBdr>
                        <w:top w:val="none" w:sz="0" w:space="0" w:color="auto"/>
                        <w:left w:val="none" w:sz="0" w:space="0" w:color="auto"/>
                        <w:bottom w:val="none" w:sz="0" w:space="0" w:color="auto"/>
                        <w:right w:val="none" w:sz="0" w:space="0" w:color="auto"/>
                      </w:divBdr>
                    </w:div>
                    <w:div w:id="511261431">
                      <w:marLeft w:val="0"/>
                      <w:marRight w:val="0"/>
                      <w:marTop w:val="0"/>
                      <w:marBottom w:val="0"/>
                      <w:divBdr>
                        <w:top w:val="none" w:sz="0" w:space="0" w:color="auto"/>
                        <w:left w:val="none" w:sz="0" w:space="0" w:color="auto"/>
                        <w:bottom w:val="none" w:sz="0" w:space="0" w:color="auto"/>
                        <w:right w:val="none" w:sz="0" w:space="0" w:color="auto"/>
                      </w:divBdr>
                    </w:div>
                  </w:divsChild>
                </w:div>
                <w:div w:id="1632899326">
                  <w:marLeft w:val="0"/>
                  <w:marRight w:val="0"/>
                  <w:marTop w:val="0"/>
                  <w:marBottom w:val="0"/>
                  <w:divBdr>
                    <w:top w:val="none" w:sz="0" w:space="0" w:color="auto"/>
                    <w:left w:val="none" w:sz="0" w:space="0" w:color="auto"/>
                    <w:bottom w:val="none" w:sz="0" w:space="0" w:color="auto"/>
                    <w:right w:val="none" w:sz="0" w:space="0" w:color="auto"/>
                  </w:divBdr>
                  <w:divsChild>
                    <w:div w:id="583225112">
                      <w:marLeft w:val="0"/>
                      <w:marRight w:val="0"/>
                      <w:marTop w:val="0"/>
                      <w:marBottom w:val="0"/>
                      <w:divBdr>
                        <w:top w:val="none" w:sz="0" w:space="0" w:color="auto"/>
                        <w:left w:val="none" w:sz="0" w:space="0" w:color="auto"/>
                        <w:bottom w:val="none" w:sz="0" w:space="0" w:color="auto"/>
                        <w:right w:val="none" w:sz="0" w:space="0" w:color="auto"/>
                      </w:divBdr>
                    </w:div>
                  </w:divsChild>
                </w:div>
                <w:div w:id="1965963131">
                  <w:marLeft w:val="0"/>
                  <w:marRight w:val="0"/>
                  <w:marTop w:val="0"/>
                  <w:marBottom w:val="0"/>
                  <w:divBdr>
                    <w:top w:val="none" w:sz="0" w:space="0" w:color="auto"/>
                    <w:left w:val="none" w:sz="0" w:space="0" w:color="auto"/>
                    <w:bottom w:val="none" w:sz="0" w:space="0" w:color="auto"/>
                    <w:right w:val="none" w:sz="0" w:space="0" w:color="auto"/>
                  </w:divBdr>
                  <w:divsChild>
                    <w:div w:id="2069299293">
                      <w:marLeft w:val="0"/>
                      <w:marRight w:val="0"/>
                      <w:marTop w:val="0"/>
                      <w:marBottom w:val="0"/>
                      <w:divBdr>
                        <w:top w:val="none" w:sz="0" w:space="0" w:color="auto"/>
                        <w:left w:val="none" w:sz="0" w:space="0" w:color="auto"/>
                        <w:bottom w:val="none" w:sz="0" w:space="0" w:color="auto"/>
                        <w:right w:val="none" w:sz="0" w:space="0" w:color="auto"/>
                      </w:divBdr>
                    </w:div>
                    <w:div w:id="1732314312">
                      <w:marLeft w:val="0"/>
                      <w:marRight w:val="0"/>
                      <w:marTop w:val="0"/>
                      <w:marBottom w:val="0"/>
                      <w:divBdr>
                        <w:top w:val="none" w:sz="0" w:space="0" w:color="auto"/>
                        <w:left w:val="none" w:sz="0" w:space="0" w:color="auto"/>
                        <w:bottom w:val="none" w:sz="0" w:space="0" w:color="auto"/>
                        <w:right w:val="none" w:sz="0" w:space="0" w:color="auto"/>
                      </w:divBdr>
                    </w:div>
                    <w:div w:id="306059151">
                      <w:marLeft w:val="0"/>
                      <w:marRight w:val="0"/>
                      <w:marTop w:val="0"/>
                      <w:marBottom w:val="0"/>
                      <w:divBdr>
                        <w:top w:val="none" w:sz="0" w:space="0" w:color="auto"/>
                        <w:left w:val="none" w:sz="0" w:space="0" w:color="auto"/>
                        <w:bottom w:val="none" w:sz="0" w:space="0" w:color="auto"/>
                        <w:right w:val="none" w:sz="0" w:space="0" w:color="auto"/>
                      </w:divBdr>
                    </w:div>
                    <w:div w:id="1699815531">
                      <w:marLeft w:val="0"/>
                      <w:marRight w:val="0"/>
                      <w:marTop w:val="0"/>
                      <w:marBottom w:val="0"/>
                      <w:divBdr>
                        <w:top w:val="none" w:sz="0" w:space="0" w:color="auto"/>
                        <w:left w:val="none" w:sz="0" w:space="0" w:color="auto"/>
                        <w:bottom w:val="none" w:sz="0" w:space="0" w:color="auto"/>
                        <w:right w:val="none" w:sz="0" w:space="0" w:color="auto"/>
                      </w:divBdr>
                    </w:div>
                    <w:div w:id="573010441">
                      <w:marLeft w:val="0"/>
                      <w:marRight w:val="0"/>
                      <w:marTop w:val="0"/>
                      <w:marBottom w:val="0"/>
                      <w:divBdr>
                        <w:top w:val="none" w:sz="0" w:space="0" w:color="auto"/>
                        <w:left w:val="none" w:sz="0" w:space="0" w:color="auto"/>
                        <w:bottom w:val="none" w:sz="0" w:space="0" w:color="auto"/>
                        <w:right w:val="none" w:sz="0" w:space="0" w:color="auto"/>
                      </w:divBdr>
                    </w:div>
                    <w:div w:id="1905068993">
                      <w:marLeft w:val="0"/>
                      <w:marRight w:val="0"/>
                      <w:marTop w:val="0"/>
                      <w:marBottom w:val="0"/>
                      <w:divBdr>
                        <w:top w:val="none" w:sz="0" w:space="0" w:color="auto"/>
                        <w:left w:val="none" w:sz="0" w:space="0" w:color="auto"/>
                        <w:bottom w:val="none" w:sz="0" w:space="0" w:color="auto"/>
                        <w:right w:val="none" w:sz="0" w:space="0" w:color="auto"/>
                      </w:divBdr>
                    </w:div>
                    <w:div w:id="1625580723">
                      <w:marLeft w:val="0"/>
                      <w:marRight w:val="0"/>
                      <w:marTop w:val="0"/>
                      <w:marBottom w:val="0"/>
                      <w:divBdr>
                        <w:top w:val="none" w:sz="0" w:space="0" w:color="auto"/>
                        <w:left w:val="none" w:sz="0" w:space="0" w:color="auto"/>
                        <w:bottom w:val="none" w:sz="0" w:space="0" w:color="auto"/>
                        <w:right w:val="none" w:sz="0" w:space="0" w:color="auto"/>
                      </w:divBdr>
                    </w:div>
                    <w:div w:id="14114722">
                      <w:marLeft w:val="0"/>
                      <w:marRight w:val="0"/>
                      <w:marTop w:val="0"/>
                      <w:marBottom w:val="0"/>
                      <w:divBdr>
                        <w:top w:val="none" w:sz="0" w:space="0" w:color="auto"/>
                        <w:left w:val="none" w:sz="0" w:space="0" w:color="auto"/>
                        <w:bottom w:val="none" w:sz="0" w:space="0" w:color="auto"/>
                        <w:right w:val="none" w:sz="0" w:space="0" w:color="auto"/>
                      </w:divBdr>
                    </w:div>
                  </w:divsChild>
                </w:div>
                <w:div w:id="74325129">
                  <w:marLeft w:val="0"/>
                  <w:marRight w:val="0"/>
                  <w:marTop w:val="0"/>
                  <w:marBottom w:val="0"/>
                  <w:divBdr>
                    <w:top w:val="none" w:sz="0" w:space="0" w:color="auto"/>
                    <w:left w:val="none" w:sz="0" w:space="0" w:color="auto"/>
                    <w:bottom w:val="none" w:sz="0" w:space="0" w:color="auto"/>
                    <w:right w:val="none" w:sz="0" w:space="0" w:color="auto"/>
                  </w:divBdr>
                  <w:divsChild>
                    <w:div w:id="1887914590">
                      <w:marLeft w:val="0"/>
                      <w:marRight w:val="0"/>
                      <w:marTop w:val="0"/>
                      <w:marBottom w:val="0"/>
                      <w:divBdr>
                        <w:top w:val="none" w:sz="0" w:space="0" w:color="auto"/>
                        <w:left w:val="none" w:sz="0" w:space="0" w:color="auto"/>
                        <w:bottom w:val="none" w:sz="0" w:space="0" w:color="auto"/>
                        <w:right w:val="none" w:sz="0" w:space="0" w:color="auto"/>
                      </w:divBdr>
                    </w:div>
                  </w:divsChild>
                </w:div>
                <w:div w:id="1931160760">
                  <w:marLeft w:val="0"/>
                  <w:marRight w:val="0"/>
                  <w:marTop w:val="0"/>
                  <w:marBottom w:val="0"/>
                  <w:divBdr>
                    <w:top w:val="none" w:sz="0" w:space="0" w:color="auto"/>
                    <w:left w:val="none" w:sz="0" w:space="0" w:color="auto"/>
                    <w:bottom w:val="none" w:sz="0" w:space="0" w:color="auto"/>
                    <w:right w:val="none" w:sz="0" w:space="0" w:color="auto"/>
                  </w:divBdr>
                  <w:divsChild>
                    <w:div w:id="1201893346">
                      <w:marLeft w:val="0"/>
                      <w:marRight w:val="0"/>
                      <w:marTop w:val="0"/>
                      <w:marBottom w:val="0"/>
                      <w:divBdr>
                        <w:top w:val="none" w:sz="0" w:space="0" w:color="auto"/>
                        <w:left w:val="none" w:sz="0" w:space="0" w:color="auto"/>
                        <w:bottom w:val="none" w:sz="0" w:space="0" w:color="auto"/>
                        <w:right w:val="none" w:sz="0" w:space="0" w:color="auto"/>
                      </w:divBdr>
                    </w:div>
                    <w:div w:id="1393889116">
                      <w:marLeft w:val="0"/>
                      <w:marRight w:val="0"/>
                      <w:marTop w:val="0"/>
                      <w:marBottom w:val="0"/>
                      <w:divBdr>
                        <w:top w:val="none" w:sz="0" w:space="0" w:color="auto"/>
                        <w:left w:val="none" w:sz="0" w:space="0" w:color="auto"/>
                        <w:bottom w:val="none" w:sz="0" w:space="0" w:color="auto"/>
                        <w:right w:val="none" w:sz="0" w:space="0" w:color="auto"/>
                      </w:divBdr>
                    </w:div>
                    <w:div w:id="69471168">
                      <w:marLeft w:val="0"/>
                      <w:marRight w:val="0"/>
                      <w:marTop w:val="0"/>
                      <w:marBottom w:val="0"/>
                      <w:divBdr>
                        <w:top w:val="none" w:sz="0" w:space="0" w:color="auto"/>
                        <w:left w:val="none" w:sz="0" w:space="0" w:color="auto"/>
                        <w:bottom w:val="none" w:sz="0" w:space="0" w:color="auto"/>
                        <w:right w:val="none" w:sz="0" w:space="0" w:color="auto"/>
                      </w:divBdr>
                    </w:div>
                    <w:div w:id="1250041117">
                      <w:marLeft w:val="0"/>
                      <w:marRight w:val="0"/>
                      <w:marTop w:val="0"/>
                      <w:marBottom w:val="0"/>
                      <w:divBdr>
                        <w:top w:val="none" w:sz="0" w:space="0" w:color="auto"/>
                        <w:left w:val="none" w:sz="0" w:space="0" w:color="auto"/>
                        <w:bottom w:val="none" w:sz="0" w:space="0" w:color="auto"/>
                        <w:right w:val="none" w:sz="0" w:space="0" w:color="auto"/>
                      </w:divBdr>
                    </w:div>
                    <w:div w:id="1234658466">
                      <w:marLeft w:val="0"/>
                      <w:marRight w:val="0"/>
                      <w:marTop w:val="0"/>
                      <w:marBottom w:val="0"/>
                      <w:divBdr>
                        <w:top w:val="none" w:sz="0" w:space="0" w:color="auto"/>
                        <w:left w:val="none" w:sz="0" w:space="0" w:color="auto"/>
                        <w:bottom w:val="none" w:sz="0" w:space="0" w:color="auto"/>
                        <w:right w:val="none" w:sz="0" w:space="0" w:color="auto"/>
                      </w:divBdr>
                    </w:div>
                    <w:div w:id="488324127">
                      <w:marLeft w:val="0"/>
                      <w:marRight w:val="0"/>
                      <w:marTop w:val="0"/>
                      <w:marBottom w:val="0"/>
                      <w:divBdr>
                        <w:top w:val="none" w:sz="0" w:space="0" w:color="auto"/>
                        <w:left w:val="none" w:sz="0" w:space="0" w:color="auto"/>
                        <w:bottom w:val="none" w:sz="0" w:space="0" w:color="auto"/>
                        <w:right w:val="none" w:sz="0" w:space="0" w:color="auto"/>
                      </w:divBdr>
                    </w:div>
                    <w:div w:id="327175322">
                      <w:marLeft w:val="0"/>
                      <w:marRight w:val="0"/>
                      <w:marTop w:val="0"/>
                      <w:marBottom w:val="0"/>
                      <w:divBdr>
                        <w:top w:val="none" w:sz="0" w:space="0" w:color="auto"/>
                        <w:left w:val="none" w:sz="0" w:space="0" w:color="auto"/>
                        <w:bottom w:val="none" w:sz="0" w:space="0" w:color="auto"/>
                        <w:right w:val="none" w:sz="0" w:space="0" w:color="auto"/>
                      </w:divBdr>
                    </w:div>
                    <w:div w:id="1054886417">
                      <w:marLeft w:val="0"/>
                      <w:marRight w:val="0"/>
                      <w:marTop w:val="0"/>
                      <w:marBottom w:val="0"/>
                      <w:divBdr>
                        <w:top w:val="none" w:sz="0" w:space="0" w:color="auto"/>
                        <w:left w:val="none" w:sz="0" w:space="0" w:color="auto"/>
                        <w:bottom w:val="none" w:sz="0" w:space="0" w:color="auto"/>
                        <w:right w:val="none" w:sz="0" w:space="0" w:color="auto"/>
                      </w:divBdr>
                    </w:div>
                    <w:div w:id="964889273">
                      <w:marLeft w:val="0"/>
                      <w:marRight w:val="0"/>
                      <w:marTop w:val="0"/>
                      <w:marBottom w:val="0"/>
                      <w:divBdr>
                        <w:top w:val="none" w:sz="0" w:space="0" w:color="auto"/>
                        <w:left w:val="none" w:sz="0" w:space="0" w:color="auto"/>
                        <w:bottom w:val="none" w:sz="0" w:space="0" w:color="auto"/>
                        <w:right w:val="none" w:sz="0" w:space="0" w:color="auto"/>
                      </w:divBdr>
                    </w:div>
                  </w:divsChild>
                </w:div>
                <w:div w:id="1777292567">
                  <w:marLeft w:val="0"/>
                  <w:marRight w:val="0"/>
                  <w:marTop w:val="0"/>
                  <w:marBottom w:val="0"/>
                  <w:divBdr>
                    <w:top w:val="none" w:sz="0" w:space="0" w:color="auto"/>
                    <w:left w:val="none" w:sz="0" w:space="0" w:color="auto"/>
                    <w:bottom w:val="none" w:sz="0" w:space="0" w:color="auto"/>
                    <w:right w:val="none" w:sz="0" w:space="0" w:color="auto"/>
                  </w:divBdr>
                  <w:divsChild>
                    <w:div w:id="566453388">
                      <w:marLeft w:val="0"/>
                      <w:marRight w:val="0"/>
                      <w:marTop w:val="0"/>
                      <w:marBottom w:val="0"/>
                      <w:divBdr>
                        <w:top w:val="none" w:sz="0" w:space="0" w:color="auto"/>
                        <w:left w:val="none" w:sz="0" w:space="0" w:color="auto"/>
                        <w:bottom w:val="none" w:sz="0" w:space="0" w:color="auto"/>
                        <w:right w:val="none" w:sz="0" w:space="0" w:color="auto"/>
                      </w:divBdr>
                    </w:div>
                  </w:divsChild>
                </w:div>
                <w:div w:id="775372753">
                  <w:marLeft w:val="0"/>
                  <w:marRight w:val="0"/>
                  <w:marTop w:val="0"/>
                  <w:marBottom w:val="0"/>
                  <w:divBdr>
                    <w:top w:val="none" w:sz="0" w:space="0" w:color="auto"/>
                    <w:left w:val="none" w:sz="0" w:space="0" w:color="auto"/>
                    <w:bottom w:val="none" w:sz="0" w:space="0" w:color="auto"/>
                    <w:right w:val="none" w:sz="0" w:space="0" w:color="auto"/>
                  </w:divBdr>
                  <w:divsChild>
                    <w:div w:id="1651400659">
                      <w:marLeft w:val="0"/>
                      <w:marRight w:val="0"/>
                      <w:marTop w:val="0"/>
                      <w:marBottom w:val="0"/>
                      <w:divBdr>
                        <w:top w:val="none" w:sz="0" w:space="0" w:color="auto"/>
                        <w:left w:val="none" w:sz="0" w:space="0" w:color="auto"/>
                        <w:bottom w:val="none" w:sz="0" w:space="0" w:color="auto"/>
                        <w:right w:val="none" w:sz="0" w:space="0" w:color="auto"/>
                      </w:divBdr>
                    </w:div>
                    <w:div w:id="1246723242">
                      <w:marLeft w:val="0"/>
                      <w:marRight w:val="0"/>
                      <w:marTop w:val="0"/>
                      <w:marBottom w:val="0"/>
                      <w:divBdr>
                        <w:top w:val="none" w:sz="0" w:space="0" w:color="auto"/>
                        <w:left w:val="none" w:sz="0" w:space="0" w:color="auto"/>
                        <w:bottom w:val="none" w:sz="0" w:space="0" w:color="auto"/>
                        <w:right w:val="none" w:sz="0" w:space="0" w:color="auto"/>
                      </w:divBdr>
                    </w:div>
                    <w:div w:id="1053887018">
                      <w:marLeft w:val="0"/>
                      <w:marRight w:val="0"/>
                      <w:marTop w:val="0"/>
                      <w:marBottom w:val="0"/>
                      <w:divBdr>
                        <w:top w:val="none" w:sz="0" w:space="0" w:color="auto"/>
                        <w:left w:val="none" w:sz="0" w:space="0" w:color="auto"/>
                        <w:bottom w:val="none" w:sz="0" w:space="0" w:color="auto"/>
                        <w:right w:val="none" w:sz="0" w:space="0" w:color="auto"/>
                      </w:divBdr>
                    </w:div>
                    <w:div w:id="219026960">
                      <w:marLeft w:val="0"/>
                      <w:marRight w:val="0"/>
                      <w:marTop w:val="0"/>
                      <w:marBottom w:val="0"/>
                      <w:divBdr>
                        <w:top w:val="none" w:sz="0" w:space="0" w:color="auto"/>
                        <w:left w:val="none" w:sz="0" w:space="0" w:color="auto"/>
                        <w:bottom w:val="none" w:sz="0" w:space="0" w:color="auto"/>
                        <w:right w:val="none" w:sz="0" w:space="0" w:color="auto"/>
                      </w:divBdr>
                    </w:div>
                    <w:div w:id="369306496">
                      <w:marLeft w:val="0"/>
                      <w:marRight w:val="0"/>
                      <w:marTop w:val="0"/>
                      <w:marBottom w:val="0"/>
                      <w:divBdr>
                        <w:top w:val="none" w:sz="0" w:space="0" w:color="auto"/>
                        <w:left w:val="none" w:sz="0" w:space="0" w:color="auto"/>
                        <w:bottom w:val="none" w:sz="0" w:space="0" w:color="auto"/>
                        <w:right w:val="none" w:sz="0" w:space="0" w:color="auto"/>
                      </w:divBdr>
                    </w:div>
                    <w:div w:id="401300106">
                      <w:marLeft w:val="0"/>
                      <w:marRight w:val="0"/>
                      <w:marTop w:val="0"/>
                      <w:marBottom w:val="0"/>
                      <w:divBdr>
                        <w:top w:val="none" w:sz="0" w:space="0" w:color="auto"/>
                        <w:left w:val="none" w:sz="0" w:space="0" w:color="auto"/>
                        <w:bottom w:val="none" w:sz="0" w:space="0" w:color="auto"/>
                        <w:right w:val="none" w:sz="0" w:space="0" w:color="auto"/>
                      </w:divBdr>
                    </w:div>
                    <w:div w:id="1531188988">
                      <w:marLeft w:val="0"/>
                      <w:marRight w:val="0"/>
                      <w:marTop w:val="0"/>
                      <w:marBottom w:val="0"/>
                      <w:divBdr>
                        <w:top w:val="none" w:sz="0" w:space="0" w:color="auto"/>
                        <w:left w:val="none" w:sz="0" w:space="0" w:color="auto"/>
                        <w:bottom w:val="none" w:sz="0" w:space="0" w:color="auto"/>
                        <w:right w:val="none" w:sz="0" w:space="0" w:color="auto"/>
                      </w:divBdr>
                    </w:div>
                    <w:div w:id="1909415393">
                      <w:marLeft w:val="0"/>
                      <w:marRight w:val="0"/>
                      <w:marTop w:val="0"/>
                      <w:marBottom w:val="0"/>
                      <w:divBdr>
                        <w:top w:val="none" w:sz="0" w:space="0" w:color="auto"/>
                        <w:left w:val="none" w:sz="0" w:space="0" w:color="auto"/>
                        <w:bottom w:val="none" w:sz="0" w:space="0" w:color="auto"/>
                        <w:right w:val="none" w:sz="0" w:space="0" w:color="auto"/>
                      </w:divBdr>
                    </w:div>
                    <w:div w:id="1132986851">
                      <w:marLeft w:val="0"/>
                      <w:marRight w:val="0"/>
                      <w:marTop w:val="0"/>
                      <w:marBottom w:val="0"/>
                      <w:divBdr>
                        <w:top w:val="none" w:sz="0" w:space="0" w:color="auto"/>
                        <w:left w:val="none" w:sz="0" w:space="0" w:color="auto"/>
                        <w:bottom w:val="none" w:sz="0" w:space="0" w:color="auto"/>
                        <w:right w:val="none" w:sz="0" w:space="0" w:color="auto"/>
                      </w:divBdr>
                    </w:div>
                    <w:div w:id="391853668">
                      <w:marLeft w:val="0"/>
                      <w:marRight w:val="0"/>
                      <w:marTop w:val="0"/>
                      <w:marBottom w:val="0"/>
                      <w:divBdr>
                        <w:top w:val="none" w:sz="0" w:space="0" w:color="auto"/>
                        <w:left w:val="none" w:sz="0" w:space="0" w:color="auto"/>
                        <w:bottom w:val="none" w:sz="0" w:space="0" w:color="auto"/>
                        <w:right w:val="none" w:sz="0" w:space="0" w:color="auto"/>
                      </w:divBdr>
                    </w:div>
                    <w:div w:id="1486554568">
                      <w:marLeft w:val="0"/>
                      <w:marRight w:val="0"/>
                      <w:marTop w:val="0"/>
                      <w:marBottom w:val="0"/>
                      <w:divBdr>
                        <w:top w:val="none" w:sz="0" w:space="0" w:color="auto"/>
                        <w:left w:val="none" w:sz="0" w:space="0" w:color="auto"/>
                        <w:bottom w:val="none" w:sz="0" w:space="0" w:color="auto"/>
                        <w:right w:val="none" w:sz="0" w:space="0" w:color="auto"/>
                      </w:divBdr>
                    </w:div>
                    <w:div w:id="1570454554">
                      <w:marLeft w:val="0"/>
                      <w:marRight w:val="0"/>
                      <w:marTop w:val="0"/>
                      <w:marBottom w:val="0"/>
                      <w:divBdr>
                        <w:top w:val="none" w:sz="0" w:space="0" w:color="auto"/>
                        <w:left w:val="none" w:sz="0" w:space="0" w:color="auto"/>
                        <w:bottom w:val="none" w:sz="0" w:space="0" w:color="auto"/>
                        <w:right w:val="none" w:sz="0" w:space="0" w:color="auto"/>
                      </w:divBdr>
                    </w:div>
                    <w:div w:id="1107194829">
                      <w:marLeft w:val="0"/>
                      <w:marRight w:val="0"/>
                      <w:marTop w:val="0"/>
                      <w:marBottom w:val="0"/>
                      <w:divBdr>
                        <w:top w:val="none" w:sz="0" w:space="0" w:color="auto"/>
                        <w:left w:val="none" w:sz="0" w:space="0" w:color="auto"/>
                        <w:bottom w:val="none" w:sz="0" w:space="0" w:color="auto"/>
                        <w:right w:val="none" w:sz="0" w:space="0" w:color="auto"/>
                      </w:divBdr>
                    </w:div>
                    <w:div w:id="395586841">
                      <w:marLeft w:val="0"/>
                      <w:marRight w:val="0"/>
                      <w:marTop w:val="0"/>
                      <w:marBottom w:val="0"/>
                      <w:divBdr>
                        <w:top w:val="none" w:sz="0" w:space="0" w:color="auto"/>
                        <w:left w:val="none" w:sz="0" w:space="0" w:color="auto"/>
                        <w:bottom w:val="none" w:sz="0" w:space="0" w:color="auto"/>
                        <w:right w:val="none" w:sz="0" w:space="0" w:color="auto"/>
                      </w:divBdr>
                    </w:div>
                    <w:div w:id="1978298318">
                      <w:marLeft w:val="0"/>
                      <w:marRight w:val="0"/>
                      <w:marTop w:val="0"/>
                      <w:marBottom w:val="0"/>
                      <w:divBdr>
                        <w:top w:val="none" w:sz="0" w:space="0" w:color="auto"/>
                        <w:left w:val="none" w:sz="0" w:space="0" w:color="auto"/>
                        <w:bottom w:val="none" w:sz="0" w:space="0" w:color="auto"/>
                        <w:right w:val="none" w:sz="0" w:space="0" w:color="auto"/>
                      </w:divBdr>
                    </w:div>
                    <w:div w:id="1869953577">
                      <w:marLeft w:val="0"/>
                      <w:marRight w:val="0"/>
                      <w:marTop w:val="0"/>
                      <w:marBottom w:val="0"/>
                      <w:divBdr>
                        <w:top w:val="none" w:sz="0" w:space="0" w:color="auto"/>
                        <w:left w:val="none" w:sz="0" w:space="0" w:color="auto"/>
                        <w:bottom w:val="none" w:sz="0" w:space="0" w:color="auto"/>
                        <w:right w:val="none" w:sz="0" w:space="0" w:color="auto"/>
                      </w:divBdr>
                    </w:div>
                    <w:div w:id="393701442">
                      <w:marLeft w:val="0"/>
                      <w:marRight w:val="0"/>
                      <w:marTop w:val="0"/>
                      <w:marBottom w:val="0"/>
                      <w:divBdr>
                        <w:top w:val="none" w:sz="0" w:space="0" w:color="auto"/>
                        <w:left w:val="none" w:sz="0" w:space="0" w:color="auto"/>
                        <w:bottom w:val="none" w:sz="0" w:space="0" w:color="auto"/>
                        <w:right w:val="none" w:sz="0" w:space="0" w:color="auto"/>
                      </w:divBdr>
                    </w:div>
                    <w:div w:id="1089539168">
                      <w:marLeft w:val="0"/>
                      <w:marRight w:val="0"/>
                      <w:marTop w:val="0"/>
                      <w:marBottom w:val="0"/>
                      <w:divBdr>
                        <w:top w:val="none" w:sz="0" w:space="0" w:color="auto"/>
                        <w:left w:val="none" w:sz="0" w:space="0" w:color="auto"/>
                        <w:bottom w:val="none" w:sz="0" w:space="0" w:color="auto"/>
                        <w:right w:val="none" w:sz="0" w:space="0" w:color="auto"/>
                      </w:divBdr>
                    </w:div>
                    <w:div w:id="2085367921">
                      <w:marLeft w:val="0"/>
                      <w:marRight w:val="0"/>
                      <w:marTop w:val="0"/>
                      <w:marBottom w:val="0"/>
                      <w:divBdr>
                        <w:top w:val="none" w:sz="0" w:space="0" w:color="auto"/>
                        <w:left w:val="none" w:sz="0" w:space="0" w:color="auto"/>
                        <w:bottom w:val="none" w:sz="0" w:space="0" w:color="auto"/>
                        <w:right w:val="none" w:sz="0" w:space="0" w:color="auto"/>
                      </w:divBdr>
                    </w:div>
                    <w:div w:id="1930115619">
                      <w:marLeft w:val="0"/>
                      <w:marRight w:val="0"/>
                      <w:marTop w:val="0"/>
                      <w:marBottom w:val="0"/>
                      <w:divBdr>
                        <w:top w:val="none" w:sz="0" w:space="0" w:color="auto"/>
                        <w:left w:val="none" w:sz="0" w:space="0" w:color="auto"/>
                        <w:bottom w:val="none" w:sz="0" w:space="0" w:color="auto"/>
                        <w:right w:val="none" w:sz="0" w:space="0" w:color="auto"/>
                      </w:divBdr>
                    </w:div>
                    <w:div w:id="739639995">
                      <w:marLeft w:val="0"/>
                      <w:marRight w:val="0"/>
                      <w:marTop w:val="0"/>
                      <w:marBottom w:val="0"/>
                      <w:divBdr>
                        <w:top w:val="none" w:sz="0" w:space="0" w:color="auto"/>
                        <w:left w:val="none" w:sz="0" w:space="0" w:color="auto"/>
                        <w:bottom w:val="none" w:sz="0" w:space="0" w:color="auto"/>
                        <w:right w:val="none" w:sz="0" w:space="0" w:color="auto"/>
                      </w:divBdr>
                    </w:div>
                    <w:div w:id="440878829">
                      <w:marLeft w:val="0"/>
                      <w:marRight w:val="0"/>
                      <w:marTop w:val="0"/>
                      <w:marBottom w:val="0"/>
                      <w:divBdr>
                        <w:top w:val="none" w:sz="0" w:space="0" w:color="auto"/>
                        <w:left w:val="none" w:sz="0" w:space="0" w:color="auto"/>
                        <w:bottom w:val="none" w:sz="0" w:space="0" w:color="auto"/>
                        <w:right w:val="none" w:sz="0" w:space="0" w:color="auto"/>
                      </w:divBdr>
                    </w:div>
                    <w:div w:id="1128625938">
                      <w:marLeft w:val="0"/>
                      <w:marRight w:val="0"/>
                      <w:marTop w:val="0"/>
                      <w:marBottom w:val="0"/>
                      <w:divBdr>
                        <w:top w:val="none" w:sz="0" w:space="0" w:color="auto"/>
                        <w:left w:val="none" w:sz="0" w:space="0" w:color="auto"/>
                        <w:bottom w:val="none" w:sz="0" w:space="0" w:color="auto"/>
                        <w:right w:val="none" w:sz="0" w:space="0" w:color="auto"/>
                      </w:divBdr>
                    </w:div>
                    <w:div w:id="642544032">
                      <w:marLeft w:val="0"/>
                      <w:marRight w:val="0"/>
                      <w:marTop w:val="0"/>
                      <w:marBottom w:val="0"/>
                      <w:divBdr>
                        <w:top w:val="none" w:sz="0" w:space="0" w:color="auto"/>
                        <w:left w:val="none" w:sz="0" w:space="0" w:color="auto"/>
                        <w:bottom w:val="none" w:sz="0" w:space="0" w:color="auto"/>
                        <w:right w:val="none" w:sz="0" w:space="0" w:color="auto"/>
                      </w:divBdr>
                    </w:div>
                    <w:div w:id="1132677039">
                      <w:marLeft w:val="0"/>
                      <w:marRight w:val="0"/>
                      <w:marTop w:val="0"/>
                      <w:marBottom w:val="0"/>
                      <w:divBdr>
                        <w:top w:val="none" w:sz="0" w:space="0" w:color="auto"/>
                        <w:left w:val="none" w:sz="0" w:space="0" w:color="auto"/>
                        <w:bottom w:val="none" w:sz="0" w:space="0" w:color="auto"/>
                        <w:right w:val="none" w:sz="0" w:space="0" w:color="auto"/>
                      </w:divBdr>
                    </w:div>
                    <w:div w:id="339048343">
                      <w:marLeft w:val="0"/>
                      <w:marRight w:val="0"/>
                      <w:marTop w:val="0"/>
                      <w:marBottom w:val="0"/>
                      <w:divBdr>
                        <w:top w:val="none" w:sz="0" w:space="0" w:color="auto"/>
                        <w:left w:val="none" w:sz="0" w:space="0" w:color="auto"/>
                        <w:bottom w:val="none" w:sz="0" w:space="0" w:color="auto"/>
                        <w:right w:val="none" w:sz="0" w:space="0" w:color="auto"/>
                      </w:divBdr>
                    </w:div>
                    <w:div w:id="1217935853">
                      <w:marLeft w:val="0"/>
                      <w:marRight w:val="0"/>
                      <w:marTop w:val="0"/>
                      <w:marBottom w:val="0"/>
                      <w:divBdr>
                        <w:top w:val="none" w:sz="0" w:space="0" w:color="auto"/>
                        <w:left w:val="none" w:sz="0" w:space="0" w:color="auto"/>
                        <w:bottom w:val="none" w:sz="0" w:space="0" w:color="auto"/>
                        <w:right w:val="none" w:sz="0" w:space="0" w:color="auto"/>
                      </w:divBdr>
                    </w:div>
                    <w:div w:id="825509633">
                      <w:marLeft w:val="0"/>
                      <w:marRight w:val="0"/>
                      <w:marTop w:val="0"/>
                      <w:marBottom w:val="0"/>
                      <w:divBdr>
                        <w:top w:val="none" w:sz="0" w:space="0" w:color="auto"/>
                        <w:left w:val="none" w:sz="0" w:space="0" w:color="auto"/>
                        <w:bottom w:val="none" w:sz="0" w:space="0" w:color="auto"/>
                        <w:right w:val="none" w:sz="0" w:space="0" w:color="auto"/>
                      </w:divBdr>
                    </w:div>
                    <w:div w:id="369378430">
                      <w:marLeft w:val="0"/>
                      <w:marRight w:val="0"/>
                      <w:marTop w:val="0"/>
                      <w:marBottom w:val="0"/>
                      <w:divBdr>
                        <w:top w:val="none" w:sz="0" w:space="0" w:color="auto"/>
                        <w:left w:val="none" w:sz="0" w:space="0" w:color="auto"/>
                        <w:bottom w:val="none" w:sz="0" w:space="0" w:color="auto"/>
                        <w:right w:val="none" w:sz="0" w:space="0" w:color="auto"/>
                      </w:divBdr>
                    </w:div>
                  </w:divsChild>
                </w:div>
                <w:div w:id="1566067482">
                  <w:marLeft w:val="0"/>
                  <w:marRight w:val="0"/>
                  <w:marTop w:val="0"/>
                  <w:marBottom w:val="0"/>
                  <w:divBdr>
                    <w:top w:val="none" w:sz="0" w:space="0" w:color="auto"/>
                    <w:left w:val="none" w:sz="0" w:space="0" w:color="auto"/>
                    <w:bottom w:val="none" w:sz="0" w:space="0" w:color="auto"/>
                    <w:right w:val="none" w:sz="0" w:space="0" w:color="auto"/>
                  </w:divBdr>
                  <w:divsChild>
                    <w:div w:id="1185971982">
                      <w:marLeft w:val="0"/>
                      <w:marRight w:val="0"/>
                      <w:marTop w:val="0"/>
                      <w:marBottom w:val="0"/>
                      <w:divBdr>
                        <w:top w:val="none" w:sz="0" w:space="0" w:color="auto"/>
                        <w:left w:val="none" w:sz="0" w:space="0" w:color="auto"/>
                        <w:bottom w:val="none" w:sz="0" w:space="0" w:color="auto"/>
                        <w:right w:val="none" w:sz="0" w:space="0" w:color="auto"/>
                      </w:divBdr>
                    </w:div>
                  </w:divsChild>
                </w:div>
                <w:div w:id="607737448">
                  <w:marLeft w:val="0"/>
                  <w:marRight w:val="0"/>
                  <w:marTop w:val="0"/>
                  <w:marBottom w:val="0"/>
                  <w:divBdr>
                    <w:top w:val="none" w:sz="0" w:space="0" w:color="auto"/>
                    <w:left w:val="none" w:sz="0" w:space="0" w:color="auto"/>
                    <w:bottom w:val="none" w:sz="0" w:space="0" w:color="auto"/>
                    <w:right w:val="none" w:sz="0" w:space="0" w:color="auto"/>
                  </w:divBdr>
                  <w:divsChild>
                    <w:div w:id="1324695877">
                      <w:marLeft w:val="0"/>
                      <w:marRight w:val="0"/>
                      <w:marTop w:val="0"/>
                      <w:marBottom w:val="0"/>
                      <w:divBdr>
                        <w:top w:val="none" w:sz="0" w:space="0" w:color="auto"/>
                        <w:left w:val="none" w:sz="0" w:space="0" w:color="auto"/>
                        <w:bottom w:val="none" w:sz="0" w:space="0" w:color="auto"/>
                        <w:right w:val="none" w:sz="0" w:space="0" w:color="auto"/>
                      </w:divBdr>
                    </w:div>
                    <w:div w:id="5180858">
                      <w:marLeft w:val="0"/>
                      <w:marRight w:val="0"/>
                      <w:marTop w:val="0"/>
                      <w:marBottom w:val="0"/>
                      <w:divBdr>
                        <w:top w:val="none" w:sz="0" w:space="0" w:color="auto"/>
                        <w:left w:val="none" w:sz="0" w:space="0" w:color="auto"/>
                        <w:bottom w:val="none" w:sz="0" w:space="0" w:color="auto"/>
                        <w:right w:val="none" w:sz="0" w:space="0" w:color="auto"/>
                      </w:divBdr>
                    </w:div>
                    <w:div w:id="1474910458">
                      <w:marLeft w:val="0"/>
                      <w:marRight w:val="0"/>
                      <w:marTop w:val="0"/>
                      <w:marBottom w:val="0"/>
                      <w:divBdr>
                        <w:top w:val="none" w:sz="0" w:space="0" w:color="auto"/>
                        <w:left w:val="none" w:sz="0" w:space="0" w:color="auto"/>
                        <w:bottom w:val="none" w:sz="0" w:space="0" w:color="auto"/>
                        <w:right w:val="none" w:sz="0" w:space="0" w:color="auto"/>
                      </w:divBdr>
                    </w:div>
                    <w:div w:id="415713508">
                      <w:marLeft w:val="0"/>
                      <w:marRight w:val="0"/>
                      <w:marTop w:val="0"/>
                      <w:marBottom w:val="0"/>
                      <w:divBdr>
                        <w:top w:val="none" w:sz="0" w:space="0" w:color="auto"/>
                        <w:left w:val="none" w:sz="0" w:space="0" w:color="auto"/>
                        <w:bottom w:val="none" w:sz="0" w:space="0" w:color="auto"/>
                        <w:right w:val="none" w:sz="0" w:space="0" w:color="auto"/>
                      </w:divBdr>
                    </w:div>
                    <w:div w:id="1756855330">
                      <w:marLeft w:val="0"/>
                      <w:marRight w:val="0"/>
                      <w:marTop w:val="0"/>
                      <w:marBottom w:val="0"/>
                      <w:divBdr>
                        <w:top w:val="none" w:sz="0" w:space="0" w:color="auto"/>
                        <w:left w:val="none" w:sz="0" w:space="0" w:color="auto"/>
                        <w:bottom w:val="none" w:sz="0" w:space="0" w:color="auto"/>
                        <w:right w:val="none" w:sz="0" w:space="0" w:color="auto"/>
                      </w:divBdr>
                    </w:div>
                    <w:div w:id="1303077246">
                      <w:marLeft w:val="0"/>
                      <w:marRight w:val="0"/>
                      <w:marTop w:val="0"/>
                      <w:marBottom w:val="0"/>
                      <w:divBdr>
                        <w:top w:val="none" w:sz="0" w:space="0" w:color="auto"/>
                        <w:left w:val="none" w:sz="0" w:space="0" w:color="auto"/>
                        <w:bottom w:val="none" w:sz="0" w:space="0" w:color="auto"/>
                        <w:right w:val="none" w:sz="0" w:space="0" w:color="auto"/>
                      </w:divBdr>
                    </w:div>
                    <w:div w:id="963194393">
                      <w:marLeft w:val="0"/>
                      <w:marRight w:val="0"/>
                      <w:marTop w:val="0"/>
                      <w:marBottom w:val="0"/>
                      <w:divBdr>
                        <w:top w:val="none" w:sz="0" w:space="0" w:color="auto"/>
                        <w:left w:val="none" w:sz="0" w:space="0" w:color="auto"/>
                        <w:bottom w:val="none" w:sz="0" w:space="0" w:color="auto"/>
                        <w:right w:val="none" w:sz="0" w:space="0" w:color="auto"/>
                      </w:divBdr>
                    </w:div>
                    <w:div w:id="217907513">
                      <w:marLeft w:val="0"/>
                      <w:marRight w:val="0"/>
                      <w:marTop w:val="0"/>
                      <w:marBottom w:val="0"/>
                      <w:divBdr>
                        <w:top w:val="none" w:sz="0" w:space="0" w:color="auto"/>
                        <w:left w:val="none" w:sz="0" w:space="0" w:color="auto"/>
                        <w:bottom w:val="none" w:sz="0" w:space="0" w:color="auto"/>
                        <w:right w:val="none" w:sz="0" w:space="0" w:color="auto"/>
                      </w:divBdr>
                    </w:div>
                    <w:div w:id="1686983296">
                      <w:marLeft w:val="0"/>
                      <w:marRight w:val="0"/>
                      <w:marTop w:val="0"/>
                      <w:marBottom w:val="0"/>
                      <w:divBdr>
                        <w:top w:val="none" w:sz="0" w:space="0" w:color="auto"/>
                        <w:left w:val="none" w:sz="0" w:space="0" w:color="auto"/>
                        <w:bottom w:val="none" w:sz="0" w:space="0" w:color="auto"/>
                        <w:right w:val="none" w:sz="0" w:space="0" w:color="auto"/>
                      </w:divBdr>
                    </w:div>
                    <w:div w:id="160971644">
                      <w:marLeft w:val="0"/>
                      <w:marRight w:val="0"/>
                      <w:marTop w:val="0"/>
                      <w:marBottom w:val="0"/>
                      <w:divBdr>
                        <w:top w:val="none" w:sz="0" w:space="0" w:color="auto"/>
                        <w:left w:val="none" w:sz="0" w:space="0" w:color="auto"/>
                        <w:bottom w:val="none" w:sz="0" w:space="0" w:color="auto"/>
                        <w:right w:val="none" w:sz="0" w:space="0" w:color="auto"/>
                      </w:divBdr>
                    </w:div>
                    <w:div w:id="1604654401">
                      <w:marLeft w:val="0"/>
                      <w:marRight w:val="0"/>
                      <w:marTop w:val="0"/>
                      <w:marBottom w:val="0"/>
                      <w:divBdr>
                        <w:top w:val="none" w:sz="0" w:space="0" w:color="auto"/>
                        <w:left w:val="none" w:sz="0" w:space="0" w:color="auto"/>
                        <w:bottom w:val="none" w:sz="0" w:space="0" w:color="auto"/>
                        <w:right w:val="none" w:sz="0" w:space="0" w:color="auto"/>
                      </w:divBdr>
                    </w:div>
                    <w:div w:id="2010407772">
                      <w:marLeft w:val="0"/>
                      <w:marRight w:val="0"/>
                      <w:marTop w:val="0"/>
                      <w:marBottom w:val="0"/>
                      <w:divBdr>
                        <w:top w:val="none" w:sz="0" w:space="0" w:color="auto"/>
                        <w:left w:val="none" w:sz="0" w:space="0" w:color="auto"/>
                        <w:bottom w:val="none" w:sz="0" w:space="0" w:color="auto"/>
                        <w:right w:val="none" w:sz="0" w:space="0" w:color="auto"/>
                      </w:divBdr>
                    </w:div>
                    <w:div w:id="537667024">
                      <w:marLeft w:val="0"/>
                      <w:marRight w:val="0"/>
                      <w:marTop w:val="0"/>
                      <w:marBottom w:val="0"/>
                      <w:divBdr>
                        <w:top w:val="none" w:sz="0" w:space="0" w:color="auto"/>
                        <w:left w:val="none" w:sz="0" w:space="0" w:color="auto"/>
                        <w:bottom w:val="none" w:sz="0" w:space="0" w:color="auto"/>
                        <w:right w:val="none" w:sz="0" w:space="0" w:color="auto"/>
                      </w:divBdr>
                    </w:div>
                    <w:div w:id="1635478470">
                      <w:marLeft w:val="0"/>
                      <w:marRight w:val="0"/>
                      <w:marTop w:val="0"/>
                      <w:marBottom w:val="0"/>
                      <w:divBdr>
                        <w:top w:val="none" w:sz="0" w:space="0" w:color="auto"/>
                        <w:left w:val="none" w:sz="0" w:space="0" w:color="auto"/>
                        <w:bottom w:val="none" w:sz="0" w:space="0" w:color="auto"/>
                        <w:right w:val="none" w:sz="0" w:space="0" w:color="auto"/>
                      </w:divBdr>
                    </w:div>
                    <w:div w:id="1113667362">
                      <w:marLeft w:val="0"/>
                      <w:marRight w:val="0"/>
                      <w:marTop w:val="0"/>
                      <w:marBottom w:val="0"/>
                      <w:divBdr>
                        <w:top w:val="none" w:sz="0" w:space="0" w:color="auto"/>
                        <w:left w:val="none" w:sz="0" w:space="0" w:color="auto"/>
                        <w:bottom w:val="none" w:sz="0" w:space="0" w:color="auto"/>
                        <w:right w:val="none" w:sz="0" w:space="0" w:color="auto"/>
                      </w:divBdr>
                    </w:div>
                    <w:div w:id="11080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8665">
          <w:marLeft w:val="0"/>
          <w:marRight w:val="0"/>
          <w:marTop w:val="0"/>
          <w:marBottom w:val="0"/>
          <w:divBdr>
            <w:top w:val="none" w:sz="0" w:space="0" w:color="auto"/>
            <w:left w:val="none" w:sz="0" w:space="0" w:color="auto"/>
            <w:bottom w:val="none" w:sz="0" w:space="0" w:color="auto"/>
            <w:right w:val="none" w:sz="0" w:space="0" w:color="auto"/>
          </w:divBdr>
        </w:div>
        <w:div w:id="1962492236">
          <w:marLeft w:val="0"/>
          <w:marRight w:val="0"/>
          <w:marTop w:val="0"/>
          <w:marBottom w:val="0"/>
          <w:divBdr>
            <w:top w:val="none" w:sz="0" w:space="0" w:color="auto"/>
            <w:left w:val="none" w:sz="0" w:space="0" w:color="auto"/>
            <w:bottom w:val="none" w:sz="0" w:space="0" w:color="auto"/>
            <w:right w:val="none" w:sz="0" w:space="0" w:color="auto"/>
          </w:divBdr>
        </w:div>
        <w:div w:id="843977727">
          <w:marLeft w:val="0"/>
          <w:marRight w:val="0"/>
          <w:marTop w:val="0"/>
          <w:marBottom w:val="0"/>
          <w:divBdr>
            <w:top w:val="none" w:sz="0" w:space="0" w:color="auto"/>
            <w:left w:val="none" w:sz="0" w:space="0" w:color="auto"/>
            <w:bottom w:val="none" w:sz="0" w:space="0" w:color="auto"/>
            <w:right w:val="none" w:sz="0" w:space="0" w:color="auto"/>
          </w:divBdr>
          <w:divsChild>
            <w:div w:id="1561794546">
              <w:marLeft w:val="0"/>
              <w:marRight w:val="0"/>
              <w:marTop w:val="30"/>
              <w:marBottom w:val="30"/>
              <w:divBdr>
                <w:top w:val="none" w:sz="0" w:space="0" w:color="auto"/>
                <w:left w:val="none" w:sz="0" w:space="0" w:color="auto"/>
                <w:bottom w:val="none" w:sz="0" w:space="0" w:color="auto"/>
                <w:right w:val="none" w:sz="0" w:space="0" w:color="auto"/>
              </w:divBdr>
              <w:divsChild>
                <w:div w:id="336421069">
                  <w:marLeft w:val="0"/>
                  <w:marRight w:val="0"/>
                  <w:marTop w:val="0"/>
                  <w:marBottom w:val="0"/>
                  <w:divBdr>
                    <w:top w:val="none" w:sz="0" w:space="0" w:color="auto"/>
                    <w:left w:val="none" w:sz="0" w:space="0" w:color="auto"/>
                    <w:bottom w:val="none" w:sz="0" w:space="0" w:color="auto"/>
                    <w:right w:val="none" w:sz="0" w:space="0" w:color="auto"/>
                  </w:divBdr>
                  <w:divsChild>
                    <w:div w:id="704330803">
                      <w:marLeft w:val="0"/>
                      <w:marRight w:val="0"/>
                      <w:marTop w:val="0"/>
                      <w:marBottom w:val="0"/>
                      <w:divBdr>
                        <w:top w:val="none" w:sz="0" w:space="0" w:color="auto"/>
                        <w:left w:val="none" w:sz="0" w:space="0" w:color="auto"/>
                        <w:bottom w:val="none" w:sz="0" w:space="0" w:color="auto"/>
                        <w:right w:val="none" w:sz="0" w:space="0" w:color="auto"/>
                      </w:divBdr>
                    </w:div>
                  </w:divsChild>
                </w:div>
                <w:div w:id="326136236">
                  <w:marLeft w:val="0"/>
                  <w:marRight w:val="0"/>
                  <w:marTop w:val="0"/>
                  <w:marBottom w:val="0"/>
                  <w:divBdr>
                    <w:top w:val="none" w:sz="0" w:space="0" w:color="auto"/>
                    <w:left w:val="none" w:sz="0" w:space="0" w:color="auto"/>
                    <w:bottom w:val="none" w:sz="0" w:space="0" w:color="auto"/>
                    <w:right w:val="none" w:sz="0" w:space="0" w:color="auto"/>
                  </w:divBdr>
                  <w:divsChild>
                    <w:div w:id="1188057108">
                      <w:marLeft w:val="0"/>
                      <w:marRight w:val="0"/>
                      <w:marTop w:val="0"/>
                      <w:marBottom w:val="0"/>
                      <w:divBdr>
                        <w:top w:val="none" w:sz="0" w:space="0" w:color="auto"/>
                        <w:left w:val="none" w:sz="0" w:space="0" w:color="auto"/>
                        <w:bottom w:val="none" w:sz="0" w:space="0" w:color="auto"/>
                        <w:right w:val="none" w:sz="0" w:space="0" w:color="auto"/>
                      </w:divBdr>
                    </w:div>
                    <w:div w:id="975259506">
                      <w:marLeft w:val="0"/>
                      <w:marRight w:val="0"/>
                      <w:marTop w:val="0"/>
                      <w:marBottom w:val="0"/>
                      <w:divBdr>
                        <w:top w:val="none" w:sz="0" w:space="0" w:color="auto"/>
                        <w:left w:val="none" w:sz="0" w:space="0" w:color="auto"/>
                        <w:bottom w:val="none" w:sz="0" w:space="0" w:color="auto"/>
                        <w:right w:val="none" w:sz="0" w:space="0" w:color="auto"/>
                      </w:divBdr>
                    </w:div>
                    <w:div w:id="1888494528">
                      <w:marLeft w:val="0"/>
                      <w:marRight w:val="0"/>
                      <w:marTop w:val="0"/>
                      <w:marBottom w:val="0"/>
                      <w:divBdr>
                        <w:top w:val="none" w:sz="0" w:space="0" w:color="auto"/>
                        <w:left w:val="none" w:sz="0" w:space="0" w:color="auto"/>
                        <w:bottom w:val="none" w:sz="0" w:space="0" w:color="auto"/>
                        <w:right w:val="none" w:sz="0" w:space="0" w:color="auto"/>
                      </w:divBdr>
                    </w:div>
                    <w:div w:id="2089158433">
                      <w:marLeft w:val="0"/>
                      <w:marRight w:val="0"/>
                      <w:marTop w:val="0"/>
                      <w:marBottom w:val="0"/>
                      <w:divBdr>
                        <w:top w:val="none" w:sz="0" w:space="0" w:color="auto"/>
                        <w:left w:val="none" w:sz="0" w:space="0" w:color="auto"/>
                        <w:bottom w:val="none" w:sz="0" w:space="0" w:color="auto"/>
                        <w:right w:val="none" w:sz="0" w:space="0" w:color="auto"/>
                      </w:divBdr>
                    </w:div>
                    <w:div w:id="1789157868">
                      <w:marLeft w:val="0"/>
                      <w:marRight w:val="0"/>
                      <w:marTop w:val="0"/>
                      <w:marBottom w:val="0"/>
                      <w:divBdr>
                        <w:top w:val="none" w:sz="0" w:space="0" w:color="auto"/>
                        <w:left w:val="none" w:sz="0" w:space="0" w:color="auto"/>
                        <w:bottom w:val="none" w:sz="0" w:space="0" w:color="auto"/>
                        <w:right w:val="none" w:sz="0" w:space="0" w:color="auto"/>
                      </w:divBdr>
                    </w:div>
                    <w:div w:id="2067365177">
                      <w:marLeft w:val="0"/>
                      <w:marRight w:val="0"/>
                      <w:marTop w:val="0"/>
                      <w:marBottom w:val="0"/>
                      <w:divBdr>
                        <w:top w:val="none" w:sz="0" w:space="0" w:color="auto"/>
                        <w:left w:val="none" w:sz="0" w:space="0" w:color="auto"/>
                        <w:bottom w:val="none" w:sz="0" w:space="0" w:color="auto"/>
                        <w:right w:val="none" w:sz="0" w:space="0" w:color="auto"/>
                      </w:divBdr>
                    </w:div>
                    <w:div w:id="1137450544">
                      <w:marLeft w:val="0"/>
                      <w:marRight w:val="0"/>
                      <w:marTop w:val="0"/>
                      <w:marBottom w:val="0"/>
                      <w:divBdr>
                        <w:top w:val="none" w:sz="0" w:space="0" w:color="auto"/>
                        <w:left w:val="none" w:sz="0" w:space="0" w:color="auto"/>
                        <w:bottom w:val="none" w:sz="0" w:space="0" w:color="auto"/>
                        <w:right w:val="none" w:sz="0" w:space="0" w:color="auto"/>
                      </w:divBdr>
                    </w:div>
                    <w:div w:id="1433208709">
                      <w:marLeft w:val="0"/>
                      <w:marRight w:val="0"/>
                      <w:marTop w:val="0"/>
                      <w:marBottom w:val="0"/>
                      <w:divBdr>
                        <w:top w:val="none" w:sz="0" w:space="0" w:color="auto"/>
                        <w:left w:val="none" w:sz="0" w:space="0" w:color="auto"/>
                        <w:bottom w:val="none" w:sz="0" w:space="0" w:color="auto"/>
                        <w:right w:val="none" w:sz="0" w:space="0" w:color="auto"/>
                      </w:divBdr>
                    </w:div>
                    <w:div w:id="128020062">
                      <w:marLeft w:val="0"/>
                      <w:marRight w:val="0"/>
                      <w:marTop w:val="0"/>
                      <w:marBottom w:val="0"/>
                      <w:divBdr>
                        <w:top w:val="none" w:sz="0" w:space="0" w:color="auto"/>
                        <w:left w:val="none" w:sz="0" w:space="0" w:color="auto"/>
                        <w:bottom w:val="none" w:sz="0" w:space="0" w:color="auto"/>
                        <w:right w:val="none" w:sz="0" w:space="0" w:color="auto"/>
                      </w:divBdr>
                    </w:div>
                    <w:div w:id="2097933">
                      <w:marLeft w:val="0"/>
                      <w:marRight w:val="0"/>
                      <w:marTop w:val="0"/>
                      <w:marBottom w:val="0"/>
                      <w:divBdr>
                        <w:top w:val="none" w:sz="0" w:space="0" w:color="auto"/>
                        <w:left w:val="none" w:sz="0" w:space="0" w:color="auto"/>
                        <w:bottom w:val="none" w:sz="0" w:space="0" w:color="auto"/>
                        <w:right w:val="none" w:sz="0" w:space="0" w:color="auto"/>
                      </w:divBdr>
                    </w:div>
                    <w:div w:id="1066992711">
                      <w:marLeft w:val="0"/>
                      <w:marRight w:val="0"/>
                      <w:marTop w:val="0"/>
                      <w:marBottom w:val="0"/>
                      <w:divBdr>
                        <w:top w:val="none" w:sz="0" w:space="0" w:color="auto"/>
                        <w:left w:val="none" w:sz="0" w:space="0" w:color="auto"/>
                        <w:bottom w:val="none" w:sz="0" w:space="0" w:color="auto"/>
                        <w:right w:val="none" w:sz="0" w:space="0" w:color="auto"/>
                      </w:divBdr>
                    </w:div>
                    <w:div w:id="418866013">
                      <w:marLeft w:val="0"/>
                      <w:marRight w:val="0"/>
                      <w:marTop w:val="0"/>
                      <w:marBottom w:val="0"/>
                      <w:divBdr>
                        <w:top w:val="none" w:sz="0" w:space="0" w:color="auto"/>
                        <w:left w:val="none" w:sz="0" w:space="0" w:color="auto"/>
                        <w:bottom w:val="none" w:sz="0" w:space="0" w:color="auto"/>
                        <w:right w:val="none" w:sz="0" w:space="0" w:color="auto"/>
                      </w:divBdr>
                    </w:div>
                  </w:divsChild>
                </w:div>
                <w:div w:id="151987434">
                  <w:marLeft w:val="0"/>
                  <w:marRight w:val="0"/>
                  <w:marTop w:val="0"/>
                  <w:marBottom w:val="0"/>
                  <w:divBdr>
                    <w:top w:val="none" w:sz="0" w:space="0" w:color="auto"/>
                    <w:left w:val="none" w:sz="0" w:space="0" w:color="auto"/>
                    <w:bottom w:val="none" w:sz="0" w:space="0" w:color="auto"/>
                    <w:right w:val="none" w:sz="0" w:space="0" w:color="auto"/>
                  </w:divBdr>
                  <w:divsChild>
                    <w:div w:id="2032221232">
                      <w:marLeft w:val="0"/>
                      <w:marRight w:val="0"/>
                      <w:marTop w:val="0"/>
                      <w:marBottom w:val="0"/>
                      <w:divBdr>
                        <w:top w:val="none" w:sz="0" w:space="0" w:color="auto"/>
                        <w:left w:val="none" w:sz="0" w:space="0" w:color="auto"/>
                        <w:bottom w:val="none" w:sz="0" w:space="0" w:color="auto"/>
                        <w:right w:val="none" w:sz="0" w:space="0" w:color="auto"/>
                      </w:divBdr>
                    </w:div>
                  </w:divsChild>
                </w:div>
                <w:div w:id="1709917680">
                  <w:marLeft w:val="0"/>
                  <w:marRight w:val="0"/>
                  <w:marTop w:val="0"/>
                  <w:marBottom w:val="0"/>
                  <w:divBdr>
                    <w:top w:val="none" w:sz="0" w:space="0" w:color="auto"/>
                    <w:left w:val="none" w:sz="0" w:space="0" w:color="auto"/>
                    <w:bottom w:val="none" w:sz="0" w:space="0" w:color="auto"/>
                    <w:right w:val="none" w:sz="0" w:space="0" w:color="auto"/>
                  </w:divBdr>
                  <w:divsChild>
                    <w:div w:id="785588466">
                      <w:marLeft w:val="0"/>
                      <w:marRight w:val="0"/>
                      <w:marTop w:val="0"/>
                      <w:marBottom w:val="0"/>
                      <w:divBdr>
                        <w:top w:val="none" w:sz="0" w:space="0" w:color="auto"/>
                        <w:left w:val="none" w:sz="0" w:space="0" w:color="auto"/>
                        <w:bottom w:val="none" w:sz="0" w:space="0" w:color="auto"/>
                        <w:right w:val="none" w:sz="0" w:space="0" w:color="auto"/>
                      </w:divBdr>
                    </w:div>
                    <w:div w:id="1961952401">
                      <w:marLeft w:val="0"/>
                      <w:marRight w:val="0"/>
                      <w:marTop w:val="0"/>
                      <w:marBottom w:val="0"/>
                      <w:divBdr>
                        <w:top w:val="none" w:sz="0" w:space="0" w:color="auto"/>
                        <w:left w:val="none" w:sz="0" w:space="0" w:color="auto"/>
                        <w:bottom w:val="none" w:sz="0" w:space="0" w:color="auto"/>
                        <w:right w:val="none" w:sz="0" w:space="0" w:color="auto"/>
                      </w:divBdr>
                    </w:div>
                    <w:div w:id="131485200">
                      <w:marLeft w:val="0"/>
                      <w:marRight w:val="0"/>
                      <w:marTop w:val="0"/>
                      <w:marBottom w:val="0"/>
                      <w:divBdr>
                        <w:top w:val="none" w:sz="0" w:space="0" w:color="auto"/>
                        <w:left w:val="none" w:sz="0" w:space="0" w:color="auto"/>
                        <w:bottom w:val="none" w:sz="0" w:space="0" w:color="auto"/>
                        <w:right w:val="none" w:sz="0" w:space="0" w:color="auto"/>
                      </w:divBdr>
                    </w:div>
                    <w:div w:id="988438194">
                      <w:marLeft w:val="0"/>
                      <w:marRight w:val="0"/>
                      <w:marTop w:val="0"/>
                      <w:marBottom w:val="0"/>
                      <w:divBdr>
                        <w:top w:val="none" w:sz="0" w:space="0" w:color="auto"/>
                        <w:left w:val="none" w:sz="0" w:space="0" w:color="auto"/>
                        <w:bottom w:val="none" w:sz="0" w:space="0" w:color="auto"/>
                        <w:right w:val="none" w:sz="0" w:space="0" w:color="auto"/>
                      </w:divBdr>
                    </w:div>
                    <w:div w:id="1847087978">
                      <w:marLeft w:val="0"/>
                      <w:marRight w:val="0"/>
                      <w:marTop w:val="0"/>
                      <w:marBottom w:val="0"/>
                      <w:divBdr>
                        <w:top w:val="none" w:sz="0" w:space="0" w:color="auto"/>
                        <w:left w:val="none" w:sz="0" w:space="0" w:color="auto"/>
                        <w:bottom w:val="none" w:sz="0" w:space="0" w:color="auto"/>
                        <w:right w:val="none" w:sz="0" w:space="0" w:color="auto"/>
                      </w:divBdr>
                    </w:div>
                    <w:div w:id="1972324142">
                      <w:marLeft w:val="0"/>
                      <w:marRight w:val="0"/>
                      <w:marTop w:val="0"/>
                      <w:marBottom w:val="0"/>
                      <w:divBdr>
                        <w:top w:val="none" w:sz="0" w:space="0" w:color="auto"/>
                        <w:left w:val="none" w:sz="0" w:space="0" w:color="auto"/>
                        <w:bottom w:val="none" w:sz="0" w:space="0" w:color="auto"/>
                        <w:right w:val="none" w:sz="0" w:space="0" w:color="auto"/>
                      </w:divBdr>
                    </w:div>
                    <w:div w:id="1179389520">
                      <w:marLeft w:val="0"/>
                      <w:marRight w:val="0"/>
                      <w:marTop w:val="0"/>
                      <w:marBottom w:val="0"/>
                      <w:divBdr>
                        <w:top w:val="none" w:sz="0" w:space="0" w:color="auto"/>
                        <w:left w:val="none" w:sz="0" w:space="0" w:color="auto"/>
                        <w:bottom w:val="none" w:sz="0" w:space="0" w:color="auto"/>
                        <w:right w:val="none" w:sz="0" w:space="0" w:color="auto"/>
                      </w:divBdr>
                    </w:div>
                    <w:div w:id="1989892763">
                      <w:marLeft w:val="0"/>
                      <w:marRight w:val="0"/>
                      <w:marTop w:val="0"/>
                      <w:marBottom w:val="0"/>
                      <w:divBdr>
                        <w:top w:val="none" w:sz="0" w:space="0" w:color="auto"/>
                        <w:left w:val="none" w:sz="0" w:space="0" w:color="auto"/>
                        <w:bottom w:val="none" w:sz="0" w:space="0" w:color="auto"/>
                        <w:right w:val="none" w:sz="0" w:space="0" w:color="auto"/>
                      </w:divBdr>
                    </w:div>
                    <w:div w:id="1793594952">
                      <w:marLeft w:val="0"/>
                      <w:marRight w:val="0"/>
                      <w:marTop w:val="0"/>
                      <w:marBottom w:val="0"/>
                      <w:divBdr>
                        <w:top w:val="none" w:sz="0" w:space="0" w:color="auto"/>
                        <w:left w:val="none" w:sz="0" w:space="0" w:color="auto"/>
                        <w:bottom w:val="none" w:sz="0" w:space="0" w:color="auto"/>
                        <w:right w:val="none" w:sz="0" w:space="0" w:color="auto"/>
                      </w:divBdr>
                    </w:div>
                    <w:div w:id="1161387002">
                      <w:marLeft w:val="0"/>
                      <w:marRight w:val="0"/>
                      <w:marTop w:val="0"/>
                      <w:marBottom w:val="0"/>
                      <w:divBdr>
                        <w:top w:val="none" w:sz="0" w:space="0" w:color="auto"/>
                        <w:left w:val="none" w:sz="0" w:space="0" w:color="auto"/>
                        <w:bottom w:val="none" w:sz="0" w:space="0" w:color="auto"/>
                        <w:right w:val="none" w:sz="0" w:space="0" w:color="auto"/>
                      </w:divBdr>
                    </w:div>
                    <w:div w:id="9880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86940">
      <w:bodyDiv w:val="1"/>
      <w:marLeft w:val="0"/>
      <w:marRight w:val="0"/>
      <w:marTop w:val="0"/>
      <w:marBottom w:val="0"/>
      <w:divBdr>
        <w:top w:val="none" w:sz="0" w:space="0" w:color="auto"/>
        <w:left w:val="none" w:sz="0" w:space="0" w:color="auto"/>
        <w:bottom w:val="none" w:sz="0" w:space="0" w:color="auto"/>
        <w:right w:val="none" w:sz="0" w:space="0" w:color="auto"/>
      </w:divBdr>
      <w:divsChild>
        <w:div w:id="468130621">
          <w:marLeft w:val="0"/>
          <w:marRight w:val="0"/>
          <w:marTop w:val="0"/>
          <w:marBottom w:val="0"/>
          <w:divBdr>
            <w:top w:val="none" w:sz="0" w:space="0" w:color="auto"/>
            <w:left w:val="none" w:sz="0" w:space="0" w:color="auto"/>
            <w:bottom w:val="none" w:sz="0" w:space="0" w:color="auto"/>
            <w:right w:val="none" w:sz="0" w:space="0" w:color="auto"/>
          </w:divBdr>
        </w:div>
        <w:div w:id="60376627">
          <w:marLeft w:val="0"/>
          <w:marRight w:val="0"/>
          <w:marTop w:val="0"/>
          <w:marBottom w:val="0"/>
          <w:divBdr>
            <w:top w:val="none" w:sz="0" w:space="0" w:color="auto"/>
            <w:left w:val="none" w:sz="0" w:space="0" w:color="auto"/>
            <w:bottom w:val="none" w:sz="0" w:space="0" w:color="auto"/>
            <w:right w:val="none" w:sz="0" w:space="0" w:color="auto"/>
          </w:divBdr>
        </w:div>
      </w:divsChild>
    </w:div>
    <w:div w:id="983123422">
      <w:bodyDiv w:val="1"/>
      <w:marLeft w:val="0"/>
      <w:marRight w:val="0"/>
      <w:marTop w:val="0"/>
      <w:marBottom w:val="0"/>
      <w:divBdr>
        <w:top w:val="none" w:sz="0" w:space="0" w:color="auto"/>
        <w:left w:val="none" w:sz="0" w:space="0" w:color="auto"/>
        <w:bottom w:val="none" w:sz="0" w:space="0" w:color="auto"/>
        <w:right w:val="none" w:sz="0" w:space="0" w:color="auto"/>
      </w:divBdr>
      <w:divsChild>
        <w:div w:id="87434122">
          <w:marLeft w:val="0"/>
          <w:marRight w:val="0"/>
          <w:marTop w:val="30"/>
          <w:marBottom w:val="30"/>
          <w:divBdr>
            <w:top w:val="none" w:sz="0" w:space="0" w:color="auto"/>
            <w:left w:val="none" w:sz="0" w:space="0" w:color="auto"/>
            <w:bottom w:val="none" w:sz="0" w:space="0" w:color="auto"/>
            <w:right w:val="none" w:sz="0" w:space="0" w:color="auto"/>
          </w:divBdr>
          <w:divsChild>
            <w:div w:id="1973747735">
              <w:marLeft w:val="0"/>
              <w:marRight w:val="0"/>
              <w:marTop w:val="0"/>
              <w:marBottom w:val="0"/>
              <w:divBdr>
                <w:top w:val="none" w:sz="0" w:space="0" w:color="auto"/>
                <w:left w:val="none" w:sz="0" w:space="0" w:color="auto"/>
                <w:bottom w:val="none" w:sz="0" w:space="0" w:color="auto"/>
                <w:right w:val="none" w:sz="0" w:space="0" w:color="auto"/>
              </w:divBdr>
              <w:divsChild>
                <w:div w:id="358121464">
                  <w:marLeft w:val="0"/>
                  <w:marRight w:val="0"/>
                  <w:marTop w:val="0"/>
                  <w:marBottom w:val="0"/>
                  <w:divBdr>
                    <w:top w:val="none" w:sz="0" w:space="0" w:color="auto"/>
                    <w:left w:val="none" w:sz="0" w:space="0" w:color="auto"/>
                    <w:bottom w:val="none" w:sz="0" w:space="0" w:color="auto"/>
                    <w:right w:val="none" w:sz="0" w:space="0" w:color="auto"/>
                  </w:divBdr>
                </w:div>
              </w:divsChild>
            </w:div>
            <w:div w:id="217668320">
              <w:marLeft w:val="0"/>
              <w:marRight w:val="0"/>
              <w:marTop w:val="0"/>
              <w:marBottom w:val="0"/>
              <w:divBdr>
                <w:top w:val="none" w:sz="0" w:space="0" w:color="auto"/>
                <w:left w:val="none" w:sz="0" w:space="0" w:color="auto"/>
                <w:bottom w:val="none" w:sz="0" w:space="0" w:color="auto"/>
                <w:right w:val="none" w:sz="0" w:space="0" w:color="auto"/>
              </w:divBdr>
              <w:divsChild>
                <w:div w:id="1763606512">
                  <w:marLeft w:val="0"/>
                  <w:marRight w:val="0"/>
                  <w:marTop w:val="0"/>
                  <w:marBottom w:val="0"/>
                  <w:divBdr>
                    <w:top w:val="none" w:sz="0" w:space="0" w:color="auto"/>
                    <w:left w:val="none" w:sz="0" w:space="0" w:color="auto"/>
                    <w:bottom w:val="none" w:sz="0" w:space="0" w:color="auto"/>
                    <w:right w:val="none" w:sz="0" w:space="0" w:color="auto"/>
                  </w:divBdr>
                </w:div>
                <w:div w:id="1012562499">
                  <w:marLeft w:val="0"/>
                  <w:marRight w:val="0"/>
                  <w:marTop w:val="0"/>
                  <w:marBottom w:val="0"/>
                  <w:divBdr>
                    <w:top w:val="none" w:sz="0" w:space="0" w:color="auto"/>
                    <w:left w:val="none" w:sz="0" w:space="0" w:color="auto"/>
                    <w:bottom w:val="none" w:sz="0" w:space="0" w:color="auto"/>
                    <w:right w:val="none" w:sz="0" w:space="0" w:color="auto"/>
                  </w:divBdr>
                </w:div>
              </w:divsChild>
            </w:div>
            <w:div w:id="237785328">
              <w:marLeft w:val="0"/>
              <w:marRight w:val="0"/>
              <w:marTop w:val="0"/>
              <w:marBottom w:val="0"/>
              <w:divBdr>
                <w:top w:val="none" w:sz="0" w:space="0" w:color="auto"/>
                <w:left w:val="none" w:sz="0" w:space="0" w:color="auto"/>
                <w:bottom w:val="none" w:sz="0" w:space="0" w:color="auto"/>
                <w:right w:val="none" w:sz="0" w:space="0" w:color="auto"/>
              </w:divBdr>
              <w:divsChild>
                <w:div w:id="1418751911">
                  <w:marLeft w:val="0"/>
                  <w:marRight w:val="0"/>
                  <w:marTop w:val="0"/>
                  <w:marBottom w:val="0"/>
                  <w:divBdr>
                    <w:top w:val="none" w:sz="0" w:space="0" w:color="auto"/>
                    <w:left w:val="none" w:sz="0" w:space="0" w:color="auto"/>
                    <w:bottom w:val="none" w:sz="0" w:space="0" w:color="auto"/>
                    <w:right w:val="none" w:sz="0" w:space="0" w:color="auto"/>
                  </w:divBdr>
                </w:div>
              </w:divsChild>
            </w:div>
            <w:div w:id="1455446607">
              <w:marLeft w:val="0"/>
              <w:marRight w:val="0"/>
              <w:marTop w:val="0"/>
              <w:marBottom w:val="0"/>
              <w:divBdr>
                <w:top w:val="none" w:sz="0" w:space="0" w:color="auto"/>
                <w:left w:val="none" w:sz="0" w:space="0" w:color="auto"/>
                <w:bottom w:val="none" w:sz="0" w:space="0" w:color="auto"/>
                <w:right w:val="none" w:sz="0" w:space="0" w:color="auto"/>
              </w:divBdr>
              <w:divsChild>
                <w:div w:id="604575104">
                  <w:marLeft w:val="0"/>
                  <w:marRight w:val="0"/>
                  <w:marTop w:val="0"/>
                  <w:marBottom w:val="0"/>
                  <w:divBdr>
                    <w:top w:val="none" w:sz="0" w:space="0" w:color="auto"/>
                    <w:left w:val="none" w:sz="0" w:space="0" w:color="auto"/>
                    <w:bottom w:val="none" w:sz="0" w:space="0" w:color="auto"/>
                    <w:right w:val="none" w:sz="0" w:space="0" w:color="auto"/>
                  </w:divBdr>
                </w:div>
                <w:div w:id="1264454979">
                  <w:marLeft w:val="0"/>
                  <w:marRight w:val="0"/>
                  <w:marTop w:val="0"/>
                  <w:marBottom w:val="0"/>
                  <w:divBdr>
                    <w:top w:val="none" w:sz="0" w:space="0" w:color="auto"/>
                    <w:left w:val="none" w:sz="0" w:space="0" w:color="auto"/>
                    <w:bottom w:val="none" w:sz="0" w:space="0" w:color="auto"/>
                    <w:right w:val="none" w:sz="0" w:space="0" w:color="auto"/>
                  </w:divBdr>
                </w:div>
              </w:divsChild>
            </w:div>
            <w:div w:id="1797065403">
              <w:marLeft w:val="0"/>
              <w:marRight w:val="0"/>
              <w:marTop w:val="0"/>
              <w:marBottom w:val="0"/>
              <w:divBdr>
                <w:top w:val="none" w:sz="0" w:space="0" w:color="auto"/>
                <w:left w:val="none" w:sz="0" w:space="0" w:color="auto"/>
                <w:bottom w:val="none" w:sz="0" w:space="0" w:color="auto"/>
                <w:right w:val="none" w:sz="0" w:space="0" w:color="auto"/>
              </w:divBdr>
              <w:divsChild>
                <w:div w:id="990669227">
                  <w:marLeft w:val="0"/>
                  <w:marRight w:val="0"/>
                  <w:marTop w:val="0"/>
                  <w:marBottom w:val="0"/>
                  <w:divBdr>
                    <w:top w:val="none" w:sz="0" w:space="0" w:color="auto"/>
                    <w:left w:val="none" w:sz="0" w:space="0" w:color="auto"/>
                    <w:bottom w:val="none" w:sz="0" w:space="0" w:color="auto"/>
                    <w:right w:val="none" w:sz="0" w:space="0" w:color="auto"/>
                  </w:divBdr>
                </w:div>
              </w:divsChild>
            </w:div>
            <w:div w:id="1738551445">
              <w:marLeft w:val="0"/>
              <w:marRight w:val="0"/>
              <w:marTop w:val="0"/>
              <w:marBottom w:val="0"/>
              <w:divBdr>
                <w:top w:val="none" w:sz="0" w:space="0" w:color="auto"/>
                <w:left w:val="none" w:sz="0" w:space="0" w:color="auto"/>
                <w:bottom w:val="none" w:sz="0" w:space="0" w:color="auto"/>
                <w:right w:val="none" w:sz="0" w:space="0" w:color="auto"/>
              </w:divBdr>
              <w:divsChild>
                <w:div w:id="930117567">
                  <w:marLeft w:val="0"/>
                  <w:marRight w:val="0"/>
                  <w:marTop w:val="0"/>
                  <w:marBottom w:val="0"/>
                  <w:divBdr>
                    <w:top w:val="none" w:sz="0" w:space="0" w:color="auto"/>
                    <w:left w:val="none" w:sz="0" w:space="0" w:color="auto"/>
                    <w:bottom w:val="none" w:sz="0" w:space="0" w:color="auto"/>
                    <w:right w:val="none" w:sz="0" w:space="0" w:color="auto"/>
                  </w:divBdr>
                </w:div>
                <w:div w:id="2903355">
                  <w:marLeft w:val="0"/>
                  <w:marRight w:val="0"/>
                  <w:marTop w:val="0"/>
                  <w:marBottom w:val="0"/>
                  <w:divBdr>
                    <w:top w:val="none" w:sz="0" w:space="0" w:color="auto"/>
                    <w:left w:val="none" w:sz="0" w:space="0" w:color="auto"/>
                    <w:bottom w:val="none" w:sz="0" w:space="0" w:color="auto"/>
                    <w:right w:val="none" w:sz="0" w:space="0" w:color="auto"/>
                  </w:divBdr>
                </w:div>
              </w:divsChild>
            </w:div>
            <w:div w:id="390468592">
              <w:marLeft w:val="0"/>
              <w:marRight w:val="0"/>
              <w:marTop w:val="0"/>
              <w:marBottom w:val="0"/>
              <w:divBdr>
                <w:top w:val="none" w:sz="0" w:space="0" w:color="auto"/>
                <w:left w:val="none" w:sz="0" w:space="0" w:color="auto"/>
                <w:bottom w:val="none" w:sz="0" w:space="0" w:color="auto"/>
                <w:right w:val="none" w:sz="0" w:space="0" w:color="auto"/>
              </w:divBdr>
              <w:divsChild>
                <w:div w:id="1210455562">
                  <w:marLeft w:val="0"/>
                  <w:marRight w:val="0"/>
                  <w:marTop w:val="0"/>
                  <w:marBottom w:val="0"/>
                  <w:divBdr>
                    <w:top w:val="none" w:sz="0" w:space="0" w:color="auto"/>
                    <w:left w:val="none" w:sz="0" w:space="0" w:color="auto"/>
                    <w:bottom w:val="none" w:sz="0" w:space="0" w:color="auto"/>
                    <w:right w:val="none" w:sz="0" w:space="0" w:color="auto"/>
                  </w:divBdr>
                </w:div>
              </w:divsChild>
            </w:div>
            <w:div w:id="1607420696">
              <w:marLeft w:val="0"/>
              <w:marRight w:val="0"/>
              <w:marTop w:val="0"/>
              <w:marBottom w:val="0"/>
              <w:divBdr>
                <w:top w:val="none" w:sz="0" w:space="0" w:color="auto"/>
                <w:left w:val="none" w:sz="0" w:space="0" w:color="auto"/>
                <w:bottom w:val="none" w:sz="0" w:space="0" w:color="auto"/>
                <w:right w:val="none" w:sz="0" w:space="0" w:color="auto"/>
              </w:divBdr>
              <w:divsChild>
                <w:div w:id="1623346573">
                  <w:marLeft w:val="0"/>
                  <w:marRight w:val="0"/>
                  <w:marTop w:val="0"/>
                  <w:marBottom w:val="0"/>
                  <w:divBdr>
                    <w:top w:val="none" w:sz="0" w:space="0" w:color="auto"/>
                    <w:left w:val="none" w:sz="0" w:space="0" w:color="auto"/>
                    <w:bottom w:val="none" w:sz="0" w:space="0" w:color="auto"/>
                    <w:right w:val="none" w:sz="0" w:space="0" w:color="auto"/>
                  </w:divBdr>
                </w:div>
                <w:div w:id="1164081994">
                  <w:marLeft w:val="0"/>
                  <w:marRight w:val="0"/>
                  <w:marTop w:val="0"/>
                  <w:marBottom w:val="0"/>
                  <w:divBdr>
                    <w:top w:val="none" w:sz="0" w:space="0" w:color="auto"/>
                    <w:left w:val="none" w:sz="0" w:space="0" w:color="auto"/>
                    <w:bottom w:val="none" w:sz="0" w:space="0" w:color="auto"/>
                    <w:right w:val="none" w:sz="0" w:space="0" w:color="auto"/>
                  </w:divBdr>
                </w:div>
                <w:div w:id="2028603170">
                  <w:marLeft w:val="0"/>
                  <w:marRight w:val="0"/>
                  <w:marTop w:val="0"/>
                  <w:marBottom w:val="0"/>
                  <w:divBdr>
                    <w:top w:val="none" w:sz="0" w:space="0" w:color="auto"/>
                    <w:left w:val="none" w:sz="0" w:space="0" w:color="auto"/>
                    <w:bottom w:val="none" w:sz="0" w:space="0" w:color="auto"/>
                    <w:right w:val="none" w:sz="0" w:space="0" w:color="auto"/>
                  </w:divBdr>
                </w:div>
                <w:div w:id="236018620">
                  <w:marLeft w:val="0"/>
                  <w:marRight w:val="0"/>
                  <w:marTop w:val="0"/>
                  <w:marBottom w:val="0"/>
                  <w:divBdr>
                    <w:top w:val="none" w:sz="0" w:space="0" w:color="auto"/>
                    <w:left w:val="none" w:sz="0" w:space="0" w:color="auto"/>
                    <w:bottom w:val="none" w:sz="0" w:space="0" w:color="auto"/>
                    <w:right w:val="none" w:sz="0" w:space="0" w:color="auto"/>
                  </w:divBdr>
                </w:div>
              </w:divsChild>
            </w:div>
            <w:div w:id="320961146">
              <w:marLeft w:val="0"/>
              <w:marRight w:val="0"/>
              <w:marTop w:val="0"/>
              <w:marBottom w:val="0"/>
              <w:divBdr>
                <w:top w:val="none" w:sz="0" w:space="0" w:color="auto"/>
                <w:left w:val="none" w:sz="0" w:space="0" w:color="auto"/>
                <w:bottom w:val="none" w:sz="0" w:space="0" w:color="auto"/>
                <w:right w:val="none" w:sz="0" w:space="0" w:color="auto"/>
              </w:divBdr>
              <w:divsChild>
                <w:div w:id="73818963">
                  <w:marLeft w:val="0"/>
                  <w:marRight w:val="0"/>
                  <w:marTop w:val="0"/>
                  <w:marBottom w:val="0"/>
                  <w:divBdr>
                    <w:top w:val="none" w:sz="0" w:space="0" w:color="auto"/>
                    <w:left w:val="none" w:sz="0" w:space="0" w:color="auto"/>
                    <w:bottom w:val="none" w:sz="0" w:space="0" w:color="auto"/>
                    <w:right w:val="none" w:sz="0" w:space="0" w:color="auto"/>
                  </w:divBdr>
                </w:div>
              </w:divsChild>
            </w:div>
            <w:div w:id="909269893">
              <w:marLeft w:val="0"/>
              <w:marRight w:val="0"/>
              <w:marTop w:val="0"/>
              <w:marBottom w:val="0"/>
              <w:divBdr>
                <w:top w:val="none" w:sz="0" w:space="0" w:color="auto"/>
                <w:left w:val="none" w:sz="0" w:space="0" w:color="auto"/>
                <w:bottom w:val="none" w:sz="0" w:space="0" w:color="auto"/>
                <w:right w:val="none" w:sz="0" w:space="0" w:color="auto"/>
              </w:divBdr>
              <w:divsChild>
                <w:div w:id="950435704">
                  <w:marLeft w:val="0"/>
                  <w:marRight w:val="0"/>
                  <w:marTop w:val="0"/>
                  <w:marBottom w:val="0"/>
                  <w:divBdr>
                    <w:top w:val="none" w:sz="0" w:space="0" w:color="auto"/>
                    <w:left w:val="none" w:sz="0" w:space="0" w:color="auto"/>
                    <w:bottom w:val="none" w:sz="0" w:space="0" w:color="auto"/>
                    <w:right w:val="none" w:sz="0" w:space="0" w:color="auto"/>
                  </w:divBdr>
                </w:div>
                <w:div w:id="1461535542">
                  <w:marLeft w:val="0"/>
                  <w:marRight w:val="0"/>
                  <w:marTop w:val="0"/>
                  <w:marBottom w:val="0"/>
                  <w:divBdr>
                    <w:top w:val="none" w:sz="0" w:space="0" w:color="auto"/>
                    <w:left w:val="none" w:sz="0" w:space="0" w:color="auto"/>
                    <w:bottom w:val="none" w:sz="0" w:space="0" w:color="auto"/>
                    <w:right w:val="none" w:sz="0" w:space="0" w:color="auto"/>
                  </w:divBdr>
                </w:div>
                <w:div w:id="2124028781">
                  <w:marLeft w:val="0"/>
                  <w:marRight w:val="0"/>
                  <w:marTop w:val="0"/>
                  <w:marBottom w:val="0"/>
                  <w:divBdr>
                    <w:top w:val="none" w:sz="0" w:space="0" w:color="auto"/>
                    <w:left w:val="none" w:sz="0" w:space="0" w:color="auto"/>
                    <w:bottom w:val="none" w:sz="0" w:space="0" w:color="auto"/>
                    <w:right w:val="none" w:sz="0" w:space="0" w:color="auto"/>
                  </w:divBdr>
                </w:div>
              </w:divsChild>
            </w:div>
            <w:div w:id="534387951">
              <w:marLeft w:val="0"/>
              <w:marRight w:val="0"/>
              <w:marTop w:val="0"/>
              <w:marBottom w:val="0"/>
              <w:divBdr>
                <w:top w:val="none" w:sz="0" w:space="0" w:color="auto"/>
                <w:left w:val="none" w:sz="0" w:space="0" w:color="auto"/>
                <w:bottom w:val="none" w:sz="0" w:space="0" w:color="auto"/>
                <w:right w:val="none" w:sz="0" w:space="0" w:color="auto"/>
              </w:divBdr>
              <w:divsChild>
                <w:div w:id="819493931">
                  <w:marLeft w:val="0"/>
                  <w:marRight w:val="0"/>
                  <w:marTop w:val="0"/>
                  <w:marBottom w:val="0"/>
                  <w:divBdr>
                    <w:top w:val="none" w:sz="0" w:space="0" w:color="auto"/>
                    <w:left w:val="none" w:sz="0" w:space="0" w:color="auto"/>
                    <w:bottom w:val="none" w:sz="0" w:space="0" w:color="auto"/>
                    <w:right w:val="none" w:sz="0" w:space="0" w:color="auto"/>
                  </w:divBdr>
                </w:div>
              </w:divsChild>
            </w:div>
            <w:div w:id="461003591">
              <w:marLeft w:val="0"/>
              <w:marRight w:val="0"/>
              <w:marTop w:val="0"/>
              <w:marBottom w:val="0"/>
              <w:divBdr>
                <w:top w:val="none" w:sz="0" w:space="0" w:color="auto"/>
                <w:left w:val="none" w:sz="0" w:space="0" w:color="auto"/>
                <w:bottom w:val="none" w:sz="0" w:space="0" w:color="auto"/>
                <w:right w:val="none" w:sz="0" w:space="0" w:color="auto"/>
              </w:divBdr>
              <w:divsChild>
                <w:div w:id="141823257">
                  <w:marLeft w:val="0"/>
                  <w:marRight w:val="0"/>
                  <w:marTop w:val="0"/>
                  <w:marBottom w:val="0"/>
                  <w:divBdr>
                    <w:top w:val="none" w:sz="0" w:space="0" w:color="auto"/>
                    <w:left w:val="none" w:sz="0" w:space="0" w:color="auto"/>
                    <w:bottom w:val="none" w:sz="0" w:space="0" w:color="auto"/>
                    <w:right w:val="none" w:sz="0" w:space="0" w:color="auto"/>
                  </w:divBdr>
                </w:div>
                <w:div w:id="2096435596">
                  <w:marLeft w:val="0"/>
                  <w:marRight w:val="0"/>
                  <w:marTop w:val="0"/>
                  <w:marBottom w:val="0"/>
                  <w:divBdr>
                    <w:top w:val="none" w:sz="0" w:space="0" w:color="auto"/>
                    <w:left w:val="none" w:sz="0" w:space="0" w:color="auto"/>
                    <w:bottom w:val="none" w:sz="0" w:space="0" w:color="auto"/>
                    <w:right w:val="none" w:sz="0" w:space="0" w:color="auto"/>
                  </w:divBdr>
                </w:div>
                <w:div w:id="985889987">
                  <w:marLeft w:val="0"/>
                  <w:marRight w:val="0"/>
                  <w:marTop w:val="0"/>
                  <w:marBottom w:val="0"/>
                  <w:divBdr>
                    <w:top w:val="none" w:sz="0" w:space="0" w:color="auto"/>
                    <w:left w:val="none" w:sz="0" w:space="0" w:color="auto"/>
                    <w:bottom w:val="none" w:sz="0" w:space="0" w:color="auto"/>
                    <w:right w:val="none" w:sz="0" w:space="0" w:color="auto"/>
                  </w:divBdr>
                </w:div>
                <w:div w:id="1679233913">
                  <w:marLeft w:val="0"/>
                  <w:marRight w:val="0"/>
                  <w:marTop w:val="0"/>
                  <w:marBottom w:val="0"/>
                  <w:divBdr>
                    <w:top w:val="none" w:sz="0" w:space="0" w:color="auto"/>
                    <w:left w:val="none" w:sz="0" w:space="0" w:color="auto"/>
                    <w:bottom w:val="none" w:sz="0" w:space="0" w:color="auto"/>
                    <w:right w:val="none" w:sz="0" w:space="0" w:color="auto"/>
                  </w:divBdr>
                </w:div>
                <w:div w:id="1794444366">
                  <w:marLeft w:val="0"/>
                  <w:marRight w:val="0"/>
                  <w:marTop w:val="0"/>
                  <w:marBottom w:val="0"/>
                  <w:divBdr>
                    <w:top w:val="none" w:sz="0" w:space="0" w:color="auto"/>
                    <w:left w:val="none" w:sz="0" w:space="0" w:color="auto"/>
                    <w:bottom w:val="none" w:sz="0" w:space="0" w:color="auto"/>
                    <w:right w:val="none" w:sz="0" w:space="0" w:color="auto"/>
                  </w:divBdr>
                </w:div>
              </w:divsChild>
            </w:div>
            <w:div w:id="137036232">
              <w:marLeft w:val="0"/>
              <w:marRight w:val="0"/>
              <w:marTop w:val="0"/>
              <w:marBottom w:val="0"/>
              <w:divBdr>
                <w:top w:val="none" w:sz="0" w:space="0" w:color="auto"/>
                <w:left w:val="none" w:sz="0" w:space="0" w:color="auto"/>
                <w:bottom w:val="none" w:sz="0" w:space="0" w:color="auto"/>
                <w:right w:val="none" w:sz="0" w:space="0" w:color="auto"/>
              </w:divBdr>
              <w:divsChild>
                <w:div w:id="1358850623">
                  <w:marLeft w:val="0"/>
                  <w:marRight w:val="0"/>
                  <w:marTop w:val="0"/>
                  <w:marBottom w:val="0"/>
                  <w:divBdr>
                    <w:top w:val="none" w:sz="0" w:space="0" w:color="auto"/>
                    <w:left w:val="none" w:sz="0" w:space="0" w:color="auto"/>
                    <w:bottom w:val="none" w:sz="0" w:space="0" w:color="auto"/>
                    <w:right w:val="none" w:sz="0" w:space="0" w:color="auto"/>
                  </w:divBdr>
                </w:div>
              </w:divsChild>
            </w:div>
            <w:div w:id="1248199205">
              <w:marLeft w:val="0"/>
              <w:marRight w:val="0"/>
              <w:marTop w:val="0"/>
              <w:marBottom w:val="0"/>
              <w:divBdr>
                <w:top w:val="none" w:sz="0" w:space="0" w:color="auto"/>
                <w:left w:val="none" w:sz="0" w:space="0" w:color="auto"/>
                <w:bottom w:val="none" w:sz="0" w:space="0" w:color="auto"/>
                <w:right w:val="none" w:sz="0" w:space="0" w:color="auto"/>
              </w:divBdr>
              <w:divsChild>
                <w:div w:id="1613004427">
                  <w:marLeft w:val="0"/>
                  <w:marRight w:val="0"/>
                  <w:marTop w:val="0"/>
                  <w:marBottom w:val="0"/>
                  <w:divBdr>
                    <w:top w:val="none" w:sz="0" w:space="0" w:color="auto"/>
                    <w:left w:val="none" w:sz="0" w:space="0" w:color="auto"/>
                    <w:bottom w:val="none" w:sz="0" w:space="0" w:color="auto"/>
                    <w:right w:val="none" w:sz="0" w:space="0" w:color="auto"/>
                  </w:divBdr>
                </w:div>
                <w:div w:id="1021013577">
                  <w:marLeft w:val="0"/>
                  <w:marRight w:val="0"/>
                  <w:marTop w:val="0"/>
                  <w:marBottom w:val="0"/>
                  <w:divBdr>
                    <w:top w:val="none" w:sz="0" w:space="0" w:color="auto"/>
                    <w:left w:val="none" w:sz="0" w:space="0" w:color="auto"/>
                    <w:bottom w:val="none" w:sz="0" w:space="0" w:color="auto"/>
                    <w:right w:val="none" w:sz="0" w:space="0" w:color="auto"/>
                  </w:divBdr>
                </w:div>
                <w:div w:id="178011285">
                  <w:marLeft w:val="0"/>
                  <w:marRight w:val="0"/>
                  <w:marTop w:val="0"/>
                  <w:marBottom w:val="0"/>
                  <w:divBdr>
                    <w:top w:val="none" w:sz="0" w:space="0" w:color="auto"/>
                    <w:left w:val="none" w:sz="0" w:space="0" w:color="auto"/>
                    <w:bottom w:val="none" w:sz="0" w:space="0" w:color="auto"/>
                    <w:right w:val="none" w:sz="0" w:space="0" w:color="auto"/>
                  </w:divBdr>
                </w:div>
              </w:divsChild>
            </w:div>
            <w:div w:id="1085300086">
              <w:marLeft w:val="0"/>
              <w:marRight w:val="0"/>
              <w:marTop w:val="0"/>
              <w:marBottom w:val="0"/>
              <w:divBdr>
                <w:top w:val="none" w:sz="0" w:space="0" w:color="auto"/>
                <w:left w:val="none" w:sz="0" w:space="0" w:color="auto"/>
                <w:bottom w:val="none" w:sz="0" w:space="0" w:color="auto"/>
                <w:right w:val="none" w:sz="0" w:space="0" w:color="auto"/>
              </w:divBdr>
              <w:divsChild>
                <w:div w:id="1013193364">
                  <w:marLeft w:val="0"/>
                  <w:marRight w:val="0"/>
                  <w:marTop w:val="0"/>
                  <w:marBottom w:val="0"/>
                  <w:divBdr>
                    <w:top w:val="none" w:sz="0" w:space="0" w:color="auto"/>
                    <w:left w:val="none" w:sz="0" w:space="0" w:color="auto"/>
                    <w:bottom w:val="none" w:sz="0" w:space="0" w:color="auto"/>
                    <w:right w:val="none" w:sz="0" w:space="0" w:color="auto"/>
                  </w:divBdr>
                </w:div>
              </w:divsChild>
            </w:div>
            <w:div w:id="433283186">
              <w:marLeft w:val="0"/>
              <w:marRight w:val="0"/>
              <w:marTop w:val="0"/>
              <w:marBottom w:val="0"/>
              <w:divBdr>
                <w:top w:val="none" w:sz="0" w:space="0" w:color="auto"/>
                <w:left w:val="none" w:sz="0" w:space="0" w:color="auto"/>
                <w:bottom w:val="none" w:sz="0" w:space="0" w:color="auto"/>
                <w:right w:val="none" w:sz="0" w:space="0" w:color="auto"/>
              </w:divBdr>
              <w:divsChild>
                <w:div w:id="729812450">
                  <w:marLeft w:val="0"/>
                  <w:marRight w:val="0"/>
                  <w:marTop w:val="0"/>
                  <w:marBottom w:val="0"/>
                  <w:divBdr>
                    <w:top w:val="none" w:sz="0" w:space="0" w:color="auto"/>
                    <w:left w:val="none" w:sz="0" w:space="0" w:color="auto"/>
                    <w:bottom w:val="none" w:sz="0" w:space="0" w:color="auto"/>
                    <w:right w:val="none" w:sz="0" w:space="0" w:color="auto"/>
                  </w:divBdr>
                </w:div>
                <w:div w:id="677121214">
                  <w:marLeft w:val="0"/>
                  <w:marRight w:val="0"/>
                  <w:marTop w:val="0"/>
                  <w:marBottom w:val="0"/>
                  <w:divBdr>
                    <w:top w:val="none" w:sz="0" w:space="0" w:color="auto"/>
                    <w:left w:val="none" w:sz="0" w:space="0" w:color="auto"/>
                    <w:bottom w:val="none" w:sz="0" w:space="0" w:color="auto"/>
                    <w:right w:val="none" w:sz="0" w:space="0" w:color="auto"/>
                  </w:divBdr>
                </w:div>
                <w:div w:id="1612937065">
                  <w:marLeft w:val="0"/>
                  <w:marRight w:val="0"/>
                  <w:marTop w:val="0"/>
                  <w:marBottom w:val="0"/>
                  <w:divBdr>
                    <w:top w:val="none" w:sz="0" w:space="0" w:color="auto"/>
                    <w:left w:val="none" w:sz="0" w:space="0" w:color="auto"/>
                    <w:bottom w:val="none" w:sz="0" w:space="0" w:color="auto"/>
                    <w:right w:val="none" w:sz="0" w:space="0" w:color="auto"/>
                  </w:divBdr>
                </w:div>
              </w:divsChild>
            </w:div>
            <w:div w:id="1006521421">
              <w:marLeft w:val="0"/>
              <w:marRight w:val="0"/>
              <w:marTop w:val="0"/>
              <w:marBottom w:val="0"/>
              <w:divBdr>
                <w:top w:val="none" w:sz="0" w:space="0" w:color="auto"/>
                <w:left w:val="none" w:sz="0" w:space="0" w:color="auto"/>
                <w:bottom w:val="none" w:sz="0" w:space="0" w:color="auto"/>
                <w:right w:val="none" w:sz="0" w:space="0" w:color="auto"/>
              </w:divBdr>
              <w:divsChild>
                <w:div w:id="402411223">
                  <w:marLeft w:val="0"/>
                  <w:marRight w:val="0"/>
                  <w:marTop w:val="0"/>
                  <w:marBottom w:val="0"/>
                  <w:divBdr>
                    <w:top w:val="none" w:sz="0" w:space="0" w:color="auto"/>
                    <w:left w:val="none" w:sz="0" w:space="0" w:color="auto"/>
                    <w:bottom w:val="none" w:sz="0" w:space="0" w:color="auto"/>
                    <w:right w:val="none" w:sz="0" w:space="0" w:color="auto"/>
                  </w:divBdr>
                </w:div>
              </w:divsChild>
            </w:div>
            <w:div w:id="1941985013">
              <w:marLeft w:val="0"/>
              <w:marRight w:val="0"/>
              <w:marTop w:val="0"/>
              <w:marBottom w:val="0"/>
              <w:divBdr>
                <w:top w:val="none" w:sz="0" w:space="0" w:color="auto"/>
                <w:left w:val="none" w:sz="0" w:space="0" w:color="auto"/>
                <w:bottom w:val="none" w:sz="0" w:space="0" w:color="auto"/>
                <w:right w:val="none" w:sz="0" w:space="0" w:color="auto"/>
              </w:divBdr>
              <w:divsChild>
                <w:div w:id="923534847">
                  <w:marLeft w:val="0"/>
                  <w:marRight w:val="0"/>
                  <w:marTop w:val="0"/>
                  <w:marBottom w:val="0"/>
                  <w:divBdr>
                    <w:top w:val="none" w:sz="0" w:space="0" w:color="auto"/>
                    <w:left w:val="none" w:sz="0" w:space="0" w:color="auto"/>
                    <w:bottom w:val="none" w:sz="0" w:space="0" w:color="auto"/>
                    <w:right w:val="none" w:sz="0" w:space="0" w:color="auto"/>
                  </w:divBdr>
                </w:div>
                <w:div w:id="2136633314">
                  <w:marLeft w:val="0"/>
                  <w:marRight w:val="0"/>
                  <w:marTop w:val="0"/>
                  <w:marBottom w:val="0"/>
                  <w:divBdr>
                    <w:top w:val="none" w:sz="0" w:space="0" w:color="auto"/>
                    <w:left w:val="none" w:sz="0" w:space="0" w:color="auto"/>
                    <w:bottom w:val="none" w:sz="0" w:space="0" w:color="auto"/>
                    <w:right w:val="none" w:sz="0" w:space="0" w:color="auto"/>
                  </w:divBdr>
                </w:div>
                <w:div w:id="965431412">
                  <w:marLeft w:val="0"/>
                  <w:marRight w:val="0"/>
                  <w:marTop w:val="0"/>
                  <w:marBottom w:val="0"/>
                  <w:divBdr>
                    <w:top w:val="none" w:sz="0" w:space="0" w:color="auto"/>
                    <w:left w:val="none" w:sz="0" w:space="0" w:color="auto"/>
                    <w:bottom w:val="none" w:sz="0" w:space="0" w:color="auto"/>
                    <w:right w:val="none" w:sz="0" w:space="0" w:color="auto"/>
                  </w:divBdr>
                </w:div>
                <w:div w:id="655572229">
                  <w:marLeft w:val="0"/>
                  <w:marRight w:val="0"/>
                  <w:marTop w:val="0"/>
                  <w:marBottom w:val="0"/>
                  <w:divBdr>
                    <w:top w:val="none" w:sz="0" w:space="0" w:color="auto"/>
                    <w:left w:val="none" w:sz="0" w:space="0" w:color="auto"/>
                    <w:bottom w:val="none" w:sz="0" w:space="0" w:color="auto"/>
                    <w:right w:val="none" w:sz="0" w:space="0" w:color="auto"/>
                  </w:divBdr>
                </w:div>
                <w:div w:id="306130991">
                  <w:marLeft w:val="0"/>
                  <w:marRight w:val="0"/>
                  <w:marTop w:val="0"/>
                  <w:marBottom w:val="0"/>
                  <w:divBdr>
                    <w:top w:val="none" w:sz="0" w:space="0" w:color="auto"/>
                    <w:left w:val="none" w:sz="0" w:space="0" w:color="auto"/>
                    <w:bottom w:val="none" w:sz="0" w:space="0" w:color="auto"/>
                    <w:right w:val="none" w:sz="0" w:space="0" w:color="auto"/>
                  </w:divBdr>
                </w:div>
                <w:div w:id="1251622769">
                  <w:marLeft w:val="0"/>
                  <w:marRight w:val="0"/>
                  <w:marTop w:val="0"/>
                  <w:marBottom w:val="0"/>
                  <w:divBdr>
                    <w:top w:val="none" w:sz="0" w:space="0" w:color="auto"/>
                    <w:left w:val="none" w:sz="0" w:space="0" w:color="auto"/>
                    <w:bottom w:val="none" w:sz="0" w:space="0" w:color="auto"/>
                    <w:right w:val="none" w:sz="0" w:space="0" w:color="auto"/>
                  </w:divBdr>
                </w:div>
              </w:divsChild>
            </w:div>
            <w:div w:id="619343355">
              <w:marLeft w:val="0"/>
              <w:marRight w:val="0"/>
              <w:marTop w:val="0"/>
              <w:marBottom w:val="0"/>
              <w:divBdr>
                <w:top w:val="none" w:sz="0" w:space="0" w:color="auto"/>
                <w:left w:val="none" w:sz="0" w:space="0" w:color="auto"/>
                <w:bottom w:val="none" w:sz="0" w:space="0" w:color="auto"/>
                <w:right w:val="none" w:sz="0" w:space="0" w:color="auto"/>
              </w:divBdr>
              <w:divsChild>
                <w:div w:id="573272943">
                  <w:marLeft w:val="0"/>
                  <w:marRight w:val="0"/>
                  <w:marTop w:val="0"/>
                  <w:marBottom w:val="0"/>
                  <w:divBdr>
                    <w:top w:val="none" w:sz="0" w:space="0" w:color="auto"/>
                    <w:left w:val="none" w:sz="0" w:space="0" w:color="auto"/>
                    <w:bottom w:val="none" w:sz="0" w:space="0" w:color="auto"/>
                    <w:right w:val="none" w:sz="0" w:space="0" w:color="auto"/>
                  </w:divBdr>
                </w:div>
              </w:divsChild>
            </w:div>
            <w:div w:id="1916010529">
              <w:marLeft w:val="0"/>
              <w:marRight w:val="0"/>
              <w:marTop w:val="0"/>
              <w:marBottom w:val="0"/>
              <w:divBdr>
                <w:top w:val="none" w:sz="0" w:space="0" w:color="auto"/>
                <w:left w:val="none" w:sz="0" w:space="0" w:color="auto"/>
                <w:bottom w:val="none" w:sz="0" w:space="0" w:color="auto"/>
                <w:right w:val="none" w:sz="0" w:space="0" w:color="auto"/>
              </w:divBdr>
              <w:divsChild>
                <w:div w:id="1366757173">
                  <w:marLeft w:val="0"/>
                  <w:marRight w:val="0"/>
                  <w:marTop w:val="0"/>
                  <w:marBottom w:val="0"/>
                  <w:divBdr>
                    <w:top w:val="none" w:sz="0" w:space="0" w:color="auto"/>
                    <w:left w:val="none" w:sz="0" w:space="0" w:color="auto"/>
                    <w:bottom w:val="none" w:sz="0" w:space="0" w:color="auto"/>
                    <w:right w:val="none" w:sz="0" w:space="0" w:color="auto"/>
                  </w:divBdr>
                </w:div>
              </w:divsChild>
            </w:div>
            <w:div w:id="1032652240">
              <w:marLeft w:val="0"/>
              <w:marRight w:val="0"/>
              <w:marTop w:val="0"/>
              <w:marBottom w:val="0"/>
              <w:divBdr>
                <w:top w:val="none" w:sz="0" w:space="0" w:color="auto"/>
                <w:left w:val="none" w:sz="0" w:space="0" w:color="auto"/>
                <w:bottom w:val="none" w:sz="0" w:space="0" w:color="auto"/>
                <w:right w:val="none" w:sz="0" w:space="0" w:color="auto"/>
              </w:divBdr>
              <w:divsChild>
                <w:div w:id="1760131145">
                  <w:marLeft w:val="0"/>
                  <w:marRight w:val="0"/>
                  <w:marTop w:val="0"/>
                  <w:marBottom w:val="0"/>
                  <w:divBdr>
                    <w:top w:val="none" w:sz="0" w:space="0" w:color="auto"/>
                    <w:left w:val="none" w:sz="0" w:space="0" w:color="auto"/>
                    <w:bottom w:val="none" w:sz="0" w:space="0" w:color="auto"/>
                    <w:right w:val="none" w:sz="0" w:space="0" w:color="auto"/>
                  </w:divBdr>
                </w:div>
              </w:divsChild>
            </w:div>
            <w:div w:id="1086341713">
              <w:marLeft w:val="0"/>
              <w:marRight w:val="0"/>
              <w:marTop w:val="0"/>
              <w:marBottom w:val="0"/>
              <w:divBdr>
                <w:top w:val="none" w:sz="0" w:space="0" w:color="auto"/>
                <w:left w:val="none" w:sz="0" w:space="0" w:color="auto"/>
                <w:bottom w:val="none" w:sz="0" w:space="0" w:color="auto"/>
                <w:right w:val="none" w:sz="0" w:space="0" w:color="auto"/>
              </w:divBdr>
              <w:divsChild>
                <w:div w:id="109397106">
                  <w:marLeft w:val="0"/>
                  <w:marRight w:val="0"/>
                  <w:marTop w:val="0"/>
                  <w:marBottom w:val="0"/>
                  <w:divBdr>
                    <w:top w:val="none" w:sz="0" w:space="0" w:color="auto"/>
                    <w:left w:val="none" w:sz="0" w:space="0" w:color="auto"/>
                    <w:bottom w:val="none" w:sz="0" w:space="0" w:color="auto"/>
                    <w:right w:val="none" w:sz="0" w:space="0" w:color="auto"/>
                  </w:divBdr>
                </w:div>
                <w:div w:id="1753040568">
                  <w:marLeft w:val="0"/>
                  <w:marRight w:val="0"/>
                  <w:marTop w:val="0"/>
                  <w:marBottom w:val="0"/>
                  <w:divBdr>
                    <w:top w:val="none" w:sz="0" w:space="0" w:color="auto"/>
                    <w:left w:val="none" w:sz="0" w:space="0" w:color="auto"/>
                    <w:bottom w:val="none" w:sz="0" w:space="0" w:color="auto"/>
                    <w:right w:val="none" w:sz="0" w:space="0" w:color="auto"/>
                  </w:divBdr>
                </w:div>
                <w:div w:id="1002129354">
                  <w:marLeft w:val="0"/>
                  <w:marRight w:val="0"/>
                  <w:marTop w:val="0"/>
                  <w:marBottom w:val="0"/>
                  <w:divBdr>
                    <w:top w:val="none" w:sz="0" w:space="0" w:color="auto"/>
                    <w:left w:val="none" w:sz="0" w:space="0" w:color="auto"/>
                    <w:bottom w:val="none" w:sz="0" w:space="0" w:color="auto"/>
                    <w:right w:val="none" w:sz="0" w:space="0" w:color="auto"/>
                  </w:divBdr>
                </w:div>
                <w:div w:id="1091775515">
                  <w:marLeft w:val="0"/>
                  <w:marRight w:val="0"/>
                  <w:marTop w:val="0"/>
                  <w:marBottom w:val="0"/>
                  <w:divBdr>
                    <w:top w:val="none" w:sz="0" w:space="0" w:color="auto"/>
                    <w:left w:val="none" w:sz="0" w:space="0" w:color="auto"/>
                    <w:bottom w:val="none" w:sz="0" w:space="0" w:color="auto"/>
                    <w:right w:val="none" w:sz="0" w:space="0" w:color="auto"/>
                  </w:divBdr>
                </w:div>
                <w:div w:id="1309242316">
                  <w:marLeft w:val="0"/>
                  <w:marRight w:val="0"/>
                  <w:marTop w:val="0"/>
                  <w:marBottom w:val="0"/>
                  <w:divBdr>
                    <w:top w:val="none" w:sz="0" w:space="0" w:color="auto"/>
                    <w:left w:val="none" w:sz="0" w:space="0" w:color="auto"/>
                    <w:bottom w:val="none" w:sz="0" w:space="0" w:color="auto"/>
                    <w:right w:val="none" w:sz="0" w:space="0" w:color="auto"/>
                  </w:divBdr>
                </w:div>
                <w:div w:id="2014411532">
                  <w:marLeft w:val="0"/>
                  <w:marRight w:val="0"/>
                  <w:marTop w:val="0"/>
                  <w:marBottom w:val="0"/>
                  <w:divBdr>
                    <w:top w:val="none" w:sz="0" w:space="0" w:color="auto"/>
                    <w:left w:val="none" w:sz="0" w:space="0" w:color="auto"/>
                    <w:bottom w:val="none" w:sz="0" w:space="0" w:color="auto"/>
                    <w:right w:val="none" w:sz="0" w:space="0" w:color="auto"/>
                  </w:divBdr>
                </w:div>
                <w:div w:id="159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6489">
          <w:marLeft w:val="0"/>
          <w:marRight w:val="0"/>
          <w:marTop w:val="30"/>
          <w:marBottom w:val="30"/>
          <w:divBdr>
            <w:top w:val="none" w:sz="0" w:space="0" w:color="auto"/>
            <w:left w:val="none" w:sz="0" w:space="0" w:color="auto"/>
            <w:bottom w:val="none" w:sz="0" w:space="0" w:color="auto"/>
            <w:right w:val="none" w:sz="0" w:space="0" w:color="auto"/>
          </w:divBdr>
          <w:divsChild>
            <w:div w:id="1806119015">
              <w:marLeft w:val="0"/>
              <w:marRight w:val="0"/>
              <w:marTop w:val="0"/>
              <w:marBottom w:val="0"/>
              <w:divBdr>
                <w:top w:val="none" w:sz="0" w:space="0" w:color="auto"/>
                <w:left w:val="none" w:sz="0" w:space="0" w:color="auto"/>
                <w:bottom w:val="none" w:sz="0" w:space="0" w:color="auto"/>
                <w:right w:val="none" w:sz="0" w:space="0" w:color="auto"/>
              </w:divBdr>
              <w:divsChild>
                <w:div w:id="2117820659">
                  <w:marLeft w:val="0"/>
                  <w:marRight w:val="0"/>
                  <w:marTop w:val="0"/>
                  <w:marBottom w:val="0"/>
                  <w:divBdr>
                    <w:top w:val="none" w:sz="0" w:space="0" w:color="auto"/>
                    <w:left w:val="none" w:sz="0" w:space="0" w:color="auto"/>
                    <w:bottom w:val="none" w:sz="0" w:space="0" w:color="auto"/>
                    <w:right w:val="none" w:sz="0" w:space="0" w:color="auto"/>
                  </w:divBdr>
                </w:div>
              </w:divsChild>
            </w:div>
            <w:div w:id="1872962240">
              <w:marLeft w:val="0"/>
              <w:marRight w:val="0"/>
              <w:marTop w:val="0"/>
              <w:marBottom w:val="0"/>
              <w:divBdr>
                <w:top w:val="none" w:sz="0" w:space="0" w:color="auto"/>
                <w:left w:val="none" w:sz="0" w:space="0" w:color="auto"/>
                <w:bottom w:val="none" w:sz="0" w:space="0" w:color="auto"/>
                <w:right w:val="none" w:sz="0" w:space="0" w:color="auto"/>
              </w:divBdr>
              <w:divsChild>
                <w:div w:id="2106807125">
                  <w:marLeft w:val="0"/>
                  <w:marRight w:val="0"/>
                  <w:marTop w:val="0"/>
                  <w:marBottom w:val="0"/>
                  <w:divBdr>
                    <w:top w:val="none" w:sz="0" w:space="0" w:color="auto"/>
                    <w:left w:val="none" w:sz="0" w:space="0" w:color="auto"/>
                    <w:bottom w:val="none" w:sz="0" w:space="0" w:color="auto"/>
                    <w:right w:val="none" w:sz="0" w:space="0" w:color="auto"/>
                  </w:divBdr>
                </w:div>
                <w:div w:id="1944605735">
                  <w:marLeft w:val="0"/>
                  <w:marRight w:val="0"/>
                  <w:marTop w:val="0"/>
                  <w:marBottom w:val="0"/>
                  <w:divBdr>
                    <w:top w:val="none" w:sz="0" w:space="0" w:color="auto"/>
                    <w:left w:val="none" w:sz="0" w:space="0" w:color="auto"/>
                    <w:bottom w:val="none" w:sz="0" w:space="0" w:color="auto"/>
                    <w:right w:val="none" w:sz="0" w:space="0" w:color="auto"/>
                  </w:divBdr>
                </w:div>
                <w:div w:id="1143767005">
                  <w:marLeft w:val="0"/>
                  <w:marRight w:val="0"/>
                  <w:marTop w:val="0"/>
                  <w:marBottom w:val="0"/>
                  <w:divBdr>
                    <w:top w:val="none" w:sz="0" w:space="0" w:color="auto"/>
                    <w:left w:val="none" w:sz="0" w:space="0" w:color="auto"/>
                    <w:bottom w:val="none" w:sz="0" w:space="0" w:color="auto"/>
                    <w:right w:val="none" w:sz="0" w:space="0" w:color="auto"/>
                  </w:divBdr>
                </w:div>
                <w:div w:id="369501326">
                  <w:marLeft w:val="0"/>
                  <w:marRight w:val="0"/>
                  <w:marTop w:val="0"/>
                  <w:marBottom w:val="0"/>
                  <w:divBdr>
                    <w:top w:val="none" w:sz="0" w:space="0" w:color="auto"/>
                    <w:left w:val="none" w:sz="0" w:space="0" w:color="auto"/>
                    <w:bottom w:val="none" w:sz="0" w:space="0" w:color="auto"/>
                    <w:right w:val="none" w:sz="0" w:space="0" w:color="auto"/>
                  </w:divBdr>
                </w:div>
                <w:div w:id="1668898897">
                  <w:marLeft w:val="0"/>
                  <w:marRight w:val="0"/>
                  <w:marTop w:val="0"/>
                  <w:marBottom w:val="0"/>
                  <w:divBdr>
                    <w:top w:val="none" w:sz="0" w:space="0" w:color="auto"/>
                    <w:left w:val="none" w:sz="0" w:space="0" w:color="auto"/>
                    <w:bottom w:val="none" w:sz="0" w:space="0" w:color="auto"/>
                    <w:right w:val="none" w:sz="0" w:space="0" w:color="auto"/>
                  </w:divBdr>
                </w:div>
                <w:div w:id="1852723040">
                  <w:marLeft w:val="0"/>
                  <w:marRight w:val="0"/>
                  <w:marTop w:val="0"/>
                  <w:marBottom w:val="0"/>
                  <w:divBdr>
                    <w:top w:val="none" w:sz="0" w:space="0" w:color="auto"/>
                    <w:left w:val="none" w:sz="0" w:space="0" w:color="auto"/>
                    <w:bottom w:val="none" w:sz="0" w:space="0" w:color="auto"/>
                    <w:right w:val="none" w:sz="0" w:space="0" w:color="auto"/>
                  </w:divBdr>
                </w:div>
                <w:div w:id="854924271">
                  <w:marLeft w:val="0"/>
                  <w:marRight w:val="0"/>
                  <w:marTop w:val="0"/>
                  <w:marBottom w:val="0"/>
                  <w:divBdr>
                    <w:top w:val="none" w:sz="0" w:space="0" w:color="auto"/>
                    <w:left w:val="none" w:sz="0" w:space="0" w:color="auto"/>
                    <w:bottom w:val="none" w:sz="0" w:space="0" w:color="auto"/>
                    <w:right w:val="none" w:sz="0" w:space="0" w:color="auto"/>
                  </w:divBdr>
                </w:div>
                <w:div w:id="919994639">
                  <w:marLeft w:val="0"/>
                  <w:marRight w:val="0"/>
                  <w:marTop w:val="0"/>
                  <w:marBottom w:val="0"/>
                  <w:divBdr>
                    <w:top w:val="none" w:sz="0" w:space="0" w:color="auto"/>
                    <w:left w:val="none" w:sz="0" w:space="0" w:color="auto"/>
                    <w:bottom w:val="none" w:sz="0" w:space="0" w:color="auto"/>
                    <w:right w:val="none" w:sz="0" w:space="0" w:color="auto"/>
                  </w:divBdr>
                </w:div>
                <w:div w:id="480385292">
                  <w:marLeft w:val="0"/>
                  <w:marRight w:val="0"/>
                  <w:marTop w:val="0"/>
                  <w:marBottom w:val="0"/>
                  <w:divBdr>
                    <w:top w:val="none" w:sz="0" w:space="0" w:color="auto"/>
                    <w:left w:val="none" w:sz="0" w:space="0" w:color="auto"/>
                    <w:bottom w:val="none" w:sz="0" w:space="0" w:color="auto"/>
                    <w:right w:val="none" w:sz="0" w:space="0" w:color="auto"/>
                  </w:divBdr>
                </w:div>
                <w:div w:id="952173436">
                  <w:marLeft w:val="0"/>
                  <w:marRight w:val="0"/>
                  <w:marTop w:val="0"/>
                  <w:marBottom w:val="0"/>
                  <w:divBdr>
                    <w:top w:val="none" w:sz="0" w:space="0" w:color="auto"/>
                    <w:left w:val="none" w:sz="0" w:space="0" w:color="auto"/>
                    <w:bottom w:val="none" w:sz="0" w:space="0" w:color="auto"/>
                    <w:right w:val="none" w:sz="0" w:space="0" w:color="auto"/>
                  </w:divBdr>
                </w:div>
                <w:div w:id="522985791">
                  <w:marLeft w:val="0"/>
                  <w:marRight w:val="0"/>
                  <w:marTop w:val="0"/>
                  <w:marBottom w:val="0"/>
                  <w:divBdr>
                    <w:top w:val="none" w:sz="0" w:space="0" w:color="auto"/>
                    <w:left w:val="none" w:sz="0" w:space="0" w:color="auto"/>
                    <w:bottom w:val="none" w:sz="0" w:space="0" w:color="auto"/>
                    <w:right w:val="none" w:sz="0" w:space="0" w:color="auto"/>
                  </w:divBdr>
                </w:div>
                <w:div w:id="681787537">
                  <w:marLeft w:val="0"/>
                  <w:marRight w:val="0"/>
                  <w:marTop w:val="0"/>
                  <w:marBottom w:val="0"/>
                  <w:divBdr>
                    <w:top w:val="none" w:sz="0" w:space="0" w:color="auto"/>
                    <w:left w:val="none" w:sz="0" w:space="0" w:color="auto"/>
                    <w:bottom w:val="none" w:sz="0" w:space="0" w:color="auto"/>
                    <w:right w:val="none" w:sz="0" w:space="0" w:color="auto"/>
                  </w:divBdr>
                </w:div>
                <w:div w:id="573470993">
                  <w:marLeft w:val="0"/>
                  <w:marRight w:val="0"/>
                  <w:marTop w:val="0"/>
                  <w:marBottom w:val="0"/>
                  <w:divBdr>
                    <w:top w:val="none" w:sz="0" w:space="0" w:color="auto"/>
                    <w:left w:val="none" w:sz="0" w:space="0" w:color="auto"/>
                    <w:bottom w:val="none" w:sz="0" w:space="0" w:color="auto"/>
                    <w:right w:val="none" w:sz="0" w:space="0" w:color="auto"/>
                  </w:divBdr>
                </w:div>
                <w:div w:id="95054169">
                  <w:marLeft w:val="0"/>
                  <w:marRight w:val="0"/>
                  <w:marTop w:val="0"/>
                  <w:marBottom w:val="0"/>
                  <w:divBdr>
                    <w:top w:val="none" w:sz="0" w:space="0" w:color="auto"/>
                    <w:left w:val="none" w:sz="0" w:space="0" w:color="auto"/>
                    <w:bottom w:val="none" w:sz="0" w:space="0" w:color="auto"/>
                    <w:right w:val="none" w:sz="0" w:space="0" w:color="auto"/>
                  </w:divBdr>
                </w:div>
                <w:div w:id="1209024136">
                  <w:marLeft w:val="0"/>
                  <w:marRight w:val="0"/>
                  <w:marTop w:val="0"/>
                  <w:marBottom w:val="0"/>
                  <w:divBdr>
                    <w:top w:val="none" w:sz="0" w:space="0" w:color="auto"/>
                    <w:left w:val="none" w:sz="0" w:space="0" w:color="auto"/>
                    <w:bottom w:val="none" w:sz="0" w:space="0" w:color="auto"/>
                    <w:right w:val="none" w:sz="0" w:space="0" w:color="auto"/>
                  </w:divBdr>
                </w:div>
              </w:divsChild>
            </w:div>
            <w:div w:id="1041976169">
              <w:marLeft w:val="0"/>
              <w:marRight w:val="0"/>
              <w:marTop w:val="0"/>
              <w:marBottom w:val="0"/>
              <w:divBdr>
                <w:top w:val="none" w:sz="0" w:space="0" w:color="auto"/>
                <w:left w:val="none" w:sz="0" w:space="0" w:color="auto"/>
                <w:bottom w:val="none" w:sz="0" w:space="0" w:color="auto"/>
                <w:right w:val="none" w:sz="0" w:space="0" w:color="auto"/>
              </w:divBdr>
              <w:divsChild>
                <w:div w:id="579221846">
                  <w:marLeft w:val="0"/>
                  <w:marRight w:val="0"/>
                  <w:marTop w:val="0"/>
                  <w:marBottom w:val="0"/>
                  <w:divBdr>
                    <w:top w:val="none" w:sz="0" w:space="0" w:color="auto"/>
                    <w:left w:val="none" w:sz="0" w:space="0" w:color="auto"/>
                    <w:bottom w:val="none" w:sz="0" w:space="0" w:color="auto"/>
                    <w:right w:val="none" w:sz="0" w:space="0" w:color="auto"/>
                  </w:divBdr>
                </w:div>
              </w:divsChild>
            </w:div>
            <w:div w:id="2069256639">
              <w:marLeft w:val="0"/>
              <w:marRight w:val="0"/>
              <w:marTop w:val="0"/>
              <w:marBottom w:val="0"/>
              <w:divBdr>
                <w:top w:val="none" w:sz="0" w:space="0" w:color="auto"/>
                <w:left w:val="none" w:sz="0" w:space="0" w:color="auto"/>
                <w:bottom w:val="none" w:sz="0" w:space="0" w:color="auto"/>
                <w:right w:val="none" w:sz="0" w:space="0" w:color="auto"/>
              </w:divBdr>
              <w:divsChild>
                <w:div w:id="490366190">
                  <w:marLeft w:val="0"/>
                  <w:marRight w:val="0"/>
                  <w:marTop w:val="0"/>
                  <w:marBottom w:val="0"/>
                  <w:divBdr>
                    <w:top w:val="none" w:sz="0" w:space="0" w:color="auto"/>
                    <w:left w:val="none" w:sz="0" w:space="0" w:color="auto"/>
                    <w:bottom w:val="none" w:sz="0" w:space="0" w:color="auto"/>
                    <w:right w:val="none" w:sz="0" w:space="0" w:color="auto"/>
                  </w:divBdr>
                </w:div>
                <w:div w:id="659696929">
                  <w:marLeft w:val="0"/>
                  <w:marRight w:val="0"/>
                  <w:marTop w:val="0"/>
                  <w:marBottom w:val="0"/>
                  <w:divBdr>
                    <w:top w:val="none" w:sz="0" w:space="0" w:color="auto"/>
                    <w:left w:val="none" w:sz="0" w:space="0" w:color="auto"/>
                    <w:bottom w:val="none" w:sz="0" w:space="0" w:color="auto"/>
                    <w:right w:val="none" w:sz="0" w:space="0" w:color="auto"/>
                  </w:divBdr>
                </w:div>
                <w:div w:id="2101028131">
                  <w:marLeft w:val="0"/>
                  <w:marRight w:val="0"/>
                  <w:marTop w:val="0"/>
                  <w:marBottom w:val="0"/>
                  <w:divBdr>
                    <w:top w:val="none" w:sz="0" w:space="0" w:color="auto"/>
                    <w:left w:val="none" w:sz="0" w:space="0" w:color="auto"/>
                    <w:bottom w:val="none" w:sz="0" w:space="0" w:color="auto"/>
                    <w:right w:val="none" w:sz="0" w:space="0" w:color="auto"/>
                  </w:divBdr>
                </w:div>
                <w:div w:id="1111514370">
                  <w:marLeft w:val="0"/>
                  <w:marRight w:val="0"/>
                  <w:marTop w:val="0"/>
                  <w:marBottom w:val="0"/>
                  <w:divBdr>
                    <w:top w:val="none" w:sz="0" w:space="0" w:color="auto"/>
                    <w:left w:val="none" w:sz="0" w:space="0" w:color="auto"/>
                    <w:bottom w:val="none" w:sz="0" w:space="0" w:color="auto"/>
                    <w:right w:val="none" w:sz="0" w:space="0" w:color="auto"/>
                  </w:divBdr>
                </w:div>
                <w:div w:id="1618953346">
                  <w:marLeft w:val="0"/>
                  <w:marRight w:val="0"/>
                  <w:marTop w:val="0"/>
                  <w:marBottom w:val="0"/>
                  <w:divBdr>
                    <w:top w:val="none" w:sz="0" w:space="0" w:color="auto"/>
                    <w:left w:val="none" w:sz="0" w:space="0" w:color="auto"/>
                    <w:bottom w:val="none" w:sz="0" w:space="0" w:color="auto"/>
                    <w:right w:val="none" w:sz="0" w:space="0" w:color="auto"/>
                  </w:divBdr>
                </w:div>
                <w:div w:id="1290087524">
                  <w:marLeft w:val="0"/>
                  <w:marRight w:val="0"/>
                  <w:marTop w:val="0"/>
                  <w:marBottom w:val="0"/>
                  <w:divBdr>
                    <w:top w:val="none" w:sz="0" w:space="0" w:color="auto"/>
                    <w:left w:val="none" w:sz="0" w:space="0" w:color="auto"/>
                    <w:bottom w:val="none" w:sz="0" w:space="0" w:color="auto"/>
                    <w:right w:val="none" w:sz="0" w:space="0" w:color="auto"/>
                  </w:divBdr>
                </w:div>
                <w:div w:id="797995876">
                  <w:marLeft w:val="0"/>
                  <w:marRight w:val="0"/>
                  <w:marTop w:val="0"/>
                  <w:marBottom w:val="0"/>
                  <w:divBdr>
                    <w:top w:val="none" w:sz="0" w:space="0" w:color="auto"/>
                    <w:left w:val="none" w:sz="0" w:space="0" w:color="auto"/>
                    <w:bottom w:val="none" w:sz="0" w:space="0" w:color="auto"/>
                    <w:right w:val="none" w:sz="0" w:space="0" w:color="auto"/>
                  </w:divBdr>
                </w:div>
                <w:div w:id="1031418903">
                  <w:marLeft w:val="0"/>
                  <w:marRight w:val="0"/>
                  <w:marTop w:val="0"/>
                  <w:marBottom w:val="0"/>
                  <w:divBdr>
                    <w:top w:val="none" w:sz="0" w:space="0" w:color="auto"/>
                    <w:left w:val="none" w:sz="0" w:space="0" w:color="auto"/>
                    <w:bottom w:val="none" w:sz="0" w:space="0" w:color="auto"/>
                    <w:right w:val="none" w:sz="0" w:space="0" w:color="auto"/>
                  </w:divBdr>
                </w:div>
                <w:div w:id="132527998">
                  <w:marLeft w:val="0"/>
                  <w:marRight w:val="0"/>
                  <w:marTop w:val="0"/>
                  <w:marBottom w:val="0"/>
                  <w:divBdr>
                    <w:top w:val="none" w:sz="0" w:space="0" w:color="auto"/>
                    <w:left w:val="none" w:sz="0" w:space="0" w:color="auto"/>
                    <w:bottom w:val="none" w:sz="0" w:space="0" w:color="auto"/>
                    <w:right w:val="none" w:sz="0" w:space="0" w:color="auto"/>
                  </w:divBdr>
                </w:div>
              </w:divsChild>
            </w:div>
            <w:div w:id="1066683429">
              <w:marLeft w:val="0"/>
              <w:marRight w:val="0"/>
              <w:marTop w:val="0"/>
              <w:marBottom w:val="0"/>
              <w:divBdr>
                <w:top w:val="none" w:sz="0" w:space="0" w:color="auto"/>
                <w:left w:val="none" w:sz="0" w:space="0" w:color="auto"/>
                <w:bottom w:val="none" w:sz="0" w:space="0" w:color="auto"/>
                <w:right w:val="none" w:sz="0" w:space="0" w:color="auto"/>
              </w:divBdr>
              <w:divsChild>
                <w:div w:id="222373178">
                  <w:marLeft w:val="0"/>
                  <w:marRight w:val="0"/>
                  <w:marTop w:val="0"/>
                  <w:marBottom w:val="0"/>
                  <w:divBdr>
                    <w:top w:val="none" w:sz="0" w:space="0" w:color="auto"/>
                    <w:left w:val="none" w:sz="0" w:space="0" w:color="auto"/>
                    <w:bottom w:val="none" w:sz="0" w:space="0" w:color="auto"/>
                    <w:right w:val="none" w:sz="0" w:space="0" w:color="auto"/>
                  </w:divBdr>
                </w:div>
              </w:divsChild>
            </w:div>
            <w:div w:id="607660338">
              <w:marLeft w:val="0"/>
              <w:marRight w:val="0"/>
              <w:marTop w:val="0"/>
              <w:marBottom w:val="0"/>
              <w:divBdr>
                <w:top w:val="none" w:sz="0" w:space="0" w:color="auto"/>
                <w:left w:val="none" w:sz="0" w:space="0" w:color="auto"/>
                <w:bottom w:val="none" w:sz="0" w:space="0" w:color="auto"/>
                <w:right w:val="none" w:sz="0" w:space="0" w:color="auto"/>
              </w:divBdr>
              <w:divsChild>
                <w:div w:id="959410423">
                  <w:marLeft w:val="0"/>
                  <w:marRight w:val="0"/>
                  <w:marTop w:val="0"/>
                  <w:marBottom w:val="0"/>
                  <w:divBdr>
                    <w:top w:val="none" w:sz="0" w:space="0" w:color="auto"/>
                    <w:left w:val="none" w:sz="0" w:space="0" w:color="auto"/>
                    <w:bottom w:val="none" w:sz="0" w:space="0" w:color="auto"/>
                    <w:right w:val="none" w:sz="0" w:space="0" w:color="auto"/>
                  </w:divBdr>
                </w:div>
                <w:div w:id="1757433932">
                  <w:marLeft w:val="0"/>
                  <w:marRight w:val="0"/>
                  <w:marTop w:val="0"/>
                  <w:marBottom w:val="0"/>
                  <w:divBdr>
                    <w:top w:val="none" w:sz="0" w:space="0" w:color="auto"/>
                    <w:left w:val="none" w:sz="0" w:space="0" w:color="auto"/>
                    <w:bottom w:val="none" w:sz="0" w:space="0" w:color="auto"/>
                    <w:right w:val="none" w:sz="0" w:space="0" w:color="auto"/>
                  </w:divBdr>
                </w:div>
                <w:div w:id="969827136">
                  <w:marLeft w:val="0"/>
                  <w:marRight w:val="0"/>
                  <w:marTop w:val="0"/>
                  <w:marBottom w:val="0"/>
                  <w:divBdr>
                    <w:top w:val="none" w:sz="0" w:space="0" w:color="auto"/>
                    <w:left w:val="none" w:sz="0" w:space="0" w:color="auto"/>
                    <w:bottom w:val="none" w:sz="0" w:space="0" w:color="auto"/>
                    <w:right w:val="none" w:sz="0" w:space="0" w:color="auto"/>
                  </w:divBdr>
                </w:div>
                <w:div w:id="1365256422">
                  <w:marLeft w:val="0"/>
                  <w:marRight w:val="0"/>
                  <w:marTop w:val="0"/>
                  <w:marBottom w:val="0"/>
                  <w:divBdr>
                    <w:top w:val="none" w:sz="0" w:space="0" w:color="auto"/>
                    <w:left w:val="none" w:sz="0" w:space="0" w:color="auto"/>
                    <w:bottom w:val="none" w:sz="0" w:space="0" w:color="auto"/>
                    <w:right w:val="none" w:sz="0" w:space="0" w:color="auto"/>
                  </w:divBdr>
                </w:div>
                <w:div w:id="411122726">
                  <w:marLeft w:val="0"/>
                  <w:marRight w:val="0"/>
                  <w:marTop w:val="0"/>
                  <w:marBottom w:val="0"/>
                  <w:divBdr>
                    <w:top w:val="none" w:sz="0" w:space="0" w:color="auto"/>
                    <w:left w:val="none" w:sz="0" w:space="0" w:color="auto"/>
                    <w:bottom w:val="none" w:sz="0" w:space="0" w:color="auto"/>
                    <w:right w:val="none" w:sz="0" w:space="0" w:color="auto"/>
                  </w:divBdr>
                </w:div>
                <w:div w:id="1051029607">
                  <w:marLeft w:val="0"/>
                  <w:marRight w:val="0"/>
                  <w:marTop w:val="0"/>
                  <w:marBottom w:val="0"/>
                  <w:divBdr>
                    <w:top w:val="none" w:sz="0" w:space="0" w:color="auto"/>
                    <w:left w:val="none" w:sz="0" w:space="0" w:color="auto"/>
                    <w:bottom w:val="none" w:sz="0" w:space="0" w:color="auto"/>
                    <w:right w:val="none" w:sz="0" w:space="0" w:color="auto"/>
                  </w:divBdr>
                </w:div>
                <w:div w:id="1480922302">
                  <w:marLeft w:val="0"/>
                  <w:marRight w:val="0"/>
                  <w:marTop w:val="0"/>
                  <w:marBottom w:val="0"/>
                  <w:divBdr>
                    <w:top w:val="none" w:sz="0" w:space="0" w:color="auto"/>
                    <w:left w:val="none" w:sz="0" w:space="0" w:color="auto"/>
                    <w:bottom w:val="none" w:sz="0" w:space="0" w:color="auto"/>
                    <w:right w:val="none" w:sz="0" w:space="0" w:color="auto"/>
                  </w:divBdr>
                </w:div>
                <w:div w:id="172770632">
                  <w:marLeft w:val="0"/>
                  <w:marRight w:val="0"/>
                  <w:marTop w:val="0"/>
                  <w:marBottom w:val="0"/>
                  <w:divBdr>
                    <w:top w:val="none" w:sz="0" w:space="0" w:color="auto"/>
                    <w:left w:val="none" w:sz="0" w:space="0" w:color="auto"/>
                    <w:bottom w:val="none" w:sz="0" w:space="0" w:color="auto"/>
                    <w:right w:val="none" w:sz="0" w:space="0" w:color="auto"/>
                  </w:divBdr>
                </w:div>
                <w:div w:id="1709990755">
                  <w:marLeft w:val="0"/>
                  <w:marRight w:val="0"/>
                  <w:marTop w:val="0"/>
                  <w:marBottom w:val="0"/>
                  <w:divBdr>
                    <w:top w:val="none" w:sz="0" w:space="0" w:color="auto"/>
                    <w:left w:val="none" w:sz="0" w:space="0" w:color="auto"/>
                    <w:bottom w:val="none" w:sz="0" w:space="0" w:color="auto"/>
                    <w:right w:val="none" w:sz="0" w:space="0" w:color="auto"/>
                  </w:divBdr>
                </w:div>
                <w:div w:id="1409888143">
                  <w:marLeft w:val="0"/>
                  <w:marRight w:val="0"/>
                  <w:marTop w:val="0"/>
                  <w:marBottom w:val="0"/>
                  <w:divBdr>
                    <w:top w:val="none" w:sz="0" w:space="0" w:color="auto"/>
                    <w:left w:val="none" w:sz="0" w:space="0" w:color="auto"/>
                    <w:bottom w:val="none" w:sz="0" w:space="0" w:color="auto"/>
                    <w:right w:val="none" w:sz="0" w:space="0" w:color="auto"/>
                  </w:divBdr>
                </w:div>
              </w:divsChild>
            </w:div>
            <w:div w:id="804852992">
              <w:marLeft w:val="0"/>
              <w:marRight w:val="0"/>
              <w:marTop w:val="0"/>
              <w:marBottom w:val="0"/>
              <w:divBdr>
                <w:top w:val="none" w:sz="0" w:space="0" w:color="auto"/>
                <w:left w:val="none" w:sz="0" w:space="0" w:color="auto"/>
                <w:bottom w:val="none" w:sz="0" w:space="0" w:color="auto"/>
                <w:right w:val="none" w:sz="0" w:space="0" w:color="auto"/>
              </w:divBdr>
              <w:divsChild>
                <w:div w:id="2045325430">
                  <w:marLeft w:val="0"/>
                  <w:marRight w:val="0"/>
                  <w:marTop w:val="0"/>
                  <w:marBottom w:val="0"/>
                  <w:divBdr>
                    <w:top w:val="none" w:sz="0" w:space="0" w:color="auto"/>
                    <w:left w:val="none" w:sz="0" w:space="0" w:color="auto"/>
                    <w:bottom w:val="none" w:sz="0" w:space="0" w:color="auto"/>
                    <w:right w:val="none" w:sz="0" w:space="0" w:color="auto"/>
                  </w:divBdr>
                </w:div>
              </w:divsChild>
            </w:div>
            <w:div w:id="1111706254">
              <w:marLeft w:val="0"/>
              <w:marRight w:val="0"/>
              <w:marTop w:val="0"/>
              <w:marBottom w:val="0"/>
              <w:divBdr>
                <w:top w:val="none" w:sz="0" w:space="0" w:color="auto"/>
                <w:left w:val="none" w:sz="0" w:space="0" w:color="auto"/>
                <w:bottom w:val="none" w:sz="0" w:space="0" w:color="auto"/>
                <w:right w:val="none" w:sz="0" w:space="0" w:color="auto"/>
              </w:divBdr>
              <w:divsChild>
                <w:div w:id="997806517">
                  <w:marLeft w:val="0"/>
                  <w:marRight w:val="0"/>
                  <w:marTop w:val="0"/>
                  <w:marBottom w:val="0"/>
                  <w:divBdr>
                    <w:top w:val="none" w:sz="0" w:space="0" w:color="auto"/>
                    <w:left w:val="none" w:sz="0" w:space="0" w:color="auto"/>
                    <w:bottom w:val="none" w:sz="0" w:space="0" w:color="auto"/>
                    <w:right w:val="none" w:sz="0" w:space="0" w:color="auto"/>
                  </w:divBdr>
                </w:div>
                <w:div w:id="791169264">
                  <w:marLeft w:val="0"/>
                  <w:marRight w:val="0"/>
                  <w:marTop w:val="0"/>
                  <w:marBottom w:val="0"/>
                  <w:divBdr>
                    <w:top w:val="none" w:sz="0" w:space="0" w:color="auto"/>
                    <w:left w:val="none" w:sz="0" w:space="0" w:color="auto"/>
                    <w:bottom w:val="none" w:sz="0" w:space="0" w:color="auto"/>
                    <w:right w:val="none" w:sz="0" w:space="0" w:color="auto"/>
                  </w:divBdr>
                </w:div>
                <w:div w:id="783116341">
                  <w:marLeft w:val="0"/>
                  <w:marRight w:val="0"/>
                  <w:marTop w:val="0"/>
                  <w:marBottom w:val="0"/>
                  <w:divBdr>
                    <w:top w:val="none" w:sz="0" w:space="0" w:color="auto"/>
                    <w:left w:val="none" w:sz="0" w:space="0" w:color="auto"/>
                    <w:bottom w:val="none" w:sz="0" w:space="0" w:color="auto"/>
                    <w:right w:val="none" w:sz="0" w:space="0" w:color="auto"/>
                  </w:divBdr>
                </w:div>
                <w:div w:id="958340070">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35204261">
                  <w:marLeft w:val="0"/>
                  <w:marRight w:val="0"/>
                  <w:marTop w:val="0"/>
                  <w:marBottom w:val="0"/>
                  <w:divBdr>
                    <w:top w:val="none" w:sz="0" w:space="0" w:color="auto"/>
                    <w:left w:val="none" w:sz="0" w:space="0" w:color="auto"/>
                    <w:bottom w:val="none" w:sz="0" w:space="0" w:color="auto"/>
                    <w:right w:val="none" w:sz="0" w:space="0" w:color="auto"/>
                  </w:divBdr>
                </w:div>
                <w:div w:id="487357057">
                  <w:marLeft w:val="0"/>
                  <w:marRight w:val="0"/>
                  <w:marTop w:val="0"/>
                  <w:marBottom w:val="0"/>
                  <w:divBdr>
                    <w:top w:val="none" w:sz="0" w:space="0" w:color="auto"/>
                    <w:left w:val="none" w:sz="0" w:space="0" w:color="auto"/>
                    <w:bottom w:val="none" w:sz="0" w:space="0" w:color="auto"/>
                    <w:right w:val="none" w:sz="0" w:space="0" w:color="auto"/>
                  </w:divBdr>
                </w:div>
              </w:divsChild>
            </w:div>
            <w:div w:id="752046228">
              <w:marLeft w:val="0"/>
              <w:marRight w:val="0"/>
              <w:marTop w:val="0"/>
              <w:marBottom w:val="0"/>
              <w:divBdr>
                <w:top w:val="none" w:sz="0" w:space="0" w:color="auto"/>
                <w:left w:val="none" w:sz="0" w:space="0" w:color="auto"/>
                <w:bottom w:val="none" w:sz="0" w:space="0" w:color="auto"/>
                <w:right w:val="none" w:sz="0" w:space="0" w:color="auto"/>
              </w:divBdr>
              <w:divsChild>
                <w:div w:id="1269195417">
                  <w:marLeft w:val="0"/>
                  <w:marRight w:val="0"/>
                  <w:marTop w:val="0"/>
                  <w:marBottom w:val="0"/>
                  <w:divBdr>
                    <w:top w:val="none" w:sz="0" w:space="0" w:color="auto"/>
                    <w:left w:val="none" w:sz="0" w:space="0" w:color="auto"/>
                    <w:bottom w:val="none" w:sz="0" w:space="0" w:color="auto"/>
                    <w:right w:val="none" w:sz="0" w:space="0" w:color="auto"/>
                  </w:divBdr>
                </w:div>
              </w:divsChild>
            </w:div>
            <w:div w:id="1494293115">
              <w:marLeft w:val="0"/>
              <w:marRight w:val="0"/>
              <w:marTop w:val="0"/>
              <w:marBottom w:val="0"/>
              <w:divBdr>
                <w:top w:val="none" w:sz="0" w:space="0" w:color="auto"/>
                <w:left w:val="none" w:sz="0" w:space="0" w:color="auto"/>
                <w:bottom w:val="none" w:sz="0" w:space="0" w:color="auto"/>
                <w:right w:val="none" w:sz="0" w:space="0" w:color="auto"/>
              </w:divBdr>
              <w:divsChild>
                <w:div w:id="1269311478">
                  <w:marLeft w:val="0"/>
                  <w:marRight w:val="0"/>
                  <w:marTop w:val="0"/>
                  <w:marBottom w:val="0"/>
                  <w:divBdr>
                    <w:top w:val="none" w:sz="0" w:space="0" w:color="auto"/>
                    <w:left w:val="none" w:sz="0" w:space="0" w:color="auto"/>
                    <w:bottom w:val="none" w:sz="0" w:space="0" w:color="auto"/>
                    <w:right w:val="none" w:sz="0" w:space="0" w:color="auto"/>
                  </w:divBdr>
                </w:div>
                <w:div w:id="682246211">
                  <w:marLeft w:val="0"/>
                  <w:marRight w:val="0"/>
                  <w:marTop w:val="0"/>
                  <w:marBottom w:val="0"/>
                  <w:divBdr>
                    <w:top w:val="none" w:sz="0" w:space="0" w:color="auto"/>
                    <w:left w:val="none" w:sz="0" w:space="0" w:color="auto"/>
                    <w:bottom w:val="none" w:sz="0" w:space="0" w:color="auto"/>
                    <w:right w:val="none" w:sz="0" w:space="0" w:color="auto"/>
                  </w:divBdr>
                </w:div>
                <w:div w:id="1358046522">
                  <w:marLeft w:val="0"/>
                  <w:marRight w:val="0"/>
                  <w:marTop w:val="0"/>
                  <w:marBottom w:val="0"/>
                  <w:divBdr>
                    <w:top w:val="none" w:sz="0" w:space="0" w:color="auto"/>
                    <w:left w:val="none" w:sz="0" w:space="0" w:color="auto"/>
                    <w:bottom w:val="none" w:sz="0" w:space="0" w:color="auto"/>
                    <w:right w:val="none" w:sz="0" w:space="0" w:color="auto"/>
                  </w:divBdr>
                </w:div>
                <w:div w:id="1868828581">
                  <w:marLeft w:val="0"/>
                  <w:marRight w:val="0"/>
                  <w:marTop w:val="0"/>
                  <w:marBottom w:val="0"/>
                  <w:divBdr>
                    <w:top w:val="none" w:sz="0" w:space="0" w:color="auto"/>
                    <w:left w:val="none" w:sz="0" w:space="0" w:color="auto"/>
                    <w:bottom w:val="none" w:sz="0" w:space="0" w:color="auto"/>
                    <w:right w:val="none" w:sz="0" w:space="0" w:color="auto"/>
                  </w:divBdr>
                </w:div>
                <w:div w:id="937374198">
                  <w:marLeft w:val="0"/>
                  <w:marRight w:val="0"/>
                  <w:marTop w:val="0"/>
                  <w:marBottom w:val="0"/>
                  <w:divBdr>
                    <w:top w:val="none" w:sz="0" w:space="0" w:color="auto"/>
                    <w:left w:val="none" w:sz="0" w:space="0" w:color="auto"/>
                    <w:bottom w:val="none" w:sz="0" w:space="0" w:color="auto"/>
                    <w:right w:val="none" w:sz="0" w:space="0" w:color="auto"/>
                  </w:divBdr>
                </w:div>
                <w:div w:id="170878446">
                  <w:marLeft w:val="0"/>
                  <w:marRight w:val="0"/>
                  <w:marTop w:val="0"/>
                  <w:marBottom w:val="0"/>
                  <w:divBdr>
                    <w:top w:val="none" w:sz="0" w:space="0" w:color="auto"/>
                    <w:left w:val="none" w:sz="0" w:space="0" w:color="auto"/>
                    <w:bottom w:val="none" w:sz="0" w:space="0" w:color="auto"/>
                    <w:right w:val="none" w:sz="0" w:space="0" w:color="auto"/>
                  </w:divBdr>
                </w:div>
                <w:div w:id="1713729633">
                  <w:marLeft w:val="0"/>
                  <w:marRight w:val="0"/>
                  <w:marTop w:val="0"/>
                  <w:marBottom w:val="0"/>
                  <w:divBdr>
                    <w:top w:val="none" w:sz="0" w:space="0" w:color="auto"/>
                    <w:left w:val="none" w:sz="0" w:space="0" w:color="auto"/>
                    <w:bottom w:val="none" w:sz="0" w:space="0" w:color="auto"/>
                    <w:right w:val="none" w:sz="0" w:space="0" w:color="auto"/>
                  </w:divBdr>
                </w:div>
              </w:divsChild>
            </w:div>
            <w:div w:id="560410909">
              <w:marLeft w:val="0"/>
              <w:marRight w:val="0"/>
              <w:marTop w:val="0"/>
              <w:marBottom w:val="0"/>
              <w:divBdr>
                <w:top w:val="none" w:sz="0" w:space="0" w:color="auto"/>
                <w:left w:val="none" w:sz="0" w:space="0" w:color="auto"/>
                <w:bottom w:val="none" w:sz="0" w:space="0" w:color="auto"/>
                <w:right w:val="none" w:sz="0" w:space="0" w:color="auto"/>
              </w:divBdr>
              <w:divsChild>
                <w:div w:id="2146466769">
                  <w:marLeft w:val="0"/>
                  <w:marRight w:val="0"/>
                  <w:marTop w:val="0"/>
                  <w:marBottom w:val="0"/>
                  <w:divBdr>
                    <w:top w:val="none" w:sz="0" w:space="0" w:color="auto"/>
                    <w:left w:val="none" w:sz="0" w:space="0" w:color="auto"/>
                    <w:bottom w:val="none" w:sz="0" w:space="0" w:color="auto"/>
                    <w:right w:val="none" w:sz="0" w:space="0" w:color="auto"/>
                  </w:divBdr>
                </w:div>
              </w:divsChild>
            </w:div>
            <w:div w:id="1521356883">
              <w:marLeft w:val="0"/>
              <w:marRight w:val="0"/>
              <w:marTop w:val="0"/>
              <w:marBottom w:val="0"/>
              <w:divBdr>
                <w:top w:val="none" w:sz="0" w:space="0" w:color="auto"/>
                <w:left w:val="none" w:sz="0" w:space="0" w:color="auto"/>
                <w:bottom w:val="none" w:sz="0" w:space="0" w:color="auto"/>
                <w:right w:val="none" w:sz="0" w:space="0" w:color="auto"/>
              </w:divBdr>
              <w:divsChild>
                <w:div w:id="975452940">
                  <w:marLeft w:val="0"/>
                  <w:marRight w:val="0"/>
                  <w:marTop w:val="0"/>
                  <w:marBottom w:val="0"/>
                  <w:divBdr>
                    <w:top w:val="none" w:sz="0" w:space="0" w:color="auto"/>
                    <w:left w:val="none" w:sz="0" w:space="0" w:color="auto"/>
                    <w:bottom w:val="none" w:sz="0" w:space="0" w:color="auto"/>
                    <w:right w:val="none" w:sz="0" w:space="0" w:color="auto"/>
                  </w:divBdr>
                </w:div>
                <w:div w:id="1635790675">
                  <w:marLeft w:val="0"/>
                  <w:marRight w:val="0"/>
                  <w:marTop w:val="0"/>
                  <w:marBottom w:val="0"/>
                  <w:divBdr>
                    <w:top w:val="none" w:sz="0" w:space="0" w:color="auto"/>
                    <w:left w:val="none" w:sz="0" w:space="0" w:color="auto"/>
                    <w:bottom w:val="none" w:sz="0" w:space="0" w:color="auto"/>
                    <w:right w:val="none" w:sz="0" w:space="0" w:color="auto"/>
                  </w:divBdr>
                </w:div>
                <w:div w:id="540634955">
                  <w:marLeft w:val="0"/>
                  <w:marRight w:val="0"/>
                  <w:marTop w:val="0"/>
                  <w:marBottom w:val="0"/>
                  <w:divBdr>
                    <w:top w:val="none" w:sz="0" w:space="0" w:color="auto"/>
                    <w:left w:val="none" w:sz="0" w:space="0" w:color="auto"/>
                    <w:bottom w:val="none" w:sz="0" w:space="0" w:color="auto"/>
                    <w:right w:val="none" w:sz="0" w:space="0" w:color="auto"/>
                  </w:divBdr>
                </w:div>
                <w:div w:id="75129320">
                  <w:marLeft w:val="0"/>
                  <w:marRight w:val="0"/>
                  <w:marTop w:val="0"/>
                  <w:marBottom w:val="0"/>
                  <w:divBdr>
                    <w:top w:val="none" w:sz="0" w:space="0" w:color="auto"/>
                    <w:left w:val="none" w:sz="0" w:space="0" w:color="auto"/>
                    <w:bottom w:val="none" w:sz="0" w:space="0" w:color="auto"/>
                    <w:right w:val="none" w:sz="0" w:space="0" w:color="auto"/>
                  </w:divBdr>
                </w:div>
                <w:div w:id="1641232970">
                  <w:marLeft w:val="0"/>
                  <w:marRight w:val="0"/>
                  <w:marTop w:val="0"/>
                  <w:marBottom w:val="0"/>
                  <w:divBdr>
                    <w:top w:val="none" w:sz="0" w:space="0" w:color="auto"/>
                    <w:left w:val="none" w:sz="0" w:space="0" w:color="auto"/>
                    <w:bottom w:val="none" w:sz="0" w:space="0" w:color="auto"/>
                    <w:right w:val="none" w:sz="0" w:space="0" w:color="auto"/>
                  </w:divBdr>
                </w:div>
                <w:div w:id="1120419229">
                  <w:marLeft w:val="0"/>
                  <w:marRight w:val="0"/>
                  <w:marTop w:val="0"/>
                  <w:marBottom w:val="0"/>
                  <w:divBdr>
                    <w:top w:val="none" w:sz="0" w:space="0" w:color="auto"/>
                    <w:left w:val="none" w:sz="0" w:space="0" w:color="auto"/>
                    <w:bottom w:val="none" w:sz="0" w:space="0" w:color="auto"/>
                    <w:right w:val="none" w:sz="0" w:space="0" w:color="auto"/>
                  </w:divBdr>
                </w:div>
                <w:div w:id="182599570">
                  <w:marLeft w:val="0"/>
                  <w:marRight w:val="0"/>
                  <w:marTop w:val="0"/>
                  <w:marBottom w:val="0"/>
                  <w:divBdr>
                    <w:top w:val="none" w:sz="0" w:space="0" w:color="auto"/>
                    <w:left w:val="none" w:sz="0" w:space="0" w:color="auto"/>
                    <w:bottom w:val="none" w:sz="0" w:space="0" w:color="auto"/>
                    <w:right w:val="none" w:sz="0" w:space="0" w:color="auto"/>
                  </w:divBdr>
                </w:div>
                <w:div w:id="1688291802">
                  <w:marLeft w:val="0"/>
                  <w:marRight w:val="0"/>
                  <w:marTop w:val="0"/>
                  <w:marBottom w:val="0"/>
                  <w:divBdr>
                    <w:top w:val="none" w:sz="0" w:space="0" w:color="auto"/>
                    <w:left w:val="none" w:sz="0" w:space="0" w:color="auto"/>
                    <w:bottom w:val="none" w:sz="0" w:space="0" w:color="auto"/>
                    <w:right w:val="none" w:sz="0" w:space="0" w:color="auto"/>
                  </w:divBdr>
                </w:div>
                <w:div w:id="2136554806">
                  <w:marLeft w:val="0"/>
                  <w:marRight w:val="0"/>
                  <w:marTop w:val="0"/>
                  <w:marBottom w:val="0"/>
                  <w:divBdr>
                    <w:top w:val="none" w:sz="0" w:space="0" w:color="auto"/>
                    <w:left w:val="none" w:sz="0" w:space="0" w:color="auto"/>
                    <w:bottom w:val="none" w:sz="0" w:space="0" w:color="auto"/>
                    <w:right w:val="none" w:sz="0" w:space="0" w:color="auto"/>
                  </w:divBdr>
                </w:div>
                <w:div w:id="1592927960">
                  <w:marLeft w:val="0"/>
                  <w:marRight w:val="0"/>
                  <w:marTop w:val="0"/>
                  <w:marBottom w:val="0"/>
                  <w:divBdr>
                    <w:top w:val="none" w:sz="0" w:space="0" w:color="auto"/>
                    <w:left w:val="none" w:sz="0" w:space="0" w:color="auto"/>
                    <w:bottom w:val="none" w:sz="0" w:space="0" w:color="auto"/>
                    <w:right w:val="none" w:sz="0" w:space="0" w:color="auto"/>
                  </w:divBdr>
                </w:div>
                <w:div w:id="387925611">
                  <w:marLeft w:val="0"/>
                  <w:marRight w:val="0"/>
                  <w:marTop w:val="0"/>
                  <w:marBottom w:val="0"/>
                  <w:divBdr>
                    <w:top w:val="none" w:sz="0" w:space="0" w:color="auto"/>
                    <w:left w:val="none" w:sz="0" w:space="0" w:color="auto"/>
                    <w:bottom w:val="none" w:sz="0" w:space="0" w:color="auto"/>
                    <w:right w:val="none" w:sz="0" w:space="0" w:color="auto"/>
                  </w:divBdr>
                </w:div>
                <w:div w:id="218135842">
                  <w:marLeft w:val="0"/>
                  <w:marRight w:val="0"/>
                  <w:marTop w:val="0"/>
                  <w:marBottom w:val="0"/>
                  <w:divBdr>
                    <w:top w:val="none" w:sz="0" w:space="0" w:color="auto"/>
                    <w:left w:val="none" w:sz="0" w:space="0" w:color="auto"/>
                    <w:bottom w:val="none" w:sz="0" w:space="0" w:color="auto"/>
                    <w:right w:val="none" w:sz="0" w:space="0" w:color="auto"/>
                  </w:divBdr>
                </w:div>
                <w:div w:id="577137214">
                  <w:marLeft w:val="0"/>
                  <w:marRight w:val="0"/>
                  <w:marTop w:val="0"/>
                  <w:marBottom w:val="0"/>
                  <w:divBdr>
                    <w:top w:val="none" w:sz="0" w:space="0" w:color="auto"/>
                    <w:left w:val="none" w:sz="0" w:space="0" w:color="auto"/>
                    <w:bottom w:val="none" w:sz="0" w:space="0" w:color="auto"/>
                    <w:right w:val="none" w:sz="0" w:space="0" w:color="auto"/>
                  </w:divBdr>
                </w:div>
                <w:div w:id="221795459">
                  <w:marLeft w:val="0"/>
                  <w:marRight w:val="0"/>
                  <w:marTop w:val="0"/>
                  <w:marBottom w:val="0"/>
                  <w:divBdr>
                    <w:top w:val="none" w:sz="0" w:space="0" w:color="auto"/>
                    <w:left w:val="none" w:sz="0" w:space="0" w:color="auto"/>
                    <w:bottom w:val="none" w:sz="0" w:space="0" w:color="auto"/>
                    <w:right w:val="none" w:sz="0" w:space="0" w:color="auto"/>
                  </w:divBdr>
                </w:div>
                <w:div w:id="1807508608">
                  <w:marLeft w:val="0"/>
                  <w:marRight w:val="0"/>
                  <w:marTop w:val="0"/>
                  <w:marBottom w:val="0"/>
                  <w:divBdr>
                    <w:top w:val="none" w:sz="0" w:space="0" w:color="auto"/>
                    <w:left w:val="none" w:sz="0" w:space="0" w:color="auto"/>
                    <w:bottom w:val="none" w:sz="0" w:space="0" w:color="auto"/>
                    <w:right w:val="none" w:sz="0" w:space="0" w:color="auto"/>
                  </w:divBdr>
                </w:div>
                <w:div w:id="1143279286">
                  <w:marLeft w:val="0"/>
                  <w:marRight w:val="0"/>
                  <w:marTop w:val="0"/>
                  <w:marBottom w:val="0"/>
                  <w:divBdr>
                    <w:top w:val="none" w:sz="0" w:space="0" w:color="auto"/>
                    <w:left w:val="none" w:sz="0" w:space="0" w:color="auto"/>
                    <w:bottom w:val="none" w:sz="0" w:space="0" w:color="auto"/>
                    <w:right w:val="none" w:sz="0" w:space="0" w:color="auto"/>
                  </w:divBdr>
                </w:div>
                <w:div w:id="1947468104">
                  <w:marLeft w:val="0"/>
                  <w:marRight w:val="0"/>
                  <w:marTop w:val="0"/>
                  <w:marBottom w:val="0"/>
                  <w:divBdr>
                    <w:top w:val="none" w:sz="0" w:space="0" w:color="auto"/>
                    <w:left w:val="none" w:sz="0" w:space="0" w:color="auto"/>
                    <w:bottom w:val="none" w:sz="0" w:space="0" w:color="auto"/>
                    <w:right w:val="none" w:sz="0" w:space="0" w:color="auto"/>
                  </w:divBdr>
                </w:div>
                <w:div w:id="1535389122">
                  <w:marLeft w:val="0"/>
                  <w:marRight w:val="0"/>
                  <w:marTop w:val="0"/>
                  <w:marBottom w:val="0"/>
                  <w:divBdr>
                    <w:top w:val="none" w:sz="0" w:space="0" w:color="auto"/>
                    <w:left w:val="none" w:sz="0" w:space="0" w:color="auto"/>
                    <w:bottom w:val="none" w:sz="0" w:space="0" w:color="auto"/>
                    <w:right w:val="none" w:sz="0" w:space="0" w:color="auto"/>
                  </w:divBdr>
                </w:div>
                <w:div w:id="446125821">
                  <w:marLeft w:val="0"/>
                  <w:marRight w:val="0"/>
                  <w:marTop w:val="0"/>
                  <w:marBottom w:val="0"/>
                  <w:divBdr>
                    <w:top w:val="none" w:sz="0" w:space="0" w:color="auto"/>
                    <w:left w:val="none" w:sz="0" w:space="0" w:color="auto"/>
                    <w:bottom w:val="none" w:sz="0" w:space="0" w:color="auto"/>
                    <w:right w:val="none" w:sz="0" w:space="0" w:color="auto"/>
                  </w:divBdr>
                </w:div>
              </w:divsChild>
            </w:div>
            <w:div w:id="894466738">
              <w:marLeft w:val="0"/>
              <w:marRight w:val="0"/>
              <w:marTop w:val="0"/>
              <w:marBottom w:val="0"/>
              <w:divBdr>
                <w:top w:val="none" w:sz="0" w:space="0" w:color="auto"/>
                <w:left w:val="none" w:sz="0" w:space="0" w:color="auto"/>
                <w:bottom w:val="none" w:sz="0" w:space="0" w:color="auto"/>
                <w:right w:val="none" w:sz="0" w:space="0" w:color="auto"/>
              </w:divBdr>
              <w:divsChild>
                <w:div w:id="1421947335">
                  <w:marLeft w:val="0"/>
                  <w:marRight w:val="0"/>
                  <w:marTop w:val="0"/>
                  <w:marBottom w:val="0"/>
                  <w:divBdr>
                    <w:top w:val="none" w:sz="0" w:space="0" w:color="auto"/>
                    <w:left w:val="none" w:sz="0" w:space="0" w:color="auto"/>
                    <w:bottom w:val="none" w:sz="0" w:space="0" w:color="auto"/>
                    <w:right w:val="none" w:sz="0" w:space="0" w:color="auto"/>
                  </w:divBdr>
                </w:div>
              </w:divsChild>
            </w:div>
            <w:div w:id="395056227">
              <w:marLeft w:val="0"/>
              <w:marRight w:val="0"/>
              <w:marTop w:val="0"/>
              <w:marBottom w:val="0"/>
              <w:divBdr>
                <w:top w:val="none" w:sz="0" w:space="0" w:color="auto"/>
                <w:left w:val="none" w:sz="0" w:space="0" w:color="auto"/>
                <w:bottom w:val="none" w:sz="0" w:space="0" w:color="auto"/>
                <w:right w:val="none" w:sz="0" w:space="0" w:color="auto"/>
              </w:divBdr>
              <w:divsChild>
                <w:div w:id="630211771">
                  <w:marLeft w:val="0"/>
                  <w:marRight w:val="0"/>
                  <w:marTop w:val="0"/>
                  <w:marBottom w:val="0"/>
                  <w:divBdr>
                    <w:top w:val="none" w:sz="0" w:space="0" w:color="auto"/>
                    <w:left w:val="none" w:sz="0" w:space="0" w:color="auto"/>
                    <w:bottom w:val="none" w:sz="0" w:space="0" w:color="auto"/>
                    <w:right w:val="none" w:sz="0" w:space="0" w:color="auto"/>
                  </w:divBdr>
                </w:div>
                <w:div w:id="1220825438">
                  <w:marLeft w:val="0"/>
                  <w:marRight w:val="0"/>
                  <w:marTop w:val="0"/>
                  <w:marBottom w:val="0"/>
                  <w:divBdr>
                    <w:top w:val="none" w:sz="0" w:space="0" w:color="auto"/>
                    <w:left w:val="none" w:sz="0" w:space="0" w:color="auto"/>
                    <w:bottom w:val="none" w:sz="0" w:space="0" w:color="auto"/>
                    <w:right w:val="none" w:sz="0" w:space="0" w:color="auto"/>
                  </w:divBdr>
                </w:div>
                <w:div w:id="2011832513">
                  <w:marLeft w:val="0"/>
                  <w:marRight w:val="0"/>
                  <w:marTop w:val="0"/>
                  <w:marBottom w:val="0"/>
                  <w:divBdr>
                    <w:top w:val="none" w:sz="0" w:space="0" w:color="auto"/>
                    <w:left w:val="none" w:sz="0" w:space="0" w:color="auto"/>
                    <w:bottom w:val="none" w:sz="0" w:space="0" w:color="auto"/>
                    <w:right w:val="none" w:sz="0" w:space="0" w:color="auto"/>
                  </w:divBdr>
                </w:div>
                <w:div w:id="528031530">
                  <w:marLeft w:val="0"/>
                  <w:marRight w:val="0"/>
                  <w:marTop w:val="0"/>
                  <w:marBottom w:val="0"/>
                  <w:divBdr>
                    <w:top w:val="none" w:sz="0" w:space="0" w:color="auto"/>
                    <w:left w:val="none" w:sz="0" w:space="0" w:color="auto"/>
                    <w:bottom w:val="none" w:sz="0" w:space="0" w:color="auto"/>
                    <w:right w:val="none" w:sz="0" w:space="0" w:color="auto"/>
                  </w:divBdr>
                </w:div>
                <w:div w:id="1198855218">
                  <w:marLeft w:val="0"/>
                  <w:marRight w:val="0"/>
                  <w:marTop w:val="0"/>
                  <w:marBottom w:val="0"/>
                  <w:divBdr>
                    <w:top w:val="none" w:sz="0" w:space="0" w:color="auto"/>
                    <w:left w:val="none" w:sz="0" w:space="0" w:color="auto"/>
                    <w:bottom w:val="none" w:sz="0" w:space="0" w:color="auto"/>
                    <w:right w:val="none" w:sz="0" w:space="0" w:color="auto"/>
                  </w:divBdr>
                </w:div>
                <w:div w:id="1070468933">
                  <w:marLeft w:val="0"/>
                  <w:marRight w:val="0"/>
                  <w:marTop w:val="0"/>
                  <w:marBottom w:val="0"/>
                  <w:divBdr>
                    <w:top w:val="none" w:sz="0" w:space="0" w:color="auto"/>
                    <w:left w:val="none" w:sz="0" w:space="0" w:color="auto"/>
                    <w:bottom w:val="none" w:sz="0" w:space="0" w:color="auto"/>
                    <w:right w:val="none" w:sz="0" w:space="0" w:color="auto"/>
                  </w:divBdr>
                </w:div>
                <w:div w:id="730471133">
                  <w:marLeft w:val="0"/>
                  <w:marRight w:val="0"/>
                  <w:marTop w:val="0"/>
                  <w:marBottom w:val="0"/>
                  <w:divBdr>
                    <w:top w:val="none" w:sz="0" w:space="0" w:color="auto"/>
                    <w:left w:val="none" w:sz="0" w:space="0" w:color="auto"/>
                    <w:bottom w:val="none" w:sz="0" w:space="0" w:color="auto"/>
                    <w:right w:val="none" w:sz="0" w:space="0" w:color="auto"/>
                  </w:divBdr>
                </w:div>
                <w:div w:id="1937858951">
                  <w:marLeft w:val="0"/>
                  <w:marRight w:val="0"/>
                  <w:marTop w:val="0"/>
                  <w:marBottom w:val="0"/>
                  <w:divBdr>
                    <w:top w:val="none" w:sz="0" w:space="0" w:color="auto"/>
                    <w:left w:val="none" w:sz="0" w:space="0" w:color="auto"/>
                    <w:bottom w:val="none" w:sz="0" w:space="0" w:color="auto"/>
                    <w:right w:val="none" w:sz="0" w:space="0" w:color="auto"/>
                  </w:divBdr>
                </w:div>
                <w:div w:id="1117797018">
                  <w:marLeft w:val="0"/>
                  <w:marRight w:val="0"/>
                  <w:marTop w:val="0"/>
                  <w:marBottom w:val="0"/>
                  <w:divBdr>
                    <w:top w:val="none" w:sz="0" w:space="0" w:color="auto"/>
                    <w:left w:val="none" w:sz="0" w:space="0" w:color="auto"/>
                    <w:bottom w:val="none" w:sz="0" w:space="0" w:color="auto"/>
                    <w:right w:val="none" w:sz="0" w:space="0" w:color="auto"/>
                  </w:divBdr>
                </w:div>
                <w:div w:id="246961471">
                  <w:marLeft w:val="0"/>
                  <w:marRight w:val="0"/>
                  <w:marTop w:val="0"/>
                  <w:marBottom w:val="0"/>
                  <w:divBdr>
                    <w:top w:val="none" w:sz="0" w:space="0" w:color="auto"/>
                    <w:left w:val="none" w:sz="0" w:space="0" w:color="auto"/>
                    <w:bottom w:val="none" w:sz="0" w:space="0" w:color="auto"/>
                    <w:right w:val="none" w:sz="0" w:space="0" w:color="auto"/>
                  </w:divBdr>
                </w:div>
                <w:div w:id="832836004">
                  <w:marLeft w:val="0"/>
                  <w:marRight w:val="0"/>
                  <w:marTop w:val="0"/>
                  <w:marBottom w:val="0"/>
                  <w:divBdr>
                    <w:top w:val="none" w:sz="0" w:space="0" w:color="auto"/>
                    <w:left w:val="none" w:sz="0" w:space="0" w:color="auto"/>
                    <w:bottom w:val="none" w:sz="0" w:space="0" w:color="auto"/>
                    <w:right w:val="none" w:sz="0" w:space="0" w:color="auto"/>
                  </w:divBdr>
                </w:div>
                <w:div w:id="367688079">
                  <w:marLeft w:val="0"/>
                  <w:marRight w:val="0"/>
                  <w:marTop w:val="0"/>
                  <w:marBottom w:val="0"/>
                  <w:divBdr>
                    <w:top w:val="none" w:sz="0" w:space="0" w:color="auto"/>
                    <w:left w:val="none" w:sz="0" w:space="0" w:color="auto"/>
                    <w:bottom w:val="none" w:sz="0" w:space="0" w:color="auto"/>
                    <w:right w:val="none" w:sz="0" w:space="0" w:color="auto"/>
                  </w:divBdr>
                </w:div>
              </w:divsChild>
            </w:div>
            <w:div w:id="118032905">
              <w:marLeft w:val="0"/>
              <w:marRight w:val="0"/>
              <w:marTop w:val="0"/>
              <w:marBottom w:val="0"/>
              <w:divBdr>
                <w:top w:val="none" w:sz="0" w:space="0" w:color="auto"/>
                <w:left w:val="none" w:sz="0" w:space="0" w:color="auto"/>
                <w:bottom w:val="none" w:sz="0" w:space="0" w:color="auto"/>
                <w:right w:val="none" w:sz="0" w:space="0" w:color="auto"/>
              </w:divBdr>
              <w:divsChild>
                <w:div w:id="653224470">
                  <w:marLeft w:val="0"/>
                  <w:marRight w:val="0"/>
                  <w:marTop w:val="0"/>
                  <w:marBottom w:val="0"/>
                  <w:divBdr>
                    <w:top w:val="none" w:sz="0" w:space="0" w:color="auto"/>
                    <w:left w:val="none" w:sz="0" w:space="0" w:color="auto"/>
                    <w:bottom w:val="none" w:sz="0" w:space="0" w:color="auto"/>
                    <w:right w:val="none" w:sz="0" w:space="0" w:color="auto"/>
                  </w:divBdr>
                </w:div>
              </w:divsChild>
            </w:div>
            <w:div w:id="663896418">
              <w:marLeft w:val="0"/>
              <w:marRight w:val="0"/>
              <w:marTop w:val="0"/>
              <w:marBottom w:val="0"/>
              <w:divBdr>
                <w:top w:val="none" w:sz="0" w:space="0" w:color="auto"/>
                <w:left w:val="none" w:sz="0" w:space="0" w:color="auto"/>
                <w:bottom w:val="none" w:sz="0" w:space="0" w:color="auto"/>
                <w:right w:val="none" w:sz="0" w:space="0" w:color="auto"/>
              </w:divBdr>
              <w:divsChild>
                <w:div w:id="254632114">
                  <w:marLeft w:val="0"/>
                  <w:marRight w:val="0"/>
                  <w:marTop w:val="0"/>
                  <w:marBottom w:val="0"/>
                  <w:divBdr>
                    <w:top w:val="none" w:sz="0" w:space="0" w:color="auto"/>
                    <w:left w:val="none" w:sz="0" w:space="0" w:color="auto"/>
                    <w:bottom w:val="none" w:sz="0" w:space="0" w:color="auto"/>
                    <w:right w:val="none" w:sz="0" w:space="0" w:color="auto"/>
                  </w:divBdr>
                </w:div>
                <w:div w:id="775754704">
                  <w:marLeft w:val="0"/>
                  <w:marRight w:val="0"/>
                  <w:marTop w:val="0"/>
                  <w:marBottom w:val="0"/>
                  <w:divBdr>
                    <w:top w:val="none" w:sz="0" w:space="0" w:color="auto"/>
                    <w:left w:val="none" w:sz="0" w:space="0" w:color="auto"/>
                    <w:bottom w:val="none" w:sz="0" w:space="0" w:color="auto"/>
                    <w:right w:val="none" w:sz="0" w:space="0" w:color="auto"/>
                  </w:divBdr>
                </w:div>
                <w:div w:id="747464575">
                  <w:marLeft w:val="0"/>
                  <w:marRight w:val="0"/>
                  <w:marTop w:val="0"/>
                  <w:marBottom w:val="0"/>
                  <w:divBdr>
                    <w:top w:val="none" w:sz="0" w:space="0" w:color="auto"/>
                    <w:left w:val="none" w:sz="0" w:space="0" w:color="auto"/>
                    <w:bottom w:val="none" w:sz="0" w:space="0" w:color="auto"/>
                    <w:right w:val="none" w:sz="0" w:space="0" w:color="auto"/>
                  </w:divBdr>
                </w:div>
                <w:div w:id="2051152237">
                  <w:marLeft w:val="0"/>
                  <w:marRight w:val="0"/>
                  <w:marTop w:val="0"/>
                  <w:marBottom w:val="0"/>
                  <w:divBdr>
                    <w:top w:val="none" w:sz="0" w:space="0" w:color="auto"/>
                    <w:left w:val="none" w:sz="0" w:space="0" w:color="auto"/>
                    <w:bottom w:val="none" w:sz="0" w:space="0" w:color="auto"/>
                    <w:right w:val="none" w:sz="0" w:space="0" w:color="auto"/>
                  </w:divBdr>
                </w:div>
                <w:div w:id="1715886752">
                  <w:marLeft w:val="0"/>
                  <w:marRight w:val="0"/>
                  <w:marTop w:val="0"/>
                  <w:marBottom w:val="0"/>
                  <w:divBdr>
                    <w:top w:val="none" w:sz="0" w:space="0" w:color="auto"/>
                    <w:left w:val="none" w:sz="0" w:space="0" w:color="auto"/>
                    <w:bottom w:val="none" w:sz="0" w:space="0" w:color="auto"/>
                    <w:right w:val="none" w:sz="0" w:space="0" w:color="auto"/>
                  </w:divBdr>
                </w:div>
                <w:div w:id="1571496316">
                  <w:marLeft w:val="0"/>
                  <w:marRight w:val="0"/>
                  <w:marTop w:val="0"/>
                  <w:marBottom w:val="0"/>
                  <w:divBdr>
                    <w:top w:val="none" w:sz="0" w:space="0" w:color="auto"/>
                    <w:left w:val="none" w:sz="0" w:space="0" w:color="auto"/>
                    <w:bottom w:val="none" w:sz="0" w:space="0" w:color="auto"/>
                    <w:right w:val="none" w:sz="0" w:space="0" w:color="auto"/>
                  </w:divBdr>
                </w:div>
                <w:div w:id="20522544">
                  <w:marLeft w:val="0"/>
                  <w:marRight w:val="0"/>
                  <w:marTop w:val="0"/>
                  <w:marBottom w:val="0"/>
                  <w:divBdr>
                    <w:top w:val="none" w:sz="0" w:space="0" w:color="auto"/>
                    <w:left w:val="none" w:sz="0" w:space="0" w:color="auto"/>
                    <w:bottom w:val="none" w:sz="0" w:space="0" w:color="auto"/>
                    <w:right w:val="none" w:sz="0" w:space="0" w:color="auto"/>
                  </w:divBdr>
                </w:div>
                <w:div w:id="1482312593">
                  <w:marLeft w:val="0"/>
                  <w:marRight w:val="0"/>
                  <w:marTop w:val="0"/>
                  <w:marBottom w:val="0"/>
                  <w:divBdr>
                    <w:top w:val="none" w:sz="0" w:space="0" w:color="auto"/>
                    <w:left w:val="none" w:sz="0" w:space="0" w:color="auto"/>
                    <w:bottom w:val="none" w:sz="0" w:space="0" w:color="auto"/>
                    <w:right w:val="none" w:sz="0" w:space="0" w:color="auto"/>
                  </w:divBdr>
                </w:div>
              </w:divsChild>
            </w:div>
            <w:div w:id="1603419415">
              <w:marLeft w:val="0"/>
              <w:marRight w:val="0"/>
              <w:marTop w:val="0"/>
              <w:marBottom w:val="0"/>
              <w:divBdr>
                <w:top w:val="none" w:sz="0" w:space="0" w:color="auto"/>
                <w:left w:val="none" w:sz="0" w:space="0" w:color="auto"/>
                <w:bottom w:val="none" w:sz="0" w:space="0" w:color="auto"/>
                <w:right w:val="none" w:sz="0" w:space="0" w:color="auto"/>
              </w:divBdr>
              <w:divsChild>
                <w:div w:id="1644694544">
                  <w:marLeft w:val="0"/>
                  <w:marRight w:val="0"/>
                  <w:marTop w:val="0"/>
                  <w:marBottom w:val="0"/>
                  <w:divBdr>
                    <w:top w:val="none" w:sz="0" w:space="0" w:color="auto"/>
                    <w:left w:val="none" w:sz="0" w:space="0" w:color="auto"/>
                    <w:bottom w:val="none" w:sz="0" w:space="0" w:color="auto"/>
                    <w:right w:val="none" w:sz="0" w:space="0" w:color="auto"/>
                  </w:divBdr>
                </w:div>
              </w:divsChild>
            </w:div>
            <w:div w:id="1124425296">
              <w:marLeft w:val="0"/>
              <w:marRight w:val="0"/>
              <w:marTop w:val="0"/>
              <w:marBottom w:val="0"/>
              <w:divBdr>
                <w:top w:val="none" w:sz="0" w:space="0" w:color="auto"/>
                <w:left w:val="none" w:sz="0" w:space="0" w:color="auto"/>
                <w:bottom w:val="none" w:sz="0" w:space="0" w:color="auto"/>
                <w:right w:val="none" w:sz="0" w:space="0" w:color="auto"/>
              </w:divBdr>
              <w:divsChild>
                <w:div w:id="805707119">
                  <w:marLeft w:val="0"/>
                  <w:marRight w:val="0"/>
                  <w:marTop w:val="0"/>
                  <w:marBottom w:val="0"/>
                  <w:divBdr>
                    <w:top w:val="none" w:sz="0" w:space="0" w:color="auto"/>
                    <w:left w:val="none" w:sz="0" w:space="0" w:color="auto"/>
                    <w:bottom w:val="none" w:sz="0" w:space="0" w:color="auto"/>
                    <w:right w:val="none" w:sz="0" w:space="0" w:color="auto"/>
                  </w:divBdr>
                </w:div>
                <w:div w:id="1036195159">
                  <w:marLeft w:val="0"/>
                  <w:marRight w:val="0"/>
                  <w:marTop w:val="0"/>
                  <w:marBottom w:val="0"/>
                  <w:divBdr>
                    <w:top w:val="none" w:sz="0" w:space="0" w:color="auto"/>
                    <w:left w:val="none" w:sz="0" w:space="0" w:color="auto"/>
                    <w:bottom w:val="none" w:sz="0" w:space="0" w:color="auto"/>
                    <w:right w:val="none" w:sz="0" w:space="0" w:color="auto"/>
                  </w:divBdr>
                </w:div>
                <w:div w:id="604390490">
                  <w:marLeft w:val="0"/>
                  <w:marRight w:val="0"/>
                  <w:marTop w:val="0"/>
                  <w:marBottom w:val="0"/>
                  <w:divBdr>
                    <w:top w:val="none" w:sz="0" w:space="0" w:color="auto"/>
                    <w:left w:val="none" w:sz="0" w:space="0" w:color="auto"/>
                    <w:bottom w:val="none" w:sz="0" w:space="0" w:color="auto"/>
                    <w:right w:val="none" w:sz="0" w:space="0" w:color="auto"/>
                  </w:divBdr>
                </w:div>
                <w:div w:id="1132360672">
                  <w:marLeft w:val="0"/>
                  <w:marRight w:val="0"/>
                  <w:marTop w:val="0"/>
                  <w:marBottom w:val="0"/>
                  <w:divBdr>
                    <w:top w:val="none" w:sz="0" w:space="0" w:color="auto"/>
                    <w:left w:val="none" w:sz="0" w:space="0" w:color="auto"/>
                    <w:bottom w:val="none" w:sz="0" w:space="0" w:color="auto"/>
                    <w:right w:val="none" w:sz="0" w:space="0" w:color="auto"/>
                  </w:divBdr>
                </w:div>
                <w:div w:id="1875188025">
                  <w:marLeft w:val="0"/>
                  <w:marRight w:val="0"/>
                  <w:marTop w:val="0"/>
                  <w:marBottom w:val="0"/>
                  <w:divBdr>
                    <w:top w:val="none" w:sz="0" w:space="0" w:color="auto"/>
                    <w:left w:val="none" w:sz="0" w:space="0" w:color="auto"/>
                    <w:bottom w:val="none" w:sz="0" w:space="0" w:color="auto"/>
                    <w:right w:val="none" w:sz="0" w:space="0" w:color="auto"/>
                  </w:divBdr>
                </w:div>
                <w:div w:id="462424320">
                  <w:marLeft w:val="0"/>
                  <w:marRight w:val="0"/>
                  <w:marTop w:val="0"/>
                  <w:marBottom w:val="0"/>
                  <w:divBdr>
                    <w:top w:val="none" w:sz="0" w:space="0" w:color="auto"/>
                    <w:left w:val="none" w:sz="0" w:space="0" w:color="auto"/>
                    <w:bottom w:val="none" w:sz="0" w:space="0" w:color="auto"/>
                    <w:right w:val="none" w:sz="0" w:space="0" w:color="auto"/>
                  </w:divBdr>
                </w:div>
              </w:divsChild>
            </w:div>
            <w:div w:id="230390697">
              <w:marLeft w:val="0"/>
              <w:marRight w:val="0"/>
              <w:marTop w:val="0"/>
              <w:marBottom w:val="0"/>
              <w:divBdr>
                <w:top w:val="none" w:sz="0" w:space="0" w:color="auto"/>
                <w:left w:val="none" w:sz="0" w:space="0" w:color="auto"/>
                <w:bottom w:val="none" w:sz="0" w:space="0" w:color="auto"/>
                <w:right w:val="none" w:sz="0" w:space="0" w:color="auto"/>
              </w:divBdr>
              <w:divsChild>
                <w:div w:id="1338312244">
                  <w:marLeft w:val="0"/>
                  <w:marRight w:val="0"/>
                  <w:marTop w:val="0"/>
                  <w:marBottom w:val="0"/>
                  <w:divBdr>
                    <w:top w:val="none" w:sz="0" w:space="0" w:color="auto"/>
                    <w:left w:val="none" w:sz="0" w:space="0" w:color="auto"/>
                    <w:bottom w:val="none" w:sz="0" w:space="0" w:color="auto"/>
                    <w:right w:val="none" w:sz="0" w:space="0" w:color="auto"/>
                  </w:divBdr>
                </w:div>
              </w:divsChild>
            </w:div>
            <w:div w:id="1315530549">
              <w:marLeft w:val="0"/>
              <w:marRight w:val="0"/>
              <w:marTop w:val="0"/>
              <w:marBottom w:val="0"/>
              <w:divBdr>
                <w:top w:val="none" w:sz="0" w:space="0" w:color="auto"/>
                <w:left w:val="none" w:sz="0" w:space="0" w:color="auto"/>
                <w:bottom w:val="none" w:sz="0" w:space="0" w:color="auto"/>
                <w:right w:val="none" w:sz="0" w:space="0" w:color="auto"/>
              </w:divBdr>
              <w:divsChild>
                <w:div w:id="610015716">
                  <w:marLeft w:val="0"/>
                  <w:marRight w:val="0"/>
                  <w:marTop w:val="0"/>
                  <w:marBottom w:val="0"/>
                  <w:divBdr>
                    <w:top w:val="none" w:sz="0" w:space="0" w:color="auto"/>
                    <w:left w:val="none" w:sz="0" w:space="0" w:color="auto"/>
                    <w:bottom w:val="none" w:sz="0" w:space="0" w:color="auto"/>
                    <w:right w:val="none" w:sz="0" w:space="0" w:color="auto"/>
                  </w:divBdr>
                </w:div>
                <w:div w:id="1265922698">
                  <w:marLeft w:val="0"/>
                  <w:marRight w:val="0"/>
                  <w:marTop w:val="0"/>
                  <w:marBottom w:val="0"/>
                  <w:divBdr>
                    <w:top w:val="none" w:sz="0" w:space="0" w:color="auto"/>
                    <w:left w:val="none" w:sz="0" w:space="0" w:color="auto"/>
                    <w:bottom w:val="none" w:sz="0" w:space="0" w:color="auto"/>
                    <w:right w:val="none" w:sz="0" w:space="0" w:color="auto"/>
                  </w:divBdr>
                </w:div>
                <w:div w:id="1340159902">
                  <w:marLeft w:val="0"/>
                  <w:marRight w:val="0"/>
                  <w:marTop w:val="0"/>
                  <w:marBottom w:val="0"/>
                  <w:divBdr>
                    <w:top w:val="none" w:sz="0" w:space="0" w:color="auto"/>
                    <w:left w:val="none" w:sz="0" w:space="0" w:color="auto"/>
                    <w:bottom w:val="none" w:sz="0" w:space="0" w:color="auto"/>
                    <w:right w:val="none" w:sz="0" w:space="0" w:color="auto"/>
                  </w:divBdr>
                </w:div>
                <w:div w:id="2060593423">
                  <w:marLeft w:val="0"/>
                  <w:marRight w:val="0"/>
                  <w:marTop w:val="0"/>
                  <w:marBottom w:val="0"/>
                  <w:divBdr>
                    <w:top w:val="none" w:sz="0" w:space="0" w:color="auto"/>
                    <w:left w:val="none" w:sz="0" w:space="0" w:color="auto"/>
                    <w:bottom w:val="none" w:sz="0" w:space="0" w:color="auto"/>
                    <w:right w:val="none" w:sz="0" w:space="0" w:color="auto"/>
                  </w:divBdr>
                </w:div>
                <w:div w:id="1034846136">
                  <w:marLeft w:val="0"/>
                  <w:marRight w:val="0"/>
                  <w:marTop w:val="0"/>
                  <w:marBottom w:val="0"/>
                  <w:divBdr>
                    <w:top w:val="none" w:sz="0" w:space="0" w:color="auto"/>
                    <w:left w:val="none" w:sz="0" w:space="0" w:color="auto"/>
                    <w:bottom w:val="none" w:sz="0" w:space="0" w:color="auto"/>
                    <w:right w:val="none" w:sz="0" w:space="0" w:color="auto"/>
                  </w:divBdr>
                </w:div>
                <w:div w:id="1574587289">
                  <w:marLeft w:val="0"/>
                  <w:marRight w:val="0"/>
                  <w:marTop w:val="0"/>
                  <w:marBottom w:val="0"/>
                  <w:divBdr>
                    <w:top w:val="none" w:sz="0" w:space="0" w:color="auto"/>
                    <w:left w:val="none" w:sz="0" w:space="0" w:color="auto"/>
                    <w:bottom w:val="none" w:sz="0" w:space="0" w:color="auto"/>
                    <w:right w:val="none" w:sz="0" w:space="0" w:color="auto"/>
                  </w:divBdr>
                </w:div>
                <w:div w:id="1958024050">
                  <w:marLeft w:val="0"/>
                  <w:marRight w:val="0"/>
                  <w:marTop w:val="0"/>
                  <w:marBottom w:val="0"/>
                  <w:divBdr>
                    <w:top w:val="none" w:sz="0" w:space="0" w:color="auto"/>
                    <w:left w:val="none" w:sz="0" w:space="0" w:color="auto"/>
                    <w:bottom w:val="none" w:sz="0" w:space="0" w:color="auto"/>
                    <w:right w:val="none" w:sz="0" w:space="0" w:color="auto"/>
                  </w:divBdr>
                </w:div>
                <w:div w:id="661740960">
                  <w:marLeft w:val="0"/>
                  <w:marRight w:val="0"/>
                  <w:marTop w:val="0"/>
                  <w:marBottom w:val="0"/>
                  <w:divBdr>
                    <w:top w:val="none" w:sz="0" w:space="0" w:color="auto"/>
                    <w:left w:val="none" w:sz="0" w:space="0" w:color="auto"/>
                    <w:bottom w:val="none" w:sz="0" w:space="0" w:color="auto"/>
                    <w:right w:val="none" w:sz="0" w:space="0" w:color="auto"/>
                  </w:divBdr>
                </w:div>
                <w:div w:id="421033293">
                  <w:marLeft w:val="0"/>
                  <w:marRight w:val="0"/>
                  <w:marTop w:val="0"/>
                  <w:marBottom w:val="0"/>
                  <w:divBdr>
                    <w:top w:val="none" w:sz="0" w:space="0" w:color="auto"/>
                    <w:left w:val="none" w:sz="0" w:space="0" w:color="auto"/>
                    <w:bottom w:val="none" w:sz="0" w:space="0" w:color="auto"/>
                    <w:right w:val="none" w:sz="0" w:space="0" w:color="auto"/>
                  </w:divBdr>
                </w:div>
                <w:div w:id="2010912437">
                  <w:marLeft w:val="0"/>
                  <w:marRight w:val="0"/>
                  <w:marTop w:val="0"/>
                  <w:marBottom w:val="0"/>
                  <w:divBdr>
                    <w:top w:val="none" w:sz="0" w:space="0" w:color="auto"/>
                    <w:left w:val="none" w:sz="0" w:space="0" w:color="auto"/>
                    <w:bottom w:val="none" w:sz="0" w:space="0" w:color="auto"/>
                    <w:right w:val="none" w:sz="0" w:space="0" w:color="auto"/>
                  </w:divBdr>
                </w:div>
                <w:div w:id="164785719">
                  <w:marLeft w:val="0"/>
                  <w:marRight w:val="0"/>
                  <w:marTop w:val="0"/>
                  <w:marBottom w:val="0"/>
                  <w:divBdr>
                    <w:top w:val="none" w:sz="0" w:space="0" w:color="auto"/>
                    <w:left w:val="none" w:sz="0" w:space="0" w:color="auto"/>
                    <w:bottom w:val="none" w:sz="0" w:space="0" w:color="auto"/>
                    <w:right w:val="none" w:sz="0" w:space="0" w:color="auto"/>
                  </w:divBdr>
                </w:div>
                <w:div w:id="500974394">
                  <w:marLeft w:val="0"/>
                  <w:marRight w:val="0"/>
                  <w:marTop w:val="0"/>
                  <w:marBottom w:val="0"/>
                  <w:divBdr>
                    <w:top w:val="none" w:sz="0" w:space="0" w:color="auto"/>
                    <w:left w:val="none" w:sz="0" w:space="0" w:color="auto"/>
                    <w:bottom w:val="none" w:sz="0" w:space="0" w:color="auto"/>
                    <w:right w:val="none" w:sz="0" w:space="0" w:color="auto"/>
                  </w:divBdr>
                </w:div>
                <w:div w:id="1015154387">
                  <w:marLeft w:val="0"/>
                  <w:marRight w:val="0"/>
                  <w:marTop w:val="0"/>
                  <w:marBottom w:val="0"/>
                  <w:divBdr>
                    <w:top w:val="none" w:sz="0" w:space="0" w:color="auto"/>
                    <w:left w:val="none" w:sz="0" w:space="0" w:color="auto"/>
                    <w:bottom w:val="none" w:sz="0" w:space="0" w:color="auto"/>
                    <w:right w:val="none" w:sz="0" w:space="0" w:color="auto"/>
                  </w:divBdr>
                </w:div>
                <w:div w:id="2013679709">
                  <w:marLeft w:val="0"/>
                  <w:marRight w:val="0"/>
                  <w:marTop w:val="0"/>
                  <w:marBottom w:val="0"/>
                  <w:divBdr>
                    <w:top w:val="none" w:sz="0" w:space="0" w:color="auto"/>
                    <w:left w:val="none" w:sz="0" w:space="0" w:color="auto"/>
                    <w:bottom w:val="none" w:sz="0" w:space="0" w:color="auto"/>
                    <w:right w:val="none" w:sz="0" w:space="0" w:color="auto"/>
                  </w:divBdr>
                </w:div>
                <w:div w:id="39794160">
                  <w:marLeft w:val="0"/>
                  <w:marRight w:val="0"/>
                  <w:marTop w:val="0"/>
                  <w:marBottom w:val="0"/>
                  <w:divBdr>
                    <w:top w:val="none" w:sz="0" w:space="0" w:color="auto"/>
                    <w:left w:val="none" w:sz="0" w:space="0" w:color="auto"/>
                    <w:bottom w:val="none" w:sz="0" w:space="0" w:color="auto"/>
                    <w:right w:val="none" w:sz="0" w:space="0" w:color="auto"/>
                  </w:divBdr>
                </w:div>
                <w:div w:id="787772338">
                  <w:marLeft w:val="0"/>
                  <w:marRight w:val="0"/>
                  <w:marTop w:val="0"/>
                  <w:marBottom w:val="0"/>
                  <w:divBdr>
                    <w:top w:val="none" w:sz="0" w:space="0" w:color="auto"/>
                    <w:left w:val="none" w:sz="0" w:space="0" w:color="auto"/>
                    <w:bottom w:val="none" w:sz="0" w:space="0" w:color="auto"/>
                    <w:right w:val="none" w:sz="0" w:space="0" w:color="auto"/>
                  </w:divBdr>
                </w:div>
                <w:div w:id="1330014019">
                  <w:marLeft w:val="0"/>
                  <w:marRight w:val="0"/>
                  <w:marTop w:val="0"/>
                  <w:marBottom w:val="0"/>
                  <w:divBdr>
                    <w:top w:val="none" w:sz="0" w:space="0" w:color="auto"/>
                    <w:left w:val="none" w:sz="0" w:space="0" w:color="auto"/>
                    <w:bottom w:val="none" w:sz="0" w:space="0" w:color="auto"/>
                    <w:right w:val="none" w:sz="0" w:space="0" w:color="auto"/>
                  </w:divBdr>
                </w:div>
                <w:div w:id="17727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55927">
      <w:bodyDiv w:val="1"/>
      <w:marLeft w:val="0"/>
      <w:marRight w:val="0"/>
      <w:marTop w:val="0"/>
      <w:marBottom w:val="0"/>
      <w:divBdr>
        <w:top w:val="none" w:sz="0" w:space="0" w:color="auto"/>
        <w:left w:val="none" w:sz="0" w:space="0" w:color="auto"/>
        <w:bottom w:val="none" w:sz="0" w:space="0" w:color="auto"/>
        <w:right w:val="none" w:sz="0" w:space="0" w:color="auto"/>
      </w:divBdr>
      <w:divsChild>
        <w:div w:id="2075085313">
          <w:marLeft w:val="0"/>
          <w:marRight w:val="0"/>
          <w:marTop w:val="0"/>
          <w:marBottom w:val="0"/>
          <w:divBdr>
            <w:top w:val="none" w:sz="0" w:space="0" w:color="auto"/>
            <w:left w:val="none" w:sz="0" w:space="0" w:color="auto"/>
            <w:bottom w:val="none" w:sz="0" w:space="0" w:color="auto"/>
            <w:right w:val="none" w:sz="0" w:space="0" w:color="auto"/>
          </w:divBdr>
        </w:div>
        <w:div w:id="460996438">
          <w:marLeft w:val="0"/>
          <w:marRight w:val="0"/>
          <w:marTop w:val="0"/>
          <w:marBottom w:val="0"/>
          <w:divBdr>
            <w:top w:val="none" w:sz="0" w:space="0" w:color="auto"/>
            <w:left w:val="none" w:sz="0" w:space="0" w:color="auto"/>
            <w:bottom w:val="none" w:sz="0" w:space="0" w:color="auto"/>
            <w:right w:val="none" w:sz="0" w:space="0" w:color="auto"/>
          </w:divBdr>
        </w:div>
        <w:div w:id="1876851212">
          <w:marLeft w:val="0"/>
          <w:marRight w:val="0"/>
          <w:marTop w:val="0"/>
          <w:marBottom w:val="0"/>
          <w:divBdr>
            <w:top w:val="none" w:sz="0" w:space="0" w:color="auto"/>
            <w:left w:val="none" w:sz="0" w:space="0" w:color="auto"/>
            <w:bottom w:val="none" w:sz="0" w:space="0" w:color="auto"/>
            <w:right w:val="none" w:sz="0" w:space="0" w:color="auto"/>
          </w:divBdr>
          <w:divsChild>
            <w:div w:id="1749696376">
              <w:marLeft w:val="0"/>
              <w:marRight w:val="0"/>
              <w:marTop w:val="30"/>
              <w:marBottom w:val="30"/>
              <w:divBdr>
                <w:top w:val="none" w:sz="0" w:space="0" w:color="auto"/>
                <w:left w:val="none" w:sz="0" w:space="0" w:color="auto"/>
                <w:bottom w:val="none" w:sz="0" w:space="0" w:color="auto"/>
                <w:right w:val="none" w:sz="0" w:space="0" w:color="auto"/>
              </w:divBdr>
              <w:divsChild>
                <w:div w:id="1119059291">
                  <w:marLeft w:val="0"/>
                  <w:marRight w:val="0"/>
                  <w:marTop w:val="0"/>
                  <w:marBottom w:val="0"/>
                  <w:divBdr>
                    <w:top w:val="none" w:sz="0" w:space="0" w:color="auto"/>
                    <w:left w:val="none" w:sz="0" w:space="0" w:color="auto"/>
                    <w:bottom w:val="none" w:sz="0" w:space="0" w:color="auto"/>
                    <w:right w:val="none" w:sz="0" w:space="0" w:color="auto"/>
                  </w:divBdr>
                  <w:divsChild>
                    <w:div w:id="1472677181">
                      <w:marLeft w:val="0"/>
                      <w:marRight w:val="0"/>
                      <w:marTop w:val="0"/>
                      <w:marBottom w:val="0"/>
                      <w:divBdr>
                        <w:top w:val="none" w:sz="0" w:space="0" w:color="auto"/>
                        <w:left w:val="none" w:sz="0" w:space="0" w:color="auto"/>
                        <w:bottom w:val="none" w:sz="0" w:space="0" w:color="auto"/>
                        <w:right w:val="none" w:sz="0" w:space="0" w:color="auto"/>
                      </w:divBdr>
                    </w:div>
                  </w:divsChild>
                </w:div>
                <w:div w:id="1529414607">
                  <w:marLeft w:val="0"/>
                  <w:marRight w:val="0"/>
                  <w:marTop w:val="0"/>
                  <w:marBottom w:val="0"/>
                  <w:divBdr>
                    <w:top w:val="none" w:sz="0" w:space="0" w:color="auto"/>
                    <w:left w:val="none" w:sz="0" w:space="0" w:color="auto"/>
                    <w:bottom w:val="none" w:sz="0" w:space="0" w:color="auto"/>
                    <w:right w:val="none" w:sz="0" w:space="0" w:color="auto"/>
                  </w:divBdr>
                  <w:divsChild>
                    <w:div w:id="1218129077">
                      <w:marLeft w:val="0"/>
                      <w:marRight w:val="0"/>
                      <w:marTop w:val="0"/>
                      <w:marBottom w:val="0"/>
                      <w:divBdr>
                        <w:top w:val="none" w:sz="0" w:space="0" w:color="auto"/>
                        <w:left w:val="none" w:sz="0" w:space="0" w:color="auto"/>
                        <w:bottom w:val="none" w:sz="0" w:space="0" w:color="auto"/>
                        <w:right w:val="none" w:sz="0" w:space="0" w:color="auto"/>
                      </w:divBdr>
                    </w:div>
                    <w:div w:id="805656935">
                      <w:marLeft w:val="0"/>
                      <w:marRight w:val="0"/>
                      <w:marTop w:val="0"/>
                      <w:marBottom w:val="0"/>
                      <w:divBdr>
                        <w:top w:val="none" w:sz="0" w:space="0" w:color="auto"/>
                        <w:left w:val="none" w:sz="0" w:space="0" w:color="auto"/>
                        <w:bottom w:val="none" w:sz="0" w:space="0" w:color="auto"/>
                        <w:right w:val="none" w:sz="0" w:space="0" w:color="auto"/>
                      </w:divBdr>
                    </w:div>
                  </w:divsChild>
                </w:div>
                <w:div w:id="1625232226">
                  <w:marLeft w:val="0"/>
                  <w:marRight w:val="0"/>
                  <w:marTop w:val="0"/>
                  <w:marBottom w:val="0"/>
                  <w:divBdr>
                    <w:top w:val="none" w:sz="0" w:space="0" w:color="auto"/>
                    <w:left w:val="none" w:sz="0" w:space="0" w:color="auto"/>
                    <w:bottom w:val="none" w:sz="0" w:space="0" w:color="auto"/>
                    <w:right w:val="none" w:sz="0" w:space="0" w:color="auto"/>
                  </w:divBdr>
                  <w:divsChild>
                    <w:div w:id="690304460">
                      <w:marLeft w:val="0"/>
                      <w:marRight w:val="0"/>
                      <w:marTop w:val="0"/>
                      <w:marBottom w:val="0"/>
                      <w:divBdr>
                        <w:top w:val="none" w:sz="0" w:space="0" w:color="auto"/>
                        <w:left w:val="none" w:sz="0" w:space="0" w:color="auto"/>
                        <w:bottom w:val="none" w:sz="0" w:space="0" w:color="auto"/>
                        <w:right w:val="none" w:sz="0" w:space="0" w:color="auto"/>
                      </w:divBdr>
                    </w:div>
                  </w:divsChild>
                </w:div>
                <w:div w:id="413942775">
                  <w:marLeft w:val="0"/>
                  <w:marRight w:val="0"/>
                  <w:marTop w:val="0"/>
                  <w:marBottom w:val="0"/>
                  <w:divBdr>
                    <w:top w:val="none" w:sz="0" w:space="0" w:color="auto"/>
                    <w:left w:val="none" w:sz="0" w:space="0" w:color="auto"/>
                    <w:bottom w:val="none" w:sz="0" w:space="0" w:color="auto"/>
                    <w:right w:val="none" w:sz="0" w:space="0" w:color="auto"/>
                  </w:divBdr>
                  <w:divsChild>
                    <w:div w:id="533734203">
                      <w:marLeft w:val="0"/>
                      <w:marRight w:val="0"/>
                      <w:marTop w:val="0"/>
                      <w:marBottom w:val="0"/>
                      <w:divBdr>
                        <w:top w:val="none" w:sz="0" w:space="0" w:color="auto"/>
                        <w:left w:val="none" w:sz="0" w:space="0" w:color="auto"/>
                        <w:bottom w:val="none" w:sz="0" w:space="0" w:color="auto"/>
                        <w:right w:val="none" w:sz="0" w:space="0" w:color="auto"/>
                      </w:divBdr>
                    </w:div>
                    <w:div w:id="667633986">
                      <w:marLeft w:val="0"/>
                      <w:marRight w:val="0"/>
                      <w:marTop w:val="0"/>
                      <w:marBottom w:val="0"/>
                      <w:divBdr>
                        <w:top w:val="none" w:sz="0" w:space="0" w:color="auto"/>
                        <w:left w:val="none" w:sz="0" w:space="0" w:color="auto"/>
                        <w:bottom w:val="none" w:sz="0" w:space="0" w:color="auto"/>
                        <w:right w:val="none" w:sz="0" w:space="0" w:color="auto"/>
                      </w:divBdr>
                    </w:div>
                  </w:divsChild>
                </w:div>
                <w:div w:id="1265963412">
                  <w:marLeft w:val="0"/>
                  <w:marRight w:val="0"/>
                  <w:marTop w:val="0"/>
                  <w:marBottom w:val="0"/>
                  <w:divBdr>
                    <w:top w:val="none" w:sz="0" w:space="0" w:color="auto"/>
                    <w:left w:val="none" w:sz="0" w:space="0" w:color="auto"/>
                    <w:bottom w:val="none" w:sz="0" w:space="0" w:color="auto"/>
                    <w:right w:val="none" w:sz="0" w:space="0" w:color="auto"/>
                  </w:divBdr>
                  <w:divsChild>
                    <w:div w:id="2100632663">
                      <w:marLeft w:val="0"/>
                      <w:marRight w:val="0"/>
                      <w:marTop w:val="0"/>
                      <w:marBottom w:val="0"/>
                      <w:divBdr>
                        <w:top w:val="none" w:sz="0" w:space="0" w:color="auto"/>
                        <w:left w:val="none" w:sz="0" w:space="0" w:color="auto"/>
                        <w:bottom w:val="none" w:sz="0" w:space="0" w:color="auto"/>
                        <w:right w:val="none" w:sz="0" w:space="0" w:color="auto"/>
                      </w:divBdr>
                    </w:div>
                  </w:divsChild>
                </w:div>
                <w:div w:id="2009748280">
                  <w:marLeft w:val="0"/>
                  <w:marRight w:val="0"/>
                  <w:marTop w:val="0"/>
                  <w:marBottom w:val="0"/>
                  <w:divBdr>
                    <w:top w:val="none" w:sz="0" w:space="0" w:color="auto"/>
                    <w:left w:val="none" w:sz="0" w:space="0" w:color="auto"/>
                    <w:bottom w:val="none" w:sz="0" w:space="0" w:color="auto"/>
                    <w:right w:val="none" w:sz="0" w:space="0" w:color="auto"/>
                  </w:divBdr>
                  <w:divsChild>
                    <w:div w:id="1685088059">
                      <w:marLeft w:val="0"/>
                      <w:marRight w:val="0"/>
                      <w:marTop w:val="0"/>
                      <w:marBottom w:val="0"/>
                      <w:divBdr>
                        <w:top w:val="none" w:sz="0" w:space="0" w:color="auto"/>
                        <w:left w:val="none" w:sz="0" w:space="0" w:color="auto"/>
                        <w:bottom w:val="none" w:sz="0" w:space="0" w:color="auto"/>
                        <w:right w:val="none" w:sz="0" w:space="0" w:color="auto"/>
                      </w:divBdr>
                    </w:div>
                    <w:div w:id="1522860286">
                      <w:marLeft w:val="0"/>
                      <w:marRight w:val="0"/>
                      <w:marTop w:val="0"/>
                      <w:marBottom w:val="0"/>
                      <w:divBdr>
                        <w:top w:val="none" w:sz="0" w:space="0" w:color="auto"/>
                        <w:left w:val="none" w:sz="0" w:space="0" w:color="auto"/>
                        <w:bottom w:val="none" w:sz="0" w:space="0" w:color="auto"/>
                        <w:right w:val="none" w:sz="0" w:space="0" w:color="auto"/>
                      </w:divBdr>
                    </w:div>
                    <w:div w:id="1055353256">
                      <w:marLeft w:val="0"/>
                      <w:marRight w:val="0"/>
                      <w:marTop w:val="0"/>
                      <w:marBottom w:val="0"/>
                      <w:divBdr>
                        <w:top w:val="none" w:sz="0" w:space="0" w:color="auto"/>
                        <w:left w:val="none" w:sz="0" w:space="0" w:color="auto"/>
                        <w:bottom w:val="none" w:sz="0" w:space="0" w:color="auto"/>
                        <w:right w:val="none" w:sz="0" w:space="0" w:color="auto"/>
                      </w:divBdr>
                    </w:div>
                  </w:divsChild>
                </w:div>
                <w:div w:id="1092505799">
                  <w:marLeft w:val="0"/>
                  <w:marRight w:val="0"/>
                  <w:marTop w:val="0"/>
                  <w:marBottom w:val="0"/>
                  <w:divBdr>
                    <w:top w:val="none" w:sz="0" w:space="0" w:color="auto"/>
                    <w:left w:val="none" w:sz="0" w:space="0" w:color="auto"/>
                    <w:bottom w:val="none" w:sz="0" w:space="0" w:color="auto"/>
                    <w:right w:val="none" w:sz="0" w:space="0" w:color="auto"/>
                  </w:divBdr>
                  <w:divsChild>
                    <w:div w:id="499275186">
                      <w:marLeft w:val="0"/>
                      <w:marRight w:val="0"/>
                      <w:marTop w:val="0"/>
                      <w:marBottom w:val="0"/>
                      <w:divBdr>
                        <w:top w:val="none" w:sz="0" w:space="0" w:color="auto"/>
                        <w:left w:val="none" w:sz="0" w:space="0" w:color="auto"/>
                        <w:bottom w:val="none" w:sz="0" w:space="0" w:color="auto"/>
                        <w:right w:val="none" w:sz="0" w:space="0" w:color="auto"/>
                      </w:divBdr>
                    </w:div>
                  </w:divsChild>
                </w:div>
                <w:div w:id="1817451897">
                  <w:marLeft w:val="0"/>
                  <w:marRight w:val="0"/>
                  <w:marTop w:val="0"/>
                  <w:marBottom w:val="0"/>
                  <w:divBdr>
                    <w:top w:val="none" w:sz="0" w:space="0" w:color="auto"/>
                    <w:left w:val="none" w:sz="0" w:space="0" w:color="auto"/>
                    <w:bottom w:val="none" w:sz="0" w:space="0" w:color="auto"/>
                    <w:right w:val="none" w:sz="0" w:space="0" w:color="auto"/>
                  </w:divBdr>
                  <w:divsChild>
                    <w:div w:id="57172498">
                      <w:marLeft w:val="0"/>
                      <w:marRight w:val="0"/>
                      <w:marTop w:val="0"/>
                      <w:marBottom w:val="0"/>
                      <w:divBdr>
                        <w:top w:val="none" w:sz="0" w:space="0" w:color="auto"/>
                        <w:left w:val="none" w:sz="0" w:space="0" w:color="auto"/>
                        <w:bottom w:val="none" w:sz="0" w:space="0" w:color="auto"/>
                        <w:right w:val="none" w:sz="0" w:space="0" w:color="auto"/>
                      </w:divBdr>
                    </w:div>
                    <w:div w:id="2019504544">
                      <w:marLeft w:val="0"/>
                      <w:marRight w:val="0"/>
                      <w:marTop w:val="0"/>
                      <w:marBottom w:val="0"/>
                      <w:divBdr>
                        <w:top w:val="none" w:sz="0" w:space="0" w:color="auto"/>
                        <w:left w:val="none" w:sz="0" w:space="0" w:color="auto"/>
                        <w:bottom w:val="none" w:sz="0" w:space="0" w:color="auto"/>
                        <w:right w:val="none" w:sz="0" w:space="0" w:color="auto"/>
                      </w:divBdr>
                    </w:div>
                  </w:divsChild>
                </w:div>
                <w:div w:id="863134420">
                  <w:marLeft w:val="0"/>
                  <w:marRight w:val="0"/>
                  <w:marTop w:val="0"/>
                  <w:marBottom w:val="0"/>
                  <w:divBdr>
                    <w:top w:val="none" w:sz="0" w:space="0" w:color="auto"/>
                    <w:left w:val="none" w:sz="0" w:space="0" w:color="auto"/>
                    <w:bottom w:val="none" w:sz="0" w:space="0" w:color="auto"/>
                    <w:right w:val="none" w:sz="0" w:space="0" w:color="auto"/>
                  </w:divBdr>
                  <w:divsChild>
                    <w:div w:id="914322481">
                      <w:marLeft w:val="0"/>
                      <w:marRight w:val="0"/>
                      <w:marTop w:val="0"/>
                      <w:marBottom w:val="0"/>
                      <w:divBdr>
                        <w:top w:val="none" w:sz="0" w:space="0" w:color="auto"/>
                        <w:left w:val="none" w:sz="0" w:space="0" w:color="auto"/>
                        <w:bottom w:val="none" w:sz="0" w:space="0" w:color="auto"/>
                        <w:right w:val="none" w:sz="0" w:space="0" w:color="auto"/>
                      </w:divBdr>
                    </w:div>
                  </w:divsChild>
                </w:div>
                <w:div w:id="83649134">
                  <w:marLeft w:val="0"/>
                  <w:marRight w:val="0"/>
                  <w:marTop w:val="0"/>
                  <w:marBottom w:val="0"/>
                  <w:divBdr>
                    <w:top w:val="none" w:sz="0" w:space="0" w:color="auto"/>
                    <w:left w:val="none" w:sz="0" w:space="0" w:color="auto"/>
                    <w:bottom w:val="none" w:sz="0" w:space="0" w:color="auto"/>
                    <w:right w:val="none" w:sz="0" w:space="0" w:color="auto"/>
                  </w:divBdr>
                  <w:divsChild>
                    <w:div w:id="303588461">
                      <w:marLeft w:val="0"/>
                      <w:marRight w:val="0"/>
                      <w:marTop w:val="0"/>
                      <w:marBottom w:val="0"/>
                      <w:divBdr>
                        <w:top w:val="none" w:sz="0" w:space="0" w:color="auto"/>
                        <w:left w:val="none" w:sz="0" w:space="0" w:color="auto"/>
                        <w:bottom w:val="none" w:sz="0" w:space="0" w:color="auto"/>
                        <w:right w:val="none" w:sz="0" w:space="0" w:color="auto"/>
                      </w:divBdr>
                    </w:div>
                    <w:div w:id="1334526202">
                      <w:marLeft w:val="0"/>
                      <w:marRight w:val="0"/>
                      <w:marTop w:val="0"/>
                      <w:marBottom w:val="0"/>
                      <w:divBdr>
                        <w:top w:val="none" w:sz="0" w:space="0" w:color="auto"/>
                        <w:left w:val="none" w:sz="0" w:space="0" w:color="auto"/>
                        <w:bottom w:val="none" w:sz="0" w:space="0" w:color="auto"/>
                        <w:right w:val="none" w:sz="0" w:space="0" w:color="auto"/>
                      </w:divBdr>
                    </w:div>
                    <w:div w:id="37707801">
                      <w:marLeft w:val="0"/>
                      <w:marRight w:val="0"/>
                      <w:marTop w:val="0"/>
                      <w:marBottom w:val="0"/>
                      <w:divBdr>
                        <w:top w:val="none" w:sz="0" w:space="0" w:color="auto"/>
                        <w:left w:val="none" w:sz="0" w:space="0" w:color="auto"/>
                        <w:bottom w:val="none" w:sz="0" w:space="0" w:color="auto"/>
                        <w:right w:val="none" w:sz="0" w:space="0" w:color="auto"/>
                      </w:divBdr>
                    </w:div>
                    <w:div w:id="96485174">
                      <w:marLeft w:val="0"/>
                      <w:marRight w:val="0"/>
                      <w:marTop w:val="0"/>
                      <w:marBottom w:val="0"/>
                      <w:divBdr>
                        <w:top w:val="none" w:sz="0" w:space="0" w:color="auto"/>
                        <w:left w:val="none" w:sz="0" w:space="0" w:color="auto"/>
                        <w:bottom w:val="none" w:sz="0" w:space="0" w:color="auto"/>
                        <w:right w:val="none" w:sz="0" w:space="0" w:color="auto"/>
                      </w:divBdr>
                    </w:div>
                    <w:div w:id="378289753">
                      <w:marLeft w:val="0"/>
                      <w:marRight w:val="0"/>
                      <w:marTop w:val="0"/>
                      <w:marBottom w:val="0"/>
                      <w:divBdr>
                        <w:top w:val="none" w:sz="0" w:space="0" w:color="auto"/>
                        <w:left w:val="none" w:sz="0" w:space="0" w:color="auto"/>
                        <w:bottom w:val="none" w:sz="0" w:space="0" w:color="auto"/>
                        <w:right w:val="none" w:sz="0" w:space="0" w:color="auto"/>
                      </w:divBdr>
                    </w:div>
                  </w:divsChild>
                </w:div>
                <w:div w:id="1044216512">
                  <w:marLeft w:val="0"/>
                  <w:marRight w:val="0"/>
                  <w:marTop w:val="0"/>
                  <w:marBottom w:val="0"/>
                  <w:divBdr>
                    <w:top w:val="none" w:sz="0" w:space="0" w:color="auto"/>
                    <w:left w:val="none" w:sz="0" w:space="0" w:color="auto"/>
                    <w:bottom w:val="none" w:sz="0" w:space="0" w:color="auto"/>
                    <w:right w:val="none" w:sz="0" w:space="0" w:color="auto"/>
                  </w:divBdr>
                  <w:divsChild>
                    <w:div w:id="1295139476">
                      <w:marLeft w:val="0"/>
                      <w:marRight w:val="0"/>
                      <w:marTop w:val="0"/>
                      <w:marBottom w:val="0"/>
                      <w:divBdr>
                        <w:top w:val="none" w:sz="0" w:space="0" w:color="auto"/>
                        <w:left w:val="none" w:sz="0" w:space="0" w:color="auto"/>
                        <w:bottom w:val="none" w:sz="0" w:space="0" w:color="auto"/>
                        <w:right w:val="none" w:sz="0" w:space="0" w:color="auto"/>
                      </w:divBdr>
                    </w:div>
                  </w:divsChild>
                </w:div>
                <w:div w:id="1071583392">
                  <w:marLeft w:val="0"/>
                  <w:marRight w:val="0"/>
                  <w:marTop w:val="0"/>
                  <w:marBottom w:val="0"/>
                  <w:divBdr>
                    <w:top w:val="none" w:sz="0" w:space="0" w:color="auto"/>
                    <w:left w:val="none" w:sz="0" w:space="0" w:color="auto"/>
                    <w:bottom w:val="none" w:sz="0" w:space="0" w:color="auto"/>
                    <w:right w:val="none" w:sz="0" w:space="0" w:color="auto"/>
                  </w:divBdr>
                  <w:divsChild>
                    <w:div w:id="1058557470">
                      <w:marLeft w:val="0"/>
                      <w:marRight w:val="0"/>
                      <w:marTop w:val="0"/>
                      <w:marBottom w:val="0"/>
                      <w:divBdr>
                        <w:top w:val="none" w:sz="0" w:space="0" w:color="auto"/>
                        <w:left w:val="none" w:sz="0" w:space="0" w:color="auto"/>
                        <w:bottom w:val="none" w:sz="0" w:space="0" w:color="auto"/>
                        <w:right w:val="none" w:sz="0" w:space="0" w:color="auto"/>
                      </w:divBdr>
                    </w:div>
                    <w:div w:id="21456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9604">
          <w:marLeft w:val="0"/>
          <w:marRight w:val="0"/>
          <w:marTop w:val="0"/>
          <w:marBottom w:val="0"/>
          <w:divBdr>
            <w:top w:val="none" w:sz="0" w:space="0" w:color="auto"/>
            <w:left w:val="none" w:sz="0" w:space="0" w:color="auto"/>
            <w:bottom w:val="none" w:sz="0" w:space="0" w:color="auto"/>
            <w:right w:val="none" w:sz="0" w:space="0" w:color="auto"/>
          </w:divBdr>
        </w:div>
        <w:div w:id="2064211116">
          <w:marLeft w:val="0"/>
          <w:marRight w:val="0"/>
          <w:marTop w:val="0"/>
          <w:marBottom w:val="0"/>
          <w:divBdr>
            <w:top w:val="none" w:sz="0" w:space="0" w:color="auto"/>
            <w:left w:val="none" w:sz="0" w:space="0" w:color="auto"/>
            <w:bottom w:val="none" w:sz="0" w:space="0" w:color="auto"/>
            <w:right w:val="none" w:sz="0" w:space="0" w:color="auto"/>
          </w:divBdr>
        </w:div>
        <w:div w:id="1279338685">
          <w:marLeft w:val="0"/>
          <w:marRight w:val="0"/>
          <w:marTop w:val="0"/>
          <w:marBottom w:val="0"/>
          <w:divBdr>
            <w:top w:val="none" w:sz="0" w:space="0" w:color="auto"/>
            <w:left w:val="none" w:sz="0" w:space="0" w:color="auto"/>
            <w:bottom w:val="none" w:sz="0" w:space="0" w:color="auto"/>
            <w:right w:val="none" w:sz="0" w:space="0" w:color="auto"/>
          </w:divBdr>
        </w:div>
        <w:div w:id="1010447245">
          <w:marLeft w:val="0"/>
          <w:marRight w:val="0"/>
          <w:marTop w:val="0"/>
          <w:marBottom w:val="0"/>
          <w:divBdr>
            <w:top w:val="none" w:sz="0" w:space="0" w:color="auto"/>
            <w:left w:val="none" w:sz="0" w:space="0" w:color="auto"/>
            <w:bottom w:val="none" w:sz="0" w:space="0" w:color="auto"/>
            <w:right w:val="none" w:sz="0" w:space="0" w:color="auto"/>
          </w:divBdr>
          <w:divsChild>
            <w:div w:id="164630324">
              <w:marLeft w:val="0"/>
              <w:marRight w:val="0"/>
              <w:marTop w:val="30"/>
              <w:marBottom w:val="30"/>
              <w:divBdr>
                <w:top w:val="none" w:sz="0" w:space="0" w:color="auto"/>
                <w:left w:val="none" w:sz="0" w:space="0" w:color="auto"/>
                <w:bottom w:val="none" w:sz="0" w:space="0" w:color="auto"/>
                <w:right w:val="none" w:sz="0" w:space="0" w:color="auto"/>
              </w:divBdr>
              <w:divsChild>
                <w:div w:id="452944154">
                  <w:marLeft w:val="0"/>
                  <w:marRight w:val="0"/>
                  <w:marTop w:val="0"/>
                  <w:marBottom w:val="0"/>
                  <w:divBdr>
                    <w:top w:val="none" w:sz="0" w:space="0" w:color="auto"/>
                    <w:left w:val="none" w:sz="0" w:space="0" w:color="auto"/>
                    <w:bottom w:val="none" w:sz="0" w:space="0" w:color="auto"/>
                    <w:right w:val="none" w:sz="0" w:space="0" w:color="auto"/>
                  </w:divBdr>
                  <w:divsChild>
                    <w:div w:id="1747334562">
                      <w:marLeft w:val="0"/>
                      <w:marRight w:val="0"/>
                      <w:marTop w:val="0"/>
                      <w:marBottom w:val="0"/>
                      <w:divBdr>
                        <w:top w:val="none" w:sz="0" w:space="0" w:color="auto"/>
                        <w:left w:val="none" w:sz="0" w:space="0" w:color="auto"/>
                        <w:bottom w:val="none" w:sz="0" w:space="0" w:color="auto"/>
                        <w:right w:val="none" w:sz="0" w:space="0" w:color="auto"/>
                      </w:divBdr>
                    </w:div>
                  </w:divsChild>
                </w:div>
                <w:div w:id="1947955354">
                  <w:marLeft w:val="0"/>
                  <w:marRight w:val="0"/>
                  <w:marTop w:val="0"/>
                  <w:marBottom w:val="0"/>
                  <w:divBdr>
                    <w:top w:val="none" w:sz="0" w:space="0" w:color="auto"/>
                    <w:left w:val="none" w:sz="0" w:space="0" w:color="auto"/>
                    <w:bottom w:val="none" w:sz="0" w:space="0" w:color="auto"/>
                    <w:right w:val="none" w:sz="0" w:space="0" w:color="auto"/>
                  </w:divBdr>
                  <w:divsChild>
                    <w:div w:id="1323855187">
                      <w:marLeft w:val="0"/>
                      <w:marRight w:val="0"/>
                      <w:marTop w:val="0"/>
                      <w:marBottom w:val="0"/>
                      <w:divBdr>
                        <w:top w:val="none" w:sz="0" w:space="0" w:color="auto"/>
                        <w:left w:val="none" w:sz="0" w:space="0" w:color="auto"/>
                        <w:bottom w:val="none" w:sz="0" w:space="0" w:color="auto"/>
                        <w:right w:val="none" w:sz="0" w:space="0" w:color="auto"/>
                      </w:divBdr>
                    </w:div>
                    <w:div w:id="1143156655">
                      <w:marLeft w:val="0"/>
                      <w:marRight w:val="0"/>
                      <w:marTop w:val="0"/>
                      <w:marBottom w:val="0"/>
                      <w:divBdr>
                        <w:top w:val="none" w:sz="0" w:space="0" w:color="auto"/>
                        <w:left w:val="none" w:sz="0" w:space="0" w:color="auto"/>
                        <w:bottom w:val="none" w:sz="0" w:space="0" w:color="auto"/>
                        <w:right w:val="none" w:sz="0" w:space="0" w:color="auto"/>
                      </w:divBdr>
                    </w:div>
                  </w:divsChild>
                </w:div>
                <w:div w:id="1107849866">
                  <w:marLeft w:val="0"/>
                  <w:marRight w:val="0"/>
                  <w:marTop w:val="0"/>
                  <w:marBottom w:val="0"/>
                  <w:divBdr>
                    <w:top w:val="none" w:sz="0" w:space="0" w:color="auto"/>
                    <w:left w:val="none" w:sz="0" w:space="0" w:color="auto"/>
                    <w:bottom w:val="none" w:sz="0" w:space="0" w:color="auto"/>
                    <w:right w:val="none" w:sz="0" w:space="0" w:color="auto"/>
                  </w:divBdr>
                  <w:divsChild>
                    <w:div w:id="2066561393">
                      <w:marLeft w:val="0"/>
                      <w:marRight w:val="0"/>
                      <w:marTop w:val="0"/>
                      <w:marBottom w:val="0"/>
                      <w:divBdr>
                        <w:top w:val="none" w:sz="0" w:space="0" w:color="auto"/>
                        <w:left w:val="none" w:sz="0" w:space="0" w:color="auto"/>
                        <w:bottom w:val="none" w:sz="0" w:space="0" w:color="auto"/>
                        <w:right w:val="none" w:sz="0" w:space="0" w:color="auto"/>
                      </w:divBdr>
                    </w:div>
                  </w:divsChild>
                </w:div>
                <w:div w:id="1425691599">
                  <w:marLeft w:val="0"/>
                  <w:marRight w:val="0"/>
                  <w:marTop w:val="0"/>
                  <w:marBottom w:val="0"/>
                  <w:divBdr>
                    <w:top w:val="none" w:sz="0" w:space="0" w:color="auto"/>
                    <w:left w:val="none" w:sz="0" w:space="0" w:color="auto"/>
                    <w:bottom w:val="none" w:sz="0" w:space="0" w:color="auto"/>
                    <w:right w:val="none" w:sz="0" w:space="0" w:color="auto"/>
                  </w:divBdr>
                  <w:divsChild>
                    <w:div w:id="987782594">
                      <w:marLeft w:val="0"/>
                      <w:marRight w:val="0"/>
                      <w:marTop w:val="0"/>
                      <w:marBottom w:val="0"/>
                      <w:divBdr>
                        <w:top w:val="none" w:sz="0" w:space="0" w:color="auto"/>
                        <w:left w:val="none" w:sz="0" w:space="0" w:color="auto"/>
                        <w:bottom w:val="none" w:sz="0" w:space="0" w:color="auto"/>
                        <w:right w:val="none" w:sz="0" w:space="0" w:color="auto"/>
                      </w:divBdr>
                    </w:div>
                    <w:div w:id="142702682">
                      <w:marLeft w:val="0"/>
                      <w:marRight w:val="0"/>
                      <w:marTop w:val="0"/>
                      <w:marBottom w:val="0"/>
                      <w:divBdr>
                        <w:top w:val="none" w:sz="0" w:space="0" w:color="auto"/>
                        <w:left w:val="none" w:sz="0" w:space="0" w:color="auto"/>
                        <w:bottom w:val="none" w:sz="0" w:space="0" w:color="auto"/>
                        <w:right w:val="none" w:sz="0" w:space="0" w:color="auto"/>
                      </w:divBdr>
                    </w:div>
                    <w:div w:id="1366515643">
                      <w:marLeft w:val="0"/>
                      <w:marRight w:val="0"/>
                      <w:marTop w:val="0"/>
                      <w:marBottom w:val="0"/>
                      <w:divBdr>
                        <w:top w:val="none" w:sz="0" w:space="0" w:color="auto"/>
                        <w:left w:val="none" w:sz="0" w:space="0" w:color="auto"/>
                        <w:bottom w:val="none" w:sz="0" w:space="0" w:color="auto"/>
                        <w:right w:val="none" w:sz="0" w:space="0" w:color="auto"/>
                      </w:divBdr>
                    </w:div>
                    <w:div w:id="790855054">
                      <w:marLeft w:val="0"/>
                      <w:marRight w:val="0"/>
                      <w:marTop w:val="0"/>
                      <w:marBottom w:val="0"/>
                      <w:divBdr>
                        <w:top w:val="none" w:sz="0" w:space="0" w:color="auto"/>
                        <w:left w:val="none" w:sz="0" w:space="0" w:color="auto"/>
                        <w:bottom w:val="none" w:sz="0" w:space="0" w:color="auto"/>
                        <w:right w:val="none" w:sz="0" w:space="0" w:color="auto"/>
                      </w:divBdr>
                    </w:div>
                  </w:divsChild>
                </w:div>
                <w:div w:id="1007754619">
                  <w:marLeft w:val="0"/>
                  <w:marRight w:val="0"/>
                  <w:marTop w:val="0"/>
                  <w:marBottom w:val="0"/>
                  <w:divBdr>
                    <w:top w:val="none" w:sz="0" w:space="0" w:color="auto"/>
                    <w:left w:val="none" w:sz="0" w:space="0" w:color="auto"/>
                    <w:bottom w:val="none" w:sz="0" w:space="0" w:color="auto"/>
                    <w:right w:val="none" w:sz="0" w:space="0" w:color="auto"/>
                  </w:divBdr>
                  <w:divsChild>
                    <w:div w:id="1418285644">
                      <w:marLeft w:val="0"/>
                      <w:marRight w:val="0"/>
                      <w:marTop w:val="0"/>
                      <w:marBottom w:val="0"/>
                      <w:divBdr>
                        <w:top w:val="none" w:sz="0" w:space="0" w:color="auto"/>
                        <w:left w:val="none" w:sz="0" w:space="0" w:color="auto"/>
                        <w:bottom w:val="none" w:sz="0" w:space="0" w:color="auto"/>
                        <w:right w:val="none" w:sz="0" w:space="0" w:color="auto"/>
                      </w:divBdr>
                    </w:div>
                  </w:divsChild>
                </w:div>
                <w:div w:id="2049187008">
                  <w:marLeft w:val="0"/>
                  <w:marRight w:val="0"/>
                  <w:marTop w:val="0"/>
                  <w:marBottom w:val="0"/>
                  <w:divBdr>
                    <w:top w:val="none" w:sz="0" w:space="0" w:color="auto"/>
                    <w:left w:val="none" w:sz="0" w:space="0" w:color="auto"/>
                    <w:bottom w:val="none" w:sz="0" w:space="0" w:color="auto"/>
                    <w:right w:val="none" w:sz="0" w:space="0" w:color="auto"/>
                  </w:divBdr>
                  <w:divsChild>
                    <w:div w:id="440229535">
                      <w:marLeft w:val="0"/>
                      <w:marRight w:val="0"/>
                      <w:marTop w:val="0"/>
                      <w:marBottom w:val="0"/>
                      <w:divBdr>
                        <w:top w:val="none" w:sz="0" w:space="0" w:color="auto"/>
                        <w:left w:val="none" w:sz="0" w:space="0" w:color="auto"/>
                        <w:bottom w:val="none" w:sz="0" w:space="0" w:color="auto"/>
                        <w:right w:val="none" w:sz="0" w:space="0" w:color="auto"/>
                      </w:divBdr>
                    </w:div>
                    <w:div w:id="708143446">
                      <w:marLeft w:val="0"/>
                      <w:marRight w:val="0"/>
                      <w:marTop w:val="0"/>
                      <w:marBottom w:val="0"/>
                      <w:divBdr>
                        <w:top w:val="none" w:sz="0" w:space="0" w:color="auto"/>
                        <w:left w:val="none" w:sz="0" w:space="0" w:color="auto"/>
                        <w:bottom w:val="none" w:sz="0" w:space="0" w:color="auto"/>
                        <w:right w:val="none" w:sz="0" w:space="0" w:color="auto"/>
                      </w:divBdr>
                    </w:div>
                    <w:div w:id="923297560">
                      <w:marLeft w:val="0"/>
                      <w:marRight w:val="0"/>
                      <w:marTop w:val="0"/>
                      <w:marBottom w:val="0"/>
                      <w:divBdr>
                        <w:top w:val="none" w:sz="0" w:space="0" w:color="auto"/>
                        <w:left w:val="none" w:sz="0" w:space="0" w:color="auto"/>
                        <w:bottom w:val="none" w:sz="0" w:space="0" w:color="auto"/>
                        <w:right w:val="none" w:sz="0" w:space="0" w:color="auto"/>
                      </w:divBdr>
                    </w:div>
                    <w:div w:id="689768318">
                      <w:marLeft w:val="0"/>
                      <w:marRight w:val="0"/>
                      <w:marTop w:val="0"/>
                      <w:marBottom w:val="0"/>
                      <w:divBdr>
                        <w:top w:val="none" w:sz="0" w:space="0" w:color="auto"/>
                        <w:left w:val="none" w:sz="0" w:space="0" w:color="auto"/>
                        <w:bottom w:val="none" w:sz="0" w:space="0" w:color="auto"/>
                        <w:right w:val="none" w:sz="0" w:space="0" w:color="auto"/>
                      </w:divBdr>
                    </w:div>
                    <w:div w:id="1220168712">
                      <w:marLeft w:val="0"/>
                      <w:marRight w:val="0"/>
                      <w:marTop w:val="0"/>
                      <w:marBottom w:val="0"/>
                      <w:divBdr>
                        <w:top w:val="none" w:sz="0" w:space="0" w:color="auto"/>
                        <w:left w:val="none" w:sz="0" w:space="0" w:color="auto"/>
                        <w:bottom w:val="none" w:sz="0" w:space="0" w:color="auto"/>
                        <w:right w:val="none" w:sz="0" w:space="0" w:color="auto"/>
                      </w:divBdr>
                    </w:div>
                    <w:div w:id="143275330">
                      <w:marLeft w:val="0"/>
                      <w:marRight w:val="0"/>
                      <w:marTop w:val="0"/>
                      <w:marBottom w:val="0"/>
                      <w:divBdr>
                        <w:top w:val="none" w:sz="0" w:space="0" w:color="auto"/>
                        <w:left w:val="none" w:sz="0" w:space="0" w:color="auto"/>
                        <w:bottom w:val="none" w:sz="0" w:space="0" w:color="auto"/>
                        <w:right w:val="none" w:sz="0" w:space="0" w:color="auto"/>
                      </w:divBdr>
                    </w:div>
                    <w:div w:id="1066802970">
                      <w:marLeft w:val="0"/>
                      <w:marRight w:val="0"/>
                      <w:marTop w:val="0"/>
                      <w:marBottom w:val="0"/>
                      <w:divBdr>
                        <w:top w:val="none" w:sz="0" w:space="0" w:color="auto"/>
                        <w:left w:val="none" w:sz="0" w:space="0" w:color="auto"/>
                        <w:bottom w:val="none" w:sz="0" w:space="0" w:color="auto"/>
                        <w:right w:val="none" w:sz="0" w:space="0" w:color="auto"/>
                      </w:divBdr>
                    </w:div>
                    <w:div w:id="1775980743">
                      <w:marLeft w:val="0"/>
                      <w:marRight w:val="0"/>
                      <w:marTop w:val="0"/>
                      <w:marBottom w:val="0"/>
                      <w:divBdr>
                        <w:top w:val="none" w:sz="0" w:space="0" w:color="auto"/>
                        <w:left w:val="none" w:sz="0" w:space="0" w:color="auto"/>
                        <w:bottom w:val="none" w:sz="0" w:space="0" w:color="auto"/>
                        <w:right w:val="none" w:sz="0" w:space="0" w:color="auto"/>
                      </w:divBdr>
                    </w:div>
                    <w:div w:id="1949194826">
                      <w:marLeft w:val="0"/>
                      <w:marRight w:val="0"/>
                      <w:marTop w:val="0"/>
                      <w:marBottom w:val="0"/>
                      <w:divBdr>
                        <w:top w:val="none" w:sz="0" w:space="0" w:color="auto"/>
                        <w:left w:val="none" w:sz="0" w:space="0" w:color="auto"/>
                        <w:bottom w:val="none" w:sz="0" w:space="0" w:color="auto"/>
                        <w:right w:val="none" w:sz="0" w:space="0" w:color="auto"/>
                      </w:divBdr>
                    </w:div>
                  </w:divsChild>
                </w:div>
                <w:div w:id="953945865">
                  <w:marLeft w:val="0"/>
                  <w:marRight w:val="0"/>
                  <w:marTop w:val="0"/>
                  <w:marBottom w:val="0"/>
                  <w:divBdr>
                    <w:top w:val="none" w:sz="0" w:space="0" w:color="auto"/>
                    <w:left w:val="none" w:sz="0" w:space="0" w:color="auto"/>
                    <w:bottom w:val="none" w:sz="0" w:space="0" w:color="auto"/>
                    <w:right w:val="none" w:sz="0" w:space="0" w:color="auto"/>
                  </w:divBdr>
                  <w:divsChild>
                    <w:div w:id="196894024">
                      <w:marLeft w:val="0"/>
                      <w:marRight w:val="0"/>
                      <w:marTop w:val="0"/>
                      <w:marBottom w:val="0"/>
                      <w:divBdr>
                        <w:top w:val="none" w:sz="0" w:space="0" w:color="auto"/>
                        <w:left w:val="none" w:sz="0" w:space="0" w:color="auto"/>
                        <w:bottom w:val="none" w:sz="0" w:space="0" w:color="auto"/>
                        <w:right w:val="none" w:sz="0" w:space="0" w:color="auto"/>
                      </w:divBdr>
                    </w:div>
                  </w:divsChild>
                </w:div>
                <w:div w:id="777874904">
                  <w:marLeft w:val="0"/>
                  <w:marRight w:val="0"/>
                  <w:marTop w:val="0"/>
                  <w:marBottom w:val="0"/>
                  <w:divBdr>
                    <w:top w:val="none" w:sz="0" w:space="0" w:color="auto"/>
                    <w:left w:val="none" w:sz="0" w:space="0" w:color="auto"/>
                    <w:bottom w:val="none" w:sz="0" w:space="0" w:color="auto"/>
                    <w:right w:val="none" w:sz="0" w:space="0" w:color="auto"/>
                  </w:divBdr>
                  <w:divsChild>
                    <w:div w:id="1380204004">
                      <w:marLeft w:val="0"/>
                      <w:marRight w:val="0"/>
                      <w:marTop w:val="0"/>
                      <w:marBottom w:val="0"/>
                      <w:divBdr>
                        <w:top w:val="none" w:sz="0" w:space="0" w:color="auto"/>
                        <w:left w:val="none" w:sz="0" w:space="0" w:color="auto"/>
                        <w:bottom w:val="none" w:sz="0" w:space="0" w:color="auto"/>
                        <w:right w:val="none" w:sz="0" w:space="0" w:color="auto"/>
                      </w:divBdr>
                    </w:div>
                    <w:div w:id="1809862492">
                      <w:marLeft w:val="0"/>
                      <w:marRight w:val="0"/>
                      <w:marTop w:val="0"/>
                      <w:marBottom w:val="0"/>
                      <w:divBdr>
                        <w:top w:val="none" w:sz="0" w:space="0" w:color="auto"/>
                        <w:left w:val="none" w:sz="0" w:space="0" w:color="auto"/>
                        <w:bottom w:val="none" w:sz="0" w:space="0" w:color="auto"/>
                        <w:right w:val="none" w:sz="0" w:space="0" w:color="auto"/>
                      </w:divBdr>
                    </w:div>
                  </w:divsChild>
                </w:div>
                <w:div w:id="2092072519">
                  <w:marLeft w:val="0"/>
                  <w:marRight w:val="0"/>
                  <w:marTop w:val="0"/>
                  <w:marBottom w:val="0"/>
                  <w:divBdr>
                    <w:top w:val="none" w:sz="0" w:space="0" w:color="auto"/>
                    <w:left w:val="none" w:sz="0" w:space="0" w:color="auto"/>
                    <w:bottom w:val="none" w:sz="0" w:space="0" w:color="auto"/>
                    <w:right w:val="none" w:sz="0" w:space="0" w:color="auto"/>
                  </w:divBdr>
                  <w:divsChild>
                    <w:div w:id="796795809">
                      <w:marLeft w:val="0"/>
                      <w:marRight w:val="0"/>
                      <w:marTop w:val="0"/>
                      <w:marBottom w:val="0"/>
                      <w:divBdr>
                        <w:top w:val="none" w:sz="0" w:space="0" w:color="auto"/>
                        <w:left w:val="none" w:sz="0" w:space="0" w:color="auto"/>
                        <w:bottom w:val="none" w:sz="0" w:space="0" w:color="auto"/>
                        <w:right w:val="none" w:sz="0" w:space="0" w:color="auto"/>
                      </w:divBdr>
                    </w:div>
                  </w:divsChild>
                </w:div>
                <w:div w:id="1930380351">
                  <w:marLeft w:val="0"/>
                  <w:marRight w:val="0"/>
                  <w:marTop w:val="0"/>
                  <w:marBottom w:val="0"/>
                  <w:divBdr>
                    <w:top w:val="none" w:sz="0" w:space="0" w:color="auto"/>
                    <w:left w:val="none" w:sz="0" w:space="0" w:color="auto"/>
                    <w:bottom w:val="none" w:sz="0" w:space="0" w:color="auto"/>
                    <w:right w:val="none" w:sz="0" w:space="0" w:color="auto"/>
                  </w:divBdr>
                  <w:divsChild>
                    <w:div w:id="393433525">
                      <w:marLeft w:val="0"/>
                      <w:marRight w:val="0"/>
                      <w:marTop w:val="0"/>
                      <w:marBottom w:val="0"/>
                      <w:divBdr>
                        <w:top w:val="none" w:sz="0" w:space="0" w:color="auto"/>
                        <w:left w:val="none" w:sz="0" w:space="0" w:color="auto"/>
                        <w:bottom w:val="none" w:sz="0" w:space="0" w:color="auto"/>
                        <w:right w:val="none" w:sz="0" w:space="0" w:color="auto"/>
                      </w:divBdr>
                    </w:div>
                    <w:div w:id="1298217178">
                      <w:marLeft w:val="0"/>
                      <w:marRight w:val="0"/>
                      <w:marTop w:val="0"/>
                      <w:marBottom w:val="0"/>
                      <w:divBdr>
                        <w:top w:val="none" w:sz="0" w:space="0" w:color="auto"/>
                        <w:left w:val="none" w:sz="0" w:space="0" w:color="auto"/>
                        <w:bottom w:val="none" w:sz="0" w:space="0" w:color="auto"/>
                        <w:right w:val="none" w:sz="0" w:space="0" w:color="auto"/>
                      </w:divBdr>
                    </w:div>
                    <w:div w:id="290938960">
                      <w:marLeft w:val="0"/>
                      <w:marRight w:val="0"/>
                      <w:marTop w:val="0"/>
                      <w:marBottom w:val="0"/>
                      <w:divBdr>
                        <w:top w:val="none" w:sz="0" w:space="0" w:color="auto"/>
                        <w:left w:val="none" w:sz="0" w:space="0" w:color="auto"/>
                        <w:bottom w:val="none" w:sz="0" w:space="0" w:color="auto"/>
                        <w:right w:val="none" w:sz="0" w:space="0" w:color="auto"/>
                      </w:divBdr>
                    </w:div>
                  </w:divsChild>
                </w:div>
                <w:div w:id="1510411298">
                  <w:marLeft w:val="0"/>
                  <w:marRight w:val="0"/>
                  <w:marTop w:val="0"/>
                  <w:marBottom w:val="0"/>
                  <w:divBdr>
                    <w:top w:val="none" w:sz="0" w:space="0" w:color="auto"/>
                    <w:left w:val="none" w:sz="0" w:space="0" w:color="auto"/>
                    <w:bottom w:val="none" w:sz="0" w:space="0" w:color="auto"/>
                    <w:right w:val="none" w:sz="0" w:space="0" w:color="auto"/>
                  </w:divBdr>
                  <w:divsChild>
                    <w:div w:id="1145052561">
                      <w:marLeft w:val="0"/>
                      <w:marRight w:val="0"/>
                      <w:marTop w:val="0"/>
                      <w:marBottom w:val="0"/>
                      <w:divBdr>
                        <w:top w:val="none" w:sz="0" w:space="0" w:color="auto"/>
                        <w:left w:val="none" w:sz="0" w:space="0" w:color="auto"/>
                        <w:bottom w:val="none" w:sz="0" w:space="0" w:color="auto"/>
                        <w:right w:val="none" w:sz="0" w:space="0" w:color="auto"/>
                      </w:divBdr>
                    </w:div>
                  </w:divsChild>
                </w:div>
                <w:div w:id="294070316">
                  <w:marLeft w:val="0"/>
                  <w:marRight w:val="0"/>
                  <w:marTop w:val="0"/>
                  <w:marBottom w:val="0"/>
                  <w:divBdr>
                    <w:top w:val="none" w:sz="0" w:space="0" w:color="auto"/>
                    <w:left w:val="none" w:sz="0" w:space="0" w:color="auto"/>
                    <w:bottom w:val="none" w:sz="0" w:space="0" w:color="auto"/>
                    <w:right w:val="none" w:sz="0" w:space="0" w:color="auto"/>
                  </w:divBdr>
                  <w:divsChild>
                    <w:div w:id="72706801">
                      <w:marLeft w:val="0"/>
                      <w:marRight w:val="0"/>
                      <w:marTop w:val="0"/>
                      <w:marBottom w:val="0"/>
                      <w:divBdr>
                        <w:top w:val="none" w:sz="0" w:space="0" w:color="auto"/>
                        <w:left w:val="none" w:sz="0" w:space="0" w:color="auto"/>
                        <w:bottom w:val="none" w:sz="0" w:space="0" w:color="auto"/>
                        <w:right w:val="none" w:sz="0" w:space="0" w:color="auto"/>
                      </w:divBdr>
                    </w:div>
                    <w:div w:id="1114205936">
                      <w:marLeft w:val="0"/>
                      <w:marRight w:val="0"/>
                      <w:marTop w:val="0"/>
                      <w:marBottom w:val="0"/>
                      <w:divBdr>
                        <w:top w:val="none" w:sz="0" w:space="0" w:color="auto"/>
                        <w:left w:val="none" w:sz="0" w:space="0" w:color="auto"/>
                        <w:bottom w:val="none" w:sz="0" w:space="0" w:color="auto"/>
                        <w:right w:val="none" w:sz="0" w:space="0" w:color="auto"/>
                      </w:divBdr>
                    </w:div>
                  </w:divsChild>
                </w:div>
                <w:div w:id="1566993040">
                  <w:marLeft w:val="0"/>
                  <w:marRight w:val="0"/>
                  <w:marTop w:val="0"/>
                  <w:marBottom w:val="0"/>
                  <w:divBdr>
                    <w:top w:val="none" w:sz="0" w:space="0" w:color="auto"/>
                    <w:left w:val="none" w:sz="0" w:space="0" w:color="auto"/>
                    <w:bottom w:val="none" w:sz="0" w:space="0" w:color="auto"/>
                    <w:right w:val="none" w:sz="0" w:space="0" w:color="auto"/>
                  </w:divBdr>
                  <w:divsChild>
                    <w:div w:id="767389569">
                      <w:marLeft w:val="0"/>
                      <w:marRight w:val="0"/>
                      <w:marTop w:val="0"/>
                      <w:marBottom w:val="0"/>
                      <w:divBdr>
                        <w:top w:val="none" w:sz="0" w:space="0" w:color="auto"/>
                        <w:left w:val="none" w:sz="0" w:space="0" w:color="auto"/>
                        <w:bottom w:val="none" w:sz="0" w:space="0" w:color="auto"/>
                        <w:right w:val="none" w:sz="0" w:space="0" w:color="auto"/>
                      </w:divBdr>
                    </w:div>
                  </w:divsChild>
                </w:div>
                <w:div w:id="116727765">
                  <w:marLeft w:val="0"/>
                  <w:marRight w:val="0"/>
                  <w:marTop w:val="0"/>
                  <w:marBottom w:val="0"/>
                  <w:divBdr>
                    <w:top w:val="none" w:sz="0" w:space="0" w:color="auto"/>
                    <w:left w:val="none" w:sz="0" w:space="0" w:color="auto"/>
                    <w:bottom w:val="none" w:sz="0" w:space="0" w:color="auto"/>
                    <w:right w:val="none" w:sz="0" w:space="0" w:color="auto"/>
                  </w:divBdr>
                  <w:divsChild>
                    <w:div w:id="811797032">
                      <w:marLeft w:val="0"/>
                      <w:marRight w:val="0"/>
                      <w:marTop w:val="0"/>
                      <w:marBottom w:val="0"/>
                      <w:divBdr>
                        <w:top w:val="none" w:sz="0" w:space="0" w:color="auto"/>
                        <w:left w:val="none" w:sz="0" w:space="0" w:color="auto"/>
                        <w:bottom w:val="none" w:sz="0" w:space="0" w:color="auto"/>
                        <w:right w:val="none" w:sz="0" w:space="0" w:color="auto"/>
                      </w:divBdr>
                    </w:div>
                    <w:div w:id="1811244849">
                      <w:marLeft w:val="0"/>
                      <w:marRight w:val="0"/>
                      <w:marTop w:val="0"/>
                      <w:marBottom w:val="0"/>
                      <w:divBdr>
                        <w:top w:val="none" w:sz="0" w:space="0" w:color="auto"/>
                        <w:left w:val="none" w:sz="0" w:space="0" w:color="auto"/>
                        <w:bottom w:val="none" w:sz="0" w:space="0" w:color="auto"/>
                        <w:right w:val="none" w:sz="0" w:space="0" w:color="auto"/>
                      </w:divBdr>
                    </w:div>
                    <w:div w:id="196360920">
                      <w:marLeft w:val="0"/>
                      <w:marRight w:val="0"/>
                      <w:marTop w:val="0"/>
                      <w:marBottom w:val="0"/>
                      <w:divBdr>
                        <w:top w:val="none" w:sz="0" w:space="0" w:color="auto"/>
                        <w:left w:val="none" w:sz="0" w:space="0" w:color="auto"/>
                        <w:bottom w:val="none" w:sz="0" w:space="0" w:color="auto"/>
                        <w:right w:val="none" w:sz="0" w:space="0" w:color="auto"/>
                      </w:divBdr>
                    </w:div>
                  </w:divsChild>
                </w:div>
                <w:div w:id="1868564969">
                  <w:marLeft w:val="0"/>
                  <w:marRight w:val="0"/>
                  <w:marTop w:val="0"/>
                  <w:marBottom w:val="0"/>
                  <w:divBdr>
                    <w:top w:val="none" w:sz="0" w:space="0" w:color="auto"/>
                    <w:left w:val="none" w:sz="0" w:space="0" w:color="auto"/>
                    <w:bottom w:val="none" w:sz="0" w:space="0" w:color="auto"/>
                    <w:right w:val="none" w:sz="0" w:space="0" w:color="auto"/>
                  </w:divBdr>
                  <w:divsChild>
                    <w:div w:id="843084220">
                      <w:marLeft w:val="0"/>
                      <w:marRight w:val="0"/>
                      <w:marTop w:val="0"/>
                      <w:marBottom w:val="0"/>
                      <w:divBdr>
                        <w:top w:val="none" w:sz="0" w:space="0" w:color="auto"/>
                        <w:left w:val="none" w:sz="0" w:space="0" w:color="auto"/>
                        <w:bottom w:val="none" w:sz="0" w:space="0" w:color="auto"/>
                        <w:right w:val="none" w:sz="0" w:space="0" w:color="auto"/>
                      </w:divBdr>
                    </w:div>
                  </w:divsChild>
                </w:div>
                <w:div w:id="1267687776">
                  <w:marLeft w:val="0"/>
                  <w:marRight w:val="0"/>
                  <w:marTop w:val="0"/>
                  <w:marBottom w:val="0"/>
                  <w:divBdr>
                    <w:top w:val="none" w:sz="0" w:space="0" w:color="auto"/>
                    <w:left w:val="none" w:sz="0" w:space="0" w:color="auto"/>
                    <w:bottom w:val="none" w:sz="0" w:space="0" w:color="auto"/>
                    <w:right w:val="none" w:sz="0" w:space="0" w:color="auto"/>
                  </w:divBdr>
                  <w:divsChild>
                    <w:div w:id="1020082476">
                      <w:marLeft w:val="0"/>
                      <w:marRight w:val="0"/>
                      <w:marTop w:val="0"/>
                      <w:marBottom w:val="0"/>
                      <w:divBdr>
                        <w:top w:val="none" w:sz="0" w:space="0" w:color="auto"/>
                        <w:left w:val="none" w:sz="0" w:space="0" w:color="auto"/>
                        <w:bottom w:val="none" w:sz="0" w:space="0" w:color="auto"/>
                        <w:right w:val="none" w:sz="0" w:space="0" w:color="auto"/>
                      </w:divBdr>
                    </w:div>
                    <w:div w:id="1471434640">
                      <w:marLeft w:val="0"/>
                      <w:marRight w:val="0"/>
                      <w:marTop w:val="0"/>
                      <w:marBottom w:val="0"/>
                      <w:divBdr>
                        <w:top w:val="none" w:sz="0" w:space="0" w:color="auto"/>
                        <w:left w:val="none" w:sz="0" w:space="0" w:color="auto"/>
                        <w:bottom w:val="none" w:sz="0" w:space="0" w:color="auto"/>
                        <w:right w:val="none" w:sz="0" w:space="0" w:color="auto"/>
                      </w:divBdr>
                    </w:div>
                    <w:div w:id="1734545035">
                      <w:marLeft w:val="0"/>
                      <w:marRight w:val="0"/>
                      <w:marTop w:val="0"/>
                      <w:marBottom w:val="0"/>
                      <w:divBdr>
                        <w:top w:val="none" w:sz="0" w:space="0" w:color="auto"/>
                        <w:left w:val="none" w:sz="0" w:space="0" w:color="auto"/>
                        <w:bottom w:val="none" w:sz="0" w:space="0" w:color="auto"/>
                        <w:right w:val="none" w:sz="0" w:space="0" w:color="auto"/>
                      </w:divBdr>
                    </w:div>
                    <w:div w:id="2054231988">
                      <w:marLeft w:val="0"/>
                      <w:marRight w:val="0"/>
                      <w:marTop w:val="0"/>
                      <w:marBottom w:val="0"/>
                      <w:divBdr>
                        <w:top w:val="none" w:sz="0" w:space="0" w:color="auto"/>
                        <w:left w:val="none" w:sz="0" w:space="0" w:color="auto"/>
                        <w:bottom w:val="none" w:sz="0" w:space="0" w:color="auto"/>
                        <w:right w:val="none" w:sz="0" w:space="0" w:color="auto"/>
                      </w:divBdr>
                    </w:div>
                    <w:div w:id="503204548">
                      <w:marLeft w:val="0"/>
                      <w:marRight w:val="0"/>
                      <w:marTop w:val="0"/>
                      <w:marBottom w:val="0"/>
                      <w:divBdr>
                        <w:top w:val="none" w:sz="0" w:space="0" w:color="auto"/>
                        <w:left w:val="none" w:sz="0" w:space="0" w:color="auto"/>
                        <w:bottom w:val="none" w:sz="0" w:space="0" w:color="auto"/>
                        <w:right w:val="none" w:sz="0" w:space="0" w:color="auto"/>
                      </w:divBdr>
                    </w:div>
                    <w:div w:id="784496212">
                      <w:marLeft w:val="0"/>
                      <w:marRight w:val="0"/>
                      <w:marTop w:val="0"/>
                      <w:marBottom w:val="0"/>
                      <w:divBdr>
                        <w:top w:val="none" w:sz="0" w:space="0" w:color="auto"/>
                        <w:left w:val="none" w:sz="0" w:space="0" w:color="auto"/>
                        <w:bottom w:val="none" w:sz="0" w:space="0" w:color="auto"/>
                        <w:right w:val="none" w:sz="0" w:space="0" w:color="auto"/>
                      </w:divBdr>
                    </w:div>
                    <w:div w:id="1523978035">
                      <w:marLeft w:val="0"/>
                      <w:marRight w:val="0"/>
                      <w:marTop w:val="0"/>
                      <w:marBottom w:val="0"/>
                      <w:divBdr>
                        <w:top w:val="none" w:sz="0" w:space="0" w:color="auto"/>
                        <w:left w:val="none" w:sz="0" w:space="0" w:color="auto"/>
                        <w:bottom w:val="none" w:sz="0" w:space="0" w:color="auto"/>
                        <w:right w:val="none" w:sz="0" w:space="0" w:color="auto"/>
                      </w:divBdr>
                    </w:div>
                    <w:div w:id="339115746">
                      <w:marLeft w:val="0"/>
                      <w:marRight w:val="0"/>
                      <w:marTop w:val="0"/>
                      <w:marBottom w:val="0"/>
                      <w:divBdr>
                        <w:top w:val="none" w:sz="0" w:space="0" w:color="auto"/>
                        <w:left w:val="none" w:sz="0" w:space="0" w:color="auto"/>
                        <w:bottom w:val="none" w:sz="0" w:space="0" w:color="auto"/>
                        <w:right w:val="none" w:sz="0" w:space="0" w:color="auto"/>
                      </w:divBdr>
                    </w:div>
                  </w:divsChild>
                </w:div>
                <w:div w:id="1370450052">
                  <w:marLeft w:val="0"/>
                  <w:marRight w:val="0"/>
                  <w:marTop w:val="0"/>
                  <w:marBottom w:val="0"/>
                  <w:divBdr>
                    <w:top w:val="none" w:sz="0" w:space="0" w:color="auto"/>
                    <w:left w:val="none" w:sz="0" w:space="0" w:color="auto"/>
                    <w:bottom w:val="none" w:sz="0" w:space="0" w:color="auto"/>
                    <w:right w:val="none" w:sz="0" w:space="0" w:color="auto"/>
                  </w:divBdr>
                  <w:divsChild>
                    <w:div w:id="1123963585">
                      <w:marLeft w:val="0"/>
                      <w:marRight w:val="0"/>
                      <w:marTop w:val="0"/>
                      <w:marBottom w:val="0"/>
                      <w:divBdr>
                        <w:top w:val="none" w:sz="0" w:space="0" w:color="auto"/>
                        <w:left w:val="none" w:sz="0" w:space="0" w:color="auto"/>
                        <w:bottom w:val="none" w:sz="0" w:space="0" w:color="auto"/>
                        <w:right w:val="none" w:sz="0" w:space="0" w:color="auto"/>
                      </w:divBdr>
                    </w:div>
                  </w:divsChild>
                </w:div>
                <w:div w:id="131949872">
                  <w:marLeft w:val="0"/>
                  <w:marRight w:val="0"/>
                  <w:marTop w:val="0"/>
                  <w:marBottom w:val="0"/>
                  <w:divBdr>
                    <w:top w:val="none" w:sz="0" w:space="0" w:color="auto"/>
                    <w:left w:val="none" w:sz="0" w:space="0" w:color="auto"/>
                    <w:bottom w:val="none" w:sz="0" w:space="0" w:color="auto"/>
                    <w:right w:val="none" w:sz="0" w:space="0" w:color="auto"/>
                  </w:divBdr>
                  <w:divsChild>
                    <w:div w:id="1159538743">
                      <w:marLeft w:val="0"/>
                      <w:marRight w:val="0"/>
                      <w:marTop w:val="0"/>
                      <w:marBottom w:val="0"/>
                      <w:divBdr>
                        <w:top w:val="none" w:sz="0" w:space="0" w:color="auto"/>
                        <w:left w:val="none" w:sz="0" w:space="0" w:color="auto"/>
                        <w:bottom w:val="none" w:sz="0" w:space="0" w:color="auto"/>
                        <w:right w:val="none" w:sz="0" w:space="0" w:color="auto"/>
                      </w:divBdr>
                    </w:div>
                    <w:div w:id="1359039580">
                      <w:marLeft w:val="0"/>
                      <w:marRight w:val="0"/>
                      <w:marTop w:val="0"/>
                      <w:marBottom w:val="0"/>
                      <w:divBdr>
                        <w:top w:val="none" w:sz="0" w:space="0" w:color="auto"/>
                        <w:left w:val="none" w:sz="0" w:space="0" w:color="auto"/>
                        <w:bottom w:val="none" w:sz="0" w:space="0" w:color="auto"/>
                        <w:right w:val="none" w:sz="0" w:space="0" w:color="auto"/>
                      </w:divBdr>
                    </w:div>
                    <w:div w:id="2090613207">
                      <w:marLeft w:val="0"/>
                      <w:marRight w:val="0"/>
                      <w:marTop w:val="0"/>
                      <w:marBottom w:val="0"/>
                      <w:divBdr>
                        <w:top w:val="none" w:sz="0" w:space="0" w:color="auto"/>
                        <w:left w:val="none" w:sz="0" w:space="0" w:color="auto"/>
                        <w:bottom w:val="none" w:sz="0" w:space="0" w:color="auto"/>
                        <w:right w:val="none" w:sz="0" w:space="0" w:color="auto"/>
                      </w:divBdr>
                    </w:div>
                  </w:divsChild>
                </w:div>
                <w:div w:id="1859390030">
                  <w:marLeft w:val="0"/>
                  <w:marRight w:val="0"/>
                  <w:marTop w:val="0"/>
                  <w:marBottom w:val="0"/>
                  <w:divBdr>
                    <w:top w:val="none" w:sz="0" w:space="0" w:color="auto"/>
                    <w:left w:val="none" w:sz="0" w:space="0" w:color="auto"/>
                    <w:bottom w:val="none" w:sz="0" w:space="0" w:color="auto"/>
                    <w:right w:val="none" w:sz="0" w:space="0" w:color="auto"/>
                  </w:divBdr>
                  <w:divsChild>
                    <w:div w:id="1998799102">
                      <w:marLeft w:val="0"/>
                      <w:marRight w:val="0"/>
                      <w:marTop w:val="0"/>
                      <w:marBottom w:val="0"/>
                      <w:divBdr>
                        <w:top w:val="none" w:sz="0" w:space="0" w:color="auto"/>
                        <w:left w:val="none" w:sz="0" w:space="0" w:color="auto"/>
                        <w:bottom w:val="none" w:sz="0" w:space="0" w:color="auto"/>
                        <w:right w:val="none" w:sz="0" w:space="0" w:color="auto"/>
                      </w:divBdr>
                    </w:div>
                  </w:divsChild>
                </w:div>
                <w:div w:id="2063408768">
                  <w:marLeft w:val="0"/>
                  <w:marRight w:val="0"/>
                  <w:marTop w:val="0"/>
                  <w:marBottom w:val="0"/>
                  <w:divBdr>
                    <w:top w:val="none" w:sz="0" w:space="0" w:color="auto"/>
                    <w:left w:val="none" w:sz="0" w:space="0" w:color="auto"/>
                    <w:bottom w:val="none" w:sz="0" w:space="0" w:color="auto"/>
                    <w:right w:val="none" w:sz="0" w:space="0" w:color="auto"/>
                  </w:divBdr>
                  <w:divsChild>
                    <w:div w:id="1542278246">
                      <w:marLeft w:val="0"/>
                      <w:marRight w:val="0"/>
                      <w:marTop w:val="0"/>
                      <w:marBottom w:val="0"/>
                      <w:divBdr>
                        <w:top w:val="none" w:sz="0" w:space="0" w:color="auto"/>
                        <w:left w:val="none" w:sz="0" w:space="0" w:color="auto"/>
                        <w:bottom w:val="none" w:sz="0" w:space="0" w:color="auto"/>
                        <w:right w:val="none" w:sz="0" w:space="0" w:color="auto"/>
                      </w:divBdr>
                    </w:div>
                    <w:div w:id="291980536">
                      <w:marLeft w:val="0"/>
                      <w:marRight w:val="0"/>
                      <w:marTop w:val="0"/>
                      <w:marBottom w:val="0"/>
                      <w:divBdr>
                        <w:top w:val="none" w:sz="0" w:space="0" w:color="auto"/>
                        <w:left w:val="none" w:sz="0" w:space="0" w:color="auto"/>
                        <w:bottom w:val="none" w:sz="0" w:space="0" w:color="auto"/>
                        <w:right w:val="none" w:sz="0" w:space="0" w:color="auto"/>
                      </w:divBdr>
                    </w:div>
                  </w:divsChild>
                </w:div>
                <w:div w:id="497431416">
                  <w:marLeft w:val="0"/>
                  <w:marRight w:val="0"/>
                  <w:marTop w:val="0"/>
                  <w:marBottom w:val="0"/>
                  <w:divBdr>
                    <w:top w:val="none" w:sz="0" w:space="0" w:color="auto"/>
                    <w:left w:val="none" w:sz="0" w:space="0" w:color="auto"/>
                    <w:bottom w:val="none" w:sz="0" w:space="0" w:color="auto"/>
                    <w:right w:val="none" w:sz="0" w:space="0" w:color="auto"/>
                  </w:divBdr>
                  <w:divsChild>
                    <w:div w:id="942221846">
                      <w:marLeft w:val="0"/>
                      <w:marRight w:val="0"/>
                      <w:marTop w:val="0"/>
                      <w:marBottom w:val="0"/>
                      <w:divBdr>
                        <w:top w:val="none" w:sz="0" w:space="0" w:color="auto"/>
                        <w:left w:val="none" w:sz="0" w:space="0" w:color="auto"/>
                        <w:bottom w:val="none" w:sz="0" w:space="0" w:color="auto"/>
                        <w:right w:val="none" w:sz="0" w:space="0" w:color="auto"/>
                      </w:divBdr>
                    </w:div>
                  </w:divsChild>
                </w:div>
                <w:div w:id="1247691373">
                  <w:marLeft w:val="0"/>
                  <w:marRight w:val="0"/>
                  <w:marTop w:val="0"/>
                  <w:marBottom w:val="0"/>
                  <w:divBdr>
                    <w:top w:val="none" w:sz="0" w:space="0" w:color="auto"/>
                    <w:left w:val="none" w:sz="0" w:space="0" w:color="auto"/>
                    <w:bottom w:val="none" w:sz="0" w:space="0" w:color="auto"/>
                    <w:right w:val="none" w:sz="0" w:space="0" w:color="auto"/>
                  </w:divBdr>
                  <w:divsChild>
                    <w:div w:id="479004480">
                      <w:marLeft w:val="0"/>
                      <w:marRight w:val="0"/>
                      <w:marTop w:val="0"/>
                      <w:marBottom w:val="0"/>
                      <w:divBdr>
                        <w:top w:val="none" w:sz="0" w:space="0" w:color="auto"/>
                        <w:left w:val="none" w:sz="0" w:space="0" w:color="auto"/>
                        <w:bottom w:val="none" w:sz="0" w:space="0" w:color="auto"/>
                        <w:right w:val="none" w:sz="0" w:space="0" w:color="auto"/>
                      </w:divBdr>
                    </w:div>
                    <w:div w:id="1027096412">
                      <w:marLeft w:val="0"/>
                      <w:marRight w:val="0"/>
                      <w:marTop w:val="0"/>
                      <w:marBottom w:val="0"/>
                      <w:divBdr>
                        <w:top w:val="none" w:sz="0" w:space="0" w:color="auto"/>
                        <w:left w:val="none" w:sz="0" w:space="0" w:color="auto"/>
                        <w:bottom w:val="none" w:sz="0" w:space="0" w:color="auto"/>
                        <w:right w:val="none" w:sz="0" w:space="0" w:color="auto"/>
                      </w:divBdr>
                    </w:div>
                  </w:divsChild>
                </w:div>
                <w:div w:id="593246222">
                  <w:marLeft w:val="0"/>
                  <w:marRight w:val="0"/>
                  <w:marTop w:val="0"/>
                  <w:marBottom w:val="0"/>
                  <w:divBdr>
                    <w:top w:val="none" w:sz="0" w:space="0" w:color="auto"/>
                    <w:left w:val="none" w:sz="0" w:space="0" w:color="auto"/>
                    <w:bottom w:val="none" w:sz="0" w:space="0" w:color="auto"/>
                    <w:right w:val="none" w:sz="0" w:space="0" w:color="auto"/>
                  </w:divBdr>
                  <w:divsChild>
                    <w:div w:id="1483959421">
                      <w:marLeft w:val="0"/>
                      <w:marRight w:val="0"/>
                      <w:marTop w:val="0"/>
                      <w:marBottom w:val="0"/>
                      <w:divBdr>
                        <w:top w:val="none" w:sz="0" w:space="0" w:color="auto"/>
                        <w:left w:val="none" w:sz="0" w:space="0" w:color="auto"/>
                        <w:bottom w:val="none" w:sz="0" w:space="0" w:color="auto"/>
                        <w:right w:val="none" w:sz="0" w:space="0" w:color="auto"/>
                      </w:divBdr>
                    </w:div>
                  </w:divsChild>
                </w:div>
                <w:div w:id="1196309658">
                  <w:marLeft w:val="0"/>
                  <w:marRight w:val="0"/>
                  <w:marTop w:val="0"/>
                  <w:marBottom w:val="0"/>
                  <w:divBdr>
                    <w:top w:val="none" w:sz="0" w:space="0" w:color="auto"/>
                    <w:left w:val="none" w:sz="0" w:space="0" w:color="auto"/>
                    <w:bottom w:val="none" w:sz="0" w:space="0" w:color="auto"/>
                    <w:right w:val="none" w:sz="0" w:space="0" w:color="auto"/>
                  </w:divBdr>
                  <w:divsChild>
                    <w:div w:id="313989519">
                      <w:marLeft w:val="0"/>
                      <w:marRight w:val="0"/>
                      <w:marTop w:val="0"/>
                      <w:marBottom w:val="0"/>
                      <w:divBdr>
                        <w:top w:val="none" w:sz="0" w:space="0" w:color="auto"/>
                        <w:left w:val="none" w:sz="0" w:space="0" w:color="auto"/>
                        <w:bottom w:val="none" w:sz="0" w:space="0" w:color="auto"/>
                        <w:right w:val="none" w:sz="0" w:space="0" w:color="auto"/>
                      </w:divBdr>
                    </w:div>
                    <w:div w:id="53240563">
                      <w:marLeft w:val="0"/>
                      <w:marRight w:val="0"/>
                      <w:marTop w:val="0"/>
                      <w:marBottom w:val="0"/>
                      <w:divBdr>
                        <w:top w:val="none" w:sz="0" w:space="0" w:color="auto"/>
                        <w:left w:val="none" w:sz="0" w:space="0" w:color="auto"/>
                        <w:bottom w:val="none" w:sz="0" w:space="0" w:color="auto"/>
                        <w:right w:val="none" w:sz="0" w:space="0" w:color="auto"/>
                      </w:divBdr>
                    </w:div>
                    <w:div w:id="662587809">
                      <w:marLeft w:val="0"/>
                      <w:marRight w:val="0"/>
                      <w:marTop w:val="0"/>
                      <w:marBottom w:val="0"/>
                      <w:divBdr>
                        <w:top w:val="none" w:sz="0" w:space="0" w:color="auto"/>
                        <w:left w:val="none" w:sz="0" w:space="0" w:color="auto"/>
                        <w:bottom w:val="none" w:sz="0" w:space="0" w:color="auto"/>
                        <w:right w:val="none" w:sz="0" w:space="0" w:color="auto"/>
                      </w:divBdr>
                    </w:div>
                    <w:div w:id="1938708218">
                      <w:marLeft w:val="0"/>
                      <w:marRight w:val="0"/>
                      <w:marTop w:val="0"/>
                      <w:marBottom w:val="0"/>
                      <w:divBdr>
                        <w:top w:val="none" w:sz="0" w:space="0" w:color="auto"/>
                        <w:left w:val="none" w:sz="0" w:space="0" w:color="auto"/>
                        <w:bottom w:val="none" w:sz="0" w:space="0" w:color="auto"/>
                        <w:right w:val="none" w:sz="0" w:space="0" w:color="auto"/>
                      </w:divBdr>
                    </w:div>
                  </w:divsChild>
                </w:div>
                <w:div w:id="49037509">
                  <w:marLeft w:val="0"/>
                  <w:marRight w:val="0"/>
                  <w:marTop w:val="0"/>
                  <w:marBottom w:val="0"/>
                  <w:divBdr>
                    <w:top w:val="none" w:sz="0" w:space="0" w:color="auto"/>
                    <w:left w:val="none" w:sz="0" w:space="0" w:color="auto"/>
                    <w:bottom w:val="none" w:sz="0" w:space="0" w:color="auto"/>
                    <w:right w:val="none" w:sz="0" w:space="0" w:color="auto"/>
                  </w:divBdr>
                  <w:divsChild>
                    <w:div w:id="1742557657">
                      <w:marLeft w:val="0"/>
                      <w:marRight w:val="0"/>
                      <w:marTop w:val="0"/>
                      <w:marBottom w:val="0"/>
                      <w:divBdr>
                        <w:top w:val="none" w:sz="0" w:space="0" w:color="auto"/>
                        <w:left w:val="none" w:sz="0" w:space="0" w:color="auto"/>
                        <w:bottom w:val="none" w:sz="0" w:space="0" w:color="auto"/>
                        <w:right w:val="none" w:sz="0" w:space="0" w:color="auto"/>
                      </w:divBdr>
                    </w:div>
                  </w:divsChild>
                </w:div>
                <w:div w:id="8341396">
                  <w:marLeft w:val="0"/>
                  <w:marRight w:val="0"/>
                  <w:marTop w:val="0"/>
                  <w:marBottom w:val="0"/>
                  <w:divBdr>
                    <w:top w:val="none" w:sz="0" w:space="0" w:color="auto"/>
                    <w:left w:val="none" w:sz="0" w:space="0" w:color="auto"/>
                    <w:bottom w:val="none" w:sz="0" w:space="0" w:color="auto"/>
                    <w:right w:val="none" w:sz="0" w:space="0" w:color="auto"/>
                  </w:divBdr>
                  <w:divsChild>
                    <w:div w:id="1795757250">
                      <w:marLeft w:val="0"/>
                      <w:marRight w:val="0"/>
                      <w:marTop w:val="0"/>
                      <w:marBottom w:val="0"/>
                      <w:divBdr>
                        <w:top w:val="none" w:sz="0" w:space="0" w:color="auto"/>
                        <w:left w:val="none" w:sz="0" w:space="0" w:color="auto"/>
                        <w:bottom w:val="none" w:sz="0" w:space="0" w:color="auto"/>
                        <w:right w:val="none" w:sz="0" w:space="0" w:color="auto"/>
                      </w:divBdr>
                    </w:div>
                    <w:div w:id="1440756521">
                      <w:marLeft w:val="0"/>
                      <w:marRight w:val="0"/>
                      <w:marTop w:val="0"/>
                      <w:marBottom w:val="0"/>
                      <w:divBdr>
                        <w:top w:val="none" w:sz="0" w:space="0" w:color="auto"/>
                        <w:left w:val="none" w:sz="0" w:space="0" w:color="auto"/>
                        <w:bottom w:val="none" w:sz="0" w:space="0" w:color="auto"/>
                        <w:right w:val="none" w:sz="0" w:space="0" w:color="auto"/>
                      </w:divBdr>
                    </w:div>
                    <w:div w:id="2054501936">
                      <w:marLeft w:val="0"/>
                      <w:marRight w:val="0"/>
                      <w:marTop w:val="0"/>
                      <w:marBottom w:val="0"/>
                      <w:divBdr>
                        <w:top w:val="none" w:sz="0" w:space="0" w:color="auto"/>
                        <w:left w:val="none" w:sz="0" w:space="0" w:color="auto"/>
                        <w:bottom w:val="none" w:sz="0" w:space="0" w:color="auto"/>
                        <w:right w:val="none" w:sz="0" w:space="0" w:color="auto"/>
                      </w:divBdr>
                    </w:div>
                    <w:div w:id="1496340369">
                      <w:marLeft w:val="0"/>
                      <w:marRight w:val="0"/>
                      <w:marTop w:val="0"/>
                      <w:marBottom w:val="0"/>
                      <w:divBdr>
                        <w:top w:val="none" w:sz="0" w:space="0" w:color="auto"/>
                        <w:left w:val="none" w:sz="0" w:space="0" w:color="auto"/>
                        <w:bottom w:val="none" w:sz="0" w:space="0" w:color="auto"/>
                        <w:right w:val="none" w:sz="0" w:space="0" w:color="auto"/>
                      </w:divBdr>
                    </w:div>
                    <w:div w:id="1932160021">
                      <w:marLeft w:val="0"/>
                      <w:marRight w:val="0"/>
                      <w:marTop w:val="0"/>
                      <w:marBottom w:val="0"/>
                      <w:divBdr>
                        <w:top w:val="none" w:sz="0" w:space="0" w:color="auto"/>
                        <w:left w:val="none" w:sz="0" w:space="0" w:color="auto"/>
                        <w:bottom w:val="none" w:sz="0" w:space="0" w:color="auto"/>
                        <w:right w:val="none" w:sz="0" w:space="0" w:color="auto"/>
                      </w:divBdr>
                    </w:div>
                    <w:div w:id="527451705">
                      <w:marLeft w:val="0"/>
                      <w:marRight w:val="0"/>
                      <w:marTop w:val="0"/>
                      <w:marBottom w:val="0"/>
                      <w:divBdr>
                        <w:top w:val="none" w:sz="0" w:space="0" w:color="auto"/>
                        <w:left w:val="none" w:sz="0" w:space="0" w:color="auto"/>
                        <w:bottom w:val="none" w:sz="0" w:space="0" w:color="auto"/>
                        <w:right w:val="none" w:sz="0" w:space="0" w:color="auto"/>
                      </w:divBdr>
                    </w:div>
                    <w:div w:id="2083678517">
                      <w:marLeft w:val="0"/>
                      <w:marRight w:val="0"/>
                      <w:marTop w:val="0"/>
                      <w:marBottom w:val="0"/>
                      <w:divBdr>
                        <w:top w:val="none" w:sz="0" w:space="0" w:color="auto"/>
                        <w:left w:val="none" w:sz="0" w:space="0" w:color="auto"/>
                        <w:bottom w:val="none" w:sz="0" w:space="0" w:color="auto"/>
                        <w:right w:val="none" w:sz="0" w:space="0" w:color="auto"/>
                      </w:divBdr>
                    </w:div>
                    <w:div w:id="1091269908">
                      <w:marLeft w:val="0"/>
                      <w:marRight w:val="0"/>
                      <w:marTop w:val="0"/>
                      <w:marBottom w:val="0"/>
                      <w:divBdr>
                        <w:top w:val="none" w:sz="0" w:space="0" w:color="auto"/>
                        <w:left w:val="none" w:sz="0" w:space="0" w:color="auto"/>
                        <w:bottom w:val="none" w:sz="0" w:space="0" w:color="auto"/>
                        <w:right w:val="none" w:sz="0" w:space="0" w:color="auto"/>
                      </w:divBdr>
                    </w:div>
                    <w:div w:id="526139963">
                      <w:marLeft w:val="0"/>
                      <w:marRight w:val="0"/>
                      <w:marTop w:val="0"/>
                      <w:marBottom w:val="0"/>
                      <w:divBdr>
                        <w:top w:val="none" w:sz="0" w:space="0" w:color="auto"/>
                        <w:left w:val="none" w:sz="0" w:space="0" w:color="auto"/>
                        <w:bottom w:val="none" w:sz="0" w:space="0" w:color="auto"/>
                        <w:right w:val="none" w:sz="0" w:space="0" w:color="auto"/>
                      </w:divBdr>
                    </w:div>
                    <w:div w:id="827016757">
                      <w:marLeft w:val="0"/>
                      <w:marRight w:val="0"/>
                      <w:marTop w:val="0"/>
                      <w:marBottom w:val="0"/>
                      <w:divBdr>
                        <w:top w:val="none" w:sz="0" w:space="0" w:color="auto"/>
                        <w:left w:val="none" w:sz="0" w:space="0" w:color="auto"/>
                        <w:bottom w:val="none" w:sz="0" w:space="0" w:color="auto"/>
                        <w:right w:val="none" w:sz="0" w:space="0" w:color="auto"/>
                      </w:divBdr>
                    </w:div>
                  </w:divsChild>
                </w:div>
                <w:div w:id="316691589">
                  <w:marLeft w:val="0"/>
                  <w:marRight w:val="0"/>
                  <w:marTop w:val="0"/>
                  <w:marBottom w:val="0"/>
                  <w:divBdr>
                    <w:top w:val="none" w:sz="0" w:space="0" w:color="auto"/>
                    <w:left w:val="none" w:sz="0" w:space="0" w:color="auto"/>
                    <w:bottom w:val="none" w:sz="0" w:space="0" w:color="auto"/>
                    <w:right w:val="none" w:sz="0" w:space="0" w:color="auto"/>
                  </w:divBdr>
                  <w:divsChild>
                    <w:div w:id="668993013">
                      <w:marLeft w:val="0"/>
                      <w:marRight w:val="0"/>
                      <w:marTop w:val="0"/>
                      <w:marBottom w:val="0"/>
                      <w:divBdr>
                        <w:top w:val="none" w:sz="0" w:space="0" w:color="auto"/>
                        <w:left w:val="none" w:sz="0" w:space="0" w:color="auto"/>
                        <w:bottom w:val="none" w:sz="0" w:space="0" w:color="auto"/>
                        <w:right w:val="none" w:sz="0" w:space="0" w:color="auto"/>
                      </w:divBdr>
                    </w:div>
                  </w:divsChild>
                </w:div>
                <w:div w:id="1709522421">
                  <w:marLeft w:val="0"/>
                  <w:marRight w:val="0"/>
                  <w:marTop w:val="0"/>
                  <w:marBottom w:val="0"/>
                  <w:divBdr>
                    <w:top w:val="none" w:sz="0" w:space="0" w:color="auto"/>
                    <w:left w:val="none" w:sz="0" w:space="0" w:color="auto"/>
                    <w:bottom w:val="none" w:sz="0" w:space="0" w:color="auto"/>
                    <w:right w:val="none" w:sz="0" w:space="0" w:color="auto"/>
                  </w:divBdr>
                  <w:divsChild>
                    <w:div w:id="518011152">
                      <w:marLeft w:val="0"/>
                      <w:marRight w:val="0"/>
                      <w:marTop w:val="0"/>
                      <w:marBottom w:val="0"/>
                      <w:divBdr>
                        <w:top w:val="none" w:sz="0" w:space="0" w:color="auto"/>
                        <w:left w:val="none" w:sz="0" w:space="0" w:color="auto"/>
                        <w:bottom w:val="none" w:sz="0" w:space="0" w:color="auto"/>
                        <w:right w:val="none" w:sz="0" w:space="0" w:color="auto"/>
                      </w:divBdr>
                    </w:div>
                    <w:div w:id="799766345">
                      <w:marLeft w:val="0"/>
                      <w:marRight w:val="0"/>
                      <w:marTop w:val="0"/>
                      <w:marBottom w:val="0"/>
                      <w:divBdr>
                        <w:top w:val="none" w:sz="0" w:space="0" w:color="auto"/>
                        <w:left w:val="none" w:sz="0" w:space="0" w:color="auto"/>
                        <w:bottom w:val="none" w:sz="0" w:space="0" w:color="auto"/>
                        <w:right w:val="none" w:sz="0" w:space="0" w:color="auto"/>
                      </w:divBdr>
                    </w:div>
                  </w:divsChild>
                </w:div>
                <w:div w:id="152645058">
                  <w:marLeft w:val="0"/>
                  <w:marRight w:val="0"/>
                  <w:marTop w:val="0"/>
                  <w:marBottom w:val="0"/>
                  <w:divBdr>
                    <w:top w:val="none" w:sz="0" w:space="0" w:color="auto"/>
                    <w:left w:val="none" w:sz="0" w:space="0" w:color="auto"/>
                    <w:bottom w:val="none" w:sz="0" w:space="0" w:color="auto"/>
                    <w:right w:val="none" w:sz="0" w:space="0" w:color="auto"/>
                  </w:divBdr>
                  <w:divsChild>
                    <w:div w:id="1909727128">
                      <w:marLeft w:val="0"/>
                      <w:marRight w:val="0"/>
                      <w:marTop w:val="0"/>
                      <w:marBottom w:val="0"/>
                      <w:divBdr>
                        <w:top w:val="none" w:sz="0" w:space="0" w:color="auto"/>
                        <w:left w:val="none" w:sz="0" w:space="0" w:color="auto"/>
                        <w:bottom w:val="none" w:sz="0" w:space="0" w:color="auto"/>
                        <w:right w:val="none" w:sz="0" w:space="0" w:color="auto"/>
                      </w:divBdr>
                    </w:div>
                  </w:divsChild>
                </w:div>
                <w:div w:id="1102843426">
                  <w:marLeft w:val="0"/>
                  <w:marRight w:val="0"/>
                  <w:marTop w:val="0"/>
                  <w:marBottom w:val="0"/>
                  <w:divBdr>
                    <w:top w:val="none" w:sz="0" w:space="0" w:color="auto"/>
                    <w:left w:val="none" w:sz="0" w:space="0" w:color="auto"/>
                    <w:bottom w:val="none" w:sz="0" w:space="0" w:color="auto"/>
                    <w:right w:val="none" w:sz="0" w:space="0" w:color="auto"/>
                  </w:divBdr>
                  <w:divsChild>
                    <w:div w:id="1988630299">
                      <w:marLeft w:val="0"/>
                      <w:marRight w:val="0"/>
                      <w:marTop w:val="0"/>
                      <w:marBottom w:val="0"/>
                      <w:divBdr>
                        <w:top w:val="none" w:sz="0" w:space="0" w:color="auto"/>
                        <w:left w:val="none" w:sz="0" w:space="0" w:color="auto"/>
                        <w:bottom w:val="none" w:sz="0" w:space="0" w:color="auto"/>
                        <w:right w:val="none" w:sz="0" w:space="0" w:color="auto"/>
                      </w:divBdr>
                    </w:div>
                    <w:div w:id="1750731080">
                      <w:marLeft w:val="0"/>
                      <w:marRight w:val="0"/>
                      <w:marTop w:val="0"/>
                      <w:marBottom w:val="0"/>
                      <w:divBdr>
                        <w:top w:val="none" w:sz="0" w:space="0" w:color="auto"/>
                        <w:left w:val="none" w:sz="0" w:space="0" w:color="auto"/>
                        <w:bottom w:val="none" w:sz="0" w:space="0" w:color="auto"/>
                        <w:right w:val="none" w:sz="0" w:space="0" w:color="auto"/>
                      </w:divBdr>
                    </w:div>
                    <w:div w:id="33431349">
                      <w:marLeft w:val="0"/>
                      <w:marRight w:val="0"/>
                      <w:marTop w:val="0"/>
                      <w:marBottom w:val="0"/>
                      <w:divBdr>
                        <w:top w:val="none" w:sz="0" w:space="0" w:color="auto"/>
                        <w:left w:val="none" w:sz="0" w:space="0" w:color="auto"/>
                        <w:bottom w:val="none" w:sz="0" w:space="0" w:color="auto"/>
                        <w:right w:val="none" w:sz="0" w:space="0" w:color="auto"/>
                      </w:divBdr>
                    </w:div>
                    <w:div w:id="1982877472">
                      <w:marLeft w:val="0"/>
                      <w:marRight w:val="0"/>
                      <w:marTop w:val="0"/>
                      <w:marBottom w:val="0"/>
                      <w:divBdr>
                        <w:top w:val="none" w:sz="0" w:space="0" w:color="auto"/>
                        <w:left w:val="none" w:sz="0" w:space="0" w:color="auto"/>
                        <w:bottom w:val="none" w:sz="0" w:space="0" w:color="auto"/>
                        <w:right w:val="none" w:sz="0" w:space="0" w:color="auto"/>
                      </w:divBdr>
                    </w:div>
                    <w:div w:id="989747146">
                      <w:marLeft w:val="0"/>
                      <w:marRight w:val="0"/>
                      <w:marTop w:val="0"/>
                      <w:marBottom w:val="0"/>
                      <w:divBdr>
                        <w:top w:val="none" w:sz="0" w:space="0" w:color="auto"/>
                        <w:left w:val="none" w:sz="0" w:space="0" w:color="auto"/>
                        <w:bottom w:val="none" w:sz="0" w:space="0" w:color="auto"/>
                        <w:right w:val="none" w:sz="0" w:space="0" w:color="auto"/>
                      </w:divBdr>
                    </w:div>
                    <w:div w:id="1343166300">
                      <w:marLeft w:val="0"/>
                      <w:marRight w:val="0"/>
                      <w:marTop w:val="0"/>
                      <w:marBottom w:val="0"/>
                      <w:divBdr>
                        <w:top w:val="none" w:sz="0" w:space="0" w:color="auto"/>
                        <w:left w:val="none" w:sz="0" w:space="0" w:color="auto"/>
                        <w:bottom w:val="none" w:sz="0" w:space="0" w:color="auto"/>
                        <w:right w:val="none" w:sz="0" w:space="0" w:color="auto"/>
                      </w:divBdr>
                    </w:div>
                    <w:div w:id="718473698">
                      <w:marLeft w:val="0"/>
                      <w:marRight w:val="0"/>
                      <w:marTop w:val="0"/>
                      <w:marBottom w:val="0"/>
                      <w:divBdr>
                        <w:top w:val="none" w:sz="0" w:space="0" w:color="auto"/>
                        <w:left w:val="none" w:sz="0" w:space="0" w:color="auto"/>
                        <w:bottom w:val="none" w:sz="0" w:space="0" w:color="auto"/>
                        <w:right w:val="none" w:sz="0" w:space="0" w:color="auto"/>
                      </w:divBdr>
                    </w:div>
                    <w:div w:id="1057044403">
                      <w:marLeft w:val="0"/>
                      <w:marRight w:val="0"/>
                      <w:marTop w:val="0"/>
                      <w:marBottom w:val="0"/>
                      <w:divBdr>
                        <w:top w:val="none" w:sz="0" w:space="0" w:color="auto"/>
                        <w:left w:val="none" w:sz="0" w:space="0" w:color="auto"/>
                        <w:bottom w:val="none" w:sz="0" w:space="0" w:color="auto"/>
                        <w:right w:val="none" w:sz="0" w:space="0" w:color="auto"/>
                      </w:divBdr>
                    </w:div>
                    <w:div w:id="433550218">
                      <w:marLeft w:val="0"/>
                      <w:marRight w:val="0"/>
                      <w:marTop w:val="0"/>
                      <w:marBottom w:val="0"/>
                      <w:divBdr>
                        <w:top w:val="none" w:sz="0" w:space="0" w:color="auto"/>
                        <w:left w:val="none" w:sz="0" w:space="0" w:color="auto"/>
                        <w:bottom w:val="none" w:sz="0" w:space="0" w:color="auto"/>
                        <w:right w:val="none" w:sz="0" w:space="0" w:color="auto"/>
                      </w:divBdr>
                    </w:div>
                    <w:div w:id="722682062">
                      <w:marLeft w:val="0"/>
                      <w:marRight w:val="0"/>
                      <w:marTop w:val="0"/>
                      <w:marBottom w:val="0"/>
                      <w:divBdr>
                        <w:top w:val="none" w:sz="0" w:space="0" w:color="auto"/>
                        <w:left w:val="none" w:sz="0" w:space="0" w:color="auto"/>
                        <w:bottom w:val="none" w:sz="0" w:space="0" w:color="auto"/>
                        <w:right w:val="none" w:sz="0" w:space="0" w:color="auto"/>
                      </w:divBdr>
                    </w:div>
                  </w:divsChild>
                </w:div>
                <w:div w:id="1600681123">
                  <w:marLeft w:val="0"/>
                  <w:marRight w:val="0"/>
                  <w:marTop w:val="0"/>
                  <w:marBottom w:val="0"/>
                  <w:divBdr>
                    <w:top w:val="none" w:sz="0" w:space="0" w:color="auto"/>
                    <w:left w:val="none" w:sz="0" w:space="0" w:color="auto"/>
                    <w:bottom w:val="none" w:sz="0" w:space="0" w:color="auto"/>
                    <w:right w:val="none" w:sz="0" w:space="0" w:color="auto"/>
                  </w:divBdr>
                  <w:divsChild>
                    <w:div w:id="681737397">
                      <w:marLeft w:val="0"/>
                      <w:marRight w:val="0"/>
                      <w:marTop w:val="0"/>
                      <w:marBottom w:val="0"/>
                      <w:divBdr>
                        <w:top w:val="none" w:sz="0" w:space="0" w:color="auto"/>
                        <w:left w:val="none" w:sz="0" w:space="0" w:color="auto"/>
                        <w:bottom w:val="none" w:sz="0" w:space="0" w:color="auto"/>
                        <w:right w:val="none" w:sz="0" w:space="0" w:color="auto"/>
                      </w:divBdr>
                    </w:div>
                  </w:divsChild>
                </w:div>
                <w:div w:id="271867677">
                  <w:marLeft w:val="0"/>
                  <w:marRight w:val="0"/>
                  <w:marTop w:val="0"/>
                  <w:marBottom w:val="0"/>
                  <w:divBdr>
                    <w:top w:val="none" w:sz="0" w:space="0" w:color="auto"/>
                    <w:left w:val="none" w:sz="0" w:space="0" w:color="auto"/>
                    <w:bottom w:val="none" w:sz="0" w:space="0" w:color="auto"/>
                    <w:right w:val="none" w:sz="0" w:space="0" w:color="auto"/>
                  </w:divBdr>
                  <w:divsChild>
                    <w:div w:id="1147433553">
                      <w:marLeft w:val="0"/>
                      <w:marRight w:val="0"/>
                      <w:marTop w:val="0"/>
                      <w:marBottom w:val="0"/>
                      <w:divBdr>
                        <w:top w:val="none" w:sz="0" w:space="0" w:color="auto"/>
                        <w:left w:val="none" w:sz="0" w:space="0" w:color="auto"/>
                        <w:bottom w:val="none" w:sz="0" w:space="0" w:color="auto"/>
                        <w:right w:val="none" w:sz="0" w:space="0" w:color="auto"/>
                      </w:divBdr>
                    </w:div>
                    <w:div w:id="993752703">
                      <w:marLeft w:val="0"/>
                      <w:marRight w:val="0"/>
                      <w:marTop w:val="0"/>
                      <w:marBottom w:val="0"/>
                      <w:divBdr>
                        <w:top w:val="none" w:sz="0" w:space="0" w:color="auto"/>
                        <w:left w:val="none" w:sz="0" w:space="0" w:color="auto"/>
                        <w:bottom w:val="none" w:sz="0" w:space="0" w:color="auto"/>
                        <w:right w:val="none" w:sz="0" w:space="0" w:color="auto"/>
                      </w:divBdr>
                    </w:div>
                    <w:div w:id="695423763">
                      <w:marLeft w:val="0"/>
                      <w:marRight w:val="0"/>
                      <w:marTop w:val="0"/>
                      <w:marBottom w:val="0"/>
                      <w:divBdr>
                        <w:top w:val="none" w:sz="0" w:space="0" w:color="auto"/>
                        <w:left w:val="none" w:sz="0" w:space="0" w:color="auto"/>
                        <w:bottom w:val="none" w:sz="0" w:space="0" w:color="auto"/>
                        <w:right w:val="none" w:sz="0" w:space="0" w:color="auto"/>
                      </w:divBdr>
                    </w:div>
                  </w:divsChild>
                </w:div>
                <w:div w:id="2022470409">
                  <w:marLeft w:val="0"/>
                  <w:marRight w:val="0"/>
                  <w:marTop w:val="0"/>
                  <w:marBottom w:val="0"/>
                  <w:divBdr>
                    <w:top w:val="none" w:sz="0" w:space="0" w:color="auto"/>
                    <w:left w:val="none" w:sz="0" w:space="0" w:color="auto"/>
                    <w:bottom w:val="none" w:sz="0" w:space="0" w:color="auto"/>
                    <w:right w:val="none" w:sz="0" w:space="0" w:color="auto"/>
                  </w:divBdr>
                  <w:divsChild>
                    <w:div w:id="2117942022">
                      <w:marLeft w:val="0"/>
                      <w:marRight w:val="0"/>
                      <w:marTop w:val="0"/>
                      <w:marBottom w:val="0"/>
                      <w:divBdr>
                        <w:top w:val="none" w:sz="0" w:space="0" w:color="auto"/>
                        <w:left w:val="none" w:sz="0" w:space="0" w:color="auto"/>
                        <w:bottom w:val="none" w:sz="0" w:space="0" w:color="auto"/>
                        <w:right w:val="none" w:sz="0" w:space="0" w:color="auto"/>
                      </w:divBdr>
                    </w:div>
                  </w:divsChild>
                </w:div>
                <w:div w:id="1684093602">
                  <w:marLeft w:val="0"/>
                  <w:marRight w:val="0"/>
                  <w:marTop w:val="0"/>
                  <w:marBottom w:val="0"/>
                  <w:divBdr>
                    <w:top w:val="none" w:sz="0" w:space="0" w:color="auto"/>
                    <w:left w:val="none" w:sz="0" w:space="0" w:color="auto"/>
                    <w:bottom w:val="none" w:sz="0" w:space="0" w:color="auto"/>
                    <w:right w:val="none" w:sz="0" w:space="0" w:color="auto"/>
                  </w:divBdr>
                  <w:divsChild>
                    <w:div w:id="1547839035">
                      <w:marLeft w:val="0"/>
                      <w:marRight w:val="0"/>
                      <w:marTop w:val="0"/>
                      <w:marBottom w:val="0"/>
                      <w:divBdr>
                        <w:top w:val="none" w:sz="0" w:space="0" w:color="auto"/>
                        <w:left w:val="none" w:sz="0" w:space="0" w:color="auto"/>
                        <w:bottom w:val="none" w:sz="0" w:space="0" w:color="auto"/>
                        <w:right w:val="none" w:sz="0" w:space="0" w:color="auto"/>
                      </w:divBdr>
                    </w:div>
                    <w:div w:id="9898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3545">
      <w:bodyDiv w:val="1"/>
      <w:marLeft w:val="0"/>
      <w:marRight w:val="0"/>
      <w:marTop w:val="0"/>
      <w:marBottom w:val="0"/>
      <w:divBdr>
        <w:top w:val="none" w:sz="0" w:space="0" w:color="auto"/>
        <w:left w:val="none" w:sz="0" w:space="0" w:color="auto"/>
        <w:bottom w:val="none" w:sz="0" w:space="0" w:color="auto"/>
        <w:right w:val="none" w:sz="0" w:space="0" w:color="auto"/>
      </w:divBdr>
      <w:divsChild>
        <w:div w:id="963000829">
          <w:marLeft w:val="0"/>
          <w:marRight w:val="0"/>
          <w:marTop w:val="0"/>
          <w:marBottom w:val="0"/>
          <w:divBdr>
            <w:top w:val="none" w:sz="0" w:space="0" w:color="auto"/>
            <w:left w:val="none" w:sz="0" w:space="0" w:color="auto"/>
            <w:bottom w:val="none" w:sz="0" w:space="0" w:color="auto"/>
            <w:right w:val="none" w:sz="0" w:space="0" w:color="auto"/>
          </w:divBdr>
          <w:divsChild>
            <w:div w:id="1573006691">
              <w:marLeft w:val="0"/>
              <w:marRight w:val="0"/>
              <w:marTop w:val="0"/>
              <w:marBottom w:val="0"/>
              <w:divBdr>
                <w:top w:val="none" w:sz="0" w:space="0" w:color="auto"/>
                <w:left w:val="none" w:sz="0" w:space="0" w:color="auto"/>
                <w:bottom w:val="none" w:sz="0" w:space="0" w:color="auto"/>
                <w:right w:val="none" w:sz="0" w:space="0" w:color="auto"/>
              </w:divBdr>
            </w:div>
          </w:divsChild>
        </w:div>
        <w:div w:id="1307320877">
          <w:marLeft w:val="0"/>
          <w:marRight w:val="0"/>
          <w:marTop w:val="0"/>
          <w:marBottom w:val="0"/>
          <w:divBdr>
            <w:top w:val="none" w:sz="0" w:space="0" w:color="auto"/>
            <w:left w:val="none" w:sz="0" w:space="0" w:color="auto"/>
            <w:bottom w:val="none" w:sz="0" w:space="0" w:color="auto"/>
            <w:right w:val="none" w:sz="0" w:space="0" w:color="auto"/>
          </w:divBdr>
          <w:divsChild>
            <w:div w:id="983662235">
              <w:marLeft w:val="0"/>
              <w:marRight w:val="0"/>
              <w:marTop w:val="0"/>
              <w:marBottom w:val="0"/>
              <w:divBdr>
                <w:top w:val="none" w:sz="0" w:space="0" w:color="auto"/>
                <w:left w:val="none" w:sz="0" w:space="0" w:color="auto"/>
                <w:bottom w:val="none" w:sz="0" w:space="0" w:color="auto"/>
                <w:right w:val="none" w:sz="0" w:space="0" w:color="auto"/>
              </w:divBdr>
            </w:div>
            <w:div w:id="787309501">
              <w:marLeft w:val="0"/>
              <w:marRight w:val="0"/>
              <w:marTop w:val="0"/>
              <w:marBottom w:val="0"/>
              <w:divBdr>
                <w:top w:val="none" w:sz="0" w:space="0" w:color="auto"/>
                <w:left w:val="none" w:sz="0" w:space="0" w:color="auto"/>
                <w:bottom w:val="none" w:sz="0" w:space="0" w:color="auto"/>
                <w:right w:val="none" w:sz="0" w:space="0" w:color="auto"/>
              </w:divBdr>
            </w:div>
            <w:div w:id="819813245">
              <w:marLeft w:val="0"/>
              <w:marRight w:val="0"/>
              <w:marTop w:val="0"/>
              <w:marBottom w:val="0"/>
              <w:divBdr>
                <w:top w:val="none" w:sz="0" w:space="0" w:color="auto"/>
                <w:left w:val="none" w:sz="0" w:space="0" w:color="auto"/>
                <w:bottom w:val="none" w:sz="0" w:space="0" w:color="auto"/>
                <w:right w:val="none" w:sz="0" w:space="0" w:color="auto"/>
              </w:divBdr>
            </w:div>
            <w:div w:id="1203635138">
              <w:marLeft w:val="0"/>
              <w:marRight w:val="0"/>
              <w:marTop w:val="0"/>
              <w:marBottom w:val="0"/>
              <w:divBdr>
                <w:top w:val="none" w:sz="0" w:space="0" w:color="auto"/>
                <w:left w:val="none" w:sz="0" w:space="0" w:color="auto"/>
                <w:bottom w:val="none" w:sz="0" w:space="0" w:color="auto"/>
                <w:right w:val="none" w:sz="0" w:space="0" w:color="auto"/>
              </w:divBdr>
            </w:div>
            <w:div w:id="1450860112">
              <w:marLeft w:val="0"/>
              <w:marRight w:val="0"/>
              <w:marTop w:val="0"/>
              <w:marBottom w:val="0"/>
              <w:divBdr>
                <w:top w:val="none" w:sz="0" w:space="0" w:color="auto"/>
                <w:left w:val="none" w:sz="0" w:space="0" w:color="auto"/>
                <w:bottom w:val="none" w:sz="0" w:space="0" w:color="auto"/>
                <w:right w:val="none" w:sz="0" w:space="0" w:color="auto"/>
              </w:divBdr>
            </w:div>
            <w:div w:id="1480809849">
              <w:marLeft w:val="0"/>
              <w:marRight w:val="0"/>
              <w:marTop w:val="0"/>
              <w:marBottom w:val="0"/>
              <w:divBdr>
                <w:top w:val="none" w:sz="0" w:space="0" w:color="auto"/>
                <w:left w:val="none" w:sz="0" w:space="0" w:color="auto"/>
                <w:bottom w:val="none" w:sz="0" w:space="0" w:color="auto"/>
                <w:right w:val="none" w:sz="0" w:space="0" w:color="auto"/>
              </w:divBdr>
            </w:div>
            <w:div w:id="81755087">
              <w:marLeft w:val="0"/>
              <w:marRight w:val="0"/>
              <w:marTop w:val="0"/>
              <w:marBottom w:val="0"/>
              <w:divBdr>
                <w:top w:val="none" w:sz="0" w:space="0" w:color="auto"/>
                <w:left w:val="none" w:sz="0" w:space="0" w:color="auto"/>
                <w:bottom w:val="none" w:sz="0" w:space="0" w:color="auto"/>
                <w:right w:val="none" w:sz="0" w:space="0" w:color="auto"/>
              </w:divBdr>
            </w:div>
            <w:div w:id="1423069600">
              <w:marLeft w:val="0"/>
              <w:marRight w:val="0"/>
              <w:marTop w:val="0"/>
              <w:marBottom w:val="0"/>
              <w:divBdr>
                <w:top w:val="none" w:sz="0" w:space="0" w:color="auto"/>
                <w:left w:val="none" w:sz="0" w:space="0" w:color="auto"/>
                <w:bottom w:val="none" w:sz="0" w:space="0" w:color="auto"/>
                <w:right w:val="none" w:sz="0" w:space="0" w:color="auto"/>
              </w:divBdr>
            </w:div>
            <w:div w:id="444272521">
              <w:marLeft w:val="0"/>
              <w:marRight w:val="0"/>
              <w:marTop w:val="0"/>
              <w:marBottom w:val="0"/>
              <w:divBdr>
                <w:top w:val="none" w:sz="0" w:space="0" w:color="auto"/>
                <w:left w:val="none" w:sz="0" w:space="0" w:color="auto"/>
                <w:bottom w:val="none" w:sz="0" w:space="0" w:color="auto"/>
                <w:right w:val="none" w:sz="0" w:space="0" w:color="auto"/>
              </w:divBdr>
            </w:div>
            <w:div w:id="592323053">
              <w:marLeft w:val="0"/>
              <w:marRight w:val="0"/>
              <w:marTop w:val="0"/>
              <w:marBottom w:val="0"/>
              <w:divBdr>
                <w:top w:val="none" w:sz="0" w:space="0" w:color="auto"/>
                <w:left w:val="none" w:sz="0" w:space="0" w:color="auto"/>
                <w:bottom w:val="none" w:sz="0" w:space="0" w:color="auto"/>
                <w:right w:val="none" w:sz="0" w:space="0" w:color="auto"/>
              </w:divBdr>
            </w:div>
            <w:div w:id="1066301942">
              <w:marLeft w:val="0"/>
              <w:marRight w:val="0"/>
              <w:marTop w:val="0"/>
              <w:marBottom w:val="0"/>
              <w:divBdr>
                <w:top w:val="none" w:sz="0" w:space="0" w:color="auto"/>
                <w:left w:val="none" w:sz="0" w:space="0" w:color="auto"/>
                <w:bottom w:val="none" w:sz="0" w:space="0" w:color="auto"/>
                <w:right w:val="none" w:sz="0" w:space="0" w:color="auto"/>
              </w:divBdr>
            </w:div>
            <w:div w:id="1132289220">
              <w:marLeft w:val="0"/>
              <w:marRight w:val="0"/>
              <w:marTop w:val="0"/>
              <w:marBottom w:val="0"/>
              <w:divBdr>
                <w:top w:val="none" w:sz="0" w:space="0" w:color="auto"/>
                <w:left w:val="none" w:sz="0" w:space="0" w:color="auto"/>
                <w:bottom w:val="none" w:sz="0" w:space="0" w:color="auto"/>
                <w:right w:val="none" w:sz="0" w:space="0" w:color="auto"/>
              </w:divBdr>
            </w:div>
            <w:div w:id="2061509813">
              <w:marLeft w:val="0"/>
              <w:marRight w:val="0"/>
              <w:marTop w:val="0"/>
              <w:marBottom w:val="0"/>
              <w:divBdr>
                <w:top w:val="none" w:sz="0" w:space="0" w:color="auto"/>
                <w:left w:val="none" w:sz="0" w:space="0" w:color="auto"/>
                <w:bottom w:val="none" w:sz="0" w:space="0" w:color="auto"/>
                <w:right w:val="none" w:sz="0" w:space="0" w:color="auto"/>
              </w:divBdr>
            </w:div>
            <w:div w:id="766923776">
              <w:marLeft w:val="0"/>
              <w:marRight w:val="0"/>
              <w:marTop w:val="0"/>
              <w:marBottom w:val="0"/>
              <w:divBdr>
                <w:top w:val="none" w:sz="0" w:space="0" w:color="auto"/>
                <w:left w:val="none" w:sz="0" w:space="0" w:color="auto"/>
                <w:bottom w:val="none" w:sz="0" w:space="0" w:color="auto"/>
                <w:right w:val="none" w:sz="0" w:space="0" w:color="auto"/>
              </w:divBdr>
            </w:div>
            <w:div w:id="226039920">
              <w:marLeft w:val="0"/>
              <w:marRight w:val="0"/>
              <w:marTop w:val="0"/>
              <w:marBottom w:val="0"/>
              <w:divBdr>
                <w:top w:val="none" w:sz="0" w:space="0" w:color="auto"/>
                <w:left w:val="none" w:sz="0" w:space="0" w:color="auto"/>
                <w:bottom w:val="none" w:sz="0" w:space="0" w:color="auto"/>
                <w:right w:val="none" w:sz="0" w:space="0" w:color="auto"/>
              </w:divBdr>
            </w:div>
            <w:div w:id="996961619">
              <w:marLeft w:val="0"/>
              <w:marRight w:val="0"/>
              <w:marTop w:val="0"/>
              <w:marBottom w:val="0"/>
              <w:divBdr>
                <w:top w:val="none" w:sz="0" w:space="0" w:color="auto"/>
                <w:left w:val="none" w:sz="0" w:space="0" w:color="auto"/>
                <w:bottom w:val="none" w:sz="0" w:space="0" w:color="auto"/>
                <w:right w:val="none" w:sz="0" w:space="0" w:color="auto"/>
              </w:divBdr>
            </w:div>
            <w:div w:id="2247051">
              <w:marLeft w:val="0"/>
              <w:marRight w:val="0"/>
              <w:marTop w:val="0"/>
              <w:marBottom w:val="0"/>
              <w:divBdr>
                <w:top w:val="none" w:sz="0" w:space="0" w:color="auto"/>
                <w:left w:val="none" w:sz="0" w:space="0" w:color="auto"/>
                <w:bottom w:val="none" w:sz="0" w:space="0" w:color="auto"/>
                <w:right w:val="none" w:sz="0" w:space="0" w:color="auto"/>
              </w:divBdr>
            </w:div>
            <w:div w:id="1985112823">
              <w:marLeft w:val="0"/>
              <w:marRight w:val="0"/>
              <w:marTop w:val="0"/>
              <w:marBottom w:val="0"/>
              <w:divBdr>
                <w:top w:val="none" w:sz="0" w:space="0" w:color="auto"/>
                <w:left w:val="none" w:sz="0" w:space="0" w:color="auto"/>
                <w:bottom w:val="none" w:sz="0" w:space="0" w:color="auto"/>
                <w:right w:val="none" w:sz="0" w:space="0" w:color="auto"/>
              </w:divBdr>
            </w:div>
            <w:div w:id="20864584">
              <w:marLeft w:val="0"/>
              <w:marRight w:val="0"/>
              <w:marTop w:val="0"/>
              <w:marBottom w:val="0"/>
              <w:divBdr>
                <w:top w:val="none" w:sz="0" w:space="0" w:color="auto"/>
                <w:left w:val="none" w:sz="0" w:space="0" w:color="auto"/>
                <w:bottom w:val="none" w:sz="0" w:space="0" w:color="auto"/>
                <w:right w:val="none" w:sz="0" w:space="0" w:color="auto"/>
              </w:divBdr>
            </w:div>
            <w:div w:id="383024339">
              <w:marLeft w:val="0"/>
              <w:marRight w:val="0"/>
              <w:marTop w:val="0"/>
              <w:marBottom w:val="0"/>
              <w:divBdr>
                <w:top w:val="none" w:sz="0" w:space="0" w:color="auto"/>
                <w:left w:val="none" w:sz="0" w:space="0" w:color="auto"/>
                <w:bottom w:val="none" w:sz="0" w:space="0" w:color="auto"/>
                <w:right w:val="none" w:sz="0" w:space="0" w:color="auto"/>
              </w:divBdr>
            </w:div>
            <w:div w:id="838236677">
              <w:marLeft w:val="0"/>
              <w:marRight w:val="0"/>
              <w:marTop w:val="0"/>
              <w:marBottom w:val="0"/>
              <w:divBdr>
                <w:top w:val="none" w:sz="0" w:space="0" w:color="auto"/>
                <w:left w:val="none" w:sz="0" w:space="0" w:color="auto"/>
                <w:bottom w:val="none" w:sz="0" w:space="0" w:color="auto"/>
                <w:right w:val="none" w:sz="0" w:space="0" w:color="auto"/>
              </w:divBdr>
            </w:div>
            <w:div w:id="2105346236">
              <w:marLeft w:val="0"/>
              <w:marRight w:val="0"/>
              <w:marTop w:val="0"/>
              <w:marBottom w:val="0"/>
              <w:divBdr>
                <w:top w:val="none" w:sz="0" w:space="0" w:color="auto"/>
                <w:left w:val="none" w:sz="0" w:space="0" w:color="auto"/>
                <w:bottom w:val="none" w:sz="0" w:space="0" w:color="auto"/>
                <w:right w:val="none" w:sz="0" w:space="0" w:color="auto"/>
              </w:divBdr>
            </w:div>
            <w:div w:id="397755043">
              <w:marLeft w:val="0"/>
              <w:marRight w:val="0"/>
              <w:marTop w:val="0"/>
              <w:marBottom w:val="0"/>
              <w:divBdr>
                <w:top w:val="none" w:sz="0" w:space="0" w:color="auto"/>
                <w:left w:val="none" w:sz="0" w:space="0" w:color="auto"/>
                <w:bottom w:val="none" w:sz="0" w:space="0" w:color="auto"/>
                <w:right w:val="none" w:sz="0" w:space="0" w:color="auto"/>
              </w:divBdr>
            </w:div>
            <w:div w:id="274754808">
              <w:marLeft w:val="0"/>
              <w:marRight w:val="0"/>
              <w:marTop w:val="0"/>
              <w:marBottom w:val="0"/>
              <w:divBdr>
                <w:top w:val="none" w:sz="0" w:space="0" w:color="auto"/>
                <w:left w:val="none" w:sz="0" w:space="0" w:color="auto"/>
                <w:bottom w:val="none" w:sz="0" w:space="0" w:color="auto"/>
                <w:right w:val="none" w:sz="0" w:space="0" w:color="auto"/>
              </w:divBdr>
            </w:div>
            <w:div w:id="544873632">
              <w:marLeft w:val="0"/>
              <w:marRight w:val="0"/>
              <w:marTop w:val="0"/>
              <w:marBottom w:val="0"/>
              <w:divBdr>
                <w:top w:val="none" w:sz="0" w:space="0" w:color="auto"/>
                <w:left w:val="none" w:sz="0" w:space="0" w:color="auto"/>
                <w:bottom w:val="none" w:sz="0" w:space="0" w:color="auto"/>
                <w:right w:val="none" w:sz="0" w:space="0" w:color="auto"/>
              </w:divBdr>
            </w:div>
            <w:div w:id="2081370560">
              <w:marLeft w:val="0"/>
              <w:marRight w:val="0"/>
              <w:marTop w:val="0"/>
              <w:marBottom w:val="0"/>
              <w:divBdr>
                <w:top w:val="none" w:sz="0" w:space="0" w:color="auto"/>
                <w:left w:val="none" w:sz="0" w:space="0" w:color="auto"/>
                <w:bottom w:val="none" w:sz="0" w:space="0" w:color="auto"/>
                <w:right w:val="none" w:sz="0" w:space="0" w:color="auto"/>
              </w:divBdr>
            </w:div>
            <w:div w:id="922421466">
              <w:marLeft w:val="0"/>
              <w:marRight w:val="0"/>
              <w:marTop w:val="0"/>
              <w:marBottom w:val="0"/>
              <w:divBdr>
                <w:top w:val="none" w:sz="0" w:space="0" w:color="auto"/>
                <w:left w:val="none" w:sz="0" w:space="0" w:color="auto"/>
                <w:bottom w:val="none" w:sz="0" w:space="0" w:color="auto"/>
                <w:right w:val="none" w:sz="0" w:space="0" w:color="auto"/>
              </w:divBdr>
            </w:div>
            <w:div w:id="1029142946">
              <w:marLeft w:val="0"/>
              <w:marRight w:val="0"/>
              <w:marTop w:val="0"/>
              <w:marBottom w:val="0"/>
              <w:divBdr>
                <w:top w:val="none" w:sz="0" w:space="0" w:color="auto"/>
                <w:left w:val="none" w:sz="0" w:space="0" w:color="auto"/>
                <w:bottom w:val="none" w:sz="0" w:space="0" w:color="auto"/>
                <w:right w:val="none" w:sz="0" w:space="0" w:color="auto"/>
              </w:divBdr>
            </w:div>
            <w:div w:id="424763950">
              <w:marLeft w:val="0"/>
              <w:marRight w:val="0"/>
              <w:marTop w:val="0"/>
              <w:marBottom w:val="0"/>
              <w:divBdr>
                <w:top w:val="none" w:sz="0" w:space="0" w:color="auto"/>
                <w:left w:val="none" w:sz="0" w:space="0" w:color="auto"/>
                <w:bottom w:val="none" w:sz="0" w:space="0" w:color="auto"/>
                <w:right w:val="none" w:sz="0" w:space="0" w:color="auto"/>
              </w:divBdr>
            </w:div>
            <w:div w:id="2117166367">
              <w:marLeft w:val="0"/>
              <w:marRight w:val="0"/>
              <w:marTop w:val="0"/>
              <w:marBottom w:val="0"/>
              <w:divBdr>
                <w:top w:val="none" w:sz="0" w:space="0" w:color="auto"/>
                <w:left w:val="none" w:sz="0" w:space="0" w:color="auto"/>
                <w:bottom w:val="none" w:sz="0" w:space="0" w:color="auto"/>
                <w:right w:val="none" w:sz="0" w:space="0" w:color="auto"/>
              </w:divBdr>
            </w:div>
            <w:div w:id="1251617847">
              <w:marLeft w:val="0"/>
              <w:marRight w:val="0"/>
              <w:marTop w:val="0"/>
              <w:marBottom w:val="0"/>
              <w:divBdr>
                <w:top w:val="none" w:sz="0" w:space="0" w:color="auto"/>
                <w:left w:val="none" w:sz="0" w:space="0" w:color="auto"/>
                <w:bottom w:val="none" w:sz="0" w:space="0" w:color="auto"/>
                <w:right w:val="none" w:sz="0" w:space="0" w:color="auto"/>
              </w:divBdr>
            </w:div>
            <w:div w:id="128012660">
              <w:marLeft w:val="0"/>
              <w:marRight w:val="0"/>
              <w:marTop w:val="0"/>
              <w:marBottom w:val="0"/>
              <w:divBdr>
                <w:top w:val="none" w:sz="0" w:space="0" w:color="auto"/>
                <w:left w:val="none" w:sz="0" w:space="0" w:color="auto"/>
                <w:bottom w:val="none" w:sz="0" w:space="0" w:color="auto"/>
                <w:right w:val="none" w:sz="0" w:space="0" w:color="auto"/>
              </w:divBdr>
            </w:div>
            <w:div w:id="1567643087">
              <w:marLeft w:val="0"/>
              <w:marRight w:val="0"/>
              <w:marTop w:val="0"/>
              <w:marBottom w:val="0"/>
              <w:divBdr>
                <w:top w:val="none" w:sz="0" w:space="0" w:color="auto"/>
                <w:left w:val="none" w:sz="0" w:space="0" w:color="auto"/>
                <w:bottom w:val="none" w:sz="0" w:space="0" w:color="auto"/>
                <w:right w:val="none" w:sz="0" w:space="0" w:color="auto"/>
              </w:divBdr>
            </w:div>
            <w:div w:id="2034961324">
              <w:marLeft w:val="0"/>
              <w:marRight w:val="0"/>
              <w:marTop w:val="0"/>
              <w:marBottom w:val="0"/>
              <w:divBdr>
                <w:top w:val="none" w:sz="0" w:space="0" w:color="auto"/>
                <w:left w:val="none" w:sz="0" w:space="0" w:color="auto"/>
                <w:bottom w:val="none" w:sz="0" w:space="0" w:color="auto"/>
                <w:right w:val="none" w:sz="0" w:space="0" w:color="auto"/>
              </w:divBdr>
            </w:div>
            <w:div w:id="787360032">
              <w:marLeft w:val="0"/>
              <w:marRight w:val="0"/>
              <w:marTop w:val="0"/>
              <w:marBottom w:val="0"/>
              <w:divBdr>
                <w:top w:val="none" w:sz="0" w:space="0" w:color="auto"/>
                <w:left w:val="none" w:sz="0" w:space="0" w:color="auto"/>
                <w:bottom w:val="none" w:sz="0" w:space="0" w:color="auto"/>
                <w:right w:val="none" w:sz="0" w:space="0" w:color="auto"/>
              </w:divBdr>
            </w:div>
            <w:div w:id="195197042">
              <w:marLeft w:val="0"/>
              <w:marRight w:val="0"/>
              <w:marTop w:val="0"/>
              <w:marBottom w:val="0"/>
              <w:divBdr>
                <w:top w:val="none" w:sz="0" w:space="0" w:color="auto"/>
                <w:left w:val="none" w:sz="0" w:space="0" w:color="auto"/>
                <w:bottom w:val="none" w:sz="0" w:space="0" w:color="auto"/>
                <w:right w:val="none" w:sz="0" w:space="0" w:color="auto"/>
              </w:divBdr>
            </w:div>
            <w:div w:id="1695185637">
              <w:marLeft w:val="0"/>
              <w:marRight w:val="0"/>
              <w:marTop w:val="0"/>
              <w:marBottom w:val="0"/>
              <w:divBdr>
                <w:top w:val="none" w:sz="0" w:space="0" w:color="auto"/>
                <w:left w:val="none" w:sz="0" w:space="0" w:color="auto"/>
                <w:bottom w:val="none" w:sz="0" w:space="0" w:color="auto"/>
                <w:right w:val="none" w:sz="0" w:space="0" w:color="auto"/>
              </w:divBdr>
            </w:div>
            <w:div w:id="1600675009">
              <w:marLeft w:val="0"/>
              <w:marRight w:val="0"/>
              <w:marTop w:val="0"/>
              <w:marBottom w:val="0"/>
              <w:divBdr>
                <w:top w:val="none" w:sz="0" w:space="0" w:color="auto"/>
                <w:left w:val="none" w:sz="0" w:space="0" w:color="auto"/>
                <w:bottom w:val="none" w:sz="0" w:space="0" w:color="auto"/>
                <w:right w:val="none" w:sz="0" w:space="0" w:color="auto"/>
              </w:divBdr>
            </w:div>
            <w:div w:id="1962760759">
              <w:marLeft w:val="0"/>
              <w:marRight w:val="0"/>
              <w:marTop w:val="0"/>
              <w:marBottom w:val="0"/>
              <w:divBdr>
                <w:top w:val="none" w:sz="0" w:space="0" w:color="auto"/>
                <w:left w:val="none" w:sz="0" w:space="0" w:color="auto"/>
                <w:bottom w:val="none" w:sz="0" w:space="0" w:color="auto"/>
                <w:right w:val="none" w:sz="0" w:space="0" w:color="auto"/>
              </w:divBdr>
            </w:div>
            <w:div w:id="1586914081">
              <w:marLeft w:val="0"/>
              <w:marRight w:val="0"/>
              <w:marTop w:val="0"/>
              <w:marBottom w:val="0"/>
              <w:divBdr>
                <w:top w:val="none" w:sz="0" w:space="0" w:color="auto"/>
                <w:left w:val="none" w:sz="0" w:space="0" w:color="auto"/>
                <w:bottom w:val="none" w:sz="0" w:space="0" w:color="auto"/>
                <w:right w:val="none" w:sz="0" w:space="0" w:color="auto"/>
              </w:divBdr>
            </w:div>
            <w:div w:id="1396784529">
              <w:marLeft w:val="0"/>
              <w:marRight w:val="0"/>
              <w:marTop w:val="0"/>
              <w:marBottom w:val="0"/>
              <w:divBdr>
                <w:top w:val="none" w:sz="0" w:space="0" w:color="auto"/>
                <w:left w:val="none" w:sz="0" w:space="0" w:color="auto"/>
                <w:bottom w:val="none" w:sz="0" w:space="0" w:color="auto"/>
                <w:right w:val="none" w:sz="0" w:space="0" w:color="auto"/>
              </w:divBdr>
            </w:div>
            <w:div w:id="1147405521">
              <w:marLeft w:val="0"/>
              <w:marRight w:val="0"/>
              <w:marTop w:val="0"/>
              <w:marBottom w:val="0"/>
              <w:divBdr>
                <w:top w:val="none" w:sz="0" w:space="0" w:color="auto"/>
                <w:left w:val="none" w:sz="0" w:space="0" w:color="auto"/>
                <w:bottom w:val="none" w:sz="0" w:space="0" w:color="auto"/>
                <w:right w:val="none" w:sz="0" w:space="0" w:color="auto"/>
              </w:divBdr>
            </w:div>
            <w:div w:id="1920021647">
              <w:marLeft w:val="0"/>
              <w:marRight w:val="0"/>
              <w:marTop w:val="0"/>
              <w:marBottom w:val="0"/>
              <w:divBdr>
                <w:top w:val="none" w:sz="0" w:space="0" w:color="auto"/>
                <w:left w:val="none" w:sz="0" w:space="0" w:color="auto"/>
                <w:bottom w:val="none" w:sz="0" w:space="0" w:color="auto"/>
                <w:right w:val="none" w:sz="0" w:space="0" w:color="auto"/>
              </w:divBdr>
            </w:div>
            <w:div w:id="1397164011">
              <w:marLeft w:val="0"/>
              <w:marRight w:val="0"/>
              <w:marTop w:val="0"/>
              <w:marBottom w:val="0"/>
              <w:divBdr>
                <w:top w:val="none" w:sz="0" w:space="0" w:color="auto"/>
                <w:left w:val="none" w:sz="0" w:space="0" w:color="auto"/>
                <w:bottom w:val="none" w:sz="0" w:space="0" w:color="auto"/>
                <w:right w:val="none" w:sz="0" w:space="0" w:color="auto"/>
              </w:divBdr>
            </w:div>
            <w:div w:id="1434396571">
              <w:marLeft w:val="0"/>
              <w:marRight w:val="0"/>
              <w:marTop w:val="0"/>
              <w:marBottom w:val="0"/>
              <w:divBdr>
                <w:top w:val="none" w:sz="0" w:space="0" w:color="auto"/>
                <w:left w:val="none" w:sz="0" w:space="0" w:color="auto"/>
                <w:bottom w:val="none" w:sz="0" w:space="0" w:color="auto"/>
                <w:right w:val="none" w:sz="0" w:space="0" w:color="auto"/>
              </w:divBdr>
            </w:div>
            <w:div w:id="176237494">
              <w:marLeft w:val="0"/>
              <w:marRight w:val="0"/>
              <w:marTop w:val="0"/>
              <w:marBottom w:val="0"/>
              <w:divBdr>
                <w:top w:val="none" w:sz="0" w:space="0" w:color="auto"/>
                <w:left w:val="none" w:sz="0" w:space="0" w:color="auto"/>
                <w:bottom w:val="none" w:sz="0" w:space="0" w:color="auto"/>
                <w:right w:val="none" w:sz="0" w:space="0" w:color="auto"/>
              </w:divBdr>
            </w:div>
            <w:div w:id="2056350313">
              <w:marLeft w:val="0"/>
              <w:marRight w:val="0"/>
              <w:marTop w:val="0"/>
              <w:marBottom w:val="0"/>
              <w:divBdr>
                <w:top w:val="none" w:sz="0" w:space="0" w:color="auto"/>
                <w:left w:val="none" w:sz="0" w:space="0" w:color="auto"/>
                <w:bottom w:val="none" w:sz="0" w:space="0" w:color="auto"/>
                <w:right w:val="none" w:sz="0" w:space="0" w:color="auto"/>
              </w:divBdr>
            </w:div>
            <w:div w:id="666399657">
              <w:marLeft w:val="0"/>
              <w:marRight w:val="0"/>
              <w:marTop w:val="0"/>
              <w:marBottom w:val="0"/>
              <w:divBdr>
                <w:top w:val="none" w:sz="0" w:space="0" w:color="auto"/>
                <w:left w:val="none" w:sz="0" w:space="0" w:color="auto"/>
                <w:bottom w:val="none" w:sz="0" w:space="0" w:color="auto"/>
                <w:right w:val="none" w:sz="0" w:space="0" w:color="auto"/>
              </w:divBdr>
            </w:div>
            <w:div w:id="445471091">
              <w:marLeft w:val="0"/>
              <w:marRight w:val="0"/>
              <w:marTop w:val="0"/>
              <w:marBottom w:val="0"/>
              <w:divBdr>
                <w:top w:val="none" w:sz="0" w:space="0" w:color="auto"/>
                <w:left w:val="none" w:sz="0" w:space="0" w:color="auto"/>
                <w:bottom w:val="none" w:sz="0" w:space="0" w:color="auto"/>
                <w:right w:val="none" w:sz="0" w:space="0" w:color="auto"/>
              </w:divBdr>
            </w:div>
            <w:div w:id="27996829">
              <w:marLeft w:val="0"/>
              <w:marRight w:val="0"/>
              <w:marTop w:val="0"/>
              <w:marBottom w:val="0"/>
              <w:divBdr>
                <w:top w:val="none" w:sz="0" w:space="0" w:color="auto"/>
                <w:left w:val="none" w:sz="0" w:space="0" w:color="auto"/>
                <w:bottom w:val="none" w:sz="0" w:space="0" w:color="auto"/>
                <w:right w:val="none" w:sz="0" w:space="0" w:color="auto"/>
              </w:divBdr>
            </w:div>
            <w:div w:id="2084058239">
              <w:marLeft w:val="0"/>
              <w:marRight w:val="0"/>
              <w:marTop w:val="0"/>
              <w:marBottom w:val="0"/>
              <w:divBdr>
                <w:top w:val="none" w:sz="0" w:space="0" w:color="auto"/>
                <w:left w:val="none" w:sz="0" w:space="0" w:color="auto"/>
                <w:bottom w:val="none" w:sz="0" w:space="0" w:color="auto"/>
                <w:right w:val="none" w:sz="0" w:space="0" w:color="auto"/>
              </w:divBdr>
            </w:div>
            <w:div w:id="265817317">
              <w:marLeft w:val="0"/>
              <w:marRight w:val="0"/>
              <w:marTop w:val="0"/>
              <w:marBottom w:val="0"/>
              <w:divBdr>
                <w:top w:val="none" w:sz="0" w:space="0" w:color="auto"/>
                <w:left w:val="none" w:sz="0" w:space="0" w:color="auto"/>
                <w:bottom w:val="none" w:sz="0" w:space="0" w:color="auto"/>
                <w:right w:val="none" w:sz="0" w:space="0" w:color="auto"/>
              </w:divBdr>
            </w:div>
            <w:div w:id="1876307155">
              <w:marLeft w:val="0"/>
              <w:marRight w:val="0"/>
              <w:marTop w:val="0"/>
              <w:marBottom w:val="0"/>
              <w:divBdr>
                <w:top w:val="none" w:sz="0" w:space="0" w:color="auto"/>
                <w:left w:val="none" w:sz="0" w:space="0" w:color="auto"/>
                <w:bottom w:val="none" w:sz="0" w:space="0" w:color="auto"/>
                <w:right w:val="none" w:sz="0" w:space="0" w:color="auto"/>
              </w:divBdr>
            </w:div>
            <w:div w:id="2107577170">
              <w:marLeft w:val="0"/>
              <w:marRight w:val="0"/>
              <w:marTop w:val="0"/>
              <w:marBottom w:val="0"/>
              <w:divBdr>
                <w:top w:val="none" w:sz="0" w:space="0" w:color="auto"/>
                <w:left w:val="none" w:sz="0" w:space="0" w:color="auto"/>
                <w:bottom w:val="none" w:sz="0" w:space="0" w:color="auto"/>
                <w:right w:val="none" w:sz="0" w:space="0" w:color="auto"/>
              </w:divBdr>
            </w:div>
            <w:div w:id="350573206">
              <w:marLeft w:val="0"/>
              <w:marRight w:val="0"/>
              <w:marTop w:val="0"/>
              <w:marBottom w:val="0"/>
              <w:divBdr>
                <w:top w:val="none" w:sz="0" w:space="0" w:color="auto"/>
                <w:left w:val="none" w:sz="0" w:space="0" w:color="auto"/>
                <w:bottom w:val="none" w:sz="0" w:space="0" w:color="auto"/>
                <w:right w:val="none" w:sz="0" w:space="0" w:color="auto"/>
              </w:divBdr>
            </w:div>
            <w:div w:id="1107962802">
              <w:marLeft w:val="0"/>
              <w:marRight w:val="0"/>
              <w:marTop w:val="0"/>
              <w:marBottom w:val="0"/>
              <w:divBdr>
                <w:top w:val="none" w:sz="0" w:space="0" w:color="auto"/>
                <w:left w:val="none" w:sz="0" w:space="0" w:color="auto"/>
                <w:bottom w:val="none" w:sz="0" w:space="0" w:color="auto"/>
                <w:right w:val="none" w:sz="0" w:space="0" w:color="auto"/>
              </w:divBdr>
            </w:div>
            <w:div w:id="571811621">
              <w:marLeft w:val="0"/>
              <w:marRight w:val="0"/>
              <w:marTop w:val="0"/>
              <w:marBottom w:val="0"/>
              <w:divBdr>
                <w:top w:val="none" w:sz="0" w:space="0" w:color="auto"/>
                <w:left w:val="none" w:sz="0" w:space="0" w:color="auto"/>
                <w:bottom w:val="none" w:sz="0" w:space="0" w:color="auto"/>
                <w:right w:val="none" w:sz="0" w:space="0" w:color="auto"/>
              </w:divBdr>
            </w:div>
            <w:div w:id="963079600">
              <w:marLeft w:val="0"/>
              <w:marRight w:val="0"/>
              <w:marTop w:val="0"/>
              <w:marBottom w:val="0"/>
              <w:divBdr>
                <w:top w:val="none" w:sz="0" w:space="0" w:color="auto"/>
                <w:left w:val="none" w:sz="0" w:space="0" w:color="auto"/>
                <w:bottom w:val="none" w:sz="0" w:space="0" w:color="auto"/>
                <w:right w:val="none" w:sz="0" w:space="0" w:color="auto"/>
              </w:divBdr>
            </w:div>
            <w:div w:id="627516064">
              <w:marLeft w:val="0"/>
              <w:marRight w:val="0"/>
              <w:marTop w:val="0"/>
              <w:marBottom w:val="0"/>
              <w:divBdr>
                <w:top w:val="none" w:sz="0" w:space="0" w:color="auto"/>
                <w:left w:val="none" w:sz="0" w:space="0" w:color="auto"/>
                <w:bottom w:val="none" w:sz="0" w:space="0" w:color="auto"/>
                <w:right w:val="none" w:sz="0" w:space="0" w:color="auto"/>
              </w:divBdr>
            </w:div>
            <w:div w:id="334309001">
              <w:marLeft w:val="0"/>
              <w:marRight w:val="0"/>
              <w:marTop w:val="0"/>
              <w:marBottom w:val="0"/>
              <w:divBdr>
                <w:top w:val="none" w:sz="0" w:space="0" w:color="auto"/>
                <w:left w:val="none" w:sz="0" w:space="0" w:color="auto"/>
                <w:bottom w:val="none" w:sz="0" w:space="0" w:color="auto"/>
                <w:right w:val="none" w:sz="0" w:space="0" w:color="auto"/>
              </w:divBdr>
            </w:div>
            <w:div w:id="576282838">
              <w:marLeft w:val="0"/>
              <w:marRight w:val="0"/>
              <w:marTop w:val="0"/>
              <w:marBottom w:val="0"/>
              <w:divBdr>
                <w:top w:val="none" w:sz="0" w:space="0" w:color="auto"/>
                <w:left w:val="none" w:sz="0" w:space="0" w:color="auto"/>
                <w:bottom w:val="none" w:sz="0" w:space="0" w:color="auto"/>
                <w:right w:val="none" w:sz="0" w:space="0" w:color="auto"/>
              </w:divBdr>
            </w:div>
            <w:div w:id="1990789096">
              <w:marLeft w:val="0"/>
              <w:marRight w:val="0"/>
              <w:marTop w:val="0"/>
              <w:marBottom w:val="0"/>
              <w:divBdr>
                <w:top w:val="none" w:sz="0" w:space="0" w:color="auto"/>
                <w:left w:val="none" w:sz="0" w:space="0" w:color="auto"/>
                <w:bottom w:val="none" w:sz="0" w:space="0" w:color="auto"/>
                <w:right w:val="none" w:sz="0" w:space="0" w:color="auto"/>
              </w:divBdr>
            </w:div>
            <w:div w:id="1500149667">
              <w:marLeft w:val="0"/>
              <w:marRight w:val="0"/>
              <w:marTop w:val="0"/>
              <w:marBottom w:val="0"/>
              <w:divBdr>
                <w:top w:val="none" w:sz="0" w:space="0" w:color="auto"/>
                <w:left w:val="none" w:sz="0" w:space="0" w:color="auto"/>
                <w:bottom w:val="none" w:sz="0" w:space="0" w:color="auto"/>
                <w:right w:val="none" w:sz="0" w:space="0" w:color="auto"/>
              </w:divBdr>
            </w:div>
            <w:div w:id="1610888556">
              <w:marLeft w:val="0"/>
              <w:marRight w:val="0"/>
              <w:marTop w:val="0"/>
              <w:marBottom w:val="0"/>
              <w:divBdr>
                <w:top w:val="none" w:sz="0" w:space="0" w:color="auto"/>
                <w:left w:val="none" w:sz="0" w:space="0" w:color="auto"/>
                <w:bottom w:val="none" w:sz="0" w:space="0" w:color="auto"/>
                <w:right w:val="none" w:sz="0" w:space="0" w:color="auto"/>
              </w:divBdr>
            </w:div>
            <w:div w:id="2140950833">
              <w:marLeft w:val="0"/>
              <w:marRight w:val="0"/>
              <w:marTop w:val="0"/>
              <w:marBottom w:val="0"/>
              <w:divBdr>
                <w:top w:val="none" w:sz="0" w:space="0" w:color="auto"/>
                <w:left w:val="none" w:sz="0" w:space="0" w:color="auto"/>
                <w:bottom w:val="none" w:sz="0" w:space="0" w:color="auto"/>
                <w:right w:val="none" w:sz="0" w:space="0" w:color="auto"/>
              </w:divBdr>
            </w:div>
            <w:div w:id="1331324775">
              <w:marLeft w:val="0"/>
              <w:marRight w:val="0"/>
              <w:marTop w:val="0"/>
              <w:marBottom w:val="0"/>
              <w:divBdr>
                <w:top w:val="none" w:sz="0" w:space="0" w:color="auto"/>
                <w:left w:val="none" w:sz="0" w:space="0" w:color="auto"/>
                <w:bottom w:val="none" w:sz="0" w:space="0" w:color="auto"/>
                <w:right w:val="none" w:sz="0" w:space="0" w:color="auto"/>
              </w:divBdr>
            </w:div>
            <w:div w:id="1345401607">
              <w:marLeft w:val="0"/>
              <w:marRight w:val="0"/>
              <w:marTop w:val="0"/>
              <w:marBottom w:val="0"/>
              <w:divBdr>
                <w:top w:val="none" w:sz="0" w:space="0" w:color="auto"/>
                <w:left w:val="none" w:sz="0" w:space="0" w:color="auto"/>
                <w:bottom w:val="none" w:sz="0" w:space="0" w:color="auto"/>
                <w:right w:val="none" w:sz="0" w:space="0" w:color="auto"/>
              </w:divBdr>
            </w:div>
            <w:div w:id="1372997752">
              <w:marLeft w:val="0"/>
              <w:marRight w:val="0"/>
              <w:marTop w:val="0"/>
              <w:marBottom w:val="0"/>
              <w:divBdr>
                <w:top w:val="none" w:sz="0" w:space="0" w:color="auto"/>
                <w:left w:val="none" w:sz="0" w:space="0" w:color="auto"/>
                <w:bottom w:val="none" w:sz="0" w:space="0" w:color="auto"/>
                <w:right w:val="none" w:sz="0" w:space="0" w:color="auto"/>
              </w:divBdr>
            </w:div>
            <w:div w:id="1222060466">
              <w:marLeft w:val="0"/>
              <w:marRight w:val="0"/>
              <w:marTop w:val="0"/>
              <w:marBottom w:val="0"/>
              <w:divBdr>
                <w:top w:val="none" w:sz="0" w:space="0" w:color="auto"/>
                <w:left w:val="none" w:sz="0" w:space="0" w:color="auto"/>
                <w:bottom w:val="none" w:sz="0" w:space="0" w:color="auto"/>
                <w:right w:val="none" w:sz="0" w:space="0" w:color="auto"/>
              </w:divBdr>
            </w:div>
            <w:div w:id="918715228">
              <w:marLeft w:val="0"/>
              <w:marRight w:val="0"/>
              <w:marTop w:val="0"/>
              <w:marBottom w:val="0"/>
              <w:divBdr>
                <w:top w:val="none" w:sz="0" w:space="0" w:color="auto"/>
                <w:left w:val="none" w:sz="0" w:space="0" w:color="auto"/>
                <w:bottom w:val="none" w:sz="0" w:space="0" w:color="auto"/>
                <w:right w:val="none" w:sz="0" w:space="0" w:color="auto"/>
              </w:divBdr>
            </w:div>
            <w:div w:id="2103334943">
              <w:marLeft w:val="0"/>
              <w:marRight w:val="0"/>
              <w:marTop w:val="0"/>
              <w:marBottom w:val="0"/>
              <w:divBdr>
                <w:top w:val="none" w:sz="0" w:space="0" w:color="auto"/>
                <w:left w:val="none" w:sz="0" w:space="0" w:color="auto"/>
                <w:bottom w:val="none" w:sz="0" w:space="0" w:color="auto"/>
                <w:right w:val="none" w:sz="0" w:space="0" w:color="auto"/>
              </w:divBdr>
            </w:div>
            <w:div w:id="978997703">
              <w:marLeft w:val="0"/>
              <w:marRight w:val="0"/>
              <w:marTop w:val="0"/>
              <w:marBottom w:val="0"/>
              <w:divBdr>
                <w:top w:val="none" w:sz="0" w:space="0" w:color="auto"/>
                <w:left w:val="none" w:sz="0" w:space="0" w:color="auto"/>
                <w:bottom w:val="none" w:sz="0" w:space="0" w:color="auto"/>
                <w:right w:val="none" w:sz="0" w:space="0" w:color="auto"/>
              </w:divBdr>
            </w:div>
            <w:div w:id="1735929256">
              <w:marLeft w:val="0"/>
              <w:marRight w:val="0"/>
              <w:marTop w:val="0"/>
              <w:marBottom w:val="0"/>
              <w:divBdr>
                <w:top w:val="none" w:sz="0" w:space="0" w:color="auto"/>
                <w:left w:val="none" w:sz="0" w:space="0" w:color="auto"/>
                <w:bottom w:val="none" w:sz="0" w:space="0" w:color="auto"/>
                <w:right w:val="none" w:sz="0" w:space="0" w:color="auto"/>
              </w:divBdr>
            </w:div>
            <w:div w:id="258026056">
              <w:marLeft w:val="0"/>
              <w:marRight w:val="0"/>
              <w:marTop w:val="0"/>
              <w:marBottom w:val="0"/>
              <w:divBdr>
                <w:top w:val="none" w:sz="0" w:space="0" w:color="auto"/>
                <w:left w:val="none" w:sz="0" w:space="0" w:color="auto"/>
                <w:bottom w:val="none" w:sz="0" w:space="0" w:color="auto"/>
                <w:right w:val="none" w:sz="0" w:space="0" w:color="auto"/>
              </w:divBdr>
            </w:div>
            <w:div w:id="1627540854">
              <w:marLeft w:val="0"/>
              <w:marRight w:val="0"/>
              <w:marTop w:val="0"/>
              <w:marBottom w:val="0"/>
              <w:divBdr>
                <w:top w:val="none" w:sz="0" w:space="0" w:color="auto"/>
                <w:left w:val="none" w:sz="0" w:space="0" w:color="auto"/>
                <w:bottom w:val="none" w:sz="0" w:space="0" w:color="auto"/>
                <w:right w:val="none" w:sz="0" w:space="0" w:color="auto"/>
              </w:divBdr>
            </w:div>
            <w:div w:id="1168208102">
              <w:marLeft w:val="0"/>
              <w:marRight w:val="0"/>
              <w:marTop w:val="0"/>
              <w:marBottom w:val="0"/>
              <w:divBdr>
                <w:top w:val="none" w:sz="0" w:space="0" w:color="auto"/>
                <w:left w:val="none" w:sz="0" w:space="0" w:color="auto"/>
                <w:bottom w:val="none" w:sz="0" w:space="0" w:color="auto"/>
                <w:right w:val="none" w:sz="0" w:space="0" w:color="auto"/>
              </w:divBdr>
            </w:div>
            <w:div w:id="1992295504">
              <w:marLeft w:val="0"/>
              <w:marRight w:val="0"/>
              <w:marTop w:val="0"/>
              <w:marBottom w:val="0"/>
              <w:divBdr>
                <w:top w:val="none" w:sz="0" w:space="0" w:color="auto"/>
                <w:left w:val="none" w:sz="0" w:space="0" w:color="auto"/>
                <w:bottom w:val="none" w:sz="0" w:space="0" w:color="auto"/>
                <w:right w:val="none" w:sz="0" w:space="0" w:color="auto"/>
              </w:divBdr>
            </w:div>
            <w:div w:id="1168133059">
              <w:marLeft w:val="0"/>
              <w:marRight w:val="0"/>
              <w:marTop w:val="0"/>
              <w:marBottom w:val="0"/>
              <w:divBdr>
                <w:top w:val="none" w:sz="0" w:space="0" w:color="auto"/>
                <w:left w:val="none" w:sz="0" w:space="0" w:color="auto"/>
                <w:bottom w:val="none" w:sz="0" w:space="0" w:color="auto"/>
                <w:right w:val="none" w:sz="0" w:space="0" w:color="auto"/>
              </w:divBdr>
            </w:div>
            <w:div w:id="1734354262">
              <w:marLeft w:val="0"/>
              <w:marRight w:val="0"/>
              <w:marTop w:val="0"/>
              <w:marBottom w:val="0"/>
              <w:divBdr>
                <w:top w:val="none" w:sz="0" w:space="0" w:color="auto"/>
                <w:left w:val="none" w:sz="0" w:space="0" w:color="auto"/>
                <w:bottom w:val="none" w:sz="0" w:space="0" w:color="auto"/>
                <w:right w:val="none" w:sz="0" w:space="0" w:color="auto"/>
              </w:divBdr>
            </w:div>
            <w:div w:id="1128234943">
              <w:marLeft w:val="0"/>
              <w:marRight w:val="0"/>
              <w:marTop w:val="0"/>
              <w:marBottom w:val="0"/>
              <w:divBdr>
                <w:top w:val="none" w:sz="0" w:space="0" w:color="auto"/>
                <w:left w:val="none" w:sz="0" w:space="0" w:color="auto"/>
                <w:bottom w:val="none" w:sz="0" w:space="0" w:color="auto"/>
                <w:right w:val="none" w:sz="0" w:space="0" w:color="auto"/>
              </w:divBdr>
            </w:div>
            <w:div w:id="109710981">
              <w:marLeft w:val="0"/>
              <w:marRight w:val="0"/>
              <w:marTop w:val="0"/>
              <w:marBottom w:val="0"/>
              <w:divBdr>
                <w:top w:val="none" w:sz="0" w:space="0" w:color="auto"/>
                <w:left w:val="none" w:sz="0" w:space="0" w:color="auto"/>
                <w:bottom w:val="none" w:sz="0" w:space="0" w:color="auto"/>
                <w:right w:val="none" w:sz="0" w:space="0" w:color="auto"/>
              </w:divBdr>
            </w:div>
            <w:div w:id="372114570">
              <w:marLeft w:val="0"/>
              <w:marRight w:val="0"/>
              <w:marTop w:val="0"/>
              <w:marBottom w:val="0"/>
              <w:divBdr>
                <w:top w:val="none" w:sz="0" w:space="0" w:color="auto"/>
                <w:left w:val="none" w:sz="0" w:space="0" w:color="auto"/>
                <w:bottom w:val="none" w:sz="0" w:space="0" w:color="auto"/>
                <w:right w:val="none" w:sz="0" w:space="0" w:color="auto"/>
              </w:divBdr>
            </w:div>
            <w:div w:id="166479666">
              <w:marLeft w:val="0"/>
              <w:marRight w:val="0"/>
              <w:marTop w:val="0"/>
              <w:marBottom w:val="0"/>
              <w:divBdr>
                <w:top w:val="none" w:sz="0" w:space="0" w:color="auto"/>
                <w:left w:val="none" w:sz="0" w:space="0" w:color="auto"/>
                <w:bottom w:val="none" w:sz="0" w:space="0" w:color="auto"/>
                <w:right w:val="none" w:sz="0" w:space="0" w:color="auto"/>
              </w:divBdr>
            </w:div>
            <w:div w:id="849181293">
              <w:marLeft w:val="0"/>
              <w:marRight w:val="0"/>
              <w:marTop w:val="0"/>
              <w:marBottom w:val="0"/>
              <w:divBdr>
                <w:top w:val="none" w:sz="0" w:space="0" w:color="auto"/>
                <w:left w:val="none" w:sz="0" w:space="0" w:color="auto"/>
                <w:bottom w:val="none" w:sz="0" w:space="0" w:color="auto"/>
                <w:right w:val="none" w:sz="0" w:space="0" w:color="auto"/>
              </w:divBdr>
            </w:div>
            <w:div w:id="378669413">
              <w:marLeft w:val="0"/>
              <w:marRight w:val="0"/>
              <w:marTop w:val="0"/>
              <w:marBottom w:val="0"/>
              <w:divBdr>
                <w:top w:val="none" w:sz="0" w:space="0" w:color="auto"/>
                <w:left w:val="none" w:sz="0" w:space="0" w:color="auto"/>
                <w:bottom w:val="none" w:sz="0" w:space="0" w:color="auto"/>
                <w:right w:val="none" w:sz="0" w:space="0" w:color="auto"/>
              </w:divBdr>
            </w:div>
            <w:div w:id="791829385">
              <w:marLeft w:val="0"/>
              <w:marRight w:val="0"/>
              <w:marTop w:val="0"/>
              <w:marBottom w:val="0"/>
              <w:divBdr>
                <w:top w:val="none" w:sz="0" w:space="0" w:color="auto"/>
                <w:left w:val="none" w:sz="0" w:space="0" w:color="auto"/>
                <w:bottom w:val="none" w:sz="0" w:space="0" w:color="auto"/>
                <w:right w:val="none" w:sz="0" w:space="0" w:color="auto"/>
              </w:divBdr>
            </w:div>
            <w:div w:id="1121269500">
              <w:marLeft w:val="0"/>
              <w:marRight w:val="0"/>
              <w:marTop w:val="0"/>
              <w:marBottom w:val="0"/>
              <w:divBdr>
                <w:top w:val="none" w:sz="0" w:space="0" w:color="auto"/>
                <w:left w:val="none" w:sz="0" w:space="0" w:color="auto"/>
                <w:bottom w:val="none" w:sz="0" w:space="0" w:color="auto"/>
                <w:right w:val="none" w:sz="0" w:space="0" w:color="auto"/>
              </w:divBdr>
            </w:div>
            <w:div w:id="863708086">
              <w:marLeft w:val="0"/>
              <w:marRight w:val="0"/>
              <w:marTop w:val="0"/>
              <w:marBottom w:val="0"/>
              <w:divBdr>
                <w:top w:val="none" w:sz="0" w:space="0" w:color="auto"/>
                <w:left w:val="none" w:sz="0" w:space="0" w:color="auto"/>
                <w:bottom w:val="none" w:sz="0" w:space="0" w:color="auto"/>
                <w:right w:val="none" w:sz="0" w:space="0" w:color="auto"/>
              </w:divBdr>
            </w:div>
            <w:div w:id="1350370777">
              <w:marLeft w:val="0"/>
              <w:marRight w:val="0"/>
              <w:marTop w:val="0"/>
              <w:marBottom w:val="0"/>
              <w:divBdr>
                <w:top w:val="none" w:sz="0" w:space="0" w:color="auto"/>
                <w:left w:val="none" w:sz="0" w:space="0" w:color="auto"/>
                <w:bottom w:val="none" w:sz="0" w:space="0" w:color="auto"/>
                <w:right w:val="none" w:sz="0" w:space="0" w:color="auto"/>
              </w:divBdr>
            </w:div>
            <w:div w:id="1610889787">
              <w:marLeft w:val="0"/>
              <w:marRight w:val="0"/>
              <w:marTop w:val="0"/>
              <w:marBottom w:val="0"/>
              <w:divBdr>
                <w:top w:val="none" w:sz="0" w:space="0" w:color="auto"/>
                <w:left w:val="none" w:sz="0" w:space="0" w:color="auto"/>
                <w:bottom w:val="none" w:sz="0" w:space="0" w:color="auto"/>
                <w:right w:val="none" w:sz="0" w:space="0" w:color="auto"/>
              </w:divBdr>
            </w:div>
            <w:div w:id="668483461">
              <w:marLeft w:val="0"/>
              <w:marRight w:val="0"/>
              <w:marTop w:val="0"/>
              <w:marBottom w:val="0"/>
              <w:divBdr>
                <w:top w:val="none" w:sz="0" w:space="0" w:color="auto"/>
                <w:left w:val="none" w:sz="0" w:space="0" w:color="auto"/>
                <w:bottom w:val="none" w:sz="0" w:space="0" w:color="auto"/>
                <w:right w:val="none" w:sz="0" w:space="0" w:color="auto"/>
              </w:divBdr>
            </w:div>
            <w:div w:id="595554816">
              <w:marLeft w:val="0"/>
              <w:marRight w:val="0"/>
              <w:marTop w:val="0"/>
              <w:marBottom w:val="0"/>
              <w:divBdr>
                <w:top w:val="none" w:sz="0" w:space="0" w:color="auto"/>
                <w:left w:val="none" w:sz="0" w:space="0" w:color="auto"/>
                <w:bottom w:val="none" w:sz="0" w:space="0" w:color="auto"/>
                <w:right w:val="none" w:sz="0" w:space="0" w:color="auto"/>
              </w:divBdr>
            </w:div>
            <w:div w:id="123891327">
              <w:marLeft w:val="0"/>
              <w:marRight w:val="0"/>
              <w:marTop w:val="0"/>
              <w:marBottom w:val="0"/>
              <w:divBdr>
                <w:top w:val="none" w:sz="0" w:space="0" w:color="auto"/>
                <w:left w:val="none" w:sz="0" w:space="0" w:color="auto"/>
                <w:bottom w:val="none" w:sz="0" w:space="0" w:color="auto"/>
                <w:right w:val="none" w:sz="0" w:space="0" w:color="auto"/>
              </w:divBdr>
            </w:div>
            <w:div w:id="275672118">
              <w:marLeft w:val="0"/>
              <w:marRight w:val="0"/>
              <w:marTop w:val="0"/>
              <w:marBottom w:val="0"/>
              <w:divBdr>
                <w:top w:val="none" w:sz="0" w:space="0" w:color="auto"/>
                <w:left w:val="none" w:sz="0" w:space="0" w:color="auto"/>
                <w:bottom w:val="none" w:sz="0" w:space="0" w:color="auto"/>
                <w:right w:val="none" w:sz="0" w:space="0" w:color="auto"/>
              </w:divBdr>
            </w:div>
            <w:div w:id="1417555255">
              <w:marLeft w:val="0"/>
              <w:marRight w:val="0"/>
              <w:marTop w:val="0"/>
              <w:marBottom w:val="0"/>
              <w:divBdr>
                <w:top w:val="none" w:sz="0" w:space="0" w:color="auto"/>
                <w:left w:val="none" w:sz="0" w:space="0" w:color="auto"/>
                <w:bottom w:val="none" w:sz="0" w:space="0" w:color="auto"/>
                <w:right w:val="none" w:sz="0" w:space="0" w:color="auto"/>
              </w:divBdr>
            </w:div>
            <w:div w:id="1993676778">
              <w:marLeft w:val="0"/>
              <w:marRight w:val="0"/>
              <w:marTop w:val="0"/>
              <w:marBottom w:val="0"/>
              <w:divBdr>
                <w:top w:val="none" w:sz="0" w:space="0" w:color="auto"/>
                <w:left w:val="none" w:sz="0" w:space="0" w:color="auto"/>
                <w:bottom w:val="none" w:sz="0" w:space="0" w:color="auto"/>
                <w:right w:val="none" w:sz="0" w:space="0" w:color="auto"/>
              </w:divBdr>
            </w:div>
            <w:div w:id="1237010047">
              <w:marLeft w:val="0"/>
              <w:marRight w:val="0"/>
              <w:marTop w:val="0"/>
              <w:marBottom w:val="0"/>
              <w:divBdr>
                <w:top w:val="none" w:sz="0" w:space="0" w:color="auto"/>
                <w:left w:val="none" w:sz="0" w:space="0" w:color="auto"/>
                <w:bottom w:val="none" w:sz="0" w:space="0" w:color="auto"/>
                <w:right w:val="none" w:sz="0" w:space="0" w:color="auto"/>
              </w:divBdr>
            </w:div>
            <w:div w:id="631208192">
              <w:marLeft w:val="0"/>
              <w:marRight w:val="0"/>
              <w:marTop w:val="0"/>
              <w:marBottom w:val="0"/>
              <w:divBdr>
                <w:top w:val="none" w:sz="0" w:space="0" w:color="auto"/>
                <w:left w:val="none" w:sz="0" w:space="0" w:color="auto"/>
                <w:bottom w:val="none" w:sz="0" w:space="0" w:color="auto"/>
                <w:right w:val="none" w:sz="0" w:space="0" w:color="auto"/>
              </w:divBdr>
            </w:div>
            <w:div w:id="1464420726">
              <w:marLeft w:val="0"/>
              <w:marRight w:val="0"/>
              <w:marTop w:val="0"/>
              <w:marBottom w:val="0"/>
              <w:divBdr>
                <w:top w:val="none" w:sz="0" w:space="0" w:color="auto"/>
                <w:left w:val="none" w:sz="0" w:space="0" w:color="auto"/>
                <w:bottom w:val="none" w:sz="0" w:space="0" w:color="auto"/>
                <w:right w:val="none" w:sz="0" w:space="0" w:color="auto"/>
              </w:divBdr>
            </w:div>
            <w:div w:id="1142427264">
              <w:marLeft w:val="0"/>
              <w:marRight w:val="0"/>
              <w:marTop w:val="0"/>
              <w:marBottom w:val="0"/>
              <w:divBdr>
                <w:top w:val="none" w:sz="0" w:space="0" w:color="auto"/>
                <w:left w:val="none" w:sz="0" w:space="0" w:color="auto"/>
                <w:bottom w:val="none" w:sz="0" w:space="0" w:color="auto"/>
                <w:right w:val="none" w:sz="0" w:space="0" w:color="auto"/>
              </w:divBdr>
            </w:div>
            <w:div w:id="551886649">
              <w:marLeft w:val="0"/>
              <w:marRight w:val="0"/>
              <w:marTop w:val="0"/>
              <w:marBottom w:val="0"/>
              <w:divBdr>
                <w:top w:val="none" w:sz="0" w:space="0" w:color="auto"/>
                <w:left w:val="none" w:sz="0" w:space="0" w:color="auto"/>
                <w:bottom w:val="none" w:sz="0" w:space="0" w:color="auto"/>
                <w:right w:val="none" w:sz="0" w:space="0" w:color="auto"/>
              </w:divBdr>
            </w:div>
            <w:div w:id="455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34234">
      <w:bodyDiv w:val="1"/>
      <w:marLeft w:val="0"/>
      <w:marRight w:val="0"/>
      <w:marTop w:val="0"/>
      <w:marBottom w:val="0"/>
      <w:divBdr>
        <w:top w:val="none" w:sz="0" w:space="0" w:color="auto"/>
        <w:left w:val="none" w:sz="0" w:space="0" w:color="auto"/>
        <w:bottom w:val="none" w:sz="0" w:space="0" w:color="auto"/>
        <w:right w:val="none" w:sz="0" w:space="0" w:color="auto"/>
      </w:divBdr>
    </w:div>
    <w:div w:id="1530297536">
      <w:bodyDiv w:val="1"/>
      <w:marLeft w:val="0"/>
      <w:marRight w:val="0"/>
      <w:marTop w:val="0"/>
      <w:marBottom w:val="0"/>
      <w:divBdr>
        <w:top w:val="none" w:sz="0" w:space="0" w:color="auto"/>
        <w:left w:val="none" w:sz="0" w:space="0" w:color="auto"/>
        <w:bottom w:val="none" w:sz="0" w:space="0" w:color="auto"/>
        <w:right w:val="none" w:sz="0" w:space="0" w:color="auto"/>
      </w:divBdr>
      <w:divsChild>
        <w:div w:id="1303316176">
          <w:marLeft w:val="0"/>
          <w:marRight w:val="0"/>
          <w:marTop w:val="0"/>
          <w:marBottom w:val="0"/>
          <w:divBdr>
            <w:top w:val="none" w:sz="0" w:space="0" w:color="auto"/>
            <w:left w:val="none" w:sz="0" w:space="0" w:color="auto"/>
            <w:bottom w:val="none" w:sz="0" w:space="0" w:color="auto"/>
            <w:right w:val="none" w:sz="0" w:space="0" w:color="auto"/>
          </w:divBdr>
        </w:div>
        <w:div w:id="1907300408">
          <w:marLeft w:val="0"/>
          <w:marRight w:val="0"/>
          <w:marTop w:val="0"/>
          <w:marBottom w:val="0"/>
          <w:divBdr>
            <w:top w:val="none" w:sz="0" w:space="0" w:color="auto"/>
            <w:left w:val="none" w:sz="0" w:space="0" w:color="auto"/>
            <w:bottom w:val="none" w:sz="0" w:space="0" w:color="auto"/>
            <w:right w:val="none" w:sz="0" w:space="0" w:color="auto"/>
          </w:divBdr>
        </w:div>
        <w:div w:id="196433405">
          <w:marLeft w:val="0"/>
          <w:marRight w:val="0"/>
          <w:marTop w:val="0"/>
          <w:marBottom w:val="0"/>
          <w:divBdr>
            <w:top w:val="none" w:sz="0" w:space="0" w:color="auto"/>
            <w:left w:val="none" w:sz="0" w:space="0" w:color="auto"/>
            <w:bottom w:val="none" w:sz="0" w:space="0" w:color="auto"/>
            <w:right w:val="none" w:sz="0" w:space="0" w:color="auto"/>
          </w:divBdr>
          <w:divsChild>
            <w:div w:id="85228593">
              <w:marLeft w:val="0"/>
              <w:marRight w:val="0"/>
              <w:marTop w:val="30"/>
              <w:marBottom w:val="30"/>
              <w:divBdr>
                <w:top w:val="none" w:sz="0" w:space="0" w:color="auto"/>
                <w:left w:val="none" w:sz="0" w:space="0" w:color="auto"/>
                <w:bottom w:val="none" w:sz="0" w:space="0" w:color="auto"/>
                <w:right w:val="none" w:sz="0" w:space="0" w:color="auto"/>
              </w:divBdr>
              <w:divsChild>
                <w:div w:id="1896623683">
                  <w:marLeft w:val="0"/>
                  <w:marRight w:val="0"/>
                  <w:marTop w:val="0"/>
                  <w:marBottom w:val="0"/>
                  <w:divBdr>
                    <w:top w:val="none" w:sz="0" w:space="0" w:color="auto"/>
                    <w:left w:val="none" w:sz="0" w:space="0" w:color="auto"/>
                    <w:bottom w:val="none" w:sz="0" w:space="0" w:color="auto"/>
                    <w:right w:val="none" w:sz="0" w:space="0" w:color="auto"/>
                  </w:divBdr>
                  <w:divsChild>
                    <w:div w:id="625699960">
                      <w:marLeft w:val="0"/>
                      <w:marRight w:val="0"/>
                      <w:marTop w:val="0"/>
                      <w:marBottom w:val="0"/>
                      <w:divBdr>
                        <w:top w:val="none" w:sz="0" w:space="0" w:color="auto"/>
                        <w:left w:val="none" w:sz="0" w:space="0" w:color="auto"/>
                        <w:bottom w:val="none" w:sz="0" w:space="0" w:color="auto"/>
                        <w:right w:val="none" w:sz="0" w:space="0" w:color="auto"/>
                      </w:divBdr>
                    </w:div>
                  </w:divsChild>
                </w:div>
                <w:div w:id="169372956">
                  <w:marLeft w:val="0"/>
                  <w:marRight w:val="0"/>
                  <w:marTop w:val="0"/>
                  <w:marBottom w:val="0"/>
                  <w:divBdr>
                    <w:top w:val="none" w:sz="0" w:space="0" w:color="auto"/>
                    <w:left w:val="none" w:sz="0" w:space="0" w:color="auto"/>
                    <w:bottom w:val="none" w:sz="0" w:space="0" w:color="auto"/>
                    <w:right w:val="none" w:sz="0" w:space="0" w:color="auto"/>
                  </w:divBdr>
                  <w:divsChild>
                    <w:div w:id="1429472836">
                      <w:marLeft w:val="0"/>
                      <w:marRight w:val="0"/>
                      <w:marTop w:val="0"/>
                      <w:marBottom w:val="0"/>
                      <w:divBdr>
                        <w:top w:val="none" w:sz="0" w:space="0" w:color="auto"/>
                        <w:left w:val="none" w:sz="0" w:space="0" w:color="auto"/>
                        <w:bottom w:val="none" w:sz="0" w:space="0" w:color="auto"/>
                        <w:right w:val="none" w:sz="0" w:space="0" w:color="auto"/>
                      </w:divBdr>
                    </w:div>
                    <w:div w:id="1929925685">
                      <w:marLeft w:val="0"/>
                      <w:marRight w:val="0"/>
                      <w:marTop w:val="0"/>
                      <w:marBottom w:val="0"/>
                      <w:divBdr>
                        <w:top w:val="none" w:sz="0" w:space="0" w:color="auto"/>
                        <w:left w:val="none" w:sz="0" w:space="0" w:color="auto"/>
                        <w:bottom w:val="none" w:sz="0" w:space="0" w:color="auto"/>
                        <w:right w:val="none" w:sz="0" w:space="0" w:color="auto"/>
                      </w:divBdr>
                    </w:div>
                    <w:div w:id="1100300213">
                      <w:marLeft w:val="0"/>
                      <w:marRight w:val="0"/>
                      <w:marTop w:val="0"/>
                      <w:marBottom w:val="0"/>
                      <w:divBdr>
                        <w:top w:val="none" w:sz="0" w:space="0" w:color="auto"/>
                        <w:left w:val="none" w:sz="0" w:space="0" w:color="auto"/>
                        <w:bottom w:val="none" w:sz="0" w:space="0" w:color="auto"/>
                        <w:right w:val="none" w:sz="0" w:space="0" w:color="auto"/>
                      </w:divBdr>
                    </w:div>
                    <w:div w:id="1475752525">
                      <w:marLeft w:val="0"/>
                      <w:marRight w:val="0"/>
                      <w:marTop w:val="0"/>
                      <w:marBottom w:val="0"/>
                      <w:divBdr>
                        <w:top w:val="none" w:sz="0" w:space="0" w:color="auto"/>
                        <w:left w:val="none" w:sz="0" w:space="0" w:color="auto"/>
                        <w:bottom w:val="none" w:sz="0" w:space="0" w:color="auto"/>
                        <w:right w:val="none" w:sz="0" w:space="0" w:color="auto"/>
                      </w:divBdr>
                    </w:div>
                    <w:div w:id="1412239045">
                      <w:marLeft w:val="0"/>
                      <w:marRight w:val="0"/>
                      <w:marTop w:val="0"/>
                      <w:marBottom w:val="0"/>
                      <w:divBdr>
                        <w:top w:val="none" w:sz="0" w:space="0" w:color="auto"/>
                        <w:left w:val="none" w:sz="0" w:space="0" w:color="auto"/>
                        <w:bottom w:val="none" w:sz="0" w:space="0" w:color="auto"/>
                        <w:right w:val="none" w:sz="0" w:space="0" w:color="auto"/>
                      </w:divBdr>
                    </w:div>
                    <w:div w:id="1140809696">
                      <w:marLeft w:val="0"/>
                      <w:marRight w:val="0"/>
                      <w:marTop w:val="0"/>
                      <w:marBottom w:val="0"/>
                      <w:divBdr>
                        <w:top w:val="none" w:sz="0" w:space="0" w:color="auto"/>
                        <w:left w:val="none" w:sz="0" w:space="0" w:color="auto"/>
                        <w:bottom w:val="none" w:sz="0" w:space="0" w:color="auto"/>
                        <w:right w:val="none" w:sz="0" w:space="0" w:color="auto"/>
                      </w:divBdr>
                    </w:div>
                    <w:div w:id="1569725719">
                      <w:marLeft w:val="0"/>
                      <w:marRight w:val="0"/>
                      <w:marTop w:val="0"/>
                      <w:marBottom w:val="0"/>
                      <w:divBdr>
                        <w:top w:val="none" w:sz="0" w:space="0" w:color="auto"/>
                        <w:left w:val="none" w:sz="0" w:space="0" w:color="auto"/>
                        <w:bottom w:val="none" w:sz="0" w:space="0" w:color="auto"/>
                        <w:right w:val="none" w:sz="0" w:space="0" w:color="auto"/>
                      </w:divBdr>
                    </w:div>
                    <w:div w:id="1654991680">
                      <w:marLeft w:val="0"/>
                      <w:marRight w:val="0"/>
                      <w:marTop w:val="0"/>
                      <w:marBottom w:val="0"/>
                      <w:divBdr>
                        <w:top w:val="none" w:sz="0" w:space="0" w:color="auto"/>
                        <w:left w:val="none" w:sz="0" w:space="0" w:color="auto"/>
                        <w:bottom w:val="none" w:sz="0" w:space="0" w:color="auto"/>
                        <w:right w:val="none" w:sz="0" w:space="0" w:color="auto"/>
                      </w:divBdr>
                    </w:div>
                    <w:div w:id="1426684579">
                      <w:marLeft w:val="0"/>
                      <w:marRight w:val="0"/>
                      <w:marTop w:val="0"/>
                      <w:marBottom w:val="0"/>
                      <w:divBdr>
                        <w:top w:val="none" w:sz="0" w:space="0" w:color="auto"/>
                        <w:left w:val="none" w:sz="0" w:space="0" w:color="auto"/>
                        <w:bottom w:val="none" w:sz="0" w:space="0" w:color="auto"/>
                        <w:right w:val="none" w:sz="0" w:space="0" w:color="auto"/>
                      </w:divBdr>
                    </w:div>
                    <w:div w:id="54864000">
                      <w:marLeft w:val="0"/>
                      <w:marRight w:val="0"/>
                      <w:marTop w:val="0"/>
                      <w:marBottom w:val="0"/>
                      <w:divBdr>
                        <w:top w:val="none" w:sz="0" w:space="0" w:color="auto"/>
                        <w:left w:val="none" w:sz="0" w:space="0" w:color="auto"/>
                        <w:bottom w:val="none" w:sz="0" w:space="0" w:color="auto"/>
                        <w:right w:val="none" w:sz="0" w:space="0" w:color="auto"/>
                      </w:divBdr>
                    </w:div>
                    <w:div w:id="2054112490">
                      <w:marLeft w:val="0"/>
                      <w:marRight w:val="0"/>
                      <w:marTop w:val="0"/>
                      <w:marBottom w:val="0"/>
                      <w:divBdr>
                        <w:top w:val="none" w:sz="0" w:space="0" w:color="auto"/>
                        <w:left w:val="none" w:sz="0" w:space="0" w:color="auto"/>
                        <w:bottom w:val="none" w:sz="0" w:space="0" w:color="auto"/>
                        <w:right w:val="none" w:sz="0" w:space="0" w:color="auto"/>
                      </w:divBdr>
                    </w:div>
                    <w:div w:id="561601372">
                      <w:marLeft w:val="0"/>
                      <w:marRight w:val="0"/>
                      <w:marTop w:val="0"/>
                      <w:marBottom w:val="0"/>
                      <w:divBdr>
                        <w:top w:val="none" w:sz="0" w:space="0" w:color="auto"/>
                        <w:left w:val="none" w:sz="0" w:space="0" w:color="auto"/>
                        <w:bottom w:val="none" w:sz="0" w:space="0" w:color="auto"/>
                        <w:right w:val="none" w:sz="0" w:space="0" w:color="auto"/>
                      </w:divBdr>
                    </w:div>
                    <w:div w:id="1699963897">
                      <w:marLeft w:val="0"/>
                      <w:marRight w:val="0"/>
                      <w:marTop w:val="0"/>
                      <w:marBottom w:val="0"/>
                      <w:divBdr>
                        <w:top w:val="none" w:sz="0" w:space="0" w:color="auto"/>
                        <w:left w:val="none" w:sz="0" w:space="0" w:color="auto"/>
                        <w:bottom w:val="none" w:sz="0" w:space="0" w:color="auto"/>
                        <w:right w:val="none" w:sz="0" w:space="0" w:color="auto"/>
                      </w:divBdr>
                    </w:div>
                    <w:div w:id="1645045157">
                      <w:marLeft w:val="0"/>
                      <w:marRight w:val="0"/>
                      <w:marTop w:val="0"/>
                      <w:marBottom w:val="0"/>
                      <w:divBdr>
                        <w:top w:val="none" w:sz="0" w:space="0" w:color="auto"/>
                        <w:left w:val="none" w:sz="0" w:space="0" w:color="auto"/>
                        <w:bottom w:val="none" w:sz="0" w:space="0" w:color="auto"/>
                        <w:right w:val="none" w:sz="0" w:space="0" w:color="auto"/>
                      </w:divBdr>
                    </w:div>
                    <w:div w:id="1038821985">
                      <w:marLeft w:val="0"/>
                      <w:marRight w:val="0"/>
                      <w:marTop w:val="0"/>
                      <w:marBottom w:val="0"/>
                      <w:divBdr>
                        <w:top w:val="none" w:sz="0" w:space="0" w:color="auto"/>
                        <w:left w:val="none" w:sz="0" w:space="0" w:color="auto"/>
                        <w:bottom w:val="none" w:sz="0" w:space="0" w:color="auto"/>
                        <w:right w:val="none" w:sz="0" w:space="0" w:color="auto"/>
                      </w:divBdr>
                    </w:div>
                    <w:div w:id="1513913924">
                      <w:marLeft w:val="0"/>
                      <w:marRight w:val="0"/>
                      <w:marTop w:val="0"/>
                      <w:marBottom w:val="0"/>
                      <w:divBdr>
                        <w:top w:val="none" w:sz="0" w:space="0" w:color="auto"/>
                        <w:left w:val="none" w:sz="0" w:space="0" w:color="auto"/>
                        <w:bottom w:val="none" w:sz="0" w:space="0" w:color="auto"/>
                        <w:right w:val="none" w:sz="0" w:space="0" w:color="auto"/>
                      </w:divBdr>
                    </w:div>
                    <w:div w:id="991908306">
                      <w:marLeft w:val="0"/>
                      <w:marRight w:val="0"/>
                      <w:marTop w:val="0"/>
                      <w:marBottom w:val="0"/>
                      <w:divBdr>
                        <w:top w:val="none" w:sz="0" w:space="0" w:color="auto"/>
                        <w:left w:val="none" w:sz="0" w:space="0" w:color="auto"/>
                        <w:bottom w:val="none" w:sz="0" w:space="0" w:color="auto"/>
                        <w:right w:val="none" w:sz="0" w:space="0" w:color="auto"/>
                      </w:divBdr>
                    </w:div>
                    <w:div w:id="2099986434">
                      <w:marLeft w:val="0"/>
                      <w:marRight w:val="0"/>
                      <w:marTop w:val="0"/>
                      <w:marBottom w:val="0"/>
                      <w:divBdr>
                        <w:top w:val="none" w:sz="0" w:space="0" w:color="auto"/>
                        <w:left w:val="none" w:sz="0" w:space="0" w:color="auto"/>
                        <w:bottom w:val="none" w:sz="0" w:space="0" w:color="auto"/>
                        <w:right w:val="none" w:sz="0" w:space="0" w:color="auto"/>
                      </w:divBdr>
                    </w:div>
                    <w:div w:id="50278323">
                      <w:marLeft w:val="0"/>
                      <w:marRight w:val="0"/>
                      <w:marTop w:val="0"/>
                      <w:marBottom w:val="0"/>
                      <w:divBdr>
                        <w:top w:val="none" w:sz="0" w:space="0" w:color="auto"/>
                        <w:left w:val="none" w:sz="0" w:space="0" w:color="auto"/>
                        <w:bottom w:val="none" w:sz="0" w:space="0" w:color="auto"/>
                        <w:right w:val="none" w:sz="0" w:space="0" w:color="auto"/>
                      </w:divBdr>
                    </w:div>
                    <w:div w:id="1842813022">
                      <w:marLeft w:val="0"/>
                      <w:marRight w:val="0"/>
                      <w:marTop w:val="0"/>
                      <w:marBottom w:val="0"/>
                      <w:divBdr>
                        <w:top w:val="none" w:sz="0" w:space="0" w:color="auto"/>
                        <w:left w:val="none" w:sz="0" w:space="0" w:color="auto"/>
                        <w:bottom w:val="none" w:sz="0" w:space="0" w:color="auto"/>
                        <w:right w:val="none" w:sz="0" w:space="0" w:color="auto"/>
                      </w:divBdr>
                    </w:div>
                    <w:div w:id="285046284">
                      <w:marLeft w:val="0"/>
                      <w:marRight w:val="0"/>
                      <w:marTop w:val="0"/>
                      <w:marBottom w:val="0"/>
                      <w:divBdr>
                        <w:top w:val="none" w:sz="0" w:space="0" w:color="auto"/>
                        <w:left w:val="none" w:sz="0" w:space="0" w:color="auto"/>
                        <w:bottom w:val="none" w:sz="0" w:space="0" w:color="auto"/>
                        <w:right w:val="none" w:sz="0" w:space="0" w:color="auto"/>
                      </w:divBdr>
                    </w:div>
                    <w:div w:id="661399228">
                      <w:marLeft w:val="0"/>
                      <w:marRight w:val="0"/>
                      <w:marTop w:val="0"/>
                      <w:marBottom w:val="0"/>
                      <w:divBdr>
                        <w:top w:val="none" w:sz="0" w:space="0" w:color="auto"/>
                        <w:left w:val="none" w:sz="0" w:space="0" w:color="auto"/>
                        <w:bottom w:val="none" w:sz="0" w:space="0" w:color="auto"/>
                        <w:right w:val="none" w:sz="0" w:space="0" w:color="auto"/>
                      </w:divBdr>
                    </w:div>
                    <w:div w:id="576086758">
                      <w:marLeft w:val="0"/>
                      <w:marRight w:val="0"/>
                      <w:marTop w:val="0"/>
                      <w:marBottom w:val="0"/>
                      <w:divBdr>
                        <w:top w:val="none" w:sz="0" w:space="0" w:color="auto"/>
                        <w:left w:val="none" w:sz="0" w:space="0" w:color="auto"/>
                        <w:bottom w:val="none" w:sz="0" w:space="0" w:color="auto"/>
                        <w:right w:val="none" w:sz="0" w:space="0" w:color="auto"/>
                      </w:divBdr>
                    </w:div>
                    <w:div w:id="1636829730">
                      <w:marLeft w:val="0"/>
                      <w:marRight w:val="0"/>
                      <w:marTop w:val="0"/>
                      <w:marBottom w:val="0"/>
                      <w:divBdr>
                        <w:top w:val="none" w:sz="0" w:space="0" w:color="auto"/>
                        <w:left w:val="none" w:sz="0" w:space="0" w:color="auto"/>
                        <w:bottom w:val="none" w:sz="0" w:space="0" w:color="auto"/>
                        <w:right w:val="none" w:sz="0" w:space="0" w:color="auto"/>
                      </w:divBdr>
                    </w:div>
                    <w:div w:id="2141609142">
                      <w:marLeft w:val="0"/>
                      <w:marRight w:val="0"/>
                      <w:marTop w:val="0"/>
                      <w:marBottom w:val="0"/>
                      <w:divBdr>
                        <w:top w:val="none" w:sz="0" w:space="0" w:color="auto"/>
                        <w:left w:val="none" w:sz="0" w:space="0" w:color="auto"/>
                        <w:bottom w:val="none" w:sz="0" w:space="0" w:color="auto"/>
                        <w:right w:val="none" w:sz="0" w:space="0" w:color="auto"/>
                      </w:divBdr>
                    </w:div>
                    <w:div w:id="625281011">
                      <w:marLeft w:val="0"/>
                      <w:marRight w:val="0"/>
                      <w:marTop w:val="0"/>
                      <w:marBottom w:val="0"/>
                      <w:divBdr>
                        <w:top w:val="none" w:sz="0" w:space="0" w:color="auto"/>
                        <w:left w:val="none" w:sz="0" w:space="0" w:color="auto"/>
                        <w:bottom w:val="none" w:sz="0" w:space="0" w:color="auto"/>
                        <w:right w:val="none" w:sz="0" w:space="0" w:color="auto"/>
                      </w:divBdr>
                    </w:div>
                  </w:divsChild>
                </w:div>
                <w:div w:id="325255631">
                  <w:marLeft w:val="0"/>
                  <w:marRight w:val="0"/>
                  <w:marTop w:val="0"/>
                  <w:marBottom w:val="0"/>
                  <w:divBdr>
                    <w:top w:val="none" w:sz="0" w:space="0" w:color="auto"/>
                    <w:left w:val="none" w:sz="0" w:space="0" w:color="auto"/>
                    <w:bottom w:val="none" w:sz="0" w:space="0" w:color="auto"/>
                    <w:right w:val="none" w:sz="0" w:space="0" w:color="auto"/>
                  </w:divBdr>
                  <w:divsChild>
                    <w:div w:id="2037541516">
                      <w:marLeft w:val="0"/>
                      <w:marRight w:val="0"/>
                      <w:marTop w:val="0"/>
                      <w:marBottom w:val="0"/>
                      <w:divBdr>
                        <w:top w:val="none" w:sz="0" w:space="0" w:color="auto"/>
                        <w:left w:val="none" w:sz="0" w:space="0" w:color="auto"/>
                        <w:bottom w:val="none" w:sz="0" w:space="0" w:color="auto"/>
                        <w:right w:val="none" w:sz="0" w:space="0" w:color="auto"/>
                      </w:divBdr>
                    </w:div>
                  </w:divsChild>
                </w:div>
                <w:div w:id="1677688192">
                  <w:marLeft w:val="0"/>
                  <w:marRight w:val="0"/>
                  <w:marTop w:val="0"/>
                  <w:marBottom w:val="0"/>
                  <w:divBdr>
                    <w:top w:val="none" w:sz="0" w:space="0" w:color="auto"/>
                    <w:left w:val="none" w:sz="0" w:space="0" w:color="auto"/>
                    <w:bottom w:val="none" w:sz="0" w:space="0" w:color="auto"/>
                    <w:right w:val="none" w:sz="0" w:space="0" w:color="auto"/>
                  </w:divBdr>
                  <w:divsChild>
                    <w:div w:id="1737783408">
                      <w:marLeft w:val="0"/>
                      <w:marRight w:val="0"/>
                      <w:marTop w:val="0"/>
                      <w:marBottom w:val="0"/>
                      <w:divBdr>
                        <w:top w:val="none" w:sz="0" w:space="0" w:color="auto"/>
                        <w:left w:val="none" w:sz="0" w:space="0" w:color="auto"/>
                        <w:bottom w:val="none" w:sz="0" w:space="0" w:color="auto"/>
                        <w:right w:val="none" w:sz="0" w:space="0" w:color="auto"/>
                      </w:divBdr>
                    </w:div>
                    <w:div w:id="1521238031">
                      <w:marLeft w:val="0"/>
                      <w:marRight w:val="0"/>
                      <w:marTop w:val="0"/>
                      <w:marBottom w:val="0"/>
                      <w:divBdr>
                        <w:top w:val="none" w:sz="0" w:space="0" w:color="auto"/>
                        <w:left w:val="none" w:sz="0" w:space="0" w:color="auto"/>
                        <w:bottom w:val="none" w:sz="0" w:space="0" w:color="auto"/>
                        <w:right w:val="none" w:sz="0" w:space="0" w:color="auto"/>
                      </w:divBdr>
                    </w:div>
                    <w:div w:id="2083067137">
                      <w:marLeft w:val="0"/>
                      <w:marRight w:val="0"/>
                      <w:marTop w:val="0"/>
                      <w:marBottom w:val="0"/>
                      <w:divBdr>
                        <w:top w:val="none" w:sz="0" w:space="0" w:color="auto"/>
                        <w:left w:val="none" w:sz="0" w:space="0" w:color="auto"/>
                        <w:bottom w:val="none" w:sz="0" w:space="0" w:color="auto"/>
                        <w:right w:val="none" w:sz="0" w:space="0" w:color="auto"/>
                      </w:divBdr>
                    </w:div>
                  </w:divsChild>
                </w:div>
                <w:div w:id="1462915304">
                  <w:marLeft w:val="0"/>
                  <w:marRight w:val="0"/>
                  <w:marTop w:val="0"/>
                  <w:marBottom w:val="0"/>
                  <w:divBdr>
                    <w:top w:val="none" w:sz="0" w:space="0" w:color="auto"/>
                    <w:left w:val="none" w:sz="0" w:space="0" w:color="auto"/>
                    <w:bottom w:val="none" w:sz="0" w:space="0" w:color="auto"/>
                    <w:right w:val="none" w:sz="0" w:space="0" w:color="auto"/>
                  </w:divBdr>
                  <w:divsChild>
                    <w:div w:id="982320331">
                      <w:marLeft w:val="0"/>
                      <w:marRight w:val="0"/>
                      <w:marTop w:val="0"/>
                      <w:marBottom w:val="0"/>
                      <w:divBdr>
                        <w:top w:val="none" w:sz="0" w:space="0" w:color="auto"/>
                        <w:left w:val="none" w:sz="0" w:space="0" w:color="auto"/>
                        <w:bottom w:val="none" w:sz="0" w:space="0" w:color="auto"/>
                        <w:right w:val="none" w:sz="0" w:space="0" w:color="auto"/>
                      </w:divBdr>
                    </w:div>
                  </w:divsChild>
                </w:div>
                <w:div w:id="679426280">
                  <w:marLeft w:val="0"/>
                  <w:marRight w:val="0"/>
                  <w:marTop w:val="0"/>
                  <w:marBottom w:val="0"/>
                  <w:divBdr>
                    <w:top w:val="none" w:sz="0" w:space="0" w:color="auto"/>
                    <w:left w:val="none" w:sz="0" w:space="0" w:color="auto"/>
                    <w:bottom w:val="none" w:sz="0" w:space="0" w:color="auto"/>
                    <w:right w:val="none" w:sz="0" w:space="0" w:color="auto"/>
                  </w:divBdr>
                  <w:divsChild>
                    <w:div w:id="1782799787">
                      <w:marLeft w:val="0"/>
                      <w:marRight w:val="0"/>
                      <w:marTop w:val="0"/>
                      <w:marBottom w:val="0"/>
                      <w:divBdr>
                        <w:top w:val="none" w:sz="0" w:space="0" w:color="auto"/>
                        <w:left w:val="none" w:sz="0" w:space="0" w:color="auto"/>
                        <w:bottom w:val="none" w:sz="0" w:space="0" w:color="auto"/>
                        <w:right w:val="none" w:sz="0" w:space="0" w:color="auto"/>
                      </w:divBdr>
                    </w:div>
                    <w:div w:id="470632447">
                      <w:marLeft w:val="0"/>
                      <w:marRight w:val="0"/>
                      <w:marTop w:val="0"/>
                      <w:marBottom w:val="0"/>
                      <w:divBdr>
                        <w:top w:val="none" w:sz="0" w:space="0" w:color="auto"/>
                        <w:left w:val="none" w:sz="0" w:space="0" w:color="auto"/>
                        <w:bottom w:val="none" w:sz="0" w:space="0" w:color="auto"/>
                        <w:right w:val="none" w:sz="0" w:space="0" w:color="auto"/>
                      </w:divBdr>
                    </w:div>
                  </w:divsChild>
                </w:div>
                <w:div w:id="1135950386">
                  <w:marLeft w:val="0"/>
                  <w:marRight w:val="0"/>
                  <w:marTop w:val="0"/>
                  <w:marBottom w:val="0"/>
                  <w:divBdr>
                    <w:top w:val="none" w:sz="0" w:space="0" w:color="auto"/>
                    <w:left w:val="none" w:sz="0" w:space="0" w:color="auto"/>
                    <w:bottom w:val="none" w:sz="0" w:space="0" w:color="auto"/>
                    <w:right w:val="none" w:sz="0" w:space="0" w:color="auto"/>
                  </w:divBdr>
                  <w:divsChild>
                    <w:div w:id="968052880">
                      <w:marLeft w:val="0"/>
                      <w:marRight w:val="0"/>
                      <w:marTop w:val="0"/>
                      <w:marBottom w:val="0"/>
                      <w:divBdr>
                        <w:top w:val="none" w:sz="0" w:space="0" w:color="auto"/>
                        <w:left w:val="none" w:sz="0" w:space="0" w:color="auto"/>
                        <w:bottom w:val="none" w:sz="0" w:space="0" w:color="auto"/>
                        <w:right w:val="none" w:sz="0" w:space="0" w:color="auto"/>
                      </w:divBdr>
                    </w:div>
                  </w:divsChild>
                </w:div>
                <w:div w:id="288434511">
                  <w:marLeft w:val="0"/>
                  <w:marRight w:val="0"/>
                  <w:marTop w:val="0"/>
                  <w:marBottom w:val="0"/>
                  <w:divBdr>
                    <w:top w:val="none" w:sz="0" w:space="0" w:color="auto"/>
                    <w:left w:val="none" w:sz="0" w:space="0" w:color="auto"/>
                    <w:bottom w:val="none" w:sz="0" w:space="0" w:color="auto"/>
                    <w:right w:val="none" w:sz="0" w:space="0" w:color="auto"/>
                  </w:divBdr>
                  <w:divsChild>
                    <w:div w:id="556941879">
                      <w:marLeft w:val="0"/>
                      <w:marRight w:val="0"/>
                      <w:marTop w:val="0"/>
                      <w:marBottom w:val="0"/>
                      <w:divBdr>
                        <w:top w:val="none" w:sz="0" w:space="0" w:color="auto"/>
                        <w:left w:val="none" w:sz="0" w:space="0" w:color="auto"/>
                        <w:bottom w:val="none" w:sz="0" w:space="0" w:color="auto"/>
                        <w:right w:val="none" w:sz="0" w:space="0" w:color="auto"/>
                      </w:divBdr>
                    </w:div>
                    <w:div w:id="1271546872">
                      <w:marLeft w:val="0"/>
                      <w:marRight w:val="0"/>
                      <w:marTop w:val="0"/>
                      <w:marBottom w:val="0"/>
                      <w:divBdr>
                        <w:top w:val="none" w:sz="0" w:space="0" w:color="auto"/>
                        <w:left w:val="none" w:sz="0" w:space="0" w:color="auto"/>
                        <w:bottom w:val="none" w:sz="0" w:space="0" w:color="auto"/>
                        <w:right w:val="none" w:sz="0" w:space="0" w:color="auto"/>
                      </w:divBdr>
                    </w:div>
                  </w:divsChild>
                </w:div>
                <w:div w:id="40642548">
                  <w:marLeft w:val="0"/>
                  <w:marRight w:val="0"/>
                  <w:marTop w:val="0"/>
                  <w:marBottom w:val="0"/>
                  <w:divBdr>
                    <w:top w:val="none" w:sz="0" w:space="0" w:color="auto"/>
                    <w:left w:val="none" w:sz="0" w:space="0" w:color="auto"/>
                    <w:bottom w:val="none" w:sz="0" w:space="0" w:color="auto"/>
                    <w:right w:val="none" w:sz="0" w:space="0" w:color="auto"/>
                  </w:divBdr>
                  <w:divsChild>
                    <w:div w:id="1055278522">
                      <w:marLeft w:val="0"/>
                      <w:marRight w:val="0"/>
                      <w:marTop w:val="0"/>
                      <w:marBottom w:val="0"/>
                      <w:divBdr>
                        <w:top w:val="none" w:sz="0" w:space="0" w:color="auto"/>
                        <w:left w:val="none" w:sz="0" w:space="0" w:color="auto"/>
                        <w:bottom w:val="none" w:sz="0" w:space="0" w:color="auto"/>
                        <w:right w:val="none" w:sz="0" w:space="0" w:color="auto"/>
                      </w:divBdr>
                    </w:div>
                  </w:divsChild>
                </w:div>
                <w:div w:id="922569501">
                  <w:marLeft w:val="0"/>
                  <w:marRight w:val="0"/>
                  <w:marTop w:val="0"/>
                  <w:marBottom w:val="0"/>
                  <w:divBdr>
                    <w:top w:val="none" w:sz="0" w:space="0" w:color="auto"/>
                    <w:left w:val="none" w:sz="0" w:space="0" w:color="auto"/>
                    <w:bottom w:val="none" w:sz="0" w:space="0" w:color="auto"/>
                    <w:right w:val="none" w:sz="0" w:space="0" w:color="auto"/>
                  </w:divBdr>
                  <w:divsChild>
                    <w:div w:id="1278827142">
                      <w:marLeft w:val="0"/>
                      <w:marRight w:val="0"/>
                      <w:marTop w:val="0"/>
                      <w:marBottom w:val="0"/>
                      <w:divBdr>
                        <w:top w:val="none" w:sz="0" w:space="0" w:color="auto"/>
                        <w:left w:val="none" w:sz="0" w:space="0" w:color="auto"/>
                        <w:bottom w:val="none" w:sz="0" w:space="0" w:color="auto"/>
                        <w:right w:val="none" w:sz="0" w:space="0" w:color="auto"/>
                      </w:divBdr>
                    </w:div>
                    <w:div w:id="1643457907">
                      <w:marLeft w:val="0"/>
                      <w:marRight w:val="0"/>
                      <w:marTop w:val="0"/>
                      <w:marBottom w:val="0"/>
                      <w:divBdr>
                        <w:top w:val="none" w:sz="0" w:space="0" w:color="auto"/>
                        <w:left w:val="none" w:sz="0" w:space="0" w:color="auto"/>
                        <w:bottom w:val="none" w:sz="0" w:space="0" w:color="auto"/>
                        <w:right w:val="none" w:sz="0" w:space="0" w:color="auto"/>
                      </w:divBdr>
                    </w:div>
                    <w:div w:id="485707241">
                      <w:marLeft w:val="0"/>
                      <w:marRight w:val="0"/>
                      <w:marTop w:val="0"/>
                      <w:marBottom w:val="0"/>
                      <w:divBdr>
                        <w:top w:val="none" w:sz="0" w:space="0" w:color="auto"/>
                        <w:left w:val="none" w:sz="0" w:space="0" w:color="auto"/>
                        <w:bottom w:val="none" w:sz="0" w:space="0" w:color="auto"/>
                        <w:right w:val="none" w:sz="0" w:space="0" w:color="auto"/>
                      </w:divBdr>
                    </w:div>
                    <w:div w:id="1821536570">
                      <w:marLeft w:val="0"/>
                      <w:marRight w:val="0"/>
                      <w:marTop w:val="0"/>
                      <w:marBottom w:val="0"/>
                      <w:divBdr>
                        <w:top w:val="none" w:sz="0" w:space="0" w:color="auto"/>
                        <w:left w:val="none" w:sz="0" w:space="0" w:color="auto"/>
                        <w:bottom w:val="none" w:sz="0" w:space="0" w:color="auto"/>
                        <w:right w:val="none" w:sz="0" w:space="0" w:color="auto"/>
                      </w:divBdr>
                    </w:div>
                    <w:div w:id="997994843">
                      <w:marLeft w:val="0"/>
                      <w:marRight w:val="0"/>
                      <w:marTop w:val="0"/>
                      <w:marBottom w:val="0"/>
                      <w:divBdr>
                        <w:top w:val="none" w:sz="0" w:space="0" w:color="auto"/>
                        <w:left w:val="none" w:sz="0" w:space="0" w:color="auto"/>
                        <w:bottom w:val="none" w:sz="0" w:space="0" w:color="auto"/>
                        <w:right w:val="none" w:sz="0" w:space="0" w:color="auto"/>
                      </w:divBdr>
                    </w:div>
                    <w:div w:id="648752917">
                      <w:marLeft w:val="0"/>
                      <w:marRight w:val="0"/>
                      <w:marTop w:val="0"/>
                      <w:marBottom w:val="0"/>
                      <w:divBdr>
                        <w:top w:val="none" w:sz="0" w:space="0" w:color="auto"/>
                        <w:left w:val="none" w:sz="0" w:space="0" w:color="auto"/>
                        <w:bottom w:val="none" w:sz="0" w:space="0" w:color="auto"/>
                        <w:right w:val="none" w:sz="0" w:space="0" w:color="auto"/>
                      </w:divBdr>
                    </w:div>
                    <w:div w:id="125707522">
                      <w:marLeft w:val="0"/>
                      <w:marRight w:val="0"/>
                      <w:marTop w:val="0"/>
                      <w:marBottom w:val="0"/>
                      <w:divBdr>
                        <w:top w:val="none" w:sz="0" w:space="0" w:color="auto"/>
                        <w:left w:val="none" w:sz="0" w:space="0" w:color="auto"/>
                        <w:bottom w:val="none" w:sz="0" w:space="0" w:color="auto"/>
                        <w:right w:val="none" w:sz="0" w:space="0" w:color="auto"/>
                      </w:divBdr>
                    </w:div>
                    <w:div w:id="50547791">
                      <w:marLeft w:val="0"/>
                      <w:marRight w:val="0"/>
                      <w:marTop w:val="0"/>
                      <w:marBottom w:val="0"/>
                      <w:divBdr>
                        <w:top w:val="none" w:sz="0" w:space="0" w:color="auto"/>
                        <w:left w:val="none" w:sz="0" w:space="0" w:color="auto"/>
                        <w:bottom w:val="none" w:sz="0" w:space="0" w:color="auto"/>
                        <w:right w:val="none" w:sz="0" w:space="0" w:color="auto"/>
                      </w:divBdr>
                    </w:div>
                    <w:div w:id="98571595">
                      <w:marLeft w:val="0"/>
                      <w:marRight w:val="0"/>
                      <w:marTop w:val="0"/>
                      <w:marBottom w:val="0"/>
                      <w:divBdr>
                        <w:top w:val="none" w:sz="0" w:space="0" w:color="auto"/>
                        <w:left w:val="none" w:sz="0" w:space="0" w:color="auto"/>
                        <w:bottom w:val="none" w:sz="0" w:space="0" w:color="auto"/>
                        <w:right w:val="none" w:sz="0" w:space="0" w:color="auto"/>
                      </w:divBdr>
                    </w:div>
                    <w:div w:id="1371413355">
                      <w:marLeft w:val="0"/>
                      <w:marRight w:val="0"/>
                      <w:marTop w:val="0"/>
                      <w:marBottom w:val="0"/>
                      <w:divBdr>
                        <w:top w:val="none" w:sz="0" w:space="0" w:color="auto"/>
                        <w:left w:val="none" w:sz="0" w:space="0" w:color="auto"/>
                        <w:bottom w:val="none" w:sz="0" w:space="0" w:color="auto"/>
                        <w:right w:val="none" w:sz="0" w:space="0" w:color="auto"/>
                      </w:divBdr>
                    </w:div>
                    <w:div w:id="1973512957">
                      <w:marLeft w:val="0"/>
                      <w:marRight w:val="0"/>
                      <w:marTop w:val="0"/>
                      <w:marBottom w:val="0"/>
                      <w:divBdr>
                        <w:top w:val="none" w:sz="0" w:space="0" w:color="auto"/>
                        <w:left w:val="none" w:sz="0" w:space="0" w:color="auto"/>
                        <w:bottom w:val="none" w:sz="0" w:space="0" w:color="auto"/>
                        <w:right w:val="none" w:sz="0" w:space="0" w:color="auto"/>
                      </w:divBdr>
                    </w:div>
                    <w:div w:id="1452823970">
                      <w:marLeft w:val="0"/>
                      <w:marRight w:val="0"/>
                      <w:marTop w:val="0"/>
                      <w:marBottom w:val="0"/>
                      <w:divBdr>
                        <w:top w:val="none" w:sz="0" w:space="0" w:color="auto"/>
                        <w:left w:val="none" w:sz="0" w:space="0" w:color="auto"/>
                        <w:bottom w:val="none" w:sz="0" w:space="0" w:color="auto"/>
                        <w:right w:val="none" w:sz="0" w:space="0" w:color="auto"/>
                      </w:divBdr>
                    </w:div>
                    <w:div w:id="992220943">
                      <w:marLeft w:val="0"/>
                      <w:marRight w:val="0"/>
                      <w:marTop w:val="0"/>
                      <w:marBottom w:val="0"/>
                      <w:divBdr>
                        <w:top w:val="none" w:sz="0" w:space="0" w:color="auto"/>
                        <w:left w:val="none" w:sz="0" w:space="0" w:color="auto"/>
                        <w:bottom w:val="none" w:sz="0" w:space="0" w:color="auto"/>
                        <w:right w:val="none" w:sz="0" w:space="0" w:color="auto"/>
                      </w:divBdr>
                    </w:div>
                  </w:divsChild>
                </w:div>
                <w:div w:id="1060638879">
                  <w:marLeft w:val="0"/>
                  <w:marRight w:val="0"/>
                  <w:marTop w:val="0"/>
                  <w:marBottom w:val="0"/>
                  <w:divBdr>
                    <w:top w:val="none" w:sz="0" w:space="0" w:color="auto"/>
                    <w:left w:val="none" w:sz="0" w:space="0" w:color="auto"/>
                    <w:bottom w:val="none" w:sz="0" w:space="0" w:color="auto"/>
                    <w:right w:val="none" w:sz="0" w:space="0" w:color="auto"/>
                  </w:divBdr>
                  <w:divsChild>
                    <w:div w:id="817915509">
                      <w:marLeft w:val="0"/>
                      <w:marRight w:val="0"/>
                      <w:marTop w:val="0"/>
                      <w:marBottom w:val="0"/>
                      <w:divBdr>
                        <w:top w:val="none" w:sz="0" w:space="0" w:color="auto"/>
                        <w:left w:val="none" w:sz="0" w:space="0" w:color="auto"/>
                        <w:bottom w:val="none" w:sz="0" w:space="0" w:color="auto"/>
                        <w:right w:val="none" w:sz="0" w:space="0" w:color="auto"/>
                      </w:divBdr>
                    </w:div>
                  </w:divsChild>
                </w:div>
                <w:div w:id="1271665856">
                  <w:marLeft w:val="0"/>
                  <w:marRight w:val="0"/>
                  <w:marTop w:val="0"/>
                  <w:marBottom w:val="0"/>
                  <w:divBdr>
                    <w:top w:val="none" w:sz="0" w:space="0" w:color="auto"/>
                    <w:left w:val="none" w:sz="0" w:space="0" w:color="auto"/>
                    <w:bottom w:val="none" w:sz="0" w:space="0" w:color="auto"/>
                    <w:right w:val="none" w:sz="0" w:space="0" w:color="auto"/>
                  </w:divBdr>
                  <w:divsChild>
                    <w:div w:id="572155894">
                      <w:marLeft w:val="0"/>
                      <w:marRight w:val="0"/>
                      <w:marTop w:val="0"/>
                      <w:marBottom w:val="0"/>
                      <w:divBdr>
                        <w:top w:val="none" w:sz="0" w:space="0" w:color="auto"/>
                        <w:left w:val="none" w:sz="0" w:space="0" w:color="auto"/>
                        <w:bottom w:val="none" w:sz="0" w:space="0" w:color="auto"/>
                        <w:right w:val="none" w:sz="0" w:space="0" w:color="auto"/>
                      </w:divBdr>
                    </w:div>
                    <w:div w:id="1714621239">
                      <w:marLeft w:val="0"/>
                      <w:marRight w:val="0"/>
                      <w:marTop w:val="0"/>
                      <w:marBottom w:val="0"/>
                      <w:divBdr>
                        <w:top w:val="none" w:sz="0" w:space="0" w:color="auto"/>
                        <w:left w:val="none" w:sz="0" w:space="0" w:color="auto"/>
                        <w:bottom w:val="none" w:sz="0" w:space="0" w:color="auto"/>
                        <w:right w:val="none" w:sz="0" w:space="0" w:color="auto"/>
                      </w:divBdr>
                    </w:div>
                  </w:divsChild>
                </w:div>
                <w:div w:id="337542587">
                  <w:marLeft w:val="0"/>
                  <w:marRight w:val="0"/>
                  <w:marTop w:val="0"/>
                  <w:marBottom w:val="0"/>
                  <w:divBdr>
                    <w:top w:val="none" w:sz="0" w:space="0" w:color="auto"/>
                    <w:left w:val="none" w:sz="0" w:space="0" w:color="auto"/>
                    <w:bottom w:val="none" w:sz="0" w:space="0" w:color="auto"/>
                    <w:right w:val="none" w:sz="0" w:space="0" w:color="auto"/>
                  </w:divBdr>
                  <w:divsChild>
                    <w:div w:id="684328157">
                      <w:marLeft w:val="0"/>
                      <w:marRight w:val="0"/>
                      <w:marTop w:val="0"/>
                      <w:marBottom w:val="0"/>
                      <w:divBdr>
                        <w:top w:val="none" w:sz="0" w:space="0" w:color="auto"/>
                        <w:left w:val="none" w:sz="0" w:space="0" w:color="auto"/>
                        <w:bottom w:val="none" w:sz="0" w:space="0" w:color="auto"/>
                        <w:right w:val="none" w:sz="0" w:space="0" w:color="auto"/>
                      </w:divBdr>
                    </w:div>
                  </w:divsChild>
                </w:div>
                <w:div w:id="324405493">
                  <w:marLeft w:val="0"/>
                  <w:marRight w:val="0"/>
                  <w:marTop w:val="0"/>
                  <w:marBottom w:val="0"/>
                  <w:divBdr>
                    <w:top w:val="none" w:sz="0" w:space="0" w:color="auto"/>
                    <w:left w:val="none" w:sz="0" w:space="0" w:color="auto"/>
                    <w:bottom w:val="none" w:sz="0" w:space="0" w:color="auto"/>
                    <w:right w:val="none" w:sz="0" w:space="0" w:color="auto"/>
                  </w:divBdr>
                  <w:divsChild>
                    <w:div w:id="301883192">
                      <w:marLeft w:val="0"/>
                      <w:marRight w:val="0"/>
                      <w:marTop w:val="0"/>
                      <w:marBottom w:val="0"/>
                      <w:divBdr>
                        <w:top w:val="none" w:sz="0" w:space="0" w:color="auto"/>
                        <w:left w:val="none" w:sz="0" w:space="0" w:color="auto"/>
                        <w:bottom w:val="none" w:sz="0" w:space="0" w:color="auto"/>
                        <w:right w:val="none" w:sz="0" w:space="0" w:color="auto"/>
                      </w:divBdr>
                    </w:div>
                    <w:div w:id="20347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98369">
      <w:bodyDiv w:val="1"/>
      <w:marLeft w:val="0"/>
      <w:marRight w:val="0"/>
      <w:marTop w:val="0"/>
      <w:marBottom w:val="0"/>
      <w:divBdr>
        <w:top w:val="none" w:sz="0" w:space="0" w:color="auto"/>
        <w:left w:val="none" w:sz="0" w:space="0" w:color="auto"/>
        <w:bottom w:val="none" w:sz="0" w:space="0" w:color="auto"/>
        <w:right w:val="none" w:sz="0" w:space="0" w:color="auto"/>
      </w:divBdr>
      <w:divsChild>
        <w:div w:id="755057619">
          <w:marLeft w:val="0"/>
          <w:marRight w:val="0"/>
          <w:marTop w:val="0"/>
          <w:marBottom w:val="0"/>
          <w:divBdr>
            <w:top w:val="none" w:sz="0" w:space="0" w:color="auto"/>
            <w:left w:val="none" w:sz="0" w:space="0" w:color="auto"/>
            <w:bottom w:val="none" w:sz="0" w:space="0" w:color="auto"/>
            <w:right w:val="none" w:sz="0" w:space="0" w:color="auto"/>
          </w:divBdr>
        </w:div>
        <w:div w:id="560948210">
          <w:marLeft w:val="0"/>
          <w:marRight w:val="0"/>
          <w:marTop w:val="0"/>
          <w:marBottom w:val="0"/>
          <w:divBdr>
            <w:top w:val="none" w:sz="0" w:space="0" w:color="auto"/>
            <w:left w:val="none" w:sz="0" w:space="0" w:color="auto"/>
            <w:bottom w:val="none" w:sz="0" w:space="0" w:color="auto"/>
            <w:right w:val="none" w:sz="0" w:space="0" w:color="auto"/>
          </w:divBdr>
        </w:div>
      </w:divsChild>
    </w:div>
    <w:div w:id="1885634417">
      <w:bodyDiv w:val="1"/>
      <w:marLeft w:val="0"/>
      <w:marRight w:val="0"/>
      <w:marTop w:val="0"/>
      <w:marBottom w:val="0"/>
      <w:divBdr>
        <w:top w:val="none" w:sz="0" w:space="0" w:color="auto"/>
        <w:left w:val="none" w:sz="0" w:space="0" w:color="auto"/>
        <w:bottom w:val="none" w:sz="0" w:space="0" w:color="auto"/>
        <w:right w:val="none" w:sz="0" w:space="0" w:color="auto"/>
      </w:divBdr>
    </w:div>
    <w:div w:id="1887175484">
      <w:bodyDiv w:val="1"/>
      <w:marLeft w:val="0"/>
      <w:marRight w:val="0"/>
      <w:marTop w:val="0"/>
      <w:marBottom w:val="0"/>
      <w:divBdr>
        <w:top w:val="none" w:sz="0" w:space="0" w:color="auto"/>
        <w:left w:val="none" w:sz="0" w:space="0" w:color="auto"/>
        <w:bottom w:val="none" w:sz="0" w:space="0" w:color="auto"/>
        <w:right w:val="none" w:sz="0" w:space="0" w:color="auto"/>
      </w:divBdr>
    </w:div>
    <w:div w:id="1897275545">
      <w:bodyDiv w:val="1"/>
      <w:marLeft w:val="0"/>
      <w:marRight w:val="0"/>
      <w:marTop w:val="0"/>
      <w:marBottom w:val="0"/>
      <w:divBdr>
        <w:top w:val="none" w:sz="0" w:space="0" w:color="auto"/>
        <w:left w:val="none" w:sz="0" w:space="0" w:color="auto"/>
        <w:bottom w:val="none" w:sz="0" w:space="0" w:color="auto"/>
        <w:right w:val="none" w:sz="0" w:space="0" w:color="auto"/>
      </w:divBdr>
    </w:div>
    <w:div w:id="2028557313">
      <w:bodyDiv w:val="1"/>
      <w:marLeft w:val="0"/>
      <w:marRight w:val="0"/>
      <w:marTop w:val="0"/>
      <w:marBottom w:val="0"/>
      <w:divBdr>
        <w:top w:val="none" w:sz="0" w:space="0" w:color="auto"/>
        <w:left w:val="none" w:sz="0" w:space="0" w:color="auto"/>
        <w:bottom w:val="none" w:sz="0" w:space="0" w:color="auto"/>
        <w:right w:val="none" w:sz="0" w:space="0" w:color="auto"/>
      </w:divBdr>
      <w:divsChild>
        <w:div w:id="1330787396">
          <w:marLeft w:val="0"/>
          <w:marRight w:val="0"/>
          <w:marTop w:val="0"/>
          <w:marBottom w:val="0"/>
          <w:divBdr>
            <w:top w:val="none" w:sz="0" w:space="0" w:color="auto"/>
            <w:left w:val="none" w:sz="0" w:space="0" w:color="auto"/>
            <w:bottom w:val="none" w:sz="0" w:space="0" w:color="auto"/>
            <w:right w:val="none" w:sz="0" w:space="0" w:color="auto"/>
          </w:divBdr>
        </w:div>
        <w:div w:id="1006860827">
          <w:marLeft w:val="0"/>
          <w:marRight w:val="0"/>
          <w:marTop w:val="0"/>
          <w:marBottom w:val="0"/>
          <w:divBdr>
            <w:top w:val="none" w:sz="0" w:space="0" w:color="auto"/>
            <w:left w:val="none" w:sz="0" w:space="0" w:color="auto"/>
            <w:bottom w:val="none" w:sz="0" w:space="0" w:color="auto"/>
            <w:right w:val="none" w:sz="0" w:space="0" w:color="auto"/>
          </w:divBdr>
        </w:div>
      </w:divsChild>
    </w:div>
    <w:div w:id="2069985577">
      <w:bodyDiv w:val="1"/>
      <w:marLeft w:val="0"/>
      <w:marRight w:val="0"/>
      <w:marTop w:val="0"/>
      <w:marBottom w:val="0"/>
      <w:divBdr>
        <w:top w:val="none" w:sz="0" w:space="0" w:color="auto"/>
        <w:left w:val="none" w:sz="0" w:space="0" w:color="auto"/>
        <w:bottom w:val="none" w:sz="0" w:space="0" w:color="auto"/>
        <w:right w:val="none" w:sz="0" w:space="0" w:color="auto"/>
      </w:divBdr>
      <w:divsChild>
        <w:div w:id="1196700593">
          <w:marLeft w:val="0"/>
          <w:marRight w:val="0"/>
          <w:marTop w:val="0"/>
          <w:marBottom w:val="0"/>
          <w:divBdr>
            <w:top w:val="none" w:sz="0" w:space="0" w:color="auto"/>
            <w:left w:val="none" w:sz="0" w:space="0" w:color="auto"/>
            <w:bottom w:val="none" w:sz="0" w:space="0" w:color="auto"/>
            <w:right w:val="none" w:sz="0" w:space="0" w:color="auto"/>
          </w:divBdr>
        </w:div>
        <w:div w:id="588540030">
          <w:marLeft w:val="0"/>
          <w:marRight w:val="0"/>
          <w:marTop w:val="0"/>
          <w:marBottom w:val="0"/>
          <w:divBdr>
            <w:top w:val="none" w:sz="0" w:space="0" w:color="auto"/>
            <w:left w:val="none" w:sz="0" w:space="0" w:color="auto"/>
            <w:bottom w:val="none" w:sz="0" w:space="0" w:color="auto"/>
            <w:right w:val="none" w:sz="0" w:space="0" w:color="auto"/>
          </w:divBdr>
        </w:div>
        <w:div w:id="702749336">
          <w:marLeft w:val="0"/>
          <w:marRight w:val="0"/>
          <w:marTop w:val="0"/>
          <w:marBottom w:val="0"/>
          <w:divBdr>
            <w:top w:val="none" w:sz="0" w:space="0" w:color="auto"/>
            <w:left w:val="none" w:sz="0" w:space="0" w:color="auto"/>
            <w:bottom w:val="none" w:sz="0" w:space="0" w:color="auto"/>
            <w:right w:val="none" w:sz="0" w:space="0" w:color="auto"/>
          </w:divBdr>
          <w:divsChild>
            <w:div w:id="1254627281">
              <w:marLeft w:val="0"/>
              <w:marRight w:val="0"/>
              <w:marTop w:val="30"/>
              <w:marBottom w:val="30"/>
              <w:divBdr>
                <w:top w:val="none" w:sz="0" w:space="0" w:color="auto"/>
                <w:left w:val="none" w:sz="0" w:space="0" w:color="auto"/>
                <w:bottom w:val="none" w:sz="0" w:space="0" w:color="auto"/>
                <w:right w:val="none" w:sz="0" w:space="0" w:color="auto"/>
              </w:divBdr>
              <w:divsChild>
                <w:div w:id="1332221309">
                  <w:marLeft w:val="0"/>
                  <w:marRight w:val="0"/>
                  <w:marTop w:val="0"/>
                  <w:marBottom w:val="0"/>
                  <w:divBdr>
                    <w:top w:val="none" w:sz="0" w:space="0" w:color="auto"/>
                    <w:left w:val="none" w:sz="0" w:space="0" w:color="auto"/>
                    <w:bottom w:val="none" w:sz="0" w:space="0" w:color="auto"/>
                    <w:right w:val="none" w:sz="0" w:space="0" w:color="auto"/>
                  </w:divBdr>
                  <w:divsChild>
                    <w:div w:id="1340473463">
                      <w:marLeft w:val="0"/>
                      <w:marRight w:val="0"/>
                      <w:marTop w:val="0"/>
                      <w:marBottom w:val="0"/>
                      <w:divBdr>
                        <w:top w:val="none" w:sz="0" w:space="0" w:color="auto"/>
                        <w:left w:val="none" w:sz="0" w:space="0" w:color="auto"/>
                        <w:bottom w:val="none" w:sz="0" w:space="0" w:color="auto"/>
                        <w:right w:val="none" w:sz="0" w:space="0" w:color="auto"/>
                      </w:divBdr>
                    </w:div>
                  </w:divsChild>
                </w:div>
                <w:div w:id="73161564">
                  <w:marLeft w:val="0"/>
                  <w:marRight w:val="0"/>
                  <w:marTop w:val="0"/>
                  <w:marBottom w:val="0"/>
                  <w:divBdr>
                    <w:top w:val="none" w:sz="0" w:space="0" w:color="auto"/>
                    <w:left w:val="none" w:sz="0" w:space="0" w:color="auto"/>
                    <w:bottom w:val="none" w:sz="0" w:space="0" w:color="auto"/>
                    <w:right w:val="none" w:sz="0" w:space="0" w:color="auto"/>
                  </w:divBdr>
                  <w:divsChild>
                    <w:div w:id="1669820828">
                      <w:marLeft w:val="0"/>
                      <w:marRight w:val="0"/>
                      <w:marTop w:val="0"/>
                      <w:marBottom w:val="0"/>
                      <w:divBdr>
                        <w:top w:val="none" w:sz="0" w:space="0" w:color="auto"/>
                        <w:left w:val="none" w:sz="0" w:space="0" w:color="auto"/>
                        <w:bottom w:val="none" w:sz="0" w:space="0" w:color="auto"/>
                        <w:right w:val="none" w:sz="0" w:space="0" w:color="auto"/>
                      </w:divBdr>
                    </w:div>
                    <w:div w:id="451438342">
                      <w:marLeft w:val="0"/>
                      <w:marRight w:val="0"/>
                      <w:marTop w:val="0"/>
                      <w:marBottom w:val="0"/>
                      <w:divBdr>
                        <w:top w:val="none" w:sz="0" w:space="0" w:color="auto"/>
                        <w:left w:val="none" w:sz="0" w:space="0" w:color="auto"/>
                        <w:bottom w:val="none" w:sz="0" w:space="0" w:color="auto"/>
                        <w:right w:val="none" w:sz="0" w:space="0" w:color="auto"/>
                      </w:divBdr>
                    </w:div>
                  </w:divsChild>
                </w:div>
                <w:div w:id="2069453686">
                  <w:marLeft w:val="0"/>
                  <w:marRight w:val="0"/>
                  <w:marTop w:val="0"/>
                  <w:marBottom w:val="0"/>
                  <w:divBdr>
                    <w:top w:val="none" w:sz="0" w:space="0" w:color="auto"/>
                    <w:left w:val="none" w:sz="0" w:space="0" w:color="auto"/>
                    <w:bottom w:val="none" w:sz="0" w:space="0" w:color="auto"/>
                    <w:right w:val="none" w:sz="0" w:space="0" w:color="auto"/>
                  </w:divBdr>
                  <w:divsChild>
                    <w:div w:id="198399419">
                      <w:marLeft w:val="0"/>
                      <w:marRight w:val="0"/>
                      <w:marTop w:val="0"/>
                      <w:marBottom w:val="0"/>
                      <w:divBdr>
                        <w:top w:val="none" w:sz="0" w:space="0" w:color="auto"/>
                        <w:left w:val="none" w:sz="0" w:space="0" w:color="auto"/>
                        <w:bottom w:val="none" w:sz="0" w:space="0" w:color="auto"/>
                        <w:right w:val="none" w:sz="0" w:space="0" w:color="auto"/>
                      </w:divBdr>
                    </w:div>
                  </w:divsChild>
                </w:div>
                <w:div w:id="1044601682">
                  <w:marLeft w:val="0"/>
                  <w:marRight w:val="0"/>
                  <w:marTop w:val="0"/>
                  <w:marBottom w:val="0"/>
                  <w:divBdr>
                    <w:top w:val="none" w:sz="0" w:space="0" w:color="auto"/>
                    <w:left w:val="none" w:sz="0" w:space="0" w:color="auto"/>
                    <w:bottom w:val="none" w:sz="0" w:space="0" w:color="auto"/>
                    <w:right w:val="none" w:sz="0" w:space="0" w:color="auto"/>
                  </w:divBdr>
                  <w:divsChild>
                    <w:div w:id="1843079870">
                      <w:marLeft w:val="0"/>
                      <w:marRight w:val="0"/>
                      <w:marTop w:val="0"/>
                      <w:marBottom w:val="0"/>
                      <w:divBdr>
                        <w:top w:val="none" w:sz="0" w:space="0" w:color="auto"/>
                        <w:left w:val="none" w:sz="0" w:space="0" w:color="auto"/>
                        <w:bottom w:val="none" w:sz="0" w:space="0" w:color="auto"/>
                        <w:right w:val="none" w:sz="0" w:space="0" w:color="auto"/>
                      </w:divBdr>
                    </w:div>
                    <w:div w:id="1030492523">
                      <w:marLeft w:val="0"/>
                      <w:marRight w:val="0"/>
                      <w:marTop w:val="0"/>
                      <w:marBottom w:val="0"/>
                      <w:divBdr>
                        <w:top w:val="none" w:sz="0" w:space="0" w:color="auto"/>
                        <w:left w:val="none" w:sz="0" w:space="0" w:color="auto"/>
                        <w:bottom w:val="none" w:sz="0" w:space="0" w:color="auto"/>
                        <w:right w:val="none" w:sz="0" w:space="0" w:color="auto"/>
                      </w:divBdr>
                    </w:div>
                  </w:divsChild>
                </w:div>
                <w:div w:id="1590580934">
                  <w:marLeft w:val="0"/>
                  <w:marRight w:val="0"/>
                  <w:marTop w:val="0"/>
                  <w:marBottom w:val="0"/>
                  <w:divBdr>
                    <w:top w:val="none" w:sz="0" w:space="0" w:color="auto"/>
                    <w:left w:val="none" w:sz="0" w:space="0" w:color="auto"/>
                    <w:bottom w:val="none" w:sz="0" w:space="0" w:color="auto"/>
                    <w:right w:val="none" w:sz="0" w:space="0" w:color="auto"/>
                  </w:divBdr>
                  <w:divsChild>
                    <w:div w:id="1805804343">
                      <w:marLeft w:val="0"/>
                      <w:marRight w:val="0"/>
                      <w:marTop w:val="0"/>
                      <w:marBottom w:val="0"/>
                      <w:divBdr>
                        <w:top w:val="none" w:sz="0" w:space="0" w:color="auto"/>
                        <w:left w:val="none" w:sz="0" w:space="0" w:color="auto"/>
                        <w:bottom w:val="none" w:sz="0" w:space="0" w:color="auto"/>
                        <w:right w:val="none" w:sz="0" w:space="0" w:color="auto"/>
                      </w:divBdr>
                    </w:div>
                  </w:divsChild>
                </w:div>
                <w:div w:id="1552224817">
                  <w:marLeft w:val="0"/>
                  <w:marRight w:val="0"/>
                  <w:marTop w:val="0"/>
                  <w:marBottom w:val="0"/>
                  <w:divBdr>
                    <w:top w:val="none" w:sz="0" w:space="0" w:color="auto"/>
                    <w:left w:val="none" w:sz="0" w:space="0" w:color="auto"/>
                    <w:bottom w:val="none" w:sz="0" w:space="0" w:color="auto"/>
                    <w:right w:val="none" w:sz="0" w:space="0" w:color="auto"/>
                  </w:divBdr>
                  <w:divsChild>
                    <w:div w:id="37945834">
                      <w:marLeft w:val="0"/>
                      <w:marRight w:val="0"/>
                      <w:marTop w:val="0"/>
                      <w:marBottom w:val="0"/>
                      <w:divBdr>
                        <w:top w:val="none" w:sz="0" w:space="0" w:color="auto"/>
                        <w:left w:val="none" w:sz="0" w:space="0" w:color="auto"/>
                        <w:bottom w:val="none" w:sz="0" w:space="0" w:color="auto"/>
                        <w:right w:val="none" w:sz="0" w:space="0" w:color="auto"/>
                      </w:divBdr>
                    </w:div>
                    <w:div w:id="2043481762">
                      <w:marLeft w:val="0"/>
                      <w:marRight w:val="0"/>
                      <w:marTop w:val="0"/>
                      <w:marBottom w:val="0"/>
                      <w:divBdr>
                        <w:top w:val="none" w:sz="0" w:space="0" w:color="auto"/>
                        <w:left w:val="none" w:sz="0" w:space="0" w:color="auto"/>
                        <w:bottom w:val="none" w:sz="0" w:space="0" w:color="auto"/>
                        <w:right w:val="none" w:sz="0" w:space="0" w:color="auto"/>
                      </w:divBdr>
                    </w:div>
                  </w:divsChild>
                </w:div>
                <w:div w:id="286011896">
                  <w:marLeft w:val="0"/>
                  <w:marRight w:val="0"/>
                  <w:marTop w:val="0"/>
                  <w:marBottom w:val="0"/>
                  <w:divBdr>
                    <w:top w:val="none" w:sz="0" w:space="0" w:color="auto"/>
                    <w:left w:val="none" w:sz="0" w:space="0" w:color="auto"/>
                    <w:bottom w:val="none" w:sz="0" w:space="0" w:color="auto"/>
                    <w:right w:val="none" w:sz="0" w:space="0" w:color="auto"/>
                  </w:divBdr>
                  <w:divsChild>
                    <w:div w:id="2122412324">
                      <w:marLeft w:val="0"/>
                      <w:marRight w:val="0"/>
                      <w:marTop w:val="0"/>
                      <w:marBottom w:val="0"/>
                      <w:divBdr>
                        <w:top w:val="none" w:sz="0" w:space="0" w:color="auto"/>
                        <w:left w:val="none" w:sz="0" w:space="0" w:color="auto"/>
                        <w:bottom w:val="none" w:sz="0" w:space="0" w:color="auto"/>
                        <w:right w:val="none" w:sz="0" w:space="0" w:color="auto"/>
                      </w:divBdr>
                    </w:div>
                  </w:divsChild>
                </w:div>
                <w:div w:id="62920474">
                  <w:marLeft w:val="0"/>
                  <w:marRight w:val="0"/>
                  <w:marTop w:val="0"/>
                  <w:marBottom w:val="0"/>
                  <w:divBdr>
                    <w:top w:val="none" w:sz="0" w:space="0" w:color="auto"/>
                    <w:left w:val="none" w:sz="0" w:space="0" w:color="auto"/>
                    <w:bottom w:val="none" w:sz="0" w:space="0" w:color="auto"/>
                    <w:right w:val="none" w:sz="0" w:space="0" w:color="auto"/>
                  </w:divBdr>
                  <w:divsChild>
                    <w:div w:id="375198970">
                      <w:marLeft w:val="0"/>
                      <w:marRight w:val="0"/>
                      <w:marTop w:val="0"/>
                      <w:marBottom w:val="0"/>
                      <w:divBdr>
                        <w:top w:val="none" w:sz="0" w:space="0" w:color="auto"/>
                        <w:left w:val="none" w:sz="0" w:space="0" w:color="auto"/>
                        <w:bottom w:val="none" w:sz="0" w:space="0" w:color="auto"/>
                        <w:right w:val="none" w:sz="0" w:space="0" w:color="auto"/>
                      </w:divBdr>
                    </w:div>
                    <w:div w:id="1515728298">
                      <w:marLeft w:val="0"/>
                      <w:marRight w:val="0"/>
                      <w:marTop w:val="0"/>
                      <w:marBottom w:val="0"/>
                      <w:divBdr>
                        <w:top w:val="none" w:sz="0" w:space="0" w:color="auto"/>
                        <w:left w:val="none" w:sz="0" w:space="0" w:color="auto"/>
                        <w:bottom w:val="none" w:sz="0" w:space="0" w:color="auto"/>
                        <w:right w:val="none" w:sz="0" w:space="0" w:color="auto"/>
                      </w:divBdr>
                    </w:div>
                    <w:div w:id="1237401881">
                      <w:marLeft w:val="0"/>
                      <w:marRight w:val="0"/>
                      <w:marTop w:val="0"/>
                      <w:marBottom w:val="0"/>
                      <w:divBdr>
                        <w:top w:val="none" w:sz="0" w:space="0" w:color="auto"/>
                        <w:left w:val="none" w:sz="0" w:space="0" w:color="auto"/>
                        <w:bottom w:val="none" w:sz="0" w:space="0" w:color="auto"/>
                        <w:right w:val="none" w:sz="0" w:space="0" w:color="auto"/>
                      </w:divBdr>
                    </w:div>
                    <w:div w:id="1818373500">
                      <w:marLeft w:val="0"/>
                      <w:marRight w:val="0"/>
                      <w:marTop w:val="0"/>
                      <w:marBottom w:val="0"/>
                      <w:divBdr>
                        <w:top w:val="none" w:sz="0" w:space="0" w:color="auto"/>
                        <w:left w:val="none" w:sz="0" w:space="0" w:color="auto"/>
                        <w:bottom w:val="none" w:sz="0" w:space="0" w:color="auto"/>
                        <w:right w:val="none" w:sz="0" w:space="0" w:color="auto"/>
                      </w:divBdr>
                    </w:div>
                    <w:div w:id="1970740750">
                      <w:marLeft w:val="0"/>
                      <w:marRight w:val="0"/>
                      <w:marTop w:val="0"/>
                      <w:marBottom w:val="0"/>
                      <w:divBdr>
                        <w:top w:val="none" w:sz="0" w:space="0" w:color="auto"/>
                        <w:left w:val="none" w:sz="0" w:space="0" w:color="auto"/>
                        <w:bottom w:val="none" w:sz="0" w:space="0" w:color="auto"/>
                        <w:right w:val="none" w:sz="0" w:space="0" w:color="auto"/>
                      </w:divBdr>
                    </w:div>
                    <w:div w:id="1898473729">
                      <w:marLeft w:val="0"/>
                      <w:marRight w:val="0"/>
                      <w:marTop w:val="0"/>
                      <w:marBottom w:val="0"/>
                      <w:divBdr>
                        <w:top w:val="none" w:sz="0" w:space="0" w:color="auto"/>
                        <w:left w:val="none" w:sz="0" w:space="0" w:color="auto"/>
                        <w:bottom w:val="none" w:sz="0" w:space="0" w:color="auto"/>
                        <w:right w:val="none" w:sz="0" w:space="0" w:color="auto"/>
                      </w:divBdr>
                    </w:div>
                    <w:div w:id="1775782611">
                      <w:marLeft w:val="0"/>
                      <w:marRight w:val="0"/>
                      <w:marTop w:val="0"/>
                      <w:marBottom w:val="0"/>
                      <w:divBdr>
                        <w:top w:val="none" w:sz="0" w:space="0" w:color="auto"/>
                        <w:left w:val="none" w:sz="0" w:space="0" w:color="auto"/>
                        <w:bottom w:val="none" w:sz="0" w:space="0" w:color="auto"/>
                        <w:right w:val="none" w:sz="0" w:space="0" w:color="auto"/>
                      </w:divBdr>
                    </w:div>
                    <w:div w:id="2031253839">
                      <w:marLeft w:val="0"/>
                      <w:marRight w:val="0"/>
                      <w:marTop w:val="0"/>
                      <w:marBottom w:val="0"/>
                      <w:divBdr>
                        <w:top w:val="none" w:sz="0" w:space="0" w:color="auto"/>
                        <w:left w:val="none" w:sz="0" w:space="0" w:color="auto"/>
                        <w:bottom w:val="none" w:sz="0" w:space="0" w:color="auto"/>
                        <w:right w:val="none" w:sz="0" w:space="0" w:color="auto"/>
                      </w:divBdr>
                    </w:div>
                  </w:divsChild>
                </w:div>
                <w:div w:id="1444113103">
                  <w:marLeft w:val="0"/>
                  <w:marRight w:val="0"/>
                  <w:marTop w:val="0"/>
                  <w:marBottom w:val="0"/>
                  <w:divBdr>
                    <w:top w:val="none" w:sz="0" w:space="0" w:color="auto"/>
                    <w:left w:val="none" w:sz="0" w:space="0" w:color="auto"/>
                    <w:bottom w:val="none" w:sz="0" w:space="0" w:color="auto"/>
                    <w:right w:val="none" w:sz="0" w:space="0" w:color="auto"/>
                  </w:divBdr>
                  <w:divsChild>
                    <w:div w:id="1641613828">
                      <w:marLeft w:val="0"/>
                      <w:marRight w:val="0"/>
                      <w:marTop w:val="0"/>
                      <w:marBottom w:val="0"/>
                      <w:divBdr>
                        <w:top w:val="none" w:sz="0" w:space="0" w:color="auto"/>
                        <w:left w:val="none" w:sz="0" w:space="0" w:color="auto"/>
                        <w:bottom w:val="none" w:sz="0" w:space="0" w:color="auto"/>
                        <w:right w:val="none" w:sz="0" w:space="0" w:color="auto"/>
                      </w:divBdr>
                    </w:div>
                  </w:divsChild>
                </w:div>
                <w:div w:id="511796044">
                  <w:marLeft w:val="0"/>
                  <w:marRight w:val="0"/>
                  <w:marTop w:val="0"/>
                  <w:marBottom w:val="0"/>
                  <w:divBdr>
                    <w:top w:val="none" w:sz="0" w:space="0" w:color="auto"/>
                    <w:left w:val="none" w:sz="0" w:space="0" w:color="auto"/>
                    <w:bottom w:val="none" w:sz="0" w:space="0" w:color="auto"/>
                    <w:right w:val="none" w:sz="0" w:space="0" w:color="auto"/>
                  </w:divBdr>
                  <w:divsChild>
                    <w:div w:id="921716253">
                      <w:marLeft w:val="0"/>
                      <w:marRight w:val="0"/>
                      <w:marTop w:val="0"/>
                      <w:marBottom w:val="0"/>
                      <w:divBdr>
                        <w:top w:val="none" w:sz="0" w:space="0" w:color="auto"/>
                        <w:left w:val="none" w:sz="0" w:space="0" w:color="auto"/>
                        <w:bottom w:val="none" w:sz="0" w:space="0" w:color="auto"/>
                        <w:right w:val="none" w:sz="0" w:space="0" w:color="auto"/>
                      </w:divBdr>
                    </w:div>
                    <w:div w:id="1722438933">
                      <w:marLeft w:val="0"/>
                      <w:marRight w:val="0"/>
                      <w:marTop w:val="0"/>
                      <w:marBottom w:val="0"/>
                      <w:divBdr>
                        <w:top w:val="none" w:sz="0" w:space="0" w:color="auto"/>
                        <w:left w:val="none" w:sz="0" w:space="0" w:color="auto"/>
                        <w:bottom w:val="none" w:sz="0" w:space="0" w:color="auto"/>
                        <w:right w:val="none" w:sz="0" w:space="0" w:color="auto"/>
                      </w:divBdr>
                    </w:div>
                    <w:div w:id="1539313470">
                      <w:marLeft w:val="0"/>
                      <w:marRight w:val="0"/>
                      <w:marTop w:val="0"/>
                      <w:marBottom w:val="0"/>
                      <w:divBdr>
                        <w:top w:val="none" w:sz="0" w:space="0" w:color="auto"/>
                        <w:left w:val="none" w:sz="0" w:space="0" w:color="auto"/>
                        <w:bottom w:val="none" w:sz="0" w:space="0" w:color="auto"/>
                        <w:right w:val="none" w:sz="0" w:space="0" w:color="auto"/>
                      </w:divBdr>
                    </w:div>
                    <w:div w:id="935360123">
                      <w:marLeft w:val="0"/>
                      <w:marRight w:val="0"/>
                      <w:marTop w:val="0"/>
                      <w:marBottom w:val="0"/>
                      <w:divBdr>
                        <w:top w:val="none" w:sz="0" w:space="0" w:color="auto"/>
                        <w:left w:val="none" w:sz="0" w:space="0" w:color="auto"/>
                        <w:bottom w:val="none" w:sz="0" w:space="0" w:color="auto"/>
                        <w:right w:val="none" w:sz="0" w:space="0" w:color="auto"/>
                      </w:divBdr>
                    </w:div>
                    <w:div w:id="1593127029">
                      <w:marLeft w:val="0"/>
                      <w:marRight w:val="0"/>
                      <w:marTop w:val="0"/>
                      <w:marBottom w:val="0"/>
                      <w:divBdr>
                        <w:top w:val="none" w:sz="0" w:space="0" w:color="auto"/>
                        <w:left w:val="none" w:sz="0" w:space="0" w:color="auto"/>
                        <w:bottom w:val="none" w:sz="0" w:space="0" w:color="auto"/>
                        <w:right w:val="none" w:sz="0" w:space="0" w:color="auto"/>
                      </w:divBdr>
                    </w:div>
                  </w:divsChild>
                </w:div>
                <w:div w:id="1165513733">
                  <w:marLeft w:val="0"/>
                  <w:marRight w:val="0"/>
                  <w:marTop w:val="0"/>
                  <w:marBottom w:val="0"/>
                  <w:divBdr>
                    <w:top w:val="none" w:sz="0" w:space="0" w:color="auto"/>
                    <w:left w:val="none" w:sz="0" w:space="0" w:color="auto"/>
                    <w:bottom w:val="none" w:sz="0" w:space="0" w:color="auto"/>
                    <w:right w:val="none" w:sz="0" w:space="0" w:color="auto"/>
                  </w:divBdr>
                  <w:divsChild>
                    <w:div w:id="2003435879">
                      <w:marLeft w:val="0"/>
                      <w:marRight w:val="0"/>
                      <w:marTop w:val="0"/>
                      <w:marBottom w:val="0"/>
                      <w:divBdr>
                        <w:top w:val="none" w:sz="0" w:space="0" w:color="auto"/>
                        <w:left w:val="none" w:sz="0" w:space="0" w:color="auto"/>
                        <w:bottom w:val="none" w:sz="0" w:space="0" w:color="auto"/>
                        <w:right w:val="none" w:sz="0" w:space="0" w:color="auto"/>
                      </w:divBdr>
                    </w:div>
                  </w:divsChild>
                </w:div>
                <w:div w:id="39332552">
                  <w:marLeft w:val="0"/>
                  <w:marRight w:val="0"/>
                  <w:marTop w:val="0"/>
                  <w:marBottom w:val="0"/>
                  <w:divBdr>
                    <w:top w:val="none" w:sz="0" w:space="0" w:color="auto"/>
                    <w:left w:val="none" w:sz="0" w:space="0" w:color="auto"/>
                    <w:bottom w:val="none" w:sz="0" w:space="0" w:color="auto"/>
                    <w:right w:val="none" w:sz="0" w:space="0" w:color="auto"/>
                  </w:divBdr>
                  <w:divsChild>
                    <w:div w:id="1707173092">
                      <w:marLeft w:val="0"/>
                      <w:marRight w:val="0"/>
                      <w:marTop w:val="0"/>
                      <w:marBottom w:val="0"/>
                      <w:divBdr>
                        <w:top w:val="none" w:sz="0" w:space="0" w:color="auto"/>
                        <w:left w:val="none" w:sz="0" w:space="0" w:color="auto"/>
                        <w:bottom w:val="none" w:sz="0" w:space="0" w:color="auto"/>
                        <w:right w:val="none" w:sz="0" w:space="0" w:color="auto"/>
                      </w:divBdr>
                    </w:div>
                    <w:div w:id="302778172">
                      <w:marLeft w:val="0"/>
                      <w:marRight w:val="0"/>
                      <w:marTop w:val="0"/>
                      <w:marBottom w:val="0"/>
                      <w:divBdr>
                        <w:top w:val="none" w:sz="0" w:space="0" w:color="auto"/>
                        <w:left w:val="none" w:sz="0" w:space="0" w:color="auto"/>
                        <w:bottom w:val="none" w:sz="0" w:space="0" w:color="auto"/>
                        <w:right w:val="none" w:sz="0" w:space="0" w:color="auto"/>
                      </w:divBdr>
                    </w:div>
                  </w:divsChild>
                </w:div>
                <w:div w:id="1643776969">
                  <w:marLeft w:val="0"/>
                  <w:marRight w:val="0"/>
                  <w:marTop w:val="0"/>
                  <w:marBottom w:val="0"/>
                  <w:divBdr>
                    <w:top w:val="none" w:sz="0" w:space="0" w:color="auto"/>
                    <w:left w:val="none" w:sz="0" w:space="0" w:color="auto"/>
                    <w:bottom w:val="none" w:sz="0" w:space="0" w:color="auto"/>
                    <w:right w:val="none" w:sz="0" w:space="0" w:color="auto"/>
                  </w:divBdr>
                  <w:divsChild>
                    <w:div w:id="1052271088">
                      <w:marLeft w:val="0"/>
                      <w:marRight w:val="0"/>
                      <w:marTop w:val="0"/>
                      <w:marBottom w:val="0"/>
                      <w:divBdr>
                        <w:top w:val="none" w:sz="0" w:space="0" w:color="auto"/>
                        <w:left w:val="none" w:sz="0" w:space="0" w:color="auto"/>
                        <w:bottom w:val="none" w:sz="0" w:space="0" w:color="auto"/>
                        <w:right w:val="none" w:sz="0" w:space="0" w:color="auto"/>
                      </w:divBdr>
                    </w:div>
                  </w:divsChild>
                </w:div>
                <w:div w:id="475952229">
                  <w:marLeft w:val="0"/>
                  <w:marRight w:val="0"/>
                  <w:marTop w:val="0"/>
                  <w:marBottom w:val="0"/>
                  <w:divBdr>
                    <w:top w:val="none" w:sz="0" w:space="0" w:color="auto"/>
                    <w:left w:val="none" w:sz="0" w:space="0" w:color="auto"/>
                    <w:bottom w:val="none" w:sz="0" w:space="0" w:color="auto"/>
                    <w:right w:val="none" w:sz="0" w:space="0" w:color="auto"/>
                  </w:divBdr>
                  <w:divsChild>
                    <w:div w:id="650333604">
                      <w:marLeft w:val="0"/>
                      <w:marRight w:val="0"/>
                      <w:marTop w:val="0"/>
                      <w:marBottom w:val="0"/>
                      <w:divBdr>
                        <w:top w:val="none" w:sz="0" w:space="0" w:color="auto"/>
                        <w:left w:val="none" w:sz="0" w:space="0" w:color="auto"/>
                        <w:bottom w:val="none" w:sz="0" w:space="0" w:color="auto"/>
                        <w:right w:val="none" w:sz="0" w:space="0" w:color="auto"/>
                      </w:divBdr>
                    </w:div>
                    <w:div w:id="912347816">
                      <w:marLeft w:val="0"/>
                      <w:marRight w:val="0"/>
                      <w:marTop w:val="0"/>
                      <w:marBottom w:val="0"/>
                      <w:divBdr>
                        <w:top w:val="none" w:sz="0" w:space="0" w:color="auto"/>
                        <w:left w:val="none" w:sz="0" w:space="0" w:color="auto"/>
                        <w:bottom w:val="none" w:sz="0" w:space="0" w:color="auto"/>
                        <w:right w:val="none" w:sz="0" w:space="0" w:color="auto"/>
                      </w:divBdr>
                    </w:div>
                  </w:divsChild>
                </w:div>
                <w:div w:id="89471022">
                  <w:marLeft w:val="0"/>
                  <w:marRight w:val="0"/>
                  <w:marTop w:val="0"/>
                  <w:marBottom w:val="0"/>
                  <w:divBdr>
                    <w:top w:val="none" w:sz="0" w:space="0" w:color="auto"/>
                    <w:left w:val="none" w:sz="0" w:space="0" w:color="auto"/>
                    <w:bottom w:val="none" w:sz="0" w:space="0" w:color="auto"/>
                    <w:right w:val="none" w:sz="0" w:space="0" w:color="auto"/>
                  </w:divBdr>
                  <w:divsChild>
                    <w:div w:id="1976720444">
                      <w:marLeft w:val="0"/>
                      <w:marRight w:val="0"/>
                      <w:marTop w:val="0"/>
                      <w:marBottom w:val="0"/>
                      <w:divBdr>
                        <w:top w:val="none" w:sz="0" w:space="0" w:color="auto"/>
                        <w:left w:val="none" w:sz="0" w:space="0" w:color="auto"/>
                        <w:bottom w:val="none" w:sz="0" w:space="0" w:color="auto"/>
                        <w:right w:val="none" w:sz="0" w:space="0" w:color="auto"/>
                      </w:divBdr>
                    </w:div>
                  </w:divsChild>
                </w:div>
                <w:div w:id="76750696">
                  <w:marLeft w:val="0"/>
                  <w:marRight w:val="0"/>
                  <w:marTop w:val="0"/>
                  <w:marBottom w:val="0"/>
                  <w:divBdr>
                    <w:top w:val="none" w:sz="0" w:space="0" w:color="auto"/>
                    <w:left w:val="none" w:sz="0" w:space="0" w:color="auto"/>
                    <w:bottom w:val="none" w:sz="0" w:space="0" w:color="auto"/>
                    <w:right w:val="none" w:sz="0" w:space="0" w:color="auto"/>
                  </w:divBdr>
                  <w:divsChild>
                    <w:div w:id="1571036057">
                      <w:marLeft w:val="0"/>
                      <w:marRight w:val="0"/>
                      <w:marTop w:val="0"/>
                      <w:marBottom w:val="0"/>
                      <w:divBdr>
                        <w:top w:val="none" w:sz="0" w:space="0" w:color="auto"/>
                        <w:left w:val="none" w:sz="0" w:space="0" w:color="auto"/>
                        <w:bottom w:val="none" w:sz="0" w:space="0" w:color="auto"/>
                        <w:right w:val="none" w:sz="0" w:space="0" w:color="auto"/>
                      </w:divBdr>
                    </w:div>
                    <w:div w:id="1065839914">
                      <w:marLeft w:val="0"/>
                      <w:marRight w:val="0"/>
                      <w:marTop w:val="0"/>
                      <w:marBottom w:val="0"/>
                      <w:divBdr>
                        <w:top w:val="none" w:sz="0" w:space="0" w:color="auto"/>
                        <w:left w:val="none" w:sz="0" w:space="0" w:color="auto"/>
                        <w:bottom w:val="none" w:sz="0" w:space="0" w:color="auto"/>
                        <w:right w:val="none" w:sz="0" w:space="0" w:color="auto"/>
                      </w:divBdr>
                    </w:div>
                  </w:divsChild>
                </w:div>
                <w:div w:id="1560048043">
                  <w:marLeft w:val="0"/>
                  <w:marRight w:val="0"/>
                  <w:marTop w:val="0"/>
                  <w:marBottom w:val="0"/>
                  <w:divBdr>
                    <w:top w:val="none" w:sz="0" w:space="0" w:color="auto"/>
                    <w:left w:val="none" w:sz="0" w:space="0" w:color="auto"/>
                    <w:bottom w:val="none" w:sz="0" w:space="0" w:color="auto"/>
                    <w:right w:val="none" w:sz="0" w:space="0" w:color="auto"/>
                  </w:divBdr>
                  <w:divsChild>
                    <w:div w:id="1987469815">
                      <w:marLeft w:val="0"/>
                      <w:marRight w:val="0"/>
                      <w:marTop w:val="0"/>
                      <w:marBottom w:val="0"/>
                      <w:divBdr>
                        <w:top w:val="none" w:sz="0" w:space="0" w:color="auto"/>
                        <w:left w:val="none" w:sz="0" w:space="0" w:color="auto"/>
                        <w:bottom w:val="none" w:sz="0" w:space="0" w:color="auto"/>
                        <w:right w:val="none" w:sz="0" w:space="0" w:color="auto"/>
                      </w:divBdr>
                    </w:div>
                  </w:divsChild>
                </w:div>
                <w:div w:id="1254702178">
                  <w:marLeft w:val="0"/>
                  <w:marRight w:val="0"/>
                  <w:marTop w:val="0"/>
                  <w:marBottom w:val="0"/>
                  <w:divBdr>
                    <w:top w:val="none" w:sz="0" w:space="0" w:color="auto"/>
                    <w:left w:val="none" w:sz="0" w:space="0" w:color="auto"/>
                    <w:bottom w:val="none" w:sz="0" w:space="0" w:color="auto"/>
                    <w:right w:val="none" w:sz="0" w:space="0" w:color="auto"/>
                  </w:divBdr>
                  <w:divsChild>
                    <w:div w:id="1531604948">
                      <w:marLeft w:val="0"/>
                      <w:marRight w:val="0"/>
                      <w:marTop w:val="0"/>
                      <w:marBottom w:val="0"/>
                      <w:divBdr>
                        <w:top w:val="none" w:sz="0" w:space="0" w:color="auto"/>
                        <w:left w:val="none" w:sz="0" w:space="0" w:color="auto"/>
                        <w:bottom w:val="none" w:sz="0" w:space="0" w:color="auto"/>
                        <w:right w:val="none" w:sz="0" w:space="0" w:color="auto"/>
                      </w:divBdr>
                    </w:div>
                    <w:div w:id="1167088507">
                      <w:marLeft w:val="0"/>
                      <w:marRight w:val="0"/>
                      <w:marTop w:val="0"/>
                      <w:marBottom w:val="0"/>
                      <w:divBdr>
                        <w:top w:val="none" w:sz="0" w:space="0" w:color="auto"/>
                        <w:left w:val="none" w:sz="0" w:space="0" w:color="auto"/>
                        <w:bottom w:val="none" w:sz="0" w:space="0" w:color="auto"/>
                        <w:right w:val="none" w:sz="0" w:space="0" w:color="auto"/>
                      </w:divBdr>
                    </w:div>
                    <w:div w:id="967247582">
                      <w:marLeft w:val="0"/>
                      <w:marRight w:val="0"/>
                      <w:marTop w:val="0"/>
                      <w:marBottom w:val="0"/>
                      <w:divBdr>
                        <w:top w:val="none" w:sz="0" w:space="0" w:color="auto"/>
                        <w:left w:val="none" w:sz="0" w:space="0" w:color="auto"/>
                        <w:bottom w:val="none" w:sz="0" w:space="0" w:color="auto"/>
                        <w:right w:val="none" w:sz="0" w:space="0" w:color="auto"/>
                      </w:divBdr>
                    </w:div>
                    <w:div w:id="104425615">
                      <w:marLeft w:val="0"/>
                      <w:marRight w:val="0"/>
                      <w:marTop w:val="0"/>
                      <w:marBottom w:val="0"/>
                      <w:divBdr>
                        <w:top w:val="none" w:sz="0" w:space="0" w:color="auto"/>
                        <w:left w:val="none" w:sz="0" w:space="0" w:color="auto"/>
                        <w:bottom w:val="none" w:sz="0" w:space="0" w:color="auto"/>
                        <w:right w:val="none" w:sz="0" w:space="0" w:color="auto"/>
                      </w:divBdr>
                    </w:div>
                  </w:divsChild>
                </w:div>
                <w:div w:id="315652574">
                  <w:marLeft w:val="0"/>
                  <w:marRight w:val="0"/>
                  <w:marTop w:val="0"/>
                  <w:marBottom w:val="0"/>
                  <w:divBdr>
                    <w:top w:val="none" w:sz="0" w:space="0" w:color="auto"/>
                    <w:left w:val="none" w:sz="0" w:space="0" w:color="auto"/>
                    <w:bottom w:val="none" w:sz="0" w:space="0" w:color="auto"/>
                    <w:right w:val="none" w:sz="0" w:space="0" w:color="auto"/>
                  </w:divBdr>
                  <w:divsChild>
                    <w:div w:id="520121986">
                      <w:marLeft w:val="0"/>
                      <w:marRight w:val="0"/>
                      <w:marTop w:val="0"/>
                      <w:marBottom w:val="0"/>
                      <w:divBdr>
                        <w:top w:val="none" w:sz="0" w:space="0" w:color="auto"/>
                        <w:left w:val="none" w:sz="0" w:space="0" w:color="auto"/>
                        <w:bottom w:val="none" w:sz="0" w:space="0" w:color="auto"/>
                        <w:right w:val="none" w:sz="0" w:space="0" w:color="auto"/>
                      </w:divBdr>
                    </w:div>
                  </w:divsChild>
                </w:div>
                <w:div w:id="2001958059">
                  <w:marLeft w:val="0"/>
                  <w:marRight w:val="0"/>
                  <w:marTop w:val="0"/>
                  <w:marBottom w:val="0"/>
                  <w:divBdr>
                    <w:top w:val="none" w:sz="0" w:space="0" w:color="auto"/>
                    <w:left w:val="none" w:sz="0" w:space="0" w:color="auto"/>
                    <w:bottom w:val="none" w:sz="0" w:space="0" w:color="auto"/>
                    <w:right w:val="none" w:sz="0" w:space="0" w:color="auto"/>
                  </w:divBdr>
                  <w:divsChild>
                    <w:div w:id="1850172378">
                      <w:marLeft w:val="0"/>
                      <w:marRight w:val="0"/>
                      <w:marTop w:val="0"/>
                      <w:marBottom w:val="0"/>
                      <w:divBdr>
                        <w:top w:val="none" w:sz="0" w:space="0" w:color="auto"/>
                        <w:left w:val="none" w:sz="0" w:space="0" w:color="auto"/>
                        <w:bottom w:val="none" w:sz="0" w:space="0" w:color="auto"/>
                        <w:right w:val="none" w:sz="0" w:space="0" w:color="auto"/>
                      </w:divBdr>
                    </w:div>
                    <w:div w:id="1224561069">
                      <w:marLeft w:val="0"/>
                      <w:marRight w:val="0"/>
                      <w:marTop w:val="0"/>
                      <w:marBottom w:val="0"/>
                      <w:divBdr>
                        <w:top w:val="none" w:sz="0" w:space="0" w:color="auto"/>
                        <w:left w:val="none" w:sz="0" w:space="0" w:color="auto"/>
                        <w:bottom w:val="none" w:sz="0" w:space="0" w:color="auto"/>
                        <w:right w:val="none" w:sz="0" w:space="0" w:color="auto"/>
                      </w:divBdr>
                    </w:div>
                    <w:div w:id="724988378">
                      <w:marLeft w:val="0"/>
                      <w:marRight w:val="0"/>
                      <w:marTop w:val="0"/>
                      <w:marBottom w:val="0"/>
                      <w:divBdr>
                        <w:top w:val="none" w:sz="0" w:space="0" w:color="auto"/>
                        <w:left w:val="none" w:sz="0" w:space="0" w:color="auto"/>
                        <w:bottom w:val="none" w:sz="0" w:space="0" w:color="auto"/>
                        <w:right w:val="none" w:sz="0" w:space="0" w:color="auto"/>
                      </w:divBdr>
                    </w:div>
                    <w:div w:id="1386298276">
                      <w:marLeft w:val="0"/>
                      <w:marRight w:val="0"/>
                      <w:marTop w:val="0"/>
                      <w:marBottom w:val="0"/>
                      <w:divBdr>
                        <w:top w:val="none" w:sz="0" w:space="0" w:color="auto"/>
                        <w:left w:val="none" w:sz="0" w:space="0" w:color="auto"/>
                        <w:bottom w:val="none" w:sz="0" w:space="0" w:color="auto"/>
                        <w:right w:val="none" w:sz="0" w:space="0" w:color="auto"/>
                      </w:divBdr>
                    </w:div>
                    <w:div w:id="953707243">
                      <w:marLeft w:val="0"/>
                      <w:marRight w:val="0"/>
                      <w:marTop w:val="0"/>
                      <w:marBottom w:val="0"/>
                      <w:divBdr>
                        <w:top w:val="none" w:sz="0" w:space="0" w:color="auto"/>
                        <w:left w:val="none" w:sz="0" w:space="0" w:color="auto"/>
                        <w:bottom w:val="none" w:sz="0" w:space="0" w:color="auto"/>
                        <w:right w:val="none" w:sz="0" w:space="0" w:color="auto"/>
                      </w:divBdr>
                    </w:div>
                    <w:div w:id="537281506">
                      <w:marLeft w:val="0"/>
                      <w:marRight w:val="0"/>
                      <w:marTop w:val="0"/>
                      <w:marBottom w:val="0"/>
                      <w:divBdr>
                        <w:top w:val="none" w:sz="0" w:space="0" w:color="auto"/>
                        <w:left w:val="none" w:sz="0" w:space="0" w:color="auto"/>
                        <w:bottom w:val="none" w:sz="0" w:space="0" w:color="auto"/>
                        <w:right w:val="none" w:sz="0" w:space="0" w:color="auto"/>
                      </w:divBdr>
                    </w:div>
                    <w:div w:id="65733878">
                      <w:marLeft w:val="0"/>
                      <w:marRight w:val="0"/>
                      <w:marTop w:val="0"/>
                      <w:marBottom w:val="0"/>
                      <w:divBdr>
                        <w:top w:val="none" w:sz="0" w:space="0" w:color="auto"/>
                        <w:left w:val="none" w:sz="0" w:space="0" w:color="auto"/>
                        <w:bottom w:val="none" w:sz="0" w:space="0" w:color="auto"/>
                        <w:right w:val="none" w:sz="0" w:space="0" w:color="auto"/>
                      </w:divBdr>
                    </w:div>
                    <w:div w:id="1271086424">
                      <w:marLeft w:val="0"/>
                      <w:marRight w:val="0"/>
                      <w:marTop w:val="0"/>
                      <w:marBottom w:val="0"/>
                      <w:divBdr>
                        <w:top w:val="none" w:sz="0" w:space="0" w:color="auto"/>
                        <w:left w:val="none" w:sz="0" w:space="0" w:color="auto"/>
                        <w:bottom w:val="none" w:sz="0" w:space="0" w:color="auto"/>
                        <w:right w:val="none" w:sz="0" w:space="0" w:color="auto"/>
                      </w:divBdr>
                    </w:div>
                    <w:div w:id="1745909457">
                      <w:marLeft w:val="0"/>
                      <w:marRight w:val="0"/>
                      <w:marTop w:val="0"/>
                      <w:marBottom w:val="0"/>
                      <w:divBdr>
                        <w:top w:val="none" w:sz="0" w:space="0" w:color="auto"/>
                        <w:left w:val="none" w:sz="0" w:space="0" w:color="auto"/>
                        <w:bottom w:val="none" w:sz="0" w:space="0" w:color="auto"/>
                        <w:right w:val="none" w:sz="0" w:space="0" w:color="auto"/>
                      </w:divBdr>
                    </w:div>
                    <w:div w:id="1418676692">
                      <w:marLeft w:val="0"/>
                      <w:marRight w:val="0"/>
                      <w:marTop w:val="0"/>
                      <w:marBottom w:val="0"/>
                      <w:divBdr>
                        <w:top w:val="none" w:sz="0" w:space="0" w:color="auto"/>
                        <w:left w:val="none" w:sz="0" w:space="0" w:color="auto"/>
                        <w:bottom w:val="none" w:sz="0" w:space="0" w:color="auto"/>
                        <w:right w:val="none" w:sz="0" w:space="0" w:color="auto"/>
                      </w:divBdr>
                    </w:div>
                    <w:div w:id="2051571496">
                      <w:marLeft w:val="0"/>
                      <w:marRight w:val="0"/>
                      <w:marTop w:val="0"/>
                      <w:marBottom w:val="0"/>
                      <w:divBdr>
                        <w:top w:val="none" w:sz="0" w:space="0" w:color="auto"/>
                        <w:left w:val="none" w:sz="0" w:space="0" w:color="auto"/>
                        <w:bottom w:val="none" w:sz="0" w:space="0" w:color="auto"/>
                        <w:right w:val="none" w:sz="0" w:space="0" w:color="auto"/>
                      </w:divBdr>
                    </w:div>
                    <w:div w:id="1840929145">
                      <w:marLeft w:val="0"/>
                      <w:marRight w:val="0"/>
                      <w:marTop w:val="0"/>
                      <w:marBottom w:val="0"/>
                      <w:divBdr>
                        <w:top w:val="none" w:sz="0" w:space="0" w:color="auto"/>
                        <w:left w:val="none" w:sz="0" w:space="0" w:color="auto"/>
                        <w:bottom w:val="none" w:sz="0" w:space="0" w:color="auto"/>
                        <w:right w:val="none" w:sz="0" w:space="0" w:color="auto"/>
                      </w:divBdr>
                    </w:div>
                    <w:div w:id="1197037785">
                      <w:marLeft w:val="0"/>
                      <w:marRight w:val="0"/>
                      <w:marTop w:val="0"/>
                      <w:marBottom w:val="0"/>
                      <w:divBdr>
                        <w:top w:val="none" w:sz="0" w:space="0" w:color="auto"/>
                        <w:left w:val="none" w:sz="0" w:space="0" w:color="auto"/>
                        <w:bottom w:val="none" w:sz="0" w:space="0" w:color="auto"/>
                        <w:right w:val="none" w:sz="0" w:space="0" w:color="auto"/>
                      </w:divBdr>
                    </w:div>
                    <w:div w:id="1422873409">
                      <w:marLeft w:val="0"/>
                      <w:marRight w:val="0"/>
                      <w:marTop w:val="0"/>
                      <w:marBottom w:val="0"/>
                      <w:divBdr>
                        <w:top w:val="none" w:sz="0" w:space="0" w:color="auto"/>
                        <w:left w:val="none" w:sz="0" w:space="0" w:color="auto"/>
                        <w:bottom w:val="none" w:sz="0" w:space="0" w:color="auto"/>
                        <w:right w:val="none" w:sz="0" w:space="0" w:color="auto"/>
                      </w:divBdr>
                    </w:div>
                  </w:divsChild>
                </w:div>
                <w:div w:id="93089144">
                  <w:marLeft w:val="0"/>
                  <w:marRight w:val="0"/>
                  <w:marTop w:val="0"/>
                  <w:marBottom w:val="0"/>
                  <w:divBdr>
                    <w:top w:val="none" w:sz="0" w:space="0" w:color="auto"/>
                    <w:left w:val="none" w:sz="0" w:space="0" w:color="auto"/>
                    <w:bottom w:val="none" w:sz="0" w:space="0" w:color="auto"/>
                    <w:right w:val="none" w:sz="0" w:space="0" w:color="auto"/>
                  </w:divBdr>
                  <w:divsChild>
                    <w:div w:id="2093697553">
                      <w:marLeft w:val="0"/>
                      <w:marRight w:val="0"/>
                      <w:marTop w:val="0"/>
                      <w:marBottom w:val="0"/>
                      <w:divBdr>
                        <w:top w:val="none" w:sz="0" w:space="0" w:color="auto"/>
                        <w:left w:val="none" w:sz="0" w:space="0" w:color="auto"/>
                        <w:bottom w:val="none" w:sz="0" w:space="0" w:color="auto"/>
                        <w:right w:val="none" w:sz="0" w:space="0" w:color="auto"/>
                      </w:divBdr>
                    </w:div>
                  </w:divsChild>
                </w:div>
                <w:div w:id="300619266">
                  <w:marLeft w:val="0"/>
                  <w:marRight w:val="0"/>
                  <w:marTop w:val="0"/>
                  <w:marBottom w:val="0"/>
                  <w:divBdr>
                    <w:top w:val="none" w:sz="0" w:space="0" w:color="auto"/>
                    <w:left w:val="none" w:sz="0" w:space="0" w:color="auto"/>
                    <w:bottom w:val="none" w:sz="0" w:space="0" w:color="auto"/>
                    <w:right w:val="none" w:sz="0" w:space="0" w:color="auto"/>
                  </w:divBdr>
                  <w:divsChild>
                    <w:div w:id="931473491">
                      <w:marLeft w:val="0"/>
                      <w:marRight w:val="0"/>
                      <w:marTop w:val="0"/>
                      <w:marBottom w:val="0"/>
                      <w:divBdr>
                        <w:top w:val="none" w:sz="0" w:space="0" w:color="auto"/>
                        <w:left w:val="none" w:sz="0" w:space="0" w:color="auto"/>
                        <w:bottom w:val="none" w:sz="0" w:space="0" w:color="auto"/>
                        <w:right w:val="none" w:sz="0" w:space="0" w:color="auto"/>
                      </w:divBdr>
                    </w:div>
                    <w:div w:id="411512366">
                      <w:marLeft w:val="0"/>
                      <w:marRight w:val="0"/>
                      <w:marTop w:val="0"/>
                      <w:marBottom w:val="0"/>
                      <w:divBdr>
                        <w:top w:val="none" w:sz="0" w:space="0" w:color="auto"/>
                        <w:left w:val="none" w:sz="0" w:space="0" w:color="auto"/>
                        <w:bottom w:val="none" w:sz="0" w:space="0" w:color="auto"/>
                        <w:right w:val="none" w:sz="0" w:space="0" w:color="auto"/>
                      </w:divBdr>
                    </w:div>
                    <w:div w:id="1443650939">
                      <w:marLeft w:val="0"/>
                      <w:marRight w:val="0"/>
                      <w:marTop w:val="0"/>
                      <w:marBottom w:val="0"/>
                      <w:divBdr>
                        <w:top w:val="none" w:sz="0" w:space="0" w:color="auto"/>
                        <w:left w:val="none" w:sz="0" w:space="0" w:color="auto"/>
                        <w:bottom w:val="none" w:sz="0" w:space="0" w:color="auto"/>
                        <w:right w:val="none" w:sz="0" w:space="0" w:color="auto"/>
                      </w:divBdr>
                    </w:div>
                    <w:div w:id="1711300625">
                      <w:marLeft w:val="0"/>
                      <w:marRight w:val="0"/>
                      <w:marTop w:val="0"/>
                      <w:marBottom w:val="0"/>
                      <w:divBdr>
                        <w:top w:val="none" w:sz="0" w:space="0" w:color="auto"/>
                        <w:left w:val="none" w:sz="0" w:space="0" w:color="auto"/>
                        <w:bottom w:val="none" w:sz="0" w:space="0" w:color="auto"/>
                        <w:right w:val="none" w:sz="0" w:space="0" w:color="auto"/>
                      </w:divBdr>
                    </w:div>
                  </w:divsChild>
                </w:div>
                <w:div w:id="671876490">
                  <w:marLeft w:val="0"/>
                  <w:marRight w:val="0"/>
                  <w:marTop w:val="0"/>
                  <w:marBottom w:val="0"/>
                  <w:divBdr>
                    <w:top w:val="none" w:sz="0" w:space="0" w:color="auto"/>
                    <w:left w:val="none" w:sz="0" w:space="0" w:color="auto"/>
                    <w:bottom w:val="none" w:sz="0" w:space="0" w:color="auto"/>
                    <w:right w:val="none" w:sz="0" w:space="0" w:color="auto"/>
                  </w:divBdr>
                  <w:divsChild>
                    <w:div w:id="1738086429">
                      <w:marLeft w:val="0"/>
                      <w:marRight w:val="0"/>
                      <w:marTop w:val="0"/>
                      <w:marBottom w:val="0"/>
                      <w:divBdr>
                        <w:top w:val="none" w:sz="0" w:space="0" w:color="auto"/>
                        <w:left w:val="none" w:sz="0" w:space="0" w:color="auto"/>
                        <w:bottom w:val="none" w:sz="0" w:space="0" w:color="auto"/>
                        <w:right w:val="none" w:sz="0" w:space="0" w:color="auto"/>
                      </w:divBdr>
                    </w:div>
                  </w:divsChild>
                </w:div>
                <w:div w:id="778253647">
                  <w:marLeft w:val="0"/>
                  <w:marRight w:val="0"/>
                  <w:marTop w:val="0"/>
                  <w:marBottom w:val="0"/>
                  <w:divBdr>
                    <w:top w:val="none" w:sz="0" w:space="0" w:color="auto"/>
                    <w:left w:val="none" w:sz="0" w:space="0" w:color="auto"/>
                    <w:bottom w:val="none" w:sz="0" w:space="0" w:color="auto"/>
                    <w:right w:val="none" w:sz="0" w:space="0" w:color="auto"/>
                  </w:divBdr>
                  <w:divsChild>
                    <w:div w:id="33237720">
                      <w:marLeft w:val="0"/>
                      <w:marRight w:val="0"/>
                      <w:marTop w:val="0"/>
                      <w:marBottom w:val="0"/>
                      <w:divBdr>
                        <w:top w:val="none" w:sz="0" w:space="0" w:color="auto"/>
                        <w:left w:val="none" w:sz="0" w:space="0" w:color="auto"/>
                        <w:bottom w:val="none" w:sz="0" w:space="0" w:color="auto"/>
                        <w:right w:val="none" w:sz="0" w:space="0" w:color="auto"/>
                      </w:divBdr>
                    </w:div>
                  </w:divsChild>
                </w:div>
                <w:div w:id="915669555">
                  <w:marLeft w:val="0"/>
                  <w:marRight w:val="0"/>
                  <w:marTop w:val="0"/>
                  <w:marBottom w:val="0"/>
                  <w:divBdr>
                    <w:top w:val="none" w:sz="0" w:space="0" w:color="auto"/>
                    <w:left w:val="none" w:sz="0" w:space="0" w:color="auto"/>
                    <w:bottom w:val="none" w:sz="0" w:space="0" w:color="auto"/>
                    <w:right w:val="none" w:sz="0" w:space="0" w:color="auto"/>
                  </w:divBdr>
                  <w:divsChild>
                    <w:div w:id="1080448818">
                      <w:marLeft w:val="0"/>
                      <w:marRight w:val="0"/>
                      <w:marTop w:val="0"/>
                      <w:marBottom w:val="0"/>
                      <w:divBdr>
                        <w:top w:val="none" w:sz="0" w:space="0" w:color="auto"/>
                        <w:left w:val="none" w:sz="0" w:space="0" w:color="auto"/>
                        <w:bottom w:val="none" w:sz="0" w:space="0" w:color="auto"/>
                        <w:right w:val="none" w:sz="0" w:space="0" w:color="auto"/>
                      </w:divBdr>
                    </w:div>
                  </w:divsChild>
                </w:div>
                <w:div w:id="638731463">
                  <w:marLeft w:val="0"/>
                  <w:marRight w:val="0"/>
                  <w:marTop w:val="0"/>
                  <w:marBottom w:val="0"/>
                  <w:divBdr>
                    <w:top w:val="none" w:sz="0" w:space="0" w:color="auto"/>
                    <w:left w:val="none" w:sz="0" w:space="0" w:color="auto"/>
                    <w:bottom w:val="none" w:sz="0" w:space="0" w:color="auto"/>
                    <w:right w:val="none" w:sz="0" w:space="0" w:color="auto"/>
                  </w:divBdr>
                  <w:divsChild>
                    <w:div w:id="1575579768">
                      <w:marLeft w:val="0"/>
                      <w:marRight w:val="0"/>
                      <w:marTop w:val="0"/>
                      <w:marBottom w:val="0"/>
                      <w:divBdr>
                        <w:top w:val="none" w:sz="0" w:space="0" w:color="auto"/>
                        <w:left w:val="none" w:sz="0" w:space="0" w:color="auto"/>
                        <w:bottom w:val="none" w:sz="0" w:space="0" w:color="auto"/>
                        <w:right w:val="none" w:sz="0" w:space="0" w:color="auto"/>
                      </w:divBdr>
                    </w:div>
                    <w:div w:id="1309481475">
                      <w:marLeft w:val="0"/>
                      <w:marRight w:val="0"/>
                      <w:marTop w:val="0"/>
                      <w:marBottom w:val="0"/>
                      <w:divBdr>
                        <w:top w:val="none" w:sz="0" w:space="0" w:color="auto"/>
                        <w:left w:val="none" w:sz="0" w:space="0" w:color="auto"/>
                        <w:bottom w:val="none" w:sz="0" w:space="0" w:color="auto"/>
                        <w:right w:val="none" w:sz="0" w:space="0" w:color="auto"/>
                      </w:divBdr>
                    </w:div>
                    <w:div w:id="980692474">
                      <w:marLeft w:val="0"/>
                      <w:marRight w:val="0"/>
                      <w:marTop w:val="0"/>
                      <w:marBottom w:val="0"/>
                      <w:divBdr>
                        <w:top w:val="none" w:sz="0" w:space="0" w:color="auto"/>
                        <w:left w:val="none" w:sz="0" w:space="0" w:color="auto"/>
                        <w:bottom w:val="none" w:sz="0" w:space="0" w:color="auto"/>
                        <w:right w:val="none" w:sz="0" w:space="0" w:color="auto"/>
                      </w:divBdr>
                    </w:div>
                    <w:div w:id="194390401">
                      <w:marLeft w:val="0"/>
                      <w:marRight w:val="0"/>
                      <w:marTop w:val="0"/>
                      <w:marBottom w:val="0"/>
                      <w:divBdr>
                        <w:top w:val="none" w:sz="0" w:space="0" w:color="auto"/>
                        <w:left w:val="none" w:sz="0" w:space="0" w:color="auto"/>
                        <w:bottom w:val="none" w:sz="0" w:space="0" w:color="auto"/>
                        <w:right w:val="none" w:sz="0" w:space="0" w:color="auto"/>
                      </w:divBdr>
                    </w:div>
                    <w:div w:id="2108497108">
                      <w:marLeft w:val="0"/>
                      <w:marRight w:val="0"/>
                      <w:marTop w:val="0"/>
                      <w:marBottom w:val="0"/>
                      <w:divBdr>
                        <w:top w:val="none" w:sz="0" w:space="0" w:color="auto"/>
                        <w:left w:val="none" w:sz="0" w:space="0" w:color="auto"/>
                        <w:bottom w:val="none" w:sz="0" w:space="0" w:color="auto"/>
                        <w:right w:val="none" w:sz="0" w:space="0" w:color="auto"/>
                      </w:divBdr>
                    </w:div>
                    <w:div w:id="713700772">
                      <w:marLeft w:val="0"/>
                      <w:marRight w:val="0"/>
                      <w:marTop w:val="0"/>
                      <w:marBottom w:val="0"/>
                      <w:divBdr>
                        <w:top w:val="none" w:sz="0" w:space="0" w:color="auto"/>
                        <w:left w:val="none" w:sz="0" w:space="0" w:color="auto"/>
                        <w:bottom w:val="none" w:sz="0" w:space="0" w:color="auto"/>
                        <w:right w:val="none" w:sz="0" w:space="0" w:color="auto"/>
                      </w:divBdr>
                    </w:div>
                    <w:div w:id="16977031">
                      <w:marLeft w:val="0"/>
                      <w:marRight w:val="0"/>
                      <w:marTop w:val="0"/>
                      <w:marBottom w:val="0"/>
                      <w:divBdr>
                        <w:top w:val="none" w:sz="0" w:space="0" w:color="auto"/>
                        <w:left w:val="none" w:sz="0" w:space="0" w:color="auto"/>
                        <w:bottom w:val="none" w:sz="0" w:space="0" w:color="auto"/>
                        <w:right w:val="none" w:sz="0" w:space="0" w:color="auto"/>
                      </w:divBdr>
                    </w:div>
                    <w:div w:id="1374427564">
                      <w:marLeft w:val="0"/>
                      <w:marRight w:val="0"/>
                      <w:marTop w:val="0"/>
                      <w:marBottom w:val="0"/>
                      <w:divBdr>
                        <w:top w:val="none" w:sz="0" w:space="0" w:color="auto"/>
                        <w:left w:val="none" w:sz="0" w:space="0" w:color="auto"/>
                        <w:bottom w:val="none" w:sz="0" w:space="0" w:color="auto"/>
                        <w:right w:val="none" w:sz="0" w:space="0" w:color="auto"/>
                      </w:divBdr>
                    </w:div>
                    <w:div w:id="388306052">
                      <w:marLeft w:val="0"/>
                      <w:marRight w:val="0"/>
                      <w:marTop w:val="0"/>
                      <w:marBottom w:val="0"/>
                      <w:divBdr>
                        <w:top w:val="none" w:sz="0" w:space="0" w:color="auto"/>
                        <w:left w:val="none" w:sz="0" w:space="0" w:color="auto"/>
                        <w:bottom w:val="none" w:sz="0" w:space="0" w:color="auto"/>
                        <w:right w:val="none" w:sz="0" w:space="0" w:color="auto"/>
                      </w:divBdr>
                    </w:div>
                    <w:div w:id="78912479">
                      <w:marLeft w:val="0"/>
                      <w:marRight w:val="0"/>
                      <w:marTop w:val="0"/>
                      <w:marBottom w:val="0"/>
                      <w:divBdr>
                        <w:top w:val="none" w:sz="0" w:space="0" w:color="auto"/>
                        <w:left w:val="none" w:sz="0" w:space="0" w:color="auto"/>
                        <w:bottom w:val="none" w:sz="0" w:space="0" w:color="auto"/>
                        <w:right w:val="none" w:sz="0" w:space="0" w:color="auto"/>
                      </w:divBdr>
                    </w:div>
                    <w:div w:id="1510871748">
                      <w:marLeft w:val="0"/>
                      <w:marRight w:val="0"/>
                      <w:marTop w:val="0"/>
                      <w:marBottom w:val="0"/>
                      <w:divBdr>
                        <w:top w:val="none" w:sz="0" w:space="0" w:color="auto"/>
                        <w:left w:val="none" w:sz="0" w:space="0" w:color="auto"/>
                        <w:bottom w:val="none" w:sz="0" w:space="0" w:color="auto"/>
                        <w:right w:val="none" w:sz="0" w:space="0" w:color="auto"/>
                      </w:divBdr>
                    </w:div>
                    <w:div w:id="103043118">
                      <w:marLeft w:val="0"/>
                      <w:marRight w:val="0"/>
                      <w:marTop w:val="0"/>
                      <w:marBottom w:val="0"/>
                      <w:divBdr>
                        <w:top w:val="none" w:sz="0" w:space="0" w:color="auto"/>
                        <w:left w:val="none" w:sz="0" w:space="0" w:color="auto"/>
                        <w:bottom w:val="none" w:sz="0" w:space="0" w:color="auto"/>
                        <w:right w:val="none" w:sz="0" w:space="0" w:color="auto"/>
                      </w:divBdr>
                    </w:div>
                    <w:div w:id="1674723090">
                      <w:marLeft w:val="0"/>
                      <w:marRight w:val="0"/>
                      <w:marTop w:val="0"/>
                      <w:marBottom w:val="0"/>
                      <w:divBdr>
                        <w:top w:val="none" w:sz="0" w:space="0" w:color="auto"/>
                        <w:left w:val="none" w:sz="0" w:space="0" w:color="auto"/>
                        <w:bottom w:val="none" w:sz="0" w:space="0" w:color="auto"/>
                        <w:right w:val="none" w:sz="0" w:space="0" w:color="auto"/>
                      </w:divBdr>
                    </w:div>
                    <w:div w:id="1861892502">
                      <w:marLeft w:val="0"/>
                      <w:marRight w:val="0"/>
                      <w:marTop w:val="0"/>
                      <w:marBottom w:val="0"/>
                      <w:divBdr>
                        <w:top w:val="none" w:sz="0" w:space="0" w:color="auto"/>
                        <w:left w:val="none" w:sz="0" w:space="0" w:color="auto"/>
                        <w:bottom w:val="none" w:sz="0" w:space="0" w:color="auto"/>
                        <w:right w:val="none" w:sz="0" w:space="0" w:color="auto"/>
                      </w:divBdr>
                    </w:div>
                    <w:div w:id="117260112">
                      <w:marLeft w:val="0"/>
                      <w:marRight w:val="0"/>
                      <w:marTop w:val="0"/>
                      <w:marBottom w:val="0"/>
                      <w:divBdr>
                        <w:top w:val="none" w:sz="0" w:space="0" w:color="auto"/>
                        <w:left w:val="none" w:sz="0" w:space="0" w:color="auto"/>
                        <w:bottom w:val="none" w:sz="0" w:space="0" w:color="auto"/>
                        <w:right w:val="none" w:sz="0" w:space="0" w:color="auto"/>
                      </w:divBdr>
                    </w:div>
                    <w:div w:id="1945337679">
                      <w:marLeft w:val="0"/>
                      <w:marRight w:val="0"/>
                      <w:marTop w:val="0"/>
                      <w:marBottom w:val="0"/>
                      <w:divBdr>
                        <w:top w:val="none" w:sz="0" w:space="0" w:color="auto"/>
                        <w:left w:val="none" w:sz="0" w:space="0" w:color="auto"/>
                        <w:bottom w:val="none" w:sz="0" w:space="0" w:color="auto"/>
                        <w:right w:val="none" w:sz="0" w:space="0" w:color="auto"/>
                      </w:divBdr>
                    </w:div>
                    <w:div w:id="483745700">
                      <w:marLeft w:val="0"/>
                      <w:marRight w:val="0"/>
                      <w:marTop w:val="0"/>
                      <w:marBottom w:val="0"/>
                      <w:divBdr>
                        <w:top w:val="none" w:sz="0" w:space="0" w:color="auto"/>
                        <w:left w:val="none" w:sz="0" w:space="0" w:color="auto"/>
                        <w:bottom w:val="none" w:sz="0" w:space="0" w:color="auto"/>
                        <w:right w:val="none" w:sz="0" w:space="0" w:color="auto"/>
                      </w:divBdr>
                    </w:div>
                    <w:div w:id="1628000104">
                      <w:marLeft w:val="0"/>
                      <w:marRight w:val="0"/>
                      <w:marTop w:val="0"/>
                      <w:marBottom w:val="0"/>
                      <w:divBdr>
                        <w:top w:val="none" w:sz="0" w:space="0" w:color="auto"/>
                        <w:left w:val="none" w:sz="0" w:space="0" w:color="auto"/>
                        <w:bottom w:val="none" w:sz="0" w:space="0" w:color="auto"/>
                        <w:right w:val="none" w:sz="0" w:space="0" w:color="auto"/>
                      </w:divBdr>
                    </w:div>
                    <w:div w:id="1982076717">
                      <w:marLeft w:val="0"/>
                      <w:marRight w:val="0"/>
                      <w:marTop w:val="0"/>
                      <w:marBottom w:val="0"/>
                      <w:divBdr>
                        <w:top w:val="none" w:sz="0" w:space="0" w:color="auto"/>
                        <w:left w:val="none" w:sz="0" w:space="0" w:color="auto"/>
                        <w:bottom w:val="none" w:sz="0" w:space="0" w:color="auto"/>
                        <w:right w:val="none" w:sz="0" w:space="0" w:color="auto"/>
                      </w:divBdr>
                    </w:div>
                    <w:div w:id="1089812840">
                      <w:marLeft w:val="0"/>
                      <w:marRight w:val="0"/>
                      <w:marTop w:val="0"/>
                      <w:marBottom w:val="0"/>
                      <w:divBdr>
                        <w:top w:val="none" w:sz="0" w:space="0" w:color="auto"/>
                        <w:left w:val="none" w:sz="0" w:space="0" w:color="auto"/>
                        <w:bottom w:val="none" w:sz="0" w:space="0" w:color="auto"/>
                        <w:right w:val="none" w:sz="0" w:space="0" w:color="auto"/>
                      </w:divBdr>
                    </w:div>
                    <w:div w:id="1869562044">
                      <w:marLeft w:val="0"/>
                      <w:marRight w:val="0"/>
                      <w:marTop w:val="0"/>
                      <w:marBottom w:val="0"/>
                      <w:divBdr>
                        <w:top w:val="none" w:sz="0" w:space="0" w:color="auto"/>
                        <w:left w:val="none" w:sz="0" w:space="0" w:color="auto"/>
                        <w:bottom w:val="none" w:sz="0" w:space="0" w:color="auto"/>
                        <w:right w:val="none" w:sz="0" w:space="0" w:color="auto"/>
                      </w:divBdr>
                    </w:div>
                    <w:div w:id="1192497419">
                      <w:marLeft w:val="0"/>
                      <w:marRight w:val="0"/>
                      <w:marTop w:val="0"/>
                      <w:marBottom w:val="0"/>
                      <w:divBdr>
                        <w:top w:val="none" w:sz="0" w:space="0" w:color="auto"/>
                        <w:left w:val="none" w:sz="0" w:space="0" w:color="auto"/>
                        <w:bottom w:val="none" w:sz="0" w:space="0" w:color="auto"/>
                        <w:right w:val="none" w:sz="0" w:space="0" w:color="auto"/>
                      </w:divBdr>
                    </w:div>
                    <w:div w:id="394546731">
                      <w:marLeft w:val="0"/>
                      <w:marRight w:val="0"/>
                      <w:marTop w:val="0"/>
                      <w:marBottom w:val="0"/>
                      <w:divBdr>
                        <w:top w:val="none" w:sz="0" w:space="0" w:color="auto"/>
                        <w:left w:val="none" w:sz="0" w:space="0" w:color="auto"/>
                        <w:bottom w:val="none" w:sz="0" w:space="0" w:color="auto"/>
                        <w:right w:val="none" w:sz="0" w:space="0" w:color="auto"/>
                      </w:divBdr>
                    </w:div>
                    <w:div w:id="1277058850">
                      <w:marLeft w:val="0"/>
                      <w:marRight w:val="0"/>
                      <w:marTop w:val="0"/>
                      <w:marBottom w:val="0"/>
                      <w:divBdr>
                        <w:top w:val="none" w:sz="0" w:space="0" w:color="auto"/>
                        <w:left w:val="none" w:sz="0" w:space="0" w:color="auto"/>
                        <w:bottom w:val="none" w:sz="0" w:space="0" w:color="auto"/>
                        <w:right w:val="none" w:sz="0" w:space="0" w:color="auto"/>
                      </w:divBdr>
                    </w:div>
                    <w:div w:id="1919361542">
                      <w:marLeft w:val="0"/>
                      <w:marRight w:val="0"/>
                      <w:marTop w:val="0"/>
                      <w:marBottom w:val="0"/>
                      <w:divBdr>
                        <w:top w:val="none" w:sz="0" w:space="0" w:color="auto"/>
                        <w:left w:val="none" w:sz="0" w:space="0" w:color="auto"/>
                        <w:bottom w:val="none" w:sz="0" w:space="0" w:color="auto"/>
                        <w:right w:val="none" w:sz="0" w:space="0" w:color="auto"/>
                      </w:divBdr>
                    </w:div>
                    <w:div w:id="19129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6852">
          <w:marLeft w:val="0"/>
          <w:marRight w:val="0"/>
          <w:marTop w:val="0"/>
          <w:marBottom w:val="0"/>
          <w:divBdr>
            <w:top w:val="none" w:sz="0" w:space="0" w:color="auto"/>
            <w:left w:val="none" w:sz="0" w:space="0" w:color="auto"/>
            <w:bottom w:val="none" w:sz="0" w:space="0" w:color="auto"/>
            <w:right w:val="none" w:sz="0" w:space="0" w:color="auto"/>
          </w:divBdr>
        </w:div>
        <w:div w:id="168495157">
          <w:marLeft w:val="0"/>
          <w:marRight w:val="0"/>
          <w:marTop w:val="0"/>
          <w:marBottom w:val="0"/>
          <w:divBdr>
            <w:top w:val="none" w:sz="0" w:space="0" w:color="auto"/>
            <w:left w:val="none" w:sz="0" w:space="0" w:color="auto"/>
            <w:bottom w:val="none" w:sz="0" w:space="0" w:color="auto"/>
            <w:right w:val="none" w:sz="0" w:space="0" w:color="auto"/>
          </w:divBdr>
        </w:div>
        <w:div w:id="1835418396">
          <w:marLeft w:val="0"/>
          <w:marRight w:val="0"/>
          <w:marTop w:val="0"/>
          <w:marBottom w:val="0"/>
          <w:divBdr>
            <w:top w:val="none" w:sz="0" w:space="0" w:color="auto"/>
            <w:left w:val="none" w:sz="0" w:space="0" w:color="auto"/>
            <w:bottom w:val="none" w:sz="0" w:space="0" w:color="auto"/>
            <w:right w:val="none" w:sz="0" w:space="0" w:color="auto"/>
          </w:divBdr>
        </w:div>
        <w:div w:id="743184243">
          <w:marLeft w:val="0"/>
          <w:marRight w:val="0"/>
          <w:marTop w:val="0"/>
          <w:marBottom w:val="0"/>
          <w:divBdr>
            <w:top w:val="none" w:sz="0" w:space="0" w:color="auto"/>
            <w:left w:val="none" w:sz="0" w:space="0" w:color="auto"/>
            <w:bottom w:val="none" w:sz="0" w:space="0" w:color="auto"/>
            <w:right w:val="none" w:sz="0" w:space="0" w:color="auto"/>
          </w:divBdr>
        </w:div>
        <w:div w:id="2069722620">
          <w:marLeft w:val="0"/>
          <w:marRight w:val="0"/>
          <w:marTop w:val="0"/>
          <w:marBottom w:val="0"/>
          <w:divBdr>
            <w:top w:val="none" w:sz="0" w:space="0" w:color="auto"/>
            <w:left w:val="none" w:sz="0" w:space="0" w:color="auto"/>
            <w:bottom w:val="none" w:sz="0" w:space="0" w:color="auto"/>
            <w:right w:val="none" w:sz="0" w:space="0" w:color="auto"/>
          </w:divBdr>
          <w:divsChild>
            <w:div w:id="1235169039">
              <w:marLeft w:val="0"/>
              <w:marRight w:val="0"/>
              <w:marTop w:val="30"/>
              <w:marBottom w:val="30"/>
              <w:divBdr>
                <w:top w:val="none" w:sz="0" w:space="0" w:color="auto"/>
                <w:left w:val="none" w:sz="0" w:space="0" w:color="auto"/>
                <w:bottom w:val="none" w:sz="0" w:space="0" w:color="auto"/>
                <w:right w:val="none" w:sz="0" w:space="0" w:color="auto"/>
              </w:divBdr>
              <w:divsChild>
                <w:div w:id="1545487635">
                  <w:marLeft w:val="0"/>
                  <w:marRight w:val="0"/>
                  <w:marTop w:val="0"/>
                  <w:marBottom w:val="0"/>
                  <w:divBdr>
                    <w:top w:val="none" w:sz="0" w:space="0" w:color="auto"/>
                    <w:left w:val="none" w:sz="0" w:space="0" w:color="auto"/>
                    <w:bottom w:val="none" w:sz="0" w:space="0" w:color="auto"/>
                    <w:right w:val="none" w:sz="0" w:space="0" w:color="auto"/>
                  </w:divBdr>
                  <w:divsChild>
                    <w:div w:id="472598305">
                      <w:marLeft w:val="0"/>
                      <w:marRight w:val="0"/>
                      <w:marTop w:val="0"/>
                      <w:marBottom w:val="0"/>
                      <w:divBdr>
                        <w:top w:val="none" w:sz="0" w:space="0" w:color="auto"/>
                        <w:left w:val="none" w:sz="0" w:space="0" w:color="auto"/>
                        <w:bottom w:val="none" w:sz="0" w:space="0" w:color="auto"/>
                        <w:right w:val="none" w:sz="0" w:space="0" w:color="auto"/>
                      </w:divBdr>
                    </w:div>
                  </w:divsChild>
                </w:div>
                <w:div w:id="1045568626">
                  <w:marLeft w:val="0"/>
                  <w:marRight w:val="0"/>
                  <w:marTop w:val="0"/>
                  <w:marBottom w:val="0"/>
                  <w:divBdr>
                    <w:top w:val="none" w:sz="0" w:space="0" w:color="auto"/>
                    <w:left w:val="none" w:sz="0" w:space="0" w:color="auto"/>
                    <w:bottom w:val="none" w:sz="0" w:space="0" w:color="auto"/>
                    <w:right w:val="none" w:sz="0" w:space="0" w:color="auto"/>
                  </w:divBdr>
                  <w:divsChild>
                    <w:div w:id="136992831">
                      <w:marLeft w:val="0"/>
                      <w:marRight w:val="0"/>
                      <w:marTop w:val="0"/>
                      <w:marBottom w:val="0"/>
                      <w:divBdr>
                        <w:top w:val="none" w:sz="0" w:space="0" w:color="auto"/>
                        <w:left w:val="none" w:sz="0" w:space="0" w:color="auto"/>
                        <w:bottom w:val="none" w:sz="0" w:space="0" w:color="auto"/>
                        <w:right w:val="none" w:sz="0" w:space="0" w:color="auto"/>
                      </w:divBdr>
                    </w:div>
                    <w:div w:id="321932098">
                      <w:marLeft w:val="0"/>
                      <w:marRight w:val="0"/>
                      <w:marTop w:val="0"/>
                      <w:marBottom w:val="0"/>
                      <w:divBdr>
                        <w:top w:val="none" w:sz="0" w:space="0" w:color="auto"/>
                        <w:left w:val="none" w:sz="0" w:space="0" w:color="auto"/>
                        <w:bottom w:val="none" w:sz="0" w:space="0" w:color="auto"/>
                        <w:right w:val="none" w:sz="0" w:space="0" w:color="auto"/>
                      </w:divBdr>
                    </w:div>
                  </w:divsChild>
                </w:div>
                <w:div w:id="112795690">
                  <w:marLeft w:val="0"/>
                  <w:marRight w:val="0"/>
                  <w:marTop w:val="0"/>
                  <w:marBottom w:val="0"/>
                  <w:divBdr>
                    <w:top w:val="none" w:sz="0" w:space="0" w:color="auto"/>
                    <w:left w:val="none" w:sz="0" w:space="0" w:color="auto"/>
                    <w:bottom w:val="none" w:sz="0" w:space="0" w:color="auto"/>
                    <w:right w:val="none" w:sz="0" w:space="0" w:color="auto"/>
                  </w:divBdr>
                  <w:divsChild>
                    <w:div w:id="1185366468">
                      <w:marLeft w:val="0"/>
                      <w:marRight w:val="0"/>
                      <w:marTop w:val="0"/>
                      <w:marBottom w:val="0"/>
                      <w:divBdr>
                        <w:top w:val="none" w:sz="0" w:space="0" w:color="auto"/>
                        <w:left w:val="none" w:sz="0" w:space="0" w:color="auto"/>
                        <w:bottom w:val="none" w:sz="0" w:space="0" w:color="auto"/>
                        <w:right w:val="none" w:sz="0" w:space="0" w:color="auto"/>
                      </w:divBdr>
                    </w:div>
                  </w:divsChild>
                </w:div>
                <w:div w:id="1676761221">
                  <w:marLeft w:val="0"/>
                  <w:marRight w:val="0"/>
                  <w:marTop w:val="0"/>
                  <w:marBottom w:val="0"/>
                  <w:divBdr>
                    <w:top w:val="none" w:sz="0" w:space="0" w:color="auto"/>
                    <w:left w:val="none" w:sz="0" w:space="0" w:color="auto"/>
                    <w:bottom w:val="none" w:sz="0" w:space="0" w:color="auto"/>
                    <w:right w:val="none" w:sz="0" w:space="0" w:color="auto"/>
                  </w:divBdr>
                  <w:divsChild>
                    <w:div w:id="2047024230">
                      <w:marLeft w:val="0"/>
                      <w:marRight w:val="0"/>
                      <w:marTop w:val="0"/>
                      <w:marBottom w:val="0"/>
                      <w:divBdr>
                        <w:top w:val="none" w:sz="0" w:space="0" w:color="auto"/>
                        <w:left w:val="none" w:sz="0" w:space="0" w:color="auto"/>
                        <w:bottom w:val="none" w:sz="0" w:space="0" w:color="auto"/>
                        <w:right w:val="none" w:sz="0" w:space="0" w:color="auto"/>
                      </w:divBdr>
                    </w:div>
                    <w:div w:id="324939942">
                      <w:marLeft w:val="0"/>
                      <w:marRight w:val="0"/>
                      <w:marTop w:val="0"/>
                      <w:marBottom w:val="0"/>
                      <w:divBdr>
                        <w:top w:val="none" w:sz="0" w:space="0" w:color="auto"/>
                        <w:left w:val="none" w:sz="0" w:space="0" w:color="auto"/>
                        <w:bottom w:val="none" w:sz="0" w:space="0" w:color="auto"/>
                        <w:right w:val="none" w:sz="0" w:space="0" w:color="auto"/>
                      </w:divBdr>
                    </w:div>
                  </w:divsChild>
                </w:div>
                <w:div w:id="1248536523">
                  <w:marLeft w:val="0"/>
                  <w:marRight w:val="0"/>
                  <w:marTop w:val="0"/>
                  <w:marBottom w:val="0"/>
                  <w:divBdr>
                    <w:top w:val="none" w:sz="0" w:space="0" w:color="auto"/>
                    <w:left w:val="none" w:sz="0" w:space="0" w:color="auto"/>
                    <w:bottom w:val="none" w:sz="0" w:space="0" w:color="auto"/>
                    <w:right w:val="none" w:sz="0" w:space="0" w:color="auto"/>
                  </w:divBdr>
                  <w:divsChild>
                    <w:div w:id="2145273342">
                      <w:marLeft w:val="0"/>
                      <w:marRight w:val="0"/>
                      <w:marTop w:val="0"/>
                      <w:marBottom w:val="0"/>
                      <w:divBdr>
                        <w:top w:val="none" w:sz="0" w:space="0" w:color="auto"/>
                        <w:left w:val="none" w:sz="0" w:space="0" w:color="auto"/>
                        <w:bottom w:val="none" w:sz="0" w:space="0" w:color="auto"/>
                        <w:right w:val="none" w:sz="0" w:space="0" w:color="auto"/>
                      </w:divBdr>
                    </w:div>
                  </w:divsChild>
                </w:div>
                <w:div w:id="825779523">
                  <w:marLeft w:val="0"/>
                  <w:marRight w:val="0"/>
                  <w:marTop w:val="0"/>
                  <w:marBottom w:val="0"/>
                  <w:divBdr>
                    <w:top w:val="none" w:sz="0" w:space="0" w:color="auto"/>
                    <w:left w:val="none" w:sz="0" w:space="0" w:color="auto"/>
                    <w:bottom w:val="none" w:sz="0" w:space="0" w:color="auto"/>
                    <w:right w:val="none" w:sz="0" w:space="0" w:color="auto"/>
                  </w:divBdr>
                  <w:divsChild>
                    <w:div w:id="962736430">
                      <w:marLeft w:val="0"/>
                      <w:marRight w:val="0"/>
                      <w:marTop w:val="0"/>
                      <w:marBottom w:val="0"/>
                      <w:divBdr>
                        <w:top w:val="none" w:sz="0" w:space="0" w:color="auto"/>
                        <w:left w:val="none" w:sz="0" w:space="0" w:color="auto"/>
                        <w:bottom w:val="none" w:sz="0" w:space="0" w:color="auto"/>
                        <w:right w:val="none" w:sz="0" w:space="0" w:color="auto"/>
                      </w:divBdr>
                    </w:div>
                    <w:div w:id="1128011532">
                      <w:marLeft w:val="0"/>
                      <w:marRight w:val="0"/>
                      <w:marTop w:val="0"/>
                      <w:marBottom w:val="0"/>
                      <w:divBdr>
                        <w:top w:val="none" w:sz="0" w:space="0" w:color="auto"/>
                        <w:left w:val="none" w:sz="0" w:space="0" w:color="auto"/>
                        <w:bottom w:val="none" w:sz="0" w:space="0" w:color="auto"/>
                        <w:right w:val="none" w:sz="0" w:space="0" w:color="auto"/>
                      </w:divBdr>
                    </w:div>
                  </w:divsChild>
                </w:div>
                <w:div w:id="1095395337">
                  <w:marLeft w:val="0"/>
                  <w:marRight w:val="0"/>
                  <w:marTop w:val="0"/>
                  <w:marBottom w:val="0"/>
                  <w:divBdr>
                    <w:top w:val="none" w:sz="0" w:space="0" w:color="auto"/>
                    <w:left w:val="none" w:sz="0" w:space="0" w:color="auto"/>
                    <w:bottom w:val="none" w:sz="0" w:space="0" w:color="auto"/>
                    <w:right w:val="none" w:sz="0" w:space="0" w:color="auto"/>
                  </w:divBdr>
                  <w:divsChild>
                    <w:div w:id="1674188953">
                      <w:marLeft w:val="0"/>
                      <w:marRight w:val="0"/>
                      <w:marTop w:val="0"/>
                      <w:marBottom w:val="0"/>
                      <w:divBdr>
                        <w:top w:val="none" w:sz="0" w:space="0" w:color="auto"/>
                        <w:left w:val="none" w:sz="0" w:space="0" w:color="auto"/>
                        <w:bottom w:val="none" w:sz="0" w:space="0" w:color="auto"/>
                        <w:right w:val="none" w:sz="0" w:space="0" w:color="auto"/>
                      </w:divBdr>
                    </w:div>
                  </w:divsChild>
                </w:div>
                <w:div w:id="843476706">
                  <w:marLeft w:val="0"/>
                  <w:marRight w:val="0"/>
                  <w:marTop w:val="0"/>
                  <w:marBottom w:val="0"/>
                  <w:divBdr>
                    <w:top w:val="none" w:sz="0" w:space="0" w:color="auto"/>
                    <w:left w:val="none" w:sz="0" w:space="0" w:color="auto"/>
                    <w:bottom w:val="none" w:sz="0" w:space="0" w:color="auto"/>
                    <w:right w:val="none" w:sz="0" w:space="0" w:color="auto"/>
                  </w:divBdr>
                  <w:divsChild>
                    <w:div w:id="1505122673">
                      <w:marLeft w:val="0"/>
                      <w:marRight w:val="0"/>
                      <w:marTop w:val="0"/>
                      <w:marBottom w:val="0"/>
                      <w:divBdr>
                        <w:top w:val="none" w:sz="0" w:space="0" w:color="auto"/>
                        <w:left w:val="none" w:sz="0" w:space="0" w:color="auto"/>
                        <w:bottom w:val="none" w:sz="0" w:space="0" w:color="auto"/>
                        <w:right w:val="none" w:sz="0" w:space="0" w:color="auto"/>
                      </w:divBdr>
                    </w:div>
                    <w:div w:id="2005472142">
                      <w:marLeft w:val="0"/>
                      <w:marRight w:val="0"/>
                      <w:marTop w:val="0"/>
                      <w:marBottom w:val="0"/>
                      <w:divBdr>
                        <w:top w:val="none" w:sz="0" w:space="0" w:color="auto"/>
                        <w:left w:val="none" w:sz="0" w:space="0" w:color="auto"/>
                        <w:bottom w:val="none" w:sz="0" w:space="0" w:color="auto"/>
                        <w:right w:val="none" w:sz="0" w:space="0" w:color="auto"/>
                      </w:divBdr>
                    </w:div>
                    <w:div w:id="989359787">
                      <w:marLeft w:val="0"/>
                      <w:marRight w:val="0"/>
                      <w:marTop w:val="0"/>
                      <w:marBottom w:val="0"/>
                      <w:divBdr>
                        <w:top w:val="none" w:sz="0" w:space="0" w:color="auto"/>
                        <w:left w:val="none" w:sz="0" w:space="0" w:color="auto"/>
                        <w:bottom w:val="none" w:sz="0" w:space="0" w:color="auto"/>
                        <w:right w:val="none" w:sz="0" w:space="0" w:color="auto"/>
                      </w:divBdr>
                    </w:div>
                    <w:div w:id="2111780989">
                      <w:marLeft w:val="0"/>
                      <w:marRight w:val="0"/>
                      <w:marTop w:val="0"/>
                      <w:marBottom w:val="0"/>
                      <w:divBdr>
                        <w:top w:val="none" w:sz="0" w:space="0" w:color="auto"/>
                        <w:left w:val="none" w:sz="0" w:space="0" w:color="auto"/>
                        <w:bottom w:val="none" w:sz="0" w:space="0" w:color="auto"/>
                        <w:right w:val="none" w:sz="0" w:space="0" w:color="auto"/>
                      </w:divBdr>
                    </w:div>
                  </w:divsChild>
                </w:div>
                <w:div w:id="82185177">
                  <w:marLeft w:val="0"/>
                  <w:marRight w:val="0"/>
                  <w:marTop w:val="0"/>
                  <w:marBottom w:val="0"/>
                  <w:divBdr>
                    <w:top w:val="none" w:sz="0" w:space="0" w:color="auto"/>
                    <w:left w:val="none" w:sz="0" w:space="0" w:color="auto"/>
                    <w:bottom w:val="none" w:sz="0" w:space="0" w:color="auto"/>
                    <w:right w:val="none" w:sz="0" w:space="0" w:color="auto"/>
                  </w:divBdr>
                  <w:divsChild>
                    <w:div w:id="228149870">
                      <w:marLeft w:val="0"/>
                      <w:marRight w:val="0"/>
                      <w:marTop w:val="0"/>
                      <w:marBottom w:val="0"/>
                      <w:divBdr>
                        <w:top w:val="none" w:sz="0" w:space="0" w:color="auto"/>
                        <w:left w:val="none" w:sz="0" w:space="0" w:color="auto"/>
                        <w:bottom w:val="none" w:sz="0" w:space="0" w:color="auto"/>
                        <w:right w:val="none" w:sz="0" w:space="0" w:color="auto"/>
                      </w:divBdr>
                    </w:div>
                  </w:divsChild>
                </w:div>
                <w:div w:id="107892826">
                  <w:marLeft w:val="0"/>
                  <w:marRight w:val="0"/>
                  <w:marTop w:val="0"/>
                  <w:marBottom w:val="0"/>
                  <w:divBdr>
                    <w:top w:val="none" w:sz="0" w:space="0" w:color="auto"/>
                    <w:left w:val="none" w:sz="0" w:space="0" w:color="auto"/>
                    <w:bottom w:val="none" w:sz="0" w:space="0" w:color="auto"/>
                    <w:right w:val="none" w:sz="0" w:space="0" w:color="auto"/>
                  </w:divBdr>
                  <w:divsChild>
                    <w:div w:id="388305359">
                      <w:marLeft w:val="0"/>
                      <w:marRight w:val="0"/>
                      <w:marTop w:val="0"/>
                      <w:marBottom w:val="0"/>
                      <w:divBdr>
                        <w:top w:val="none" w:sz="0" w:space="0" w:color="auto"/>
                        <w:left w:val="none" w:sz="0" w:space="0" w:color="auto"/>
                        <w:bottom w:val="none" w:sz="0" w:space="0" w:color="auto"/>
                        <w:right w:val="none" w:sz="0" w:space="0" w:color="auto"/>
                      </w:divBdr>
                    </w:div>
                    <w:div w:id="942416188">
                      <w:marLeft w:val="0"/>
                      <w:marRight w:val="0"/>
                      <w:marTop w:val="0"/>
                      <w:marBottom w:val="0"/>
                      <w:divBdr>
                        <w:top w:val="none" w:sz="0" w:space="0" w:color="auto"/>
                        <w:left w:val="none" w:sz="0" w:space="0" w:color="auto"/>
                        <w:bottom w:val="none" w:sz="0" w:space="0" w:color="auto"/>
                        <w:right w:val="none" w:sz="0" w:space="0" w:color="auto"/>
                      </w:divBdr>
                    </w:div>
                    <w:div w:id="501550828">
                      <w:marLeft w:val="0"/>
                      <w:marRight w:val="0"/>
                      <w:marTop w:val="0"/>
                      <w:marBottom w:val="0"/>
                      <w:divBdr>
                        <w:top w:val="none" w:sz="0" w:space="0" w:color="auto"/>
                        <w:left w:val="none" w:sz="0" w:space="0" w:color="auto"/>
                        <w:bottom w:val="none" w:sz="0" w:space="0" w:color="auto"/>
                        <w:right w:val="none" w:sz="0" w:space="0" w:color="auto"/>
                      </w:divBdr>
                    </w:div>
                  </w:divsChild>
                </w:div>
                <w:div w:id="2093315578">
                  <w:marLeft w:val="0"/>
                  <w:marRight w:val="0"/>
                  <w:marTop w:val="0"/>
                  <w:marBottom w:val="0"/>
                  <w:divBdr>
                    <w:top w:val="none" w:sz="0" w:space="0" w:color="auto"/>
                    <w:left w:val="none" w:sz="0" w:space="0" w:color="auto"/>
                    <w:bottom w:val="none" w:sz="0" w:space="0" w:color="auto"/>
                    <w:right w:val="none" w:sz="0" w:space="0" w:color="auto"/>
                  </w:divBdr>
                  <w:divsChild>
                    <w:div w:id="429813274">
                      <w:marLeft w:val="0"/>
                      <w:marRight w:val="0"/>
                      <w:marTop w:val="0"/>
                      <w:marBottom w:val="0"/>
                      <w:divBdr>
                        <w:top w:val="none" w:sz="0" w:space="0" w:color="auto"/>
                        <w:left w:val="none" w:sz="0" w:space="0" w:color="auto"/>
                        <w:bottom w:val="none" w:sz="0" w:space="0" w:color="auto"/>
                        <w:right w:val="none" w:sz="0" w:space="0" w:color="auto"/>
                      </w:divBdr>
                    </w:div>
                  </w:divsChild>
                </w:div>
                <w:div w:id="300578848">
                  <w:marLeft w:val="0"/>
                  <w:marRight w:val="0"/>
                  <w:marTop w:val="0"/>
                  <w:marBottom w:val="0"/>
                  <w:divBdr>
                    <w:top w:val="none" w:sz="0" w:space="0" w:color="auto"/>
                    <w:left w:val="none" w:sz="0" w:space="0" w:color="auto"/>
                    <w:bottom w:val="none" w:sz="0" w:space="0" w:color="auto"/>
                    <w:right w:val="none" w:sz="0" w:space="0" w:color="auto"/>
                  </w:divBdr>
                  <w:divsChild>
                    <w:div w:id="631594011">
                      <w:marLeft w:val="0"/>
                      <w:marRight w:val="0"/>
                      <w:marTop w:val="0"/>
                      <w:marBottom w:val="0"/>
                      <w:divBdr>
                        <w:top w:val="none" w:sz="0" w:space="0" w:color="auto"/>
                        <w:left w:val="none" w:sz="0" w:space="0" w:color="auto"/>
                        <w:bottom w:val="none" w:sz="0" w:space="0" w:color="auto"/>
                        <w:right w:val="none" w:sz="0" w:space="0" w:color="auto"/>
                      </w:divBdr>
                    </w:div>
                    <w:div w:id="306593892">
                      <w:marLeft w:val="0"/>
                      <w:marRight w:val="0"/>
                      <w:marTop w:val="0"/>
                      <w:marBottom w:val="0"/>
                      <w:divBdr>
                        <w:top w:val="none" w:sz="0" w:space="0" w:color="auto"/>
                        <w:left w:val="none" w:sz="0" w:space="0" w:color="auto"/>
                        <w:bottom w:val="none" w:sz="0" w:space="0" w:color="auto"/>
                        <w:right w:val="none" w:sz="0" w:space="0" w:color="auto"/>
                      </w:divBdr>
                    </w:div>
                    <w:div w:id="2051419026">
                      <w:marLeft w:val="0"/>
                      <w:marRight w:val="0"/>
                      <w:marTop w:val="0"/>
                      <w:marBottom w:val="0"/>
                      <w:divBdr>
                        <w:top w:val="none" w:sz="0" w:space="0" w:color="auto"/>
                        <w:left w:val="none" w:sz="0" w:space="0" w:color="auto"/>
                        <w:bottom w:val="none" w:sz="0" w:space="0" w:color="auto"/>
                        <w:right w:val="none" w:sz="0" w:space="0" w:color="auto"/>
                      </w:divBdr>
                    </w:div>
                    <w:div w:id="1759132170">
                      <w:marLeft w:val="0"/>
                      <w:marRight w:val="0"/>
                      <w:marTop w:val="0"/>
                      <w:marBottom w:val="0"/>
                      <w:divBdr>
                        <w:top w:val="none" w:sz="0" w:space="0" w:color="auto"/>
                        <w:left w:val="none" w:sz="0" w:space="0" w:color="auto"/>
                        <w:bottom w:val="none" w:sz="0" w:space="0" w:color="auto"/>
                        <w:right w:val="none" w:sz="0" w:space="0" w:color="auto"/>
                      </w:divBdr>
                    </w:div>
                    <w:div w:id="1842617576">
                      <w:marLeft w:val="0"/>
                      <w:marRight w:val="0"/>
                      <w:marTop w:val="0"/>
                      <w:marBottom w:val="0"/>
                      <w:divBdr>
                        <w:top w:val="none" w:sz="0" w:space="0" w:color="auto"/>
                        <w:left w:val="none" w:sz="0" w:space="0" w:color="auto"/>
                        <w:bottom w:val="none" w:sz="0" w:space="0" w:color="auto"/>
                        <w:right w:val="none" w:sz="0" w:space="0" w:color="auto"/>
                      </w:divBdr>
                    </w:div>
                  </w:divsChild>
                </w:div>
                <w:div w:id="794637264">
                  <w:marLeft w:val="0"/>
                  <w:marRight w:val="0"/>
                  <w:marTop w:val="0"/>
                  <w:marBottom w:val="0"/>
                  <w:divBdr>
                    <w:top w:val="none" w:sz="0" w:space="0" w:color="auto"/>
                    <w:left w:val="none" w:sz="0" w:space="0" w:color="auto"/>
                    <w:bottom w:val="none" w:sz="0" w:space="0" w:color="auto"/>
                    <w:right w:val="none" w:sz="0" w:space="0" w:color="auto"/>
                  </w:divBdr>
                  <w:divsChild>
                    <w:div w:id="565339194">
                      <w:marLeft w:val="0"/>
                      <w:marRight w:val="0"/>
                      <w:marTop w:val="0"/>
                      <w:marBottom w:val="0"/>
                      <w:divBdr>
                        <w:top w:val="none" w:sz="0" w:space="0" w:color="auto"/>
                        <w:left w:val="none" w:sz="0" w:space="0" w:color="auto"/>
                        <w:bottom w:val="none" w:sz="0" w:space="0" w:color="auto"/>
                        <w:right w:val="none" w:sz="0" w:space="0" w:color="auto"/>
                      </w:divBdr>
                    </w:div>
                  </w:divsChild>
                </w:div>
                <w:div w:id="1508982845">
                  <w:marLeft w:val="0"/>
                  <w:marRight w:val="0"/>
                  <w:marTop w:val="0"/>
                  <w:marBottom w:val="0"/>
                  <w:divBdr>
                    <w:top w:val="none" w:sz="0" w:space="0" w:color="auto"/>
                    <w:left w:val="none" w:sz="0" w:space="0" w:color="auto"/>
                    <w:bottom w:val="none" w:sz="0" w:space="0" w:color="auto"/>
                    <w:right w:val="none" w:sz="0" w:space="0" w:color="auto"/>
                  </w:divBdr>
                  <w:divsChild>
                    <w:div w:id="1086802370">
                      <w:marLeft w:val="0"/>
                      <w:marRight w:val="0"/>
                      <w:marTop w:val="0"/>
                      <w:marBottom w:val="0"/>
                      <w:divBdr>
                        <w:top w:val="none" w:sz="0" w:space="0" w:color="auto"/>
                        <w:left w:val="none" w:sz="0" w:space="0" w:color="auto"/>
                        <w:bottom w:val="none" w:sz="0" w:space="0" w:color="auto"/>
                        <w:right w:val="none" w:sz="0" w:space="0" w:color="auto"/>
                      </w:divBdr>
                    </w:div>
                    <w:div w:id="577448925">
                      <w:marLeft w:val="0"/>
                      <w:marRight w:val="0"/>
                      <w:marTop w:val="0"/>
                      <w:marBottom w:val="0"/>
                      <w:divBdr>
                        <w:top w:val="none" w:sz="0" w:space="0" w:color="auto"/>
                        <w:left w:val="none" w:sz="0" w:space="0" w:color="auto"/>
                        <w:bottom w:val="none" w:sz="0" w:space="0" w:color="auto"/>
                        <w:right w:val="none" w:sz="0" w:space="0" w:color="auto"/>
                      </w:divBdr>
                    </w:div>
                    <w:div w:id="14341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748711">
      <w:bodyDiv w:val="1"/>
      <w:marLeft w:val="0"/>
      <w:marRight w:val="0"/>
      <w:marTop w:val="0"/>
      <w:marBottom w:val="0"/>
      <w:divBdr>
        <w:top w:val="none" w:sz="0" w:space="0" w:color="auto"/>
        <w:left w:val="none" w:sz="0" w:space="0" w:color="auto"/>
        <w:bottom w:val="none" w:sz="0" w:space="0" w:color="auto"/>
        <w:right w:val="none" w:sz="0" w:space="0" w:color="auto"/>
      </w:divBdr>
      <w:divsChild>
        <w:div w:id="1463619906">
          <w:marLeft w:val="0"/>
          <w:marRight w:val="0"/>
          <w:marTop w:val="0"/>
          <w:marBottom w:val="0"/>
          <w:divBdr>
            <w:top w:val="none" w:sz="0" w:space="0" w:color="auto"/>
            <w:left w:val="none" w:sz="0" w:space="0" w:color="auto"/>
            <w:bottom w:val="none" w:sz="0" w:space="0" w:color="auto"/>
            <w:right w:val="none" w:sz="0" w:space="0" w:color="auto"/>
          </w:divBdr>
        </w:div>
        <w:div w:id="208231380">
          <w:marLeft w:val="0"/>
          <w:marRight w:val="0"/>
          <w:marTop w:val="0"/>
          <w:marBottom w:val="0"/>
          <w:divBdr>
            <w:top w:val="none" w:sz="0" w:space="0" w:color="auto"/>
            <w:left w:val="none" w:sz="0" w:space="0" w:color="auto"/>
            <w:bottom w:val="none" w:sz="0" w:space="0" w:color="auto"/>
            <w:right w:val="none" w:sz="0" w:space="0" w:color="auto"/>
          </w:divBdr>
        </w:div>
      </w:divsChild>
    </w:div>
    <w:div w:id="2123186584">
      <w:bodyDiv w:val="1"/>
      <w:marLeft w:val="0"/>
      <w:marRight w:val="0"/>
      <w:marTop w:val="0"/>
      <w:marBottom w:val="0"/>
      <w:divBdr>
        <w:top w:val="none" w:sz="0" w:space="0" w:color="auto"/>
        <w:left w:val="none" w:sz="0" w:space="0" w:color="auto"/>
        <w:bottom w:val="none" w:sz="0" w:space="0" w:color="auto"/>
        <w:right w:val="none" w:sz="0" w:space="0" w:color="auto"/>
      </w:divBdr>
      <w:divsChild>
        <w:div w:id="1731689949">
          <w:marLeft w:val="0"/>
          <w:marRight w:val="0"/>
          <w:marTop w:val="0"/>
          <w:marBottom w:val="0"/>
          <w:divBdr>
            <w:top w:val="none" w:sz="0" w:space="0" w:color="auto"/>
            <w:left w:val="none" w:sz="0" w:space="0" w:color="auto"/>
            <w:bottom w:val="none" w:sz="0" w:space="0" w:color="auto"/>
            <w:right w:val="none" w:sz="0" w:space="0" w:color="auto"/>
          </w:divBdr>
        </w:div>
        <w:div w:id="590703959">
          <w:marLeft w:val="0"/>
          <w:marRight w:val="0"/>
          <w:marTop w:val="0"/>
          <w:marBottom w:val="0"/>
          <w:divBdr>
            <w:top w:val="none" w:sz="0" w:space="0" w:color="auto"/>
            <w:left w:val="none" w:sz="0" w:space="0" w:color="auto"/>
            <w:bottom w:val="none" w:sz="0" w:space="0" w:color="auto"/>
            <w:right w:val="none" w:sz="0" w:space="0" w:color="auto"/>
          </w:divBdr>
        </w:div>
        <w:div w:id="1324160943">
          <w:marLeft w:val="0"/>
          <w:marRight w:val="0"/>
          <w:marTop w:val="0"/>
          <w:marBottom w:val="0"/>
          <w:divBdr>
            <w:top w:val="none" w:sz="0" w:space="0" w:color="auto"/>
            <w:left w:val="none" w:sz="0" w:space="0" w:color="auto"/>
            <w:bottom w:val="none" w:sz="0" w:space="0" w:color="auto"/>
            <w:right w:val="none" w:sz="0" w:space="0" w:color="auto"/>
          </w:divBdr>
        </w:div>
        <w:div w:id="515463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F3A658323CD24D9C1166CC2398A5F8" ma:contentTypeVersion="6" ma:contentTypeDescription="Stvaranje novog dokumenta." ma:contentTypeScope="" ma:versionID="7ed3b14fa2f2788899e901ae5e0aca07">
  <xsd:schema xmlns:xsd="http://www.w3.org/2001/XMLSchema" xmlns:xs="http://www.w3.org/2001/XMLSchema" xmlns:p="http://schemas.microsoft.com/office/2006/metadata/properties" xmlns:ns2="c17a84ef-d069-457d-9ad9-7600c7182a26" xmlns:ns3="dd5973e0-fef0-45c8-9693-a0b0b36328ed" targetNamespace="http://schemas.microsoft.com/office/2006/metadata/properties" ma:root="true" ma:fieldsID="63ff42a74049a115eb311563f023cb42" ns2:_="" ns3:_="">
    <xsd:import namespace="c17a84ef-d069-457d-9ad9-7600c7182a26"/>
    <xsd:import namespace="dd5973e0-fef0-45c8-9693-a0b0b36328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84ef-d069-457d-9ad9-7600c7182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5973e0-fef0-45c8-9693-a0b0b36328ed" elementFormDefault="qualified">
    <xsd:import namespace="http://schemas.microsoft.com/office/2006/documentManagement/types"/>
    <xsd:import namespace="http://schemas.microsoft.com/office/infopath/2007/PartnerControls"/>
    <xsd:element name="SharedWithUsers" ma:index="12"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12DEF-81FE-40FF-8A9F-5354D7571F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4622CA-C6D0-4EF7-AE21-28B6F8E12479}">
  <ds:schemaRefs>
    <ds:schemaRef ds:uri="http://schemas.microsoft.com/sharepoint/v3/contenttype/forms"/>
  </ds:schemaRefs>
</ds:datastoreItem>
</file>

<file path=customXml/itemProps3.xml><?xml version="1.0" encoding="utf-8"?>
<ds:datastoreItem xmlns:ds="http://schemas.openxmlformats.org/officeDocument/2006/customXml" ds:itemID="{8ED8497C-1C64-4FDA-B1A3-F8C9608D0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84ef-d069-457d-9ad9-7600c7182a26"/>
    <ds:schemaRef ds:uri="dd5973e0-fef0-45c8-9693-a0b0b3632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5F72F-054A-4A50-9CDE-E0D0DEEF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16343</Words>
  <Characters>93161</Characters>
  <Application>Microsoft Office Word</Application>
  <DocSecurity>0</DocSecurity>
  <Lines>776</Lines>
  <Paragraphs>218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Carnet</Company>
  <LinksUpToDate>false</LinksUpToDate>
  <CharactersWithSpaces>109286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Mia Pavlica</cp:lastModifiedBy>
  <cp:revision>4</cp:revision>
  <dcterms:created xsi:type="dcterms:W3CDTF">2019-12-13T14:24:00Z</dcterms:created>
  <dcterms:modified xsi:type="dcterms:W3CDTF">2019-12-13T14:25:00Z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0x01010005F3A658323CD24D9C1166CC2398A5F8</vt:lpwstr>
  </property>
</Properties>
</file>