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8639"/>
      </w:tblGrid>
      <w:tr w:rsidR="00E90EC0" w:rsidRPr="00BB1167" w14:paraId="61DAB84E" w14:textId="77777777" w:rsidTr="49E0B27E">
        <w:trPr>
          <w:trHeight w:val="10898"/>
          <w:jc w:val="center"/>
        </w:trPr>
        <w:tc>
          <w:tcPr>
            <w:tcW w:w="8639" w:type="dxa"/>
            <w:shd w:val="clear" w:color="auto" w:fill="auto"/>
          </w:tcPr>
          <w:p w14:paraId="2CF1FF5C" w14:textId="339D74B6" w:rsidR="00E90EC0" w:rsidRPr="00BB1167" w:rsidRDefault="00F14D6D" w:rsidP="00EE7B46">
            <w:pPr>
              <w:spacing w:before="0"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–</w:t>
            </w:r>
          </w:p>
          <w:p w14:paraId="518075C4" w14:textId="07058E12" w:rsidR="00763920" w:rsidRPr="00BB1167" w:rsidRDefault="00763920" w:rsidP="00EE7B46">
            <w:pPr>
              <w:spacing w:before="0" w:after="0"/>
              <w:rPr>
                <w:rFonts w:ascii="Arial" w:hAnsi="Arial" w:cs="Arial"/>
                <w:szCs w:val="24"/>
              </w:rPr>
            </w:pPr>
            <w:r w:rsidRPr="00BB1167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48D31044" wp14:editId="7015D27F">
                  <wp:extent cx="1579463" cy="285750"/>
                  <wp:effectExtent l="0" t="0" r="1905" b="0"/>
                  <wp:docPr id="142673428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463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49E0B27E" w:rsidRPr="00BB1167">
              <w:rPr>
                <w:rFonts w:ascii="Arial" w:eastAsia="Arial" w:hAnsi="Arial" w:cs="Arial"/>
              </w:rPr>
              <w:t xml:space="preserve">                                                    </w:t>
            </w:r>
          </w:p>
          <w:p w14:paraId="723CD090" w14:textId="77777777" w:rsidR="00763920" w:rsidRPr="00BB1167" w:rsidRDefault="00763920" w:rsidP="00EE7B46">
            <w:pPr>
              <w:spacing w:before="0" w:after="0"/>
              <w:rPr>
                <w:rFonts w:ascii="Arial" w:hAnsi="Arial" w:cs="Arial"/>
                <w:szCs w:val="24"/>
              </w:rPr>
            </w:pPr>
          </w:p>
          <w:p w14:paraId="27B80A4D" w14:textId="77777777" w:rsidR="00CF2380" w:rsidRPr="00BB1167" w:rsidRDefault="00CF2380" w:rsidP="00EE7B46">
            <w:pPr>
              <w:spacing w:before="0" w:after="0"/>
              <w:rPr>
                <w:rFonts w:ascii="Arial" w:hAnsi="Arial" w:cs="Arial"/>
                <w:szCs w:val="24"/>
              </w:rPr>
            </w:pPr>
          </w:p>
          <w:p w14:paraId="0F5A3582" w14:textId="77777777" w:rsidR="00E90EC0" w:rsidRPr="00BB1167" w:rsidRDefault="00E90EC0" w:rsidP="00EE7B46">
            <w:pPr>
              <w:spacing w:before="0" w:after="0"/>
              <w:rPr>
                <w:rFonts w:ascii="Arial" w:hAnsi="Arial" w:cs="Arial"/>
                <w:szCs w:val="24"/>
              </w:rPr>
            </w:pPr>
          </w:p>
          <w:p w14:paraId="4EF56D4D" w14:textId="77777777" w:rsidR="00071146" w:rsidRPr="00BB1167" w:rsidRDefault="00071146" w:rsidP="554155ED">
            <w:pPr>
              <w:spacing w:before="0" w:after="0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</w:p>
          <w:p w14:paraId="6E9E3E30" w14:textId="1D82A242" w:rsidR="00E90EC0" w:rsidRPr="00BB1167" w:rsidRDefault="7F99DF90" w:rsidP="7F99DF90">
            <w:pPr>
              <w:spacing w:before="0" w:after="0"/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 w:rsidRPr="00BB1167">
              <w:rPr>
                <w:rFonts w:ascii="Arial" w:eastAsia="Arial" w:hAnsi="Arial" w:cs="Arial"/>
                <w:b/>
                <w:bCs/>
                <w:sz w:val="32"/>
                <w:szCs w:val="32"/>
              </w:rPr>
              <w:t>DOKUMENTACIJA O NABAVI</w:t>
            </w:r>
          </w:p>
          <w:p w14:paraId="29A668FA" w14:textId="77777777" w:rsidR="00CF2380" w:rsidRPr="00BB1167" w:rsidRDefault="00CF2380" w:rsidP="00EE7B46">
            <w:pPr>
              <w:spacing w:before="0" w:after="0"/>
              <w:rPr>
                <w:rFonts w:ascii="Arial" w:hAnsi="Arial" w:cs="Arial"/>
                <w:sz w:val="32"/>
                <w:szCs w:val="32"/>
              </w:rPr>
            </w:pPr>
          </w:p>
          <w:p w14:paraId="4615621A" w14:textId="77777777" w:rsidR="00763920" w:rsidRPr="00BB1167" w:rsidRDefault="00763920" w:rsidP="00EE7B46">
            <w:pPr>
              <w:spacing w:before="0" w:after="0"/>
              <w:rPr>
                <w:rFonts w:ascii="Arial" w:hAnsi="Arial" w:cs="Arial"/>
                <w:sz w:val="32"/>
                <w:szCs w:val="32"/>
              </w:rPr>
            </w:pPr>
          </w:p>
          <w:p w14:paraId="61D4722B" w14:textId="2E2CC6EB" w:rsidR="00D4302F" w:rsidRPr="00BB1167" w:rsidRDefault="7F99DF90" w:rsidP="7F99DF90">
            <w:pPr>
              <w:spacing w:before="0" w:after="0"/>
              <w:jc w:val="center"/>
              <w:rPr>
                <w:rFonts w:ascii="Arial" w:eastAsia="Arial" w:hAnsi="Arial" w:cs="Arial"/>
                <w:b/>
                <w:bCs/>
                <w:sz w:val="32"/>
                <w:szCs w:val="32"/>
              </w:rPr>
            </w:pPr>
            <w:r w:rsidRPr="00BB1167">
              <w:rPr>
                <w:rFonts w:ascii="Arial" w:eastAsia="Arial" w:hAnsi="Arial" w:cs="Arial"/>
                <w:b/>
                <w:bCs/>
                <w:sz w:val="32"/>
                <w:szCs w:val="32"/>
              </w:rPr>
              <w:t>OTVORENI POSTUPAK JAVNE NABAVE</w:t>
            </w:r>
          </w:p>
          <w:p w14:paraId="69809EA8" w14:textId="77777777" w:rsidR="00E90EC0" w:rsidRPr="00BB1167" w:rsidRDefault="00E90EC0" w:rsidP="00EE7B46">
            <w:pPr>
              <w:spacing w:before="0" w:after="0"/>
              <w:rPr>
                <w:rFonts w:ascii="Arial" w:hAnsi="Arial" w:cs="Arial"/>
                <w:sz w:val="32"/>
                <w:szCs w:val="32"/>
              </w:rPr>
            </w:pPr>
          </w:p>
          <w:p w14:paraId="3D61680C" w14:textId="77777777" w:rsidR="00763920" w:rsidRPr="00BB1167" w:rsidRDefault="00763920" w:rsidP="00EE7B46">
            <w:pPr>
              <w:spacing w:before="0" w:after="0"/>
              <w:rPr>
                <w:rFonts w:ascii="Arial" w:hAnsi="Arial" w:cs="Arial"/>
                <w:sz w:val="32"/>
                <w:szCs w:val="32"/>
              </w:rPr>
            </w:pPr>
          </w:p>
          <w:p w14:paraId="4CD508A7" w14:textId="77777777" w:rsidR="00763920" w:rsidRPr="00BB1167" w:rsidRDefault="00763920" w:rsidP="00EE7B46">
            <w:pPr>
              <w:spacing w:before="0" w:after="0"/>
              <w:rPr>
                <w:rFonts w:ascii="Arial" w:hAnsi="Arial" w:cs="Arial"/>
                <w:sz w:val="32"/>
                <w:szCs w:val="32"/>
              </w:rPr>
            </w:pPr>
          </w:p>
          <w:p w14:paraId="0653830E" w14:textId="77777777" w:rsidR="00784A51" w:rsidRPr="00BB1167" w:rsidRDefault="7F99DF90" w:rsidP="7F99DF90">
            <w:pPr>
              <w:spacing w:before="0" w:after="0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 w:rsidRPr="00BB1167">
              <w:rPr>
                <w:rFonts w:ascii="Arial" w:eastAsia="Arial" w:hAnsi="Arial" w:cs="Arial"/>
                <w:b/>
                <w:bCs/>
                <w:color w:val="000000" w:themeColor="text1"/>
                <w:sz w:val="32"/>
                <w:szCs w:val="32"/>
              </w:rPr>
              <w:t>PREDMET NABAVE:</w:t>
            </w:r>
          </w:p>
          <w:p w14:paraId="725D7D35" w14:textId="34478F9B" w:rsidR="00BD3F23" w:rsidRPr="00BB1167" w:rsidRDefault="008A013D" w:rsidP="7F99DF90">
            <w:pPr>
              <w:spacing w:line="276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 w:rsidRPr="00BB1167">
              <w:rPr>
                <w:rFonts w:ascii="Arial" w:eastAsia="Arial" w:hAnsi="Arial" w:cs="Arial"/>
                <w:b/>
                <w:bCs/>
                <w:color w:val="000000" w:themeColor="text1"/>
                <w:sz w:val="32"/>
                <w:szCs w:val="32"/>
              </w:rPr>
              <w:t xml:space="preserve">Nabava nadogradnje sustava za informatizaciju poslovanja ustanova - SIGMA - faza 1 </w:t>
            </w:r>
            <w:r w:rsidR="7F99DF90" w:rsidRPr="00BB1167">
              <w:rPr>
                <w:rFonts w:ascii="Arial" w:eastAsia="Arial" w:hAnsi="Arial" w:cs="Arial"/>
                <w:b/>
                <w:bCs/>
                <w:color w:val="000000" w:themeColor="text1"/>
                <w:sz w:val="32"/>
                <w:szCs w:val="32"/>
              </w:rPr>
              <w:t>u sklopu II. faze programa „e-Škole: Cjelovita informatizacija procesa poslovanja škola i nastavnih procesa u svrhu stvaranja digitalno zrelih škola za 21. stoljeće“</w:t>
            </w:r>
          </w:p>
          <w:p w14:paraId="22E64FFA" w14:textId="1AD4D78A" w:rsidR="00AB225E" w:rsidRPr="00BB1167" w:rsidRDefault="00AB225E" w:rsidP="00EE7B46">
            <w:pPr>
              <w:spacing w:before="0" w:after="0"/>
              <w:rPr>
                <w:rFonts w:ascii="Arial" w:hAnsi="Arial" w:cs="Arial"/>
                <w:sz w:val="28"/>
                <w:szCs w:val="28"/>
              </w:rPr>
            </w:pPr>
          </w:p>
          <w:p w14:paraId="7896EEFA" w14:textId="439E3907" w:rsidR="00AB225E" w:rsidRPr="00BB1167" w:rsidRDefault="7F99DF90" w:rsidP="7F99DF90">
            <w:pPr>
              <w:spacing w:before="0" w:after="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B1167">
              <w:rPr>
                <w:rFonts w:ascii="Arial" w:eastAsia="Arial" w:hAnsi="Arial" w:cs="Arial"/>
                <w:sz w:val="28"/>
                <w:szCs w:val="28"/>
              </w:rPr>
              <w:t xml:space="preserve">ev. broj: </w:t>
            </w:r>
            <w:r w:rsidR="00B92795" w:rsidRPr="00BB1167">
              <w:rPr>
                <w:rFonts w:ascii="Arial" w:eastAsia="Arial" w:hAnsi="Arial" w:cs="Arial"/>
                <w:sz w:val="28"/>
                <w:szCs w:val="28"/>
              </w:rPr>
              <w:t>1</w:t>
            </w:r>
            <w:r w:rsidR="008A013D" w:rsidRPr="00BB1167">
              <w:rPr>
                <w:rFonts w:ascii="Arial" w:eastAsia="Arial" w:hAnsi="Arial" w:cs="Arial"/>
                <w:sz w:val="28"/>
                <w:szCs w:val="28"/>
              </w:rPr>
              <w:t>1</w:t>
            </w:r>
            <w:r w:rsidRPr="00BB1167">
              <w:rPr>
                <w:rFonts w:ascii="Arial" w:eastAsia="Arial" w:hAnsi="Arial" w:cs="Arial"/>
                <w:color w:val="000000" w:themeColor="text1"/>
              </w:rPr>
              <w:t>-</w:t>
            </w:r>
            <w:r w:rsidRPr="00BB1167">
              <w:rPr>
                <w:rStyle w:val="FontStyle33"/>
                <w:rFonts w:ascii="Arial" w:eastAsia="Arial" w:hAnsi="Arial" w:cs="Arial"/>
                <w:color w:val="000000" w:themeColor="text1"/>
                <w:sz w:val="28"/>
                <w:szCs w:val="28"/>
              </w:rPr>
              <w:t>1</w:t>
            </w:r>
            <w:r w:rsidR="00572278" w:rsidRPr="00BB1167">
              <w:rPr>
                <w:rStyle w:val="FontStyle33"/>
                <w:rFonts w:ascii="Arial" w:eastAsia="Arial" w:hAnsi="Arial" w:cs="Arial"/>
                <w:color w:val="000000" w:themeColor="text1"/>
                <w:sz w:val="28"/>
                <w:szCs w:val="28"/>
              </w:rPr>
              <w:t>9</w:t>
            </w:r>
            <w:r w:rsidRPr="00BB1167">
              <w:rPr>
                <w:rStyle w:val="FontStyle33"/>
                <w:rFonts w:ascii="Arial" w:eastAsia="Arial,Myriad Pro,Times New Roma" w:hAnsi="Arial" w:cs="Arial"/>
                <w:color w:val="000000" w:themeColor="text1"/>
                <w:sz w:val="28"/>
                <w:szCs w:val="28"/>
              </w:rPr>
              <w:t>-</w:t>
            </w:r>
            <w:r w:rsidR="007E3E1A">
              <w:rPr>
                <w:rStyle w:val="FontStyle33"/>
                <w:rFonts w:ascii="Arial" w:eastAsia="Arial,Myriad Pro,Times New Roma" w:hAnsi="Arial" w:cs="Arial"/>
                <w:color w:val="000000" w:themeColor="text1"/>
                <w:sz w:val="28"/>
                <w:szCs w:val="28"/>
              </w:rPr>
              <w:t>V</w:t>
            </w:r>
            <w:r w:rsidRPr="00BB1167">
              <w:rPr>
                <w:rStyle w:val="FontStyle33"/>
                <w:rFonts w:ascii="Arial" w:eastAsia="Arial" w:hAnsi="Arial" w:cs="Arial"/>
                <w:color w:val="000000" w:themeColor="text1"/>
                <w:sz w:val="28"/>
                <w:szCs w:val="28"/>
              </w:rPr>
              <w:t>V-OP</w:t>
            </w:r>
          </w:p>
          <w:p w14:paraId="515ADFC2" w14:textId="77777777" w:rsidR="00AB225E" w:rsidRPr="00BB1167" w:rsidRDefault="00AB225E" w:rsidP="00EE7B46">
            <w:pPr>
              <w:spacing w:before="0" w:after="0"/>
              <w:rPr>
                <w:rFonts w:ascii="Arial" w:hAnsi="Arial" w:cs="Arial"/>
                <w:sz w:val="28"/>
                <w:szCs w:val="28"/>
              </w:rPr>
            </w:pPr>
          </w:p>
          <w:p w14:paraId="264707E5" w14:textId="5A6FF673" w:rsidR="00AB225E" w:rsidRPr="00BB1167" w:rsidRDefault="00AB225E" w:rsidP="00EE7B46">
            <w:pPr>
              <w:spacing w:before="0" w:after="0"/>
              <w:rPr>
                <w:rFonts w:ascii="Arial" w:hAnsi="Arial" w:cs="Arial"/>
                <w:sz w:val="28"/>
                <w:szCs w:val="28"/>
              </w:rPr>
            </w:pPr>
          </w:p>
          <w:p w14:paraId="144E88C0" w14:textId="23E0E19A" w:rsidR="00CF2380" w:rsidRPr="00BB1167" w:rsidRDefault="00CF2380" w:rsidP="00EE7B46">
            <w:pPr>
              <w:spacing w:before="0" w:after="0"/>
              <w:rPr>
                <w:rFonts w:ascii="Arial" w:hAnsi="Arial" w:cs="Arial"/>
                <w:sz w:val="28"/>
                <w:szCs w:val="28"/>
              </w:rPr>
            </w:pPr>
          </w:p>
          <w:p w14:paraId="2890F13F" w14:textId="706C3C9B" w:rsidR="00CF2380" w:rsidRPr="00BB1167" w:rsidRDefault="00CF2380" w:rsidP="00EE7B46">
            <w:pPr>
              <w:spacing w:before="0" w:after="0"/>
              <w:rPr>
                <w:rFonts w:ascii="Arial" w:hAnsi="Arial" w:cs="Arial"/>
                <w:sz w:val="28"/>
                <w:szCs w:val="28"/>
              </w:rPr>
            </w:pPr>
          </w:p>
          <w:p w14:paraId="66F8A5CA" w14:textId="77777777" w:rsidR="00CF2380" w:rsidRPr="00BB1167" w:rsidRDefault="00CF2380" w:rsidP="00EE7B46">
            <w:pPr>
              <w:spacing w:before="0" w:after="0"/>
              <w:rPr>
                <w:rFonts w:ascii="Arial" w:hAnsi="Arial" w:cs="Arial"/>
                <w:sz w:val="28"/>
                <w:szCs w:val="28"/>
              </w:rPr>
            </w:pPr>
          </w:p>
          <w:p w14:paraId="0E069DAF" w14:textId="77777777" w:rsidR="00AB225E" w:rsidRPr="00BB1167" w:rsidRDefault="00AB225E" w:rsidP="00EE7B46">
            <w:pPr>
              <w:spacing w:before="0" w:after="0"/>
              <w:rPr>
                <w:rFonts w:ascii="Arial" w:hAnsi="Arial" w:cs="Arial"/>
                <w:sz w:val="28"/>
                <w:szCs w:val="28"/>
              </w:rPr>
            </w:pPr>
          </w:p>
          <w:p w14:paraId="2EDBEC9C" w14:textId="77777777" w:rsidR="00AB225E" w:rsidRPr="00BB1167" w:rsidRDefault="00AB225E" w:rsidP="00EE7B46">
            <w:pPr>
              <w:spacing w:before="0" w:after="0"/>
              <w:rPr>
                <w:rFonts w:ascii="Arial" w:hAnsi="Arial" w:cs="Arial"/>
                <w:sz w:val="28"/>
                <w:szCs w:val="28"/>
              </w:rPr>
            </w:pPr>
          </w:p>
          <w:p w14:paraId="4610F2B1" w14:textId="4DFFB2EF" w:rsidR="00AB225E" w:rsidRPr="00BB1167" w:rsidRDefault="7F99DF90" w:rsidP="7F99DF90">
            <w:pPr>
              <w:spacing w:before="0" w:after="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BB1167">
              <w:rPr>
                <w:rFonts w:ascii="Arial" w:eastAsia="Arial" w:hAnsi="Arial" w:cs="Arial"/>
                <w:sz w:val="28"/>
                <w:szCs w:val="28"/>
              </w:rPr>
              <w:t xml:space="preserve">Zagreb, </w:t>
            </w:r>
            <w:r w:rsidR="00501E17">
              <w:rPr>
                <w:rFonts w:ascii="Arial" w:eastAsia="Arial" w:hAnsi="Arial" w:cs="Arial"/>
                <w:sz w:val="28"/>
                <w:szCs w:val="28"/>
              </w:rPr>
              <w:t>svibanj</w:t>
            </w:r>
            <w:r w:rsidR="00583314" w:rsidRPr="00BB1167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BB1167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201</w:t>
            </w:r>
            <w:r w:rsidR="00572278" w:rsidRPr="00BB1167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9</w:t>
            </w:r>
            <w:r w:rsidRPr="00BB1167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.</w:t>
            </w:r>
          </w:p>
          <w:p w14:paraId="133B37DC" w14:textId="77777777" w:rsidR="006E2491" w:rsidRPr="00BB1167" w:rsidRDefault="006E2491" w:rsidP="00EE7B46">
            <w:pPr>
              <w:spacing w:before="0" w:after="0"/>
              <w:rPr>
                <w:rFonts w:ascii="Arial" w:hAnsi="Arial" w:cs="Arial"/>
                <w:szCs w:val="24"/>
              </w:rPr>
            </w:pPr>
          </w:p>
        </w:tc>
      </w:tr>
    </w:tbl>
    <w:p w14:paraId="62A0B00F" w14:textId="03D62D4B" w:rsidR="49E0B27E" w:rsidRPr="00BB1167" w:rsidRDefault="49E0B27E">
      <w:pPr>
        <w:rPr>
          <w:rFonts w:ascii="Arial" w:hAnsi="Arial" w:cs="Arial"/>
        </w:rPr>
      </w:pPr>
    </w:p>
    <w:p w14:paraId="268A47BE" w14:textId="6E318BEA" w:rsidR="00D4302F" w:rsidRPr="00BB1167" w:rsidRDefault="00D4302F" w:rsidP="00EE7B46">
      <w:pPr>
        <w:spacing w:before="0" w:after="0"/>
        <w:rPr>
          <w:rFonts w:ascii="Arial" w:hAnsi="Arial" w:cs="Arial"/>
          <w:szCs w:val="24"/>
        </w:rPr>
      </w:pPr>
    </w:p>
    <w:p w14:paraId="6A7C79EF" w14:textId="445EAE46" w:rsidR="00D4302F" w:rsidRPr="00BB1167" w:rsidRDefault="00D4302F" w:rsidP="00EE7B46">
      <w:pPr>
        <w:spacing w:before="0" w:after="0"/>
        <w:rPr>
          <w:rFonts w:ascii="Arial" w:hAnsi="Arial" w:cs="Arial"/>
          <w:szCs w:val="24"/>
        </w:rPr>
      </w:pPr>
    </w:p>
    <w:p w14:paraId="7F509535" w14:textId="77777777" w:rsidR="00D4302F" w:rsidRPr="00BB1167" w:rsidRDefault="00D4302F" w:rsidP="00EE7B46">
      <w:pPr>
        <w:spacing w:before="0" w:after="0"/>
        <w:rPr>
          <w:rFonts w:ascii="Arial" w:hAnsi="Arial" w:cs="Arial"/>
          <w:szCs w:val="24"/>
        </w:rPr>
      </w:pPr>
    </w:p>
    <w:p w14:paraId="31872D67" w14:textId="19FCC2FE" w:rsidR="00FF1EF6" w:rsidRPr="00BB1167" w:rsidRDefault="00D4302F" w:rsidP="00763920">
      <w:pPr>
        <w:spacing w:before="0" w:after="0"/>
        <w:jc w:val="left"/>
        <w:rPr>
          <w:rFonts w:ascii="Arial" w:hAnsi="Arial" w:cs="Arial"/>
          <w:szCs w:val="24"/>
        </w:rPr>
      </w:pPr>
      <w:r w:rsidRPr="00BB1167">
        <w:rPr>
          <w:rFonts w:ascii="Arial" w:hAnsi="Arial" w:cs="Arial"/>
          <w:szCs w:val="24"/>
        </w:rPr>
        <w:br w:type="page"/>
      </w:r>
    </w:p>
    <w:p w14:paraId="1CBA83F0" w14:textId="77777777" w:rsidR="00DE7382" w:rsidRPr="00BB1167" w:rsidRDefault="00DE7382" w:rsidP="009969A8">
      <w:pPr>
        <w:spacing w:before="0" w:after="0"/>
        <w:rPr>
          <w:rFonts w:ascii="Arial" w:hAnsi="Arial" w:cs="Arial"/>
          <w:color w:val="000000" w:themeColor="text1"/>
          <w:szCs w:val="24"/>
          <w:lang w:eastAsia="hr-HR"/>
        </w:rPr>
        <w:sectPr w:rsidR="00DE7382" w:rsidRPr="00BB1167" w:rsidSect="00042A08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0" w:right="1440" w:bottom="992" w:left="1134" w:header="680" w:footer="295" w:gutter="0"/>
          <w:cols w:space="720"/>
          <w:titlePg/>
          <w:docGrid w:linePitch="360"/>
        </w:sectPr>
      </w:pPr>
      <w:bookmarkStart w:id="0" w:name="_Toc200956840"/>
      <w:bookmarkStart w:id="1" w:name="_Toc200956841"/>
      <w:bookmarkStart w:id="2" w:name="_Toc200956842"/>
      <w:bookmarkStart w:id="3" w:name="_Toc200956843"/>
      <w:bookmarkStart w:id="4" w:name="_Toc200956844"/>
      <w:bookmarkStart w:id="5" w:name="_Toc200956845"/>
      <w:bookmarkStart w:id="6" w:name="_Toc200956846"/>
      <w:bookmarkStart w:id="7" w:name="_Toc200956847"/>
      <w:bookmarkStart w:id="8" w:name="_Toc200956848"/>
      <w:bookmarkStart w:id="9" w:name="_Toc200956849"/>
      <w:bookmarkStart w:id="10" w:name="_Toc200956850"/>
      <w:bookmarkStart w:id="11" w:name="_Toc501538666"/>
      <w:bookmarkStart w:id="12" w:name="_Toc501538848"/>
      <w:bookmarkStart w:id="13" w:name="_Toc480985442"/>
      <w:bookmarkStart w:id="14" w:name="_Toc481080912"/>
      <w:bookmarkStart w:id="15" w:name="_Toc480985443"/>
      <w:bookmarkStart w:id="16" w:name="_Toc481080913"/>
      <w:bookmarkStart w:id="17" w:name="_Toc480985444"/>
      <w:bookmarkStart w:id="18" w:name="_Toc481080914"/>
      <w:bookmarkStart w:id="19" w:name="_Toc480985445"/>
      <w:bookmarkStart w:id="20" w:name="_Toc481080915"/>
      <w:bookmarkStart w:id="21" w:name="_Toc480985446"/>
      <w:bookmarkStart w:id="22" w:name="_Toc481080916"/>
      <w:bookmarkStart w:id="23" w:name="_Toc480985447"/>
      <w:bookmarkStart w:id="24" w:name="_Toc481080917"/>
      <w:bookmarkStart w:id="25" w:name="_Toc480985448"/>
      <w:bookmarkStart w:id="26" w:name="_Toc481080918"/>
      <w:bookmarkStart w:id="27" w:name="_Toc480985449"/>
      <w:bookmarkStart w:id="28" w:name="_Toc481080919"/>
      <w:bookmarkStart w:id="29" w:name="_Toc480985450"/>
      <w:bookmarkStart w:id="30" w:name="_Toc481080920"/>
      <w:bookmarkStart w:id="31" w:name="_Toc480985451"/>
      <w:bookmarkStart w:id="32" w:name="_Toc481080921"/>
      <w:bookmarkStart w:id="33" w:name="_Toc480985452"/>
      <w:bookmarkStart w:id="34" w:name="_Toc481080922"/>
      <w:bookmarkStart w:id="35" w:name="_Toc480985453"/>
      <w:bookmarkStart w:id="36" w:name="_Toc481080923"/>
      <w:bookmarkStart w:id="37" w:name="_Toc480985454"/>
      <w:bookmarkStart w:id="38" w:name="_Toc481080924"/>
      <w:bookmarkStart w:id="39" w:name="_Toc480985455"/>
      <w:bookmarkStart w:id="40" w:name="_Toc481080925"/>
      <w:bookmarkStart w:id="41" w:name="_Toc480985456"/>
      <w:bookmarkStart w:id="42" w:name="_Toc481080926"/>
      <w:bookmarkStart w:id="43" w:name="_Toc480985457"/>
      <w:bookmarkStart w:id="44" w:name="_Toc481080927"/>
      <w:bookmarkStart w:id="45" w:name="_Toc480985458"/>
      <w:bookmarkStart w:id="46" w:name="_Toc4810809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56F41B45" w14:textId="4C632924" w:rsidR="00764CEE" w:rsidRPr="00BB1167" w:rsidRDefault="7F99DF90" w:rsidP="7F99DF90">
      <w:pPr>
        <w:pStyle w:val="Heading1"/>
        <w:pBdr>
          <w:bottom w:val="single" w:sz="4" w:space="1" w:color="auto"/>
        </w:pBdr>
        <w:spacing w:before="240"/>
        <w:rPr>
          <w:rFonts w:eastAsiaTheme="minorEastAsia" w:cs="Arial"/>
          <w:color w:val="000000" w:themeColor="text1"/>
        </w:rPr>
      </w:pPr>
      <w:bookmarkStart w:id="47" w:name="_Toc419111330"/>
      <w:bookmarkStart w:id="48" w:name="_Toc481080930"/>
      <w:bookmarkStart w:id="49" w:name="_Toc492469739"/>
      <w:bookmarkStart w:id="50" w:name="_Toc527705775"/>
      <w:bookmarkStart w:id="51" w:name="_Toc527719576"/>
      <w:bookmarkStart w:id="52" w:name="_Toc8376080"/>
      <w:r w:rsidRPr="00BB1167">
        <w:rPr>
          <w:rFonts w:cs="Arial"/>
          <w:color w:val="000000" w:themeColor="text1"/>
          <w:sz w:val="24"/>
          <w:szCs w:val="24"/>
        </w:rPr>
        <w:lastRenderedPageBreak/>
        <w:t xml:space="preserve">DODATAK </w:t>
      </w:r>
      <w:r w:rsidR="00D5027D" w:rsidRPr="00BB1167">
        <w:rPr>
          <w:rFonts w:cs="Arial"/>
          <w:color w:val="000000" w:themeColor="text1"/>
          <w:sz w:val="24"/>
          <w:szCs w:val="24"/>
        </w:rPr>
        <w:t>1</w:t>
      </w:r>
      <w:r w:rsidRPr="00BB1167">
        <w:rPr>
          <w:rFonts w:eastAsia="Arial" w:cs="Arial"/>
          <w:color w:val="000000" w:themeColor="text1"/>
          <w:sz w:val="24"/>
          <w:szCs w:val="24"/>
        </w:rPr>
        <w:t xml:space="preserve"> – </w:t>
      </w:r>
      <w:r w:rsidRPr="00BB1167">
        <w:rPr>
          <w:rFonts w:cs="Arial"/>
          <w:color w:val="000000" w:themeColor="text1"/>
          <w:sz w:val="24"/>
          <w:szCs w:val="24"/>
        </w:rPr>
        <w:t>SPECIFIKACIJA PREDMETA NABAVE</w:t>
      </w:r>
      <w:bookmarkEnd w:id="47"/>
      <w:bookmarkEnd w:id="48"/>
      <w:bookmarkEnd w:id="49"/>
      <w:bookmarkEnd w:id="50"/>
      <w:bookmarkEnd w:id="51"/>
      <w:bookmarkEnd w:id="52"/>
    </w:p>
    <w:p w14:paraId="65C8E4F1" w14:textId="27E6FAA3" w:rsidR="00DD46D0" w:rsidRPr="00BB1167" w:rsidRDefault="00DD46D0" w:rsidP="0092068A">
      <w:pPr>
        <w:spacing w:line="276" w:lineRule="auto"/>
        <w:rPr>
          <w:rFonts w:ascii="Arial" w:hAnsi="Arial" w:cs="Arial"/>
          <w:b/>
          <w:i/>
          <w:color w:val="000000" w:themeColor="text1"/>
        </w:rPr>
      </w:pPr>
      <w:r w:rsidRPr="00BB1167">
        <w:rPr>
          <w:rFonts w:ascii="Arial" w:hAnsi="Arial" w:cs="Arial"/>
          <w:b/>
          <w:i/>
          <w:color w:val="000000" w:themeColor="text1"/>
        </w:rPr>
        <w:t xml:space="preserve">Tehnička specifikacija za </w:t>
      </w:r>
      <w:r w:rsidR="00A05B00" w:rsidRPr="00BB1167">
        <w:rPr>
          <w:rFonts w:ascii="Arial" w:hAnsi="Arial" w:cs="Arial"/>
          <w:b/>
          <w:i/>
          <w:color w:val="000000" w:themeColor="text1"/>
        </w:rPr>
        <w:t xml:space="preserve">nabavu nadogradnje </w:t>
      </w:r>
      <w:r w:rsidR="002C7019" w:rsidRPr="00BB1167">
        <w:rPr>
          <w:rFonts w:ascii="Arial" w:hAnsi="Arial" w:cs="Arial"/>
          <w:b/>
          <w:i/>
          <w:color w:val="000000" w:themeColor="text1"/>
        </w:rPr>
        <w:t>sustava za informatizaciju poslovanja ustanova - SIGMA</w:t>
      </w:r>
      <w:r w:rsidR="00A05B00" w:rsidRPr="00BB1167">
        <w:rPr>
          <w:rFonts w:ascii="Arial" w:hAnsi="Arial" w:cs="Arial"/>
          <w:b/>
          <w:i/>
          <w:color w:val="000000" w:themeColor="text1"/>
        </w:rPr>
        <w:t xml:space="preserve"> </w:t>
      </w:r>
    </w:p>
    <w:p w14:paraId="6F2A35E2" w14:textId="77777777" w:rsidR="00DD46D0" w:rsidRPr="00BB1167" w:rsidRDefault="00DD46D0" w:rsidP="0092068A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</w:p>
    <w:p w14:paraId="516EBD5B" w14:textId="3E54B2FF" w:rsidR="0092068A" w:rsidRPr="00BB1167" w:rsidRDefault="0092068A" w:rsidP="0092068A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BB1167">
        <w:rPr>
          <w:rFonts w:ascii="Arial" w:eastAsiaTheme="minorEastAsia" w:hAnsi="Arial" w:cs="Arial"/>
          <w:color w:val="000000" w:themeColor="text1"/>
          <w:szCs w:val="24"/>
        </w:rPr>
        <w:t xml:space="preserve">CARNET-ov </w:t>
      </w:r>
      <w:r w:rsidR="001603FD" w:rsidRPr="00BB1167">
        <w:rPr>
          <w:rFonts w:ascii="Arial" w:eastAsiaTheme="minorEastAsia" w:hAnsi="Arial" w:cs="Arial"/>
          <w:color w:val="000000" w:themeColor="text1"/>
          <w:szCs w:val="24"/>
        </w:rPr>
        <w:t xml:space="preserve">sustav za </w:t>
      </w:r>
      <w:r w:rsidR="003526B9" w:rsidRPr="00BB1167">
        <w:rPr>
          <w:rFonts w:ascii="Arial" w:eastAsiaTheme="minorEastAsia" w:hAnsi="Arial" w:cs="Arial"/>
          <w:color w:val="000000" w:themeColor="text1"/>
          <w:szCs w:val="24"/>
        </w:rPr>
        <w:t>informatizaciju poslovanja ustanov</w:t>
      </w:r>
      <w:r w:rsidR="007F5BA3" w:rsidRPr="00BB1167">
        <w:rPr>
          <w:rFonts w:ascii="Arial" w:eastAsiaTheme="minorEastAsia" w:hAnsi="Arial" w:cs="Arial"/>
          <w:color w:val="000000" w:themeColor="text1"/>
          <w:szCs w:val="24"/>
        </w:rPr>
        <w:t>a</w:t>
      </w:r>
      <w:r w:rsidR="00AF46A3" w:rsidRPr="00BB1167">
        <w:rPr>
          <w:rFonts w:ascii="Arial" w:eastAsiaTheme="minorEastAsia" w:hAnsi="Arial" w:cs="Arial"/>
          <w:color w:val="000000" w:themeColor="text1"/>
          <w:szCs w:val="24"/>
        </w:rPr>
        <w:t xml:space="preserve"> – SIGMA, </w:t>
      </w:r>
      <w:r w:rsidRPr="00BB1167">
        <w:rPr>
          <w:rFonts w:ascii="Arial" w:eastAsiaTheme="minorEastAsia" w:hAnsi="Arial" w:cs="Arial"/>
          <w:color w:val="000000" w:themeColor="text1"/>
          <w:szCs w:val="24"/>
        </w:rPr>
        <w:t xml:space="preserve">sastoji se od </w:t>
      </w:r>
      <w:r w:rsidR="00D61098" w:rsidRPr="00BB1167">
        <w:rPr>
          <w:rFonts w:ascii="Arial" w:eastAsiaTheme="minorEastAsia" w:hAnsi="Arial" w:cs="Arial"/>
          <w:color w:val="000000" w:themeColor="text1"/>
          <w:szCs w:val="24"/>
        </w:rPr>
        <w:t xml:space="preserve">poslovnog </w:t>
      </w:r>
      <w:r w:rsidR="00F41535" w:rsidRPr="00BB1167">
        <w:rPr>
          <w:rFonts w:ascii="Arial" w:eastAsiaTheme="minorEastAsia" w:hAnsi="Arial" w:cs="Arial"/>
          <w:color w:val="000000" w:themeColor="text1"/>
          <w:szCs w:val="24"/>
        </w:rPr>
        <w:t>informacijskog sustava</w:t>
      </w:r>
      <w:r w:rsidR="00EA33A2" w:rsidRPr="00BB1167">
        <w:rPr>
          <w:rFonts w:ascii="Arial" w:eastAsiaTheme="minorEastAsia" w:hAnsi="Arial" w:cs="Arial"/>
          <w:color w:val="000000" w:themeColor="text1"/>
          <w:szCs w:val="24"/>
        </w:rPr>
        <w:t xml:space="preserve"> (PIS)</w:t>
      </w:r>
      <w:r w:rsidR="00F41535" w:rsidRPr="00BB1167">
        <w:rPr>
          <w:rFonts w:ascii="Arial" w:eastAsiaTheme="minorEastAsia" w:hAnsi="Arial" w:cs="Arial"/>
          <w:color w:val="000000" w:themeColor="text1"/>
          <w:szCs w:val="24"/>
        </w:rPr>
        <w:t xml:space="preserve"> i sustava za upravljanje učeničkim potporama.</w:t>
      </w:r>
    </w:p>
    <w:p w14:paraId="2A0462C1" w14:textId="77777777" w:rsidR="008B5768" w:rsidRPr="00BB1167" w:rsidRDefault="008B5768" w:rsidP="0092068A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</w:p>
    <w:p w14:paraId="20632513" w14:textId="5263A831" w:rsidR="0092068A" w:rsidRPr="00BB1167" w:rsidRDefault="0092068A" w:rsidP="0092068A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BB1167">
        <w:rPr>
          <w:rFonts w:ascii="Arial" w:eastAsiaTheme="minorEastAsia" w:hAnsi="Arial" w:cs="Arial"/>
          <w:color w:val="000000" w:themeColor="text1"/>
          <w:szCs w:val="24"/>
        </w:rPr>
        <w:t xml:space="preserve">Naručitelj je u posjedu sljedeće računalne infrastrukture za izradu </w:t>
      </w:r>
      <w:r w:rsidR="00AF46A3" w:rsidRPr="00BB1167">
        <w:rPr>
          <w:rFonts w:ascii="Arial" w:eastAsiaTheme="minorEastAsia" w:hAnsi="Arial" w:cs="Arial"/>
          <w:color w:val="000000" w:themeColor="text1"/>
          <w:szCs w:val="24"/>
        </w:rPr>
        <w:t>sustav</w:t>
      </w:r>
      <w:r w:rsidR="008B5768" w:rsidRPr="00BB1167">
        <w:rPr>
          <w:rFonts w:ascii="Arial" w:eastAsiaTheme="minorEastAsia" w:hAnsi="Arial" w:cs="Arial"/>
          <w:color w:val="000000" w:themeColor="text1"/>
          <w:szCs w:val="24"/>
        </w:rPr>
        <w:t>a</w:t>
      </w:r>
      <w:r w:rsidR="00AF46A3" w:rsidRPr="00BB1167">
        <w:rPr>
          <w:rFonts w:ascii="Arial" w:eastAsiaTheme="minorEastAsia" w:hAnsi="Arial" w:cs="Arial"/>
          <w:color w:val="000000" w:themeColor="text1"/>
          <w:szCs w:val="24"/>
        </w:rPr>
        <w:t xml:space="preserve"> za informatizaciju poslovanja ustanova – SIGMA,</w:t>
      </w:r>
      <w:r w:rsidR="00864CAA" w:rsidRPr="00BB1167">
        <w:rPr>
          <w:rFonts w:ascii="Arial" w:eastAsiaTheme="minorEastAsia" w:hAnsi="Arial" w:cs="Arial"/>
          <w:color w:val="000000" w:themeColor="text1"/>
          <w:szCs w:val="24"/>
        </w:rPr>
        <w:t xml:space="preserve"> koja se sastoji od 16 modula</w:t>
      </w:r>
      <w:r w:rsidRPr="00BB1167">
        <w:rPr>
          <w:rFonts w:ascii="Arial" w:eastAsiaTheme="minorEastAsia" w:hAnsi="Arial" w:cs="Arial"/>
          <w:color w:val="000000" w:themeColor="text1"/>
          <w:szCs w:val="24"/>
        </w:rPr>
        <w:t>:</w:t>
      </w:r>
    </w:p>
    <w:p w14:paraId="00F1E13C" w14:textId="1EB94E2E" w:rsidR="00196F39" w:rsidRPr="00BB1167" w:rsidRDefault="00B30CB6" w:rsidP="00883F8E">
      <w:pPr>
        <w:pStyle w:val="ListParagraph"/>
        <w:numPr>
          <w:ilvl w:val="0"/>
          <w:numId w:val="55"/>
        </w:numPr>
        <w:spacing w:line="276" w:lineRule="auto"/>
        <w:ind w:left="720"/>
        <w:rPr>
          <w:rFonts w:ascii="Arial" w:eastAsiaTheme="minorEastAsia" w:hAnsi="Arial" w:cs="Arial"/>
          <w:color w:val="000000" w:themeColor="text1"/>
          <w:szCs w:val="24"/>
        </w:rPr>
      </w:pPr>
      <w:r w:rsidRPr="00BB1167">
        <w:rPr>
          <w:rFonts w:ascii="Arial" w:eastAsiaTheme="minorEastAsia" w:hAnsi="Arial" w:cs="Arial"/>
          <w:color w:val="000000" w:themeColor="text1"/>
          <w:szCs w:val="24"/>
        </w:rPr>
        <w:t>Poslovni</w:t>
      </w:r>
      <w:r w:rsidR="00411CF7" w:rsidRPr="00BB1167">
        <w:rPr>
          <w:rFonts w:ascii="Arial" w:eastAsiaTheme="minorEastAsia" w:hAnsi="Arial" w:cs="Arial"/>
          <w:color w:val="000000" w:themeColor="text1"/>
          <w:szCs w:val="24"/>
        </w:rPr>
        <w:t>-informacijski sustav</w:t>
      </w:r>
      <w:r w:rsidR="00796B5A" w:rsidRPr="00BB1167">
        <w:rPr>
          <w:rFonts w:ascii="Arial" w:eastAsiaTheme="minorEastAsia" w:hAnsi="Arial" w:cs="Arial"/>
          <w:color w:val="000000" w:themeColor="text1"/>
          <w:szCs w:val="24"/>
        </w:rPr>
        <w:t xml:space="preserve"> </w:t>
      </w:r>
      <w:r w:rsidR="00CD1754" w:rsidRPr="00BB1167">
        <w:rPr>
          <w:rFonts w:ascii="Arial" w:eastAsiaTheme="minorEastAsia" w:hAnsi="Arial" w:cs="Arial"/>
          <w:color w:val="000000" w:themeColor="text1"/>
          <w:szCs w:val="24"/>
        </w:rPr>
        <w:t>(PIS)</w:t>
      </w:r>
      <w:r w:rsidR="00E424D9" w:rsidRPr="00BB1167">
        <w:rPr>
          <w:rFonts w:ascii="Arial" w:eastAsiaTheme="minorEastAsia" w:hAnsi="Arial" w:cs="Arial"/>
          <w:color w:val="000000" w:themeColor="text1"/>
          <w:szCs w:val="24"/>
        </w:rPr>
        <w:t>:</w:t>
      </w:r>
    </w:p>
    <w:p w14:paraId="1C5ACA6E" w14:textId="77777777" w:rsidR="00930E34" w:rsidRPr="00BB1167" w:rsidRDefault="00930E34" w:rsidP="00930E34">
      <w:pPr>
        <w:pStyle w:val="ListParagraph"/>
        <w:numPr>
          <w:ilvl w:val="1"/>
          <w:numId w:val="55"/>
        </w:numPr>
        <w:spacing w:before="0" w:after="0"/>
        <w:contextualSpacing/>
        <w:rPr>
          <w:rFonts w:ascii="Arial" w:eastAsiaTheme="minorEastAsia" w:hAnsi="Arial" w:cs="Arial"/>
          <w:color w:val="000000" w:themeColor="text1"/>
          <w:szCs w:val="24"/>
        </w:rPr>
      </w:pPr>
      <w:r w:rsidRPr="00BB1167">
        <w:rPr>
          <w:rFonts w:ascii="Arial" w:eastAsiaTheme="minorEastAsia" w:hAnsi="Arial" w:cs="Arial"/>
          <w:color w:val="000000" w:themeColor="text1"/>
          <w:szCs w:val="24"/>
        </w:rPr>
        <w:t>Matični podaci (Master Data Management)</w:t>
      </w:r>
    </w:p>
    <w:p w14:paraId="6214A55E" w14:textId="77777777" w:rsidR="00930E34" w:rsidRPr="00BB1167" w:rsidRDefault="00930E34" w:rsidP="00930E34">
      <w:pPr>
        <w:pStyle w:val="ListParagraph"/>
        <w:numPr>
          <w:ilvl w:val="1"/>
          <w:numId w:val="55"/>
        </w:numPr>
        <w:spacing w:before="0" w:after="0"/>
        <w:contextualSpacing/>
        <w:rPr>
          <w:rFonts w:ascii="Arial" w:eastAsiaTheme="minorEastAsia" w:hAnsi="Arial" w:cs="Arial"/>
          <w:color w:val="000000" w:themeColor="text1"/>
          <w:szCs w:val="24"/>
        </w:rPr>
      </w:pPr>
      <w:r w:rsidRPr="00BB1167">
        <w:rPr>
          <w:rFonts w:ascii="Arial" w:eastAsiaTheme="minorEastAsia" w:hAnsi="Arial" w:cs="Arial"/>
          <w:color w:val="000000" w:themeColor="text1"/>
          <w:szCs w:val="24"/>
        </w:rPr>
        <w:t>Financije – segmenti:</w:t>
      </w:r>
    </w:p>
    <w:p w14:paraId="4D18E4F5" w14:textId="77777777" w:rsidR="00930E34" w:rsidRPr="00BB1167" w:rsidRDefault="00930E34" w:rsidP="00930E34">
      <w:pPr>
        <w:pStyle w:val="ListParagraph"/>
        <w:numPr>
          <w:ilvl w:val="2"/>
          <w:numId w:val="55"/>
        </w:numPr>
        <w:spacing w:before="0" w:after="0"/>
        <w:contextualSpacing/>
        <w:rPr>
          <w:rFonts w:ascii="Arial" w:eastAsiaTheme="minorEastAsia" w:hAnsi="Arial" w:cs="Arial"/>
          <w:color w:val="000000" w:themeColor="text1"/>
          <w:szCs w:val="24"/>
        </w:rPr>
      </w:pPr>
      <w:r w:rsidRPr="00BB1167">
        <w:rPr>
          <w:rFonts w:ascii="Arial" w:eastAsiaTheme="minorEastAsia" w:hAnsi="Arial" w:cs="Arial"/>
          <w:color w:val="000000" w:themeColor="text1"/>
          <w:szCs w:val="24"/>
        </w:rPr>
        <w:t>Obveze prema dobavljačima;</w:t>
      </w:r>
    </w:p>
    <w:p w14:paraId="4F1474BA" w14:textId="77777777" w:rsidR="00930E34" w:rsidRPr="00BB1167" w:rsidRDefault="00930E34" w:rsidP="00930E34">
      <w:pPr>
        <w:pStyle w:val="ListParagraph"/>
        <w:numPr>
          <w:ilvl w:val="2"/>
          <w:numId w:val="55"/>
        </w:numPr>
        <w:spacing w:before="0" w:after="0"/>
        <w:contextualSpacing/>
        <w:rPr>
          <w:rFonts w:ascii="Arial" w:eastAsiaTheme="minorEastAsia" w:hAnsi="Arial" w:cs="Arial"/>
          <w:color w:val="000000" w:themeColor="text1"/>
          <w:szCs w:val="24"/>
        </w:rPr>
      </w:pPr>
      <w:r w:rsidRPr="00BB1167">
        <w:rPr>
          <w:rFonts w:ascii="Arial" w:eastAsiaTheme="minorEastAsia" w:hAnsi="Arial" w:cs="Arial"/>
          <w:color w:val="000000" w:themeColor="text1"/>
          <w:szCs w:val="24"/>
        </w:rPr>
        <w:t>Potraživanje od kupaca;</w:t>
      </w:r>
    </w:p>
    <w:p w14:paraId="5ECEE8B9" w14:textId="77777777" w:rsidR="00930E34" w:rsidRPr="00BB1167" w:rsidRDefault="00930E34" w:rsidP="00930E34">
      <w:pPr>
        <w:pStyle w:val="ListParagraph"/>
        <w:numPr>
          <w:ilvl w:val="2"/>
          <w:numId w:val="55"/>
        </w:numPr>
        <w:spacing w:before="0" w:after="0"/>
        <w:contextualSpacing/>
        <w:rPr>
          <w:rFonts w:ascii="Arial" w:eastAsiaTheme="minorEastAsia" w:hAnsi="Arial" w:cs="Arial"/>
          <w:color w:val="000000" w:themeColor="text1"/>
          <w:szCs w:val="24"/>
        </w:rPr>
      </w:pPr>
      <w:r w:rsidRPr="00BB1167">
        <w:rPr>
          <w:rFonts w:ascii="Arial" w:eastAsiaTheme="minorEastAsia" w:hAnsi="Arial" w:cs="Arial"/>
          <w:color w:val="000000" w:themeColor="text1"/>
          <w:szCs w:val="24"/>
        </w:rPr>
        <w:t>Glavna knjiga;</w:t>
      </w:r>
    </w:p>
    <w:p w14:paraId="42C2E34A" w14:textId="77777777" w:rsidR="00930E34" w:rsidRPr="00BB1167" w:rsidRDefault="00930E34" w:rsidP="00930E34">
      <w:pPr>
        <w:pStyle w:val="ListParagraph"/>
        <w:numPr>
          <w:ilvl w:val="2"/>
          <w:numId w:val="55"/>
        </w:numPr>
        <w:spacing w:before="0" w:after="0"/>
        <w:contextualSpacing/>
        <w:rPr>
          <w:rFonts w:ascii="Arial" w:eastAsiaTheme="minorEastAsia" w:hAnsi="Arial" w:cs="Arial"/>
          <w:color w:val="000000" w:themeColor="text1"/>
          <w:szCs w:val="24"/>
        </w:rPr>
      </w:pPr>
      <w:r w:rsidRPr="00BB1167">
        <w:rPr>
          <w:rFonts w:ascii="Arial" w:eastAsiaTheme="minorEastAsia" w:hAnsi="Arial" w:cs="Arial"/>
          <w:color w:val="000000" w:themeColor="text1"/>
          <w:szCs w:val="24"/>
        </w:rPr>
        <w:t>Dugotrajna imovina i sitni inventar;</w:t>
      </w:r>
    </w:p>
    <w:p w14:paraId="49965ECE" w14:textId="77777777" w:rsidR="00930E34" w:rsidRPr="00BB1167" w:rsidRDefault="00930E34" w:rsidP="00930E34">
      <w:pPr>
        <w:pStyle w:val="ListParagraph"/>
        <w:numPr>
          <w:ilvl w:val="2"/>
          <w:numId w:val="55"/>
        </w:numPr>
        <w:spacing w:before="0" w:after="0"/>
        <w:contextualSpacing/>
        <w:rPr>
          <w:rFonts w:ascii="Arial" w:eastAsiaTheme="minorEastAsia" w:hAnsi="Arial" w:cs="Arial"/>
          <w:color w:val="000000" w:themeColor="text1"/>
          <w:szCs w:val="24"/>
        </w:rPr>
      </w:pPr>
      <w:r w:rsidRPr="00BB1167">
        <w:rPr>
          <w:rFonts w:ascii="Arial" w:eastAsiaTheme="minorEastAsia" w:hAnsi="Arial" w:cs="Arial"/>
          <w:color w:val="000000" w:themeColor="text1"/>
          <w:szCs w:val="24"/>
        </w:rPr>
        <w:t>Platni promet;</w:t>
      </w:r>
    </w:p>
    <w:p w14:paraId="28BFE545" w14:textId="77777777" w:rsidR="00930E34" w:rsidRPr="00BB1167" w:rsidRDefault="00930E34" w:rsidP="00930E34">
      <w:pPr>
        <w:pStyle w:val="ListParagraph"/>
        <w:numPr>
          <w:ilvl w:val="2"/>
          <w:numId w:val="55"/>
        </w:numPr>
        <w:spacing w:before="0" w:after="0"/>
        <w:contextualSpacing/>
        <w:rPr>
          <w:rFonts w:ascii="Arial" w:eastAsiaTheme="minorEastAsia" w:hAnsi="Arial" w:cs="Arial"/>
          <w:color w:val="000000" w:themeColor="text1"/>
          <w:szCs w:val="24"/>
        </w:rPr>
      </w:pPr>
      <w:r w:rsidRPr="00BB1167">
        <w:rPr>
          <w:rFonts w:ascii="Arial" w:eastAsiaTheme="minorEastAsia" w:hAnsi="Arial" w:cs="Arial"/>
          <w:color w:val="000000" w:themeColor="text1"/>
          <w:szCs w:val="24"/>
        </w:rPr>
        <w:t>Blagajničko poslovanje;</w:t>
      </w:r>
    </w:p>
    <w:p w14:paraId="64CB5923" w14:textId="77777777" w:rsidR="00930E34" w:rsidRPr="00BB1167" w:rsidRDefault="00930E34" w:rsidP="00930E34">
      <w:pPr>
        <w:pStyle w:val="ListParagraph"/>
        <w:numPr>
          <w:ilvl w:val="2"/>
          <w:numId w:val="55"/>
        </w:numPr>
        <w:spacing w:before="0" w:after="0"/>
        <w:contextualSpacing/>
        <w:rPr>
          <w:rFonts w:ascii="Arial" w:eastAsiaTheme="minorEastAsia" w:hAnsi="Arial" w:cs="Arial"/>
          <w:color w:val="000000" w:themeColor="text1"/>
          <w:szCs w:val="24"/>
        </w:rPr>
      </w:pPr>
      <w:r w:rsidRPr="00BB1167">
        <w:rPr>
          <w:rFonts w:ascii="Arial" w:eastAsiaTheme="minorEastAsia" w:hAnsi="Arial" w:cs="Arial"/>
          <w:color w:val="000000" w:themeColor="text1"/>
          <w:szCs w:val="24"/>
        </w:rPr>
        <w:t>Putni nalozi.</w:t>
      </w:r>
    </w:p>
    <w:p w14:paraId="68278215" w14:textId="77777777" w:rsidR="00930E34" w:rsidRPr="00BB1167" w:rsidRDefault="00930E34" w:rsidP="00930E34">
      <w:pPr>
        <w:pStyle w:val="ListParagraph"/>
        <w:numPr>
          <w:ilvl w:val="1"/>
          <w:numId w:val="55"/>
        </w:numPr>
        <w:spacing w:before="0" w:after="0"/>
        <w:contextualSpacing/>
        <w:rPr>
          <w:rFonts w:ascii="Arial" w:eastAsiaTheme="minorEastAsia" w:hAnsi="Arial" w:cs="Arial"/>
          <w:color w:val="000000" w:themeColor="text1"/>
          <w:szCs w:val="24"/>
        </w:rPr>
      </w:pPr>
      <w:r w:rsidRPr="00BB1167">
        <w:rPr>
          <w:rFonts w:ascii="Arial" w:eastAsiaTheme="minorEastAsia" w:hAnsi="Arial" w:cs="Arial"/>
          <w:color w:val="000000" w:themeColor="text1"/>
          <w:szCs w:val="24"/>
        </w:rPr>
        <w:t>Planiranje i praćenje proračuna.</w:t>
      </w:r>
    </w:p>
    <w:p w14:paraId="4EB64ED2" w14:textId="77777777" w:rsidR="00930E34" w:rsidRPr="00BB1167" w:rsidRDefault="00930E34" w:rsidP="00930E34">
      <w:pPr>
        <w:pStyle w:val="ListParagraph"/>
        <w:numPr>
          <w:ilvl w:val="1"/>
          <w:numId w:val="55"/>
        </w:numPr>
        <w:spacing w:before="0" w:after="0"/>
        <w:contextualSpacing/>
        <w:rPr>
          <w:rFonts w:ascii="Arial" w:eastAsiaTheme="minorEastAsia" w:hAnsi="Arial" w:cs="Arial"/>
          <w:color w:val="000000" w:themeColor="text1"/>
          <w:szCs w:val="24"/>
        </w:rPr>
      </w:pPr>
      <w:r w:rsidRPr="00BB1167">
        <w:rPr>
          <w:rFonts w:ascii="Arial" w:eastAsiaTheme="minorEastAsia" w:hAnsi="Arial" w:cs="Arial"/>
          <w:color w:val="000000" w:themeColor="text1"/>
          <w:szCs w:val="24"/>
        </w:rPr>
        <w:t>Logistika – segmenti:</w:t>
      </w:r>
    </w:p>
    <w:p w14:paraId="42FABD68" w14:textId="77777777" w:rsidR="00930E34" w:rsidRPr="00BB1167" w:rsidRDefault="00930E34" w:rsidP="00930E34">
      <w:pPr>
        <w:pStyle w:val="ListParagraph"/>
        <w:numPr>
          <w:ilvl w:val="2"/>
          <w:numId w:val="55"/>
        </w:numPr>
        <w:spacing w:before="0" w:after="0"/>
        <w:contextualSpacing/>
        <w:rPr>
          <w:rFonts w:ascii="Arial" w:eastAsiaTheme="minorEastAsia" w:hAnsi="Arial" w:cs="Arial"/>
          <w:color w:val="000000" w:themeColor="text1"/>
          <w:szCs w:val="24"/>
        </w:rPr>
      </w:pPr>
      <w:r w:rsidRPr="00BB1167">
        <w:rPr>
          <w:rFonts w:ascii="Arial" w:eastAsiaTheme="minorEastAsia" w:hAnsi="Arial" w:cs="Arial"/>
          <w:color w:val="000000" w:themeColor="text1"/>
          <w:szCs w:val="24"/>
        </w:rPr>
        <w:t>Nabava;</w:t>
      </w:r>
    </w:p>
    <w:p w14:paraId="284126EF" w14:textId="77777777" w:rsidR="00930E34" w:rsidRPr="00BB1167" w:rsidRDefault="00930E34" w:rsidP="00930E34">
      <w:pPr>
        <w:pStyle w:val="ListParagraph"/>
        <w:numPr>
          <w:ilvl w:val="2"/>
          <w:numId w:val="55"/>
        </w:numPr>
        <w:spacing w:before="0" w:after="0"/>
        <w:contextualSpacing/>
        <w:rPr>
          <w:rFonts w:ascii="Arial" w:eastAsiaTheme="minorEastAsia" w:hAnsi="Arial" w:cs="Arial"/>
          <w:color w:val="000000" w:themeColor="text1"/>
          <w:szCs w:val="24"/>
        </w:rPr>
      </w:pPr>
      <w:r w:rsidRPr="00BB1167">
        <w:rPr>
          <w:rFonts w:ascii="Arial" w:eastAsiaTheme="minorEastAsia" w:hAnsi="Arial" w:cs="Arial"/>
          <w:color w:val="000000" w:themeColor="text1"/>
          <w:szCs w:val="24"/>
        </w:rPr>
        <w:t>Skladišno poslovanje.</w:t>
      </w:r>
    </w:p>
    <w:p w14:paraId="667F64BB" w14:textId="77777777" w:rsidR="00930E34" w:rsidRPr="00BB1167" w:rsidRDefault="00930E34" w:rsidP="00930E34">
      <w:pPr>
        <w:pStyle w:val="ListParagraph"/>
        <w:numPr>
          <w:ilvl w:val="1"/>
          <w:numId w:val="55"/>
        </w:numPr>
        <w:spacing w:before="0" w:after="0"/>
        <w:contextualSpacing/>
        <w:rPr>
          <w:rFonts w:ascii="Arial" w:eastAsiaTheme="minorEastAsia" w:hAnsi="Arial" w:cs="Arial"/>
          <w:color w:val="000000" w:themeColor="text1"/>
          <w:szCs w:val="24"/>
        </w:rPr>
      </w:pPr>
      <w:r w:rsidRPr="00BB1167">
        <w:rPr>
          <w:rFonts w:ascii="Arial" w:eastAsiaTheme="minorEastAsia" w:hAnsi="Arial" w:cs="Arial"/>
          <w:color w:val="000000" w:themeColor="text1"/>
          <w:szCs w:val="24"/>
        </w:rPr>
        <w:t xml:space="preserve">Prodaja </w:t>
      </w:r>
    </w:p>
    <w:p w14:paraId="404845D5" w14:textId="77777777" w:rsidR="00930E34" w:rsidRPr="00BB1167" w:rsidRDefault="00930E34" w:rsidP="00930E34">
      <w:pPr>
        <w:pStyle w:val="ListParagraph"/>
        <w:numPr>
          <w:ilvl w:val="1"/>
          <w:numId w:val="55"/>
        </w:numPr>
        <w:spacing w:before="0" w:after="0"/>
        <w:contextualSpacing/>
        <w:rPr>
          <w:rFonts w:ascii="Arial" w:eastAsiaTheme="minorEastAsia" w:hAnsi="Arial" w:cs="Arial"/>
          <w:color w:val="000000" w:themeColor="text1"/>
          <w:szCs w:val="24"/>
        </w:rPr>
      </w:pPr>
      <w:r w:rsidRPr="00BB1167">
        <w:rPr>
          <w:rFonts w:ascii="Arial" w:eastAsiaTheme="minorEastAsia" w:hAnsi="Arial" w:cs="Arial"/>
          <w:color w:val="000000" w:themeColor="text1"/>
          <w:szCs w:val="24"/>
        </w:rPr>
        <w:t>Upravljanje ljudskim resursima;</w:t>
      </w:r>
    </w:p>
    <w:p w14:paraId="2FABC56F" w14:textId="77777777" w:rsidR="00930E34" w:rsidRPr="00BB1167" w:rsidRDefault="00930E34" w:rsidP="00930E34">
      <w:pPr>
        <w:pStyle w:val="ListParagraph"/>
        <w:numPr>
          <w:ilvl w:val="1"/>
          <w:numId w:val="55"/>
        </w:numPr>
        <w:spacing w:before="0" w:after="0"/>
        <w:contextualSpacing/>
        <w:rPr>
          <w:rFonts w:ascii="Arial" w:eastAsiaTheme="minorEastAsia" w:hAnsi="Arial" w:cs="Arial"/>
          <w:color w:val="000000" w:themeColor="text1"/>
          <w:szCs w:val="24"/>
        </w:rPr>
      </w:pPr>
      <w:r w:rsidRPr="00BB1167">
        <w:rPr>
          <w:rFonts w:ascii="Arial" w:eastAsiaTheme="minorEastAsia" w:hAnsi="Arial" w:cs="Arial"/>
          <w:color w:val="000000" w:themeColor="text1"/>
          <w:szCs w:val="24"/>
        </w:rPr>
        <w:t>Obračun plaća;</w:t>
      </w:r>
    </w:p>
    <w:p w14:paraId="6BC210FB" w14:textId="77777777" w:rsidR="00930E34" w:rsidRPr="00BB1167" w:rsidRDefault="00930E34" w:rsidP="00930E34">
      <w:pPr>
        <w:pStyle w:val="ListParagraph"/>
        <w:numPr>
          <w:ilvl w:val="1"/>
          <w:numId w:val="55"/>
        </w:numPr>
        <w:spacing w:before="0" w:after="0"/>
        <w:contextualSpacing/>
        <w:rPr>
          <w:rFonts w:ascii="Arial" w:eastAsiaTheme="minorEastAsia" w:hAnsi="Arial" w:cs="Arial"/>
          <w:color w:val="000000" w:themeColor="text1"/>
          <w:szCs w:val="24"/>
        </w:rPr>
      </w:pPr>
      <w:r w:rsidRPr="00BB1167">
        <w:rPr>
          <w:rFonts w:ascii="Arial" w:eastAsiaTheme="minorEastAsia" w:hAnsi="Arial" w:cs="Arial"/>
          <w:color w:val="000000" w:themeColor="text1"/>
          <w:szCs w:val="24"/>
        </w:rPr>
        <w:t>Urudžbeni zapisnik;</w:t>
      </w:r>
    </w:p>
    <w:p w14:paraId="7D429FBC" w14:textId="626DB347" w:rsidR="00883F8E" w:rsidRPr="00BB1167" w:rsidRDefault="00930E34" w:rsidP="00883F8E">
      <w:pPr>
        <w:pStyle w:val="ListParagraph"/>
        <w:numPr>
          <w:ilvl w:val="1"/>
          <w:numId w:val="55"/>
        </w:numPr>
        <w:spacing w:before="0" w:after="0"/>
        <w:ind w:left="1440"/>
        <w:contextualSpacing/>
        <w:rPr>
          <w:rFonts w:ascii="Arial" w:eastAsiaTheme="minorEastAsia" w:hAnsi="Arial" w:cs="Arial"/>
          <w:color w:val="000000" w:themeColor="text1"/>
          <w:szCs w:val="24"/>
        </w:rPr>
      </w:pPr>
      <w:r w:rsidRPr="00BB1167">
        <w:rPr>
          <w:rFonts w:ascii="Arial" w:eastAsiaTheme="minorEastAsia" w:hAnsi="Arial" w:cs="Arial"/>
          <w:color w:val="000000" w:themeColor="text1"/>
          <w:szCs w:val="24"/>
        </w:rPr>
        <w:t>Obračun i fakturiranje školskih usluga (kuhinja, produženi boravak).</w:t>
      </w:r>
    </w:p>
    <w:p w14:paraId="486D8310" w14:textId="3E855176" w:rsidR="00411CF7" w:rsidRPr="00BB1167" w:rsidRDefault="00411CF7" w:rsidP="00547E18">
      <w:pPr>
        <w:pStyle w:val="ListParagraph"/>
        <w:spacing w:line="276" w:lineRule="auto"/>
        <w:ind w:left="786"/>
        <w:rPr>
          <w:rFonts w:ascii="Arial" w:eastAsiaTheme="minorEastAsia" w:hAnsi="Arial" w:cs="Arial"/>
          <w:color w:val="000000" w:themeColor="text1"/>
          <w:szCs w:val="24"/>
        </w:rPr>
      </w:pPr>
    </w:p>
    <w:p w14:paraId="6C5C887C" w14:textId="662D0F83" w:rsidR="0092068A" w:rsidRPr="00BB1167" w:rsidRDefault="005F0C9D" w:rsidP="00883F8E">
      <w:pPr>
        <w:pStyle w:val="ListParagraph"/>
        <w:numPr>
          <w:ilvl w:val="0"/>
          <w:numId w:val="55"/>
        </w:numPr>
        <w:spacing w:line="276" w:lineRule="auto"/>
        <w:ind w:left="720"/>
        <w:rPr>
          <w:rFonts w:ascii="Arial" w:eastAsiaTheme="minorEastAsia" w:hAnsi="Arial" w:cs="Arial"/>
          <w:color w:val="000000" w:themeColor="text1"/>
          <w:szCs w:val="24"/>
        </w:rPr>
      </w:pPr>
      <w:r w:rsidRPr="00BB1167">
        <w:rPr>
          <w:rFonts w:ascii="Arial" w:eastAsiaTheme="minorEastAsia" w:hAnsi="Arial" w:cs="Arial"/>
          <w:color w:val="000000" w:themeColor="text1"/>
          <w:szCs w:val="24"/>
        </w:rPr>
        <w:t>Sustav za upravljanje učeničkim</w:t>
      </w:r>
      <w:r w:rsidR="00252444" w:rsidRPr="00BB1167">
        <w:rPr>
          <w:rFonts w:ascii="Arial" w:eastAsiaTheme="minorEastAsia" w:hAnsi="Arial" w:cs="Arial"/>
          <w:color w:val="000000" w:themeColor="text1"/>
          <w:szCs w:val="24"/>
        </w:rPr>
        <w:t xml:space="preserve"> potporama:</w:t>
      </w:r>
      <w:r w:rsidRPr="00BB1167">
        <w:rPr>
          <w:rFonts w:ascii="Arial" w:eastAsiaTheme="minorEastAsia" w:hAnsi="Arial" w:cs="Arial"/>
          <w:color w:val="000000" w:themeColor="text1"/>
          <w:szCs w:val="24"/>
        </w:rPr>
        <w:t xml:space="preserve"> </w:t>
      </w:r>
    </w:p>
    <w:p w14:paraId="5A4F00A4" w14:textId="12905A6D" w:rsidR="00211311" w:rsidRPr="00BB1167" w:rsidRDefault="009C733D" w:rsidP="006515B7">
      <w:pPr>
        <w:pStyle w:val="ListParagraph"/>
        <w:numPr>
          <w:ilvl w:val="1"/>
          <w:numId w:val="55"/>
        </w:num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BB1167">
        <w:rPr>
          <w:rFonts w:ascii="Arial" w:eastAsiaTheme="minorEastAsia" w:hAnsi="Arial" w:cs="Arial"/>
          <w:color w:val="000000" w:themeColor="text1"/>
          <w:szCs w:val="24"/>
        </w:rPr>
        <w:t>Upravljanje procesima objave</w:t>
      </w:r>
      <w:r w:rsidR="00E83274" w:rsidRPr="00BB1167">
        <w:rPr>
          <w:rFonts w:ascii="Arial" w:eastAsiaTheme="minorEastAsia" w:hAnsi="Arial" w:cs="Arial"/>
          <w:color w:val="000000" w:themeColor="text1"/>
          <w:szCs w:val="24"/>
        </w:rPr>
        <w:t>, dodjele, isplaćivanja i praćenja realizacije učeničkih potpora za stipendije</w:t>
      </w:r>
      <w:r w:rsidR="00AE6234" w:rsidRPr="00BB1167">
        <w:rPr>
          <w:rFonts w:ascii="Arial" w:eastAsiaTheme="minorEastAsia" w:hAnsi="Arial" w:cs="Arial"/>
          <w:color w:val="000000" w:themeColor="text1"/>
          <w:szCs w:val="24"/>
        </w:rPr>
        <w:t>, prijevoz te besplatne udžbenike</w:t>
      </w:r>
    </w:p>
    <w:p w14:paraId="24945D9C" w14:textId="77777777" w:rsidR="006A4B9F" w:rsidRPr="00BB1167" w:rsidRDefault="006A4B9F" w:rsidP="00883F8E">
      <w:pPr>
        <w:rPr>
          <w:rFonts w:ascii="Arial" w:eastAsiaTheme="minorEastAsia" w:hAnsi="Arial" w:cs="Arial"/>
          <w:color w:val="000000" w:themeColor="text1"/>
          <w:szCs w:val="24"/>
        </w:rPr>
      </w:pPr>
    </w:p>
    <w:p w14:paraId="13AF7A2F" w14:textId="14906B65" w:rsidR="00E75F67" w:rsidRPr="00BB1167" w:rsidRDefault="00A01006" w:rsidP="00E75F67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BB1167">
        <w:rPr>
          <w:rFonts w:ascii="Arial" w:eastAsiaTheme="minorEastAsia" w:hAnsi="Arial" w:cs="Arial"/>
          <w:color w:val="000000" w:themeColor="text1"/>
          <w:szCs w:val="24"/>
        </w:rPr>
        <w:t>Tehnički opis so</w:t>
      </w:r>
      <w:r w:rsidR="00E75F67" w:rsidRPr="00BB1167">
        <w:rPr>
          <w:rFonts w:ascii="Arial" w:eastAsiaTheme="minorEastAsia" w:hAnsi="Arial" w:cs="Arial"/>
          <w:color w:val="000000" w:themeColor="text1"/>
          <w:szCs w:val="24"/>
        </w:rPr>
        <w:t>ftverskih rješenja:</w:t>
      </w:r>
    </w:p>
    <w:p w14:paraId="06F15A4A" w14:textId="77777777" w:rsidR="004207AD" w:rsidRPr="00BB1167" w:rsidRDefault="004207AD" w:rsidP="004207AD">
      <w:pPr>
        <w:ind w:left="5"/>
        <w:rPr>
          <w:rFonts w:ascii="Arial" w:eastAsiaTheme="minorEastAsia" w:hAnsi="Arial" w:cs="Arial"/>
          <w:color w:val="000000" w:themeColor="text1"/>
          <w:szCs w:val="24"/>
        </w:rPr>
      </w:pPr>
      <w:r w:rsidRPr="00BB1167">
        <w:rPr>
          <w:rFonts w:ascii="Arial" w:eastAsiaTheme="minorEastAsia" w:hAnsi="Arial" w:cs="Arial"/>
          <w:color w:val="000000" w:themeColor="text1"/>
          <w:szCs w:val="24"/>
        </w:rPr>
        <w:tab/>
      </w:r>
      <w:r w:rsidRPr="00BB1167">
        <w:rPr>
          <w:rFonts w:ascii="Arial" w:eastAsiaTheme="minorEastAsia" w:hAnsi="Arial" w:cs="Arial"/>
          <w:color w:val="000000" w:themeColor="text1"/>
          <w:szCs w:val="24"/>
        </w:rPr>
        <w:tab/>
      </w:r>
    </w:p>
    <w:p w14:paraId="3FEAB565" w14:textId="2E6CBEFF" w:rsidR="00E75F67" w:rsidRPr="00BB1167" w:rsidRDefault="00E75F67" w:rsidP="00547E18">
      <w:pPr>
        <w:pStyle w:val="ListParagraph"/>
        <w:numPr>
          <w:ilvl w:val="0"/>
          <w:numId w:val="65"/>
        </w:numPr>
        <w:rPr>
          <w:rFonts w:ascii="Arial" w:eastAsiaTheme="minorEastAsia" w:hAnsi="Arial" w:cs="Arial"/>
          <w:color w:val="000000" w:themeColor="text1"/>
          <w:szCs w:val="24"/>
        </w:rPr>
      </w:pPr>
      <w:r w:rsidRPr="00BB1167">
        <w:rPr>
          <w:rFonts w:ascii="Arial" w:eastAsiaTheme="minorEastAsia" w:hAnsi="Arial" w:cs="Arial"/>
          <w:color w:val="000000" w:themeColor="text1"/>
          <w:szCs w:val="24"/>
        </w:rPr>
        <w:t>Poslovni</w:t>
      </w:r>
      <w:r w:rsidR="00276948" w:rsidRPr="00BB1167">
        <w:rPr>
          <w:rFonts w:ascii="Arial" w:eastAsiaTheme="minorEastAsia" w:hAnsi="Arial" w:cs="Arial"/>
          <w:color w:val="000000" w:themeColor="text1"/>
          <w:szCs w:val="24"/>
        </w:rPr>
        <w:t>-informacijski sustav</w:t>
      </w:r>
      <w:r w:rsidR="00CD1754" w:rsidRPr="00BB1167">
        <w:rPr>
          <w:rFonts w:ascii="Arial" w:eastAsiaTheme="minorEastAsia" w:hAnsi="Arial" w:cs="Arial"/>
          <w:color w:val="000000" w:themeColor="text1"/>
          <w:szCs w:val="24"/>
        </w:rPr>
        <w:t xml:space="preserve"> (PIS)</w:t>
      </w:r>
      <w:r w:rsidR="00276948" w:rsidRPr="00BB1167">
        <w:rPr>
          <w:rFonts w:ascii="Arial" w:eastAsiaTheme="minorEastAsia" w:hAnsi="Arial" w:cs="Arial"/>
          <w:color w:val="000000" w:themeColor="text1"/>
          <w:szCs w:val="24"/>
        </w:rPr>
        <w:t>:</w:t>
      </w:r>
    </w:p>
    <w:p w14:paraId="1DA260FC" w14:textId="0DCD2257" w:rsidR="00276948" w:rsidRPr="00BB1167" w:rsidRDefault="006A4B9F" w:rsidP="00547E18">
      <w:pPr>
        <w:pStyle w:val="ListParagraph"/>
        <w:numPr>
          <w:ilvl w:val="1"/>
          <w:numId w:val="55"/>
        </w:numPr>
        <w:spacing w:before="0" w:after="0"/>
        <w:contextualSpacing/>
        <w:rPr>
          <w:rFonts w:ascii="Arial" w:eastAsiaTheme="minorEastAsia" w:hAnsi="Arial" w:cs="Arial"/>
          <w:color w:val="000000" w:themeColor="text1"/>
          <w:szCs w:val="24"/>
        </w:rPr>
      </w:pPr>
      <w:r w:rsidRPr="00BB1167">
        <w:rPr>
          <w:rFonts w:ascii="Arial" w:eastAsiaTheme="minorEastAsia" w:hAnsi="Arial" w:cs="Arial"/>
          <w:color w:val="000000" w:themeColor="text1"/>
          <w:szCs w:val="24"/>
        </w:rPr>
        <w:tab/>
      </w:r>
      <w:r w:rsidRPr="00BB1167">
        <w:rPr>
          <w:rFonts w:ascii="Arial" w:eastAsiaTheme="minorEastAsia" w:hAnsi="Arial" w:cs="Arial"/>
          <w:color w:val="000000" w:themeColor="text1"/>
          <w:szCs w:val="24"/>
        </w:rPr>
        <w:tab/>
      </w:r>
      <w:r w:rsidRPr="00BB1167">
        <w:rPr>
          <w:rFonts w:ascii="Arial" w:eastAsiaTheme="minorEastAsia" w:hAnsi="Arial" w:cs="Arial"/>
          <w:color w:val="000000" w:themeColor="text1"/>
          <w:szCs w:val="24"/>
        </w:rPr>
        <w:tab/>
      </w:r>
      <w:r w:rsidRPr="00BB1167">
        <w:rPr>
          <w:rFonts w:ascii="Arial" w:eastAsiaTheme="minorEastAsia" w:hAnsi="Arial" w:cs="Arial"/>
          <w:color w:val="000000" w:themeColor="text1"/>
          <w:szCs w:val="24"/>
        </w:rPr>
        <w:tab/>
      </w:r>
      <w:r w:rsidRPr="00BB1167">
        <w:rPr>
          <w:rFonts w:ascii="Arial" w:eastAsiaTheme="minorEastAsia" w:hAnsi="Arial" w:cs="Arial"/>
          <w:color w:val="000000" w:themeColor="text1"/>
          <w:szCs w:val="24"/>
        </w:rPr>
        <w:tab/>
      </w:r>
      <w:r w:rsidRPr="00BB1167">
        <w:rPr>
          <w:rFonts w:ascii="Arial" w:eastAsiaTheme="minorEastAsia" w:hAnsi="Arial" w:cs="Arial"/>
          <w:color w:val="000000" w:themeColor="text1"/>
          <w:szCs w:val="24"/>
        </w:rPr>
        <w:tab/>
      </w:r>
      <w:r w:rsidRPr="00BB1167">
        <w:rPr>
          <w:rFonts w:ascii="Arial" w:eastAsiaTheme="minorEastAsia" w:hAnsi="Arial" w:cs="Arial"/>
          <w:color w:val="000000" w:themeColor="text1"/>
          <w:szCs w:val="24"/>
        </w:rPr>
        <w:tab/>
      </w:r>
      <w:r w:rsidR="0019161E" w:rsidRPr="00BB1167">
        <w:rPr>
          <w:rFonts w:ascii="Arial" w:eastAsiaTheme="minorEastAsia" w:hAnsi="Arial" w:cs="Arial"/>
          <w:color w:val="000000" w:themeColor="text1"/>
          <w:szCs w:val="24"/>
        </w:rPr>
        <w:t xml:space="preserve">Implementiran i razvijen na </w:t>
      </w:r>
      <w:r w:rsidR="0091311B" w:rsidRPr="00BB1167">
        <w:rPr>
          <w:rFonts w:ascii="Arial" w:eastAsiaTheme="minorEastAsia" w:hAnsi="Arial" w:cs="Arial"/>
          <w:color w:val="000000" w:themeColor="text1"/>
          <w:szCs w:val="24"/>
        </w:rPr>
        <w:t>OpenERP 6.1.</w:t>
      </w:r>
    </w:p>
    <w:p w14:paraId="129D73FF" w14:textId="6EF9EBC2" w:rsidR="003B1BA9" w:rsidRPr="00BB1167" w:rsidRDefault="00CD5718" w:rsidP="00547E18">
      <w:pPr>
        <w:pStyle w:val="ListParagraph"/>
        <w:numPr>
          <w:ilvl w:val="1"/>
          <w:numId w:val="55"/>
        </w:numPr>
        <w:spacing w:before="0" w:after="0"/>
        <w:contextualSpacing/>
        <w:rPr>
          <w:rFonts w:ascii="Arial" w:eastAsiaTheme="minorEastAsia" w:hAnsi="Arial" w:cs="Arial"/>
          <w:color w:val="000000" w:themeColor="text1"/>
          <w:szCs w:val="24"/>
        </w:rPr>
      </w:pPr>
      <w:r w:rsidRPr="00BB1167">
        <w:rPr>
          <w:rFonts w:ascii="Arial" w:eastAsiaTheme="minorEastAsia" w:hAnsi="Arial" w:cs="Arial"/>
          <w:color w:val="000000" w:themeColor="text1"/>
          <w:szCs w:val="24"/>
        </w:rPr>
        <w:t xml:space="preserve">Baza podataka: </w:t>
      </w:r>
      <w:r w:rsidR="00ED264E" w:rsidRPr="00BB1167">
        <w:rPr>
          <w:rFonts w:ascii="Arial" w:eastAsiaTheme="minorEastAsia" w:hAnsi="Arial" w:cs="Arial"/>
          <w:color w:val="000000" w:themeColor="text1"/>
          <w:szCs w:val="24"/>
        </w:rPr>
        <w:t>Postgre</w:t>
      </w:r>
      <w:r w:rsidR="00547674" w:rsidRPr="00BB1167">
        <w:rPr>
          <w:rFonts w:ascii="Arial" w:eastAsiaTheme="minorEastAsia" w:hAnsi="Arial" w:cs="Arial"/>
          <w:color w:val="000000" w:themeColor="text1"/>
          <w:szCs w:val="24"/>
        </w:rPr>
        <w:t>S</w:t>
      </w:r>
      <w:r w:rsidR="00ED264E" w:rsidRPr="00BB1167">
        <w:rPr>
          <w:rFonts w:ascii="Arial" w:eastAsiaTheme="minorEastAsia" w:hAnsi="Arial" w:cs="Arial"/>
          <w:color w:val="000000" w:themeColor="text1"/>
          <w:szCs w:val="24"/>
        </w:rPr>
        <w:t>QL</w:t>
      </w:r>
      <w:r w:rsidR="00547674" w:rsidRPr="00BB1167">
        <w:rPr>
          <w:rFonts w:ascii="Arial" w:eastAsiaTheme="minorEastAsia" w:hAnsi="Arial" w:cs="Arial"/>
          <w:color w:val="000000" w:themeColor="text1"/>
          <w:szCs w:val="24"/>
        </w:rPr>
        <w:t xml:space="preserve"> </w:t>
      </w:r>
      <w:r w:rsidR="00C50FDD" w:rsidRPr="00BB1167">
        <w:rPr>
          <w:rFonts w:ascii="Arial" w:eastAsiaTheme="minorEastAsia" w:hAnsi="Arial" w:cs="Arial"/>
          <w:color w:val="000000" w:themeColor="text1"/>
          <w:szCs w:val="24"/>
        </w:rPr>
        <w:t>9.5.14</w:t>
      </w:r>
    </w:p>
    <w:p w14:paraId="1D5FB5D2" w14:textId="6934CC4A" w:rsidR="00CD5718" w:rsidRPr="00BB1167" w:rsidRDefault="00CD5718" w:rsidP="00547E18">
      <w:pPr>
        <w:pStyle w:val="ListParagraph"/>
        <w:numPr>
          <w:ilvl w:val="1"/>
          <w:numId w:val="55"/>
        </w:numPr>
        <w:spacing w:before="0" w:after="0"/>
        <w:contextualSpacing/>
        <w:rPr>
          <w:rFonts w:ascii="Arial" w:eastAsiaTheme="minorEastAsia" w:hAnsi="Arial" w:cs="Arial"/>
          <w:color w:val="000000" w:themeColor="text1"/>
          <w:szCs w:val="24"/>
        </w:rPr>
      </w:pPr>
      <w:r w:rsidRPr="00BB1167">
        <w:rPr>
          <w:rFonts w:ascii="Arial" w:eastAsiaTheme="minorEastAsia" w:hAnsi="Arial" w:cs="Arial"/>
          <w:color w:val="000000" w:themeColor="text1"/>
          <w:szCs w:val="24"/>
        </w:rPr>
        <w:t xml:space="preserve">Operativni sustav: </w:t>
      </w:r>
      <w:r w:rsidR="00F10258" w:rsidRPr="00BB1167">
        <w:rPr>
          <w:rFonts w:ascii="Arial" w:eastAsiaTheme="minorEastAsia" w:hAnsi="Arial" w:cs="Arial"/>
          <w:color w:val="000000" w:themeColor="text1"/>
          <w:szCs w:val="24"/>
        </w:rPr>
        <w:t>Ubuntu Server x64, 16.04 LTS</w:t>
      </w:r>
    </w:p>
    <w:p w14:paraId="3E3FAD9F" w14:textId="2DB8009D" w:rsidR="003B1BA9" w:rsidRPr="00BB1167" w:rsidRDefault="003B1BA9" w:rsidP="00547E18">
      <w:pPr>
        <w:pStyle w:val="ListParagraph"/>
        <w:numPr>
          <w:ilvl w:val="1"/>
          <w:numId w:val="55"/>
        </w:numPr>
        <w:spacing w:before="0" w:after="0"/>
        <w:contextualSpacing/>
        <w:rPr>
          <w:rFonts w:ascii="Arial" w:eastAsiaTheme="minorEastAsia" w:hAnsi="Arial" w:cs="Arial"/>
          <w:color w:val="000000" w:themeColor="text1"/>
          <w:szCs w:val="24"/>
        </w:rPr>
      </w:pPr>
      <w:r w:rsidRPr="00BB1167">
        <w:rPr>
          <w:rFonts w:ascii="Arial" w:eastAsiaTheme="minorEastAsia" w:hAnsi="Arial" w:cs="Arial"/>
          <w:color w:val="000000" w:themeColor="text1"/>
          <w:szCs w:val="24"/>
        </w:rPr>
        <w:t xml:space="preserve">Programski </w:t>
      </w:r>
      <w:r w:rsidR="007037B3">
        <w:rPr>
          <w:rFonts w:ascii="Arial" w:eastAsiaTheme="minorEastAsia" w:hAnsi="Arial" w:cs="Arial"/>
          <w:color w:val="000000" w:themeColor="text1"/>
          <w:szCs w:val="24"/>
        </w:rPr>
        <w:t>jezik</w:t>
      </w:r>
      <w:r w:rsidRPr="00BB1167">
        <w:rPr>
          <w:rFonts w:ascii="Arial" w:eastAsiaTheme="minorEastAsia" w:hAnsi="Arial" w:cs="Arial"/>
          <w:color w:val="000000" w:themeColor="text1"/>
          <w:szCs w:val="24"/>
        </w:rPr>
        <w:t>: Python</w:t>
      </w:r>
      <w:r w:rsidR="00C50FDD" w:rsidRPr="00BB1167">
        <w:rPr>
          <w:rFonts w:ascii="Arial" w:eastAsiaTheme="minorEastAsia" w:hAnsi="Arial" w:cs="Arial"/>
          <w:color w:val="000000" w:themeColor="text1"/>
          <w:szCs w:val="24"/>
        </w:rPr>
        <w:t xml:space="preserve"> 2.7.12</w:t>
      </w:r>
    </w:p>
    <w:p w14:paraId="07D9A321" w14:textId="677B8F73" w:rsidR="00A67659" w:rsidRPr="00BB1167" w:rsidRDefault="00F10258" w:rsidP="00547E18">
      <w:pPr>
        <w:pStyle w:val="ListParagraph"/>
        <w:numPr>
          <w:ilvl w:val="1"/>
          <w:numId w:val="55"/>
        </w:numPr>
        <w:spacing w:before="0" w:after="0"/>
        <w:contextualSpacing/>
        <w:rPr>
          <w:rFonts w:ascii="Arial" w:eastAsiaTheme="minorEastAsia" w:hAnsi="Arial" w:cs="Arial"/>
          <w:color w:val="000000" w:themeColor="text1"/>
          <w:szCs w:val="24"/>
        </w:rPr>
      </w:pPr>
      <w:r w:rsidRPr="00BB1167">
        <w:rPr>
          <w:rFonts w:ascii="Arial" w:eastAsiaTheme="minorEastAsia" w:hAnsi="Arial" w:cs="Arial"/>
          <w:color w:val="000000" w:themeColor="text1"/>
          <w:szCs w:val="24"/>
        </w:rPr>
        <w:t xml:space="preserve">Aplikacijski server: </w:t>
      </w:r>
      <w:r w:rsidR="00646F90" w:rsidRPr="00BB1167">
        <w:rPr>
          <w:rFonts w:ascii="Arial" w:eastAsiaTheme="minorEastAsia" w:hAnsi="Arial" w:cs="Arial"/>
          <w:color w:val="000000" w:themeColor="text1"/>
          <w:szCs w:val="24"/>
        </w:rPr>
        <w:t>nginx</w:t>
      </w:r>
      <w:r w:rsidR="002D64E6" w:rsidRPr="00BB1167">
        <w:rPr>
          <w:rFonts w:ascii="Arial" w:hAnsi="Arial" w:cs="Arial"/>
        </w:rPr>
        <w:t xml:space="preserve"> </w:t>
      </w:r>
      <w:r w:rsidR="002D64E6" w:rsidRPr="00BB1167">
        <w:rPr>
          <w:rFonts w:ascii="Arial" w:eastAsiaTheme="minorEastAsia" w:hAnsi="Arial" w:cs="Arial"/>
          <w:color w:val="000000" w:themeColor="text1"/>
          <w:szCs w:val="24"/>
        </w:rPr>
        <w:t>/1.10.3</w:t>
      </w:r>
    </w:p>
    <w:p w14:paraId="183EAEB8" w14:textId="724EC948" w:rsidR="00E75F67" w:rsidRPr="00BB1167" w:rsidRDefault="00E75F67" w:rsidP="00A845AF">
      <w:pPr>
        <w:rPr>
          <w:rFonts w:ascii="Arial" w:eastAsiaTheme="minorEastAsia" w:hAnsi="Arial" w:cs="Arial"/>
        </w:rPr>
      </w:pPr>
    </w:p>
    <w:p w14:paraId="01C7E3B8" w14:textId="0A3B2D2F" w:rsidR="00A67659" w:rsidRPr="00BB1167" w:rsidRDefault="00D402C1" w:rsidP="00252444">
      <w:pPr>
        <w:pStyle w:val="ListParagraph"/>
        <w:numPr>
          <w:ilvl w:val="0"/>
          <w:numId w:val="55"/>
        </w:num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BB1167">
        <w:rPr>
          <w:rFonts w:ascii="Arial" w:eastAsiaTheme="minorEastAsia" w:hAnsi="Arial" w:cs="Arial"/>
          <w:color w:val="000000" w:themeColor="text1"/>
          <w:szCs w:val="24"/>
        </w:rPr>
        <w:lastRenderedPageBreak/>
        <w:tab/>
      </w:r>
      <w:r w:rsidRPr="00BB1167">
        <w:rPr>
          <w:rFonts w:ascii="Arial" w:eastAsiaTheme="minorEastAsia" w:hAnsi="Arial" w:cs="Arial"/>
          <w:color w:val="000000" w:themeColor="text1"/>
          <w:szCs w:val="24"/>
        </w:rPr>
        <w:tab/>
      </w:r>
      <w:r w:rsidR="00252444" w:rsidRPr="00BB1167">
        <w:rPr>
          <w:rFonts w:ascii="Arial" w:eastAsiaTheme="minorEastAsia" w:hAnsi="Arial" w:cs="Arial"/>
          <w:color w:val="000000" w:themeColor="text1"/>
          <w:szCs w:val="24"/>
        </w:rPr>
        <w:t xml:space="preserve">Sustav za upravljanje učeničkim potporama: </w:t>
      </w:r>
    </w:p>
    <w:p w14:paraId="6C77BB85" w14:textId="1B4127F6" w:rsidR="00A67659" w:rsidRPr="00BB1167" w:rsidRDefault="00A67659" w:rsidP="00547E18">
      <w:pPr>
        <w:pStyle w:val="ListParagraph"/>
        <w:numPr>
          <w:ilvl w:val="1"/>
          <w:numId w:val="55"/>
        </w:numPr>
        <w:spacing w:before="0" w:after="0"/>
        <w:contextualSpacing/>
        <w:rPr>
          <w:rFonts w:ascii="Arial" w:eastAsiaTheme="minorEastAsia" w:hAnsi="Arial" w:cs="Arial"/>
          <w:color w:val="000000" w:themeColor="text1"/>
          <w:szCs w:val="24"/>
        </w:rPr>
      </w:pPr>
      <w:r w:rsidRPr="00BB1167">
        <w:rPr>
          <w:rFonts w:ascii="Arial" w:eastAsiaTheme="minorEastAsia" w:hAnsi="Arial" w:cs="Arial"/>
          <w:color w:val="000000" w:themeColor="text1"/>
          <w:szCs w:val="24"/>
        </w:rPr>
        <w:t xml:space="preserve">Implementiran i razvijen na </w:t>
      </w:r>
      <w:r w:rsidR="00D41CFF" w:rsidRPr="00BB1167">
        <w:rPr>
          <w:rFonts w:ascii="Arial" w:eastAsiaTheme="minorEastAsia" w:hAnsi="Arial" w:cs="Arial"/>
          <w:color w:val="000000" w:themeColor="text1"/>
          <w:szCs w:val="24"/>
        </w:rPr>
        <w:t>Odoo verziji 12</w:t>
      </w:r>
    </w:p>
    <w:p w14:paraId="4861C791" w14:textId="73C2B9A2" w:rsidR="00A67659" w:rsidRPr="00BB1167" w:rsidRDefault="00A67659" w:rsidP="00547E18">
      <w:pPr>
        <w:pStyle w:val="ListParagraph"/>
        <w:numPr>
          <w:ilvl w:val="1"/>
          <w:numId w:val="55"/>
        </w:numPr>
        <w:spacing w:before="0" w:after="0"/>
        <w:contextualSpacing/>
        <w:rPr>
          <w:rFonts w:ascii="Arial" w:eastAsiaTheme="minorEastAsia" w:hAnsi="Arial" w:cs="Arial"/>
          <w:color w:val="000000" w:themeColor="text1"/>
          <w:szCs w:val="24"/>
        </w:rPr>
      </w:pPr>
      <w:r w:rsidRPr="00BB1167">
        <w:rPr>
          <w:rFonts w:ascii="Arial" w:eastAsiaTheme="minorEastAsia" w:hAnsi="Arial" w:cs="Arial"/>
          <w:color w:val="000000" w:themeColor="text1"/>
          <w:szCs w:val="24"/>
        </w:rPr>
        <w:t xml:space="preserve">Baza podataka: </w:t>
      </w:r>
      <w:r w:rsidR="00ED264E" w:rsidRPr="00BB1167">
        <w:rPr>
          <w:rFonts w:ascii="Arial" w:eastAsiaTheme="minorEastAsia" w:hAnsi="Arial" w:cs="Arial"/>
          <w:color w:val="000000" w:themeColor="text1"/>
          <w:szCs w:val="24"/>
        </w:rPr>
        <w:t>Postgre</w:t>
      </w:r>
      <w:r w:rsidR="00670A71" w:rsidRPr="00BB1167">
        <w:rPr>
          <w:rFonts w:ascii="Arial" w:eastAsiaTheme="minorEastAsia" w:hAnsi="Arial" w:cs="Arial"/>
          <w:color w:val="000000" w:themeColor="text1"/>
          <w:szCs w:val="24"/>
        </w:rPr>
        <w:t>S</w:t>
      </w:r>
      <w:r w:rsidR="00ED264E" w:rsidRPr="00BB1167">
        <w:rPr>
          <w:rFonts w:ascii="Arial" w:eastAsiaTheme="minorEastAsia" w:hAnsi="Arial" w:cs="Arial"/>
          <w:color w:val="000000" w:themeColor="text1"/>
          <w:szCs w:val="24"/>
        </w:rPr>
        <w:t>QL</w:t>
      </w:r>
      <w:r w:rsidR="002D64E6" w:rsidRPr="00BB1167">
        <w:rPr>
          <w:rFonts w:ascii="Arial" w:eastAsiaTheme="minorEastAsia" w:hAnsi="Arial" w:cs="Arial"/>
          <w:color w:val="000000" w:themeColor="text1"/>
          <w:szCs w:val="24"/>
        </w:rPr>
        <w:t xml:space="preserve"> 10.5</w:t>
      </w:r>
    </w:p>
    <w:p w14:paraId="6A31E5F5" w14:textId="77777777" w:rsidR="00A67659" w:rsidRPr="00BB1167" w:rsidRDefault="00A67659" w:rsidP="00547E18">
      <w:pPr>
        <w:pStyle w:val="ListParagraph"/>
        <w:numPr>
          <w:ilvl w:val="1"/>
          <w:numId w:val="55"/>
        </w:numPr>
        <w:spacing w:before="0" w:after="0"/>
        <w:contextualSpacing/>
        <w:rPr>
          <w:rFonts w:ascii="Arial" w:eastAsiaTheme="minorEastAsia" w:hAnsi="Arial" w:cs="Arial"/>
          <w:color w:val="000000" w:themeColor="text1"/>
          <w:szCs w:val="24"/>
        </w:rPr>
      </w:pPr>
      <w:r w:rsidRPr="00BB1167">
        <w:rPr>
          <w:rFonts w:ascii="Arial" w:eastAsiaTheme="minorEastAsia" w:hAnsi="Arial" w:cs="Arial"/>
          <w:color w:val="000000" w:themeColor="text1"/>
          <w:szCs w:val="24"/>
        </w:rPr>
        <w:t>Operativni sustav: Ubuntu Server x64, 16.04 LTS</w:t>
      </w:r>
    </w:p>
    <w:p w14:paraId="174FD181" w14:textId="06FC40F5" w:rsidR="00A67659" w:rsidRPr="00BB1167" w:rsidRDefault="00A67659" w:rsidP="00547E18">
      <w:pPr>
        <w:pStyle w:val="ListParagraph"/>
        <w:numPr>
          <w:ilvl w:val="1"/>
          <w:numId w:val="55"/>
        </w:numPr>
        <w:spacing w:before="0" w:after="0"/>
        <w:contextualSpacing/>
        <w:rPr>
          <w:rFonts w:ascii="Arial" w:eastAsiaTheme="minorEastAsia" w:hAnsi="Arial" w:cs="Arial"/>
          <w:color w:val="000000" w:themeColor="text1"/>
          <w:szCs w:val="24"/>
        </w:rPr>
      </w:pPr>
      <w:r w:rsidRPr="00BB1167">
        <w:rPr>
          <w:rFonts w:ascii="Arial" w:eastAsiaTheme="minorEastAsia" w:hAnsi="Arial" w:cs="Arial"/>
          <w:color w:val="000000" w:themeColor="text1"/>
          <w:szCs w:val="24"/>
        </w:rPr>
        <w:t xml:space="preserve">Programski </w:t>
      </w:r>
      <w:r w:rsidR="007037B3">
        <w:rPr>
          <w:rFonts w:ascii="Arial" w:eastAsiaTheme="minorEastAsia" w:hAnsi="Arial" w:cs="Arial"/>
          <w:color w:val="000000" w:themeColor="text1"/>
          <w:szCs w:val="24"/>
        </w:rPr>
        <w:t>jezik</w:t>
      </w:r>
      <w:r w:rsidRPr="00BB1167">
        <w:rPr>
          <w:rFonts w:ascii="Arial" w:eastAsiaTheme="minorEastAsia" w:hAnsi="Arial" w:cs="Arial"/>
          <w:color w:val="000000" w:themeColor="text1"/>
          <w:szCs w:val="24"/>
        </w:rPr>
        <w:t>: Python</w:t>
      </w:r>
      <w:r w:rsidR="00F76193" w:rsidRPr="00BB1167">
        <w:rPr>
          <w:rFonts w:ascii="Arial" w:eastAsiaTheme="minorEastAsia" w:hAnsi="Arial" w:cs="Arial"/>
          <w:color w:val="000000" w:themeColor="text1"/>
          <w:szCs w:val="24"/>
        </w:rPr>
        <w:t xml:space="preserve"> 3.5.2</w:t>
      </w:r>
    </w:p>
    <w:p w14:paraId="2DCFE2BC" w14:textId="243E6AEC" w:rsidR="00A845AF" w:rsidRPr="00BB1167" w:rsidRDefault="00A67659" w:rsidP="00547E18">
      <w:pPr>
        <w:pStyle w:val="ListParagraph"/>
        <w:numPr>
          <w:ilvl w:val="1"/>
          <w:numId w:val="55"/>
        </w:numPr>
        <w:spacing w:before="0" w:after="0"/>
        <w:contextualSpacing/>
        <w:rPr>
          <w:rFonts w:ascii="Arial" w:eastAsiaTheme="minorEastAsia" w:hAnsi="Arial" w:cs="Arial"/>
        </w:rPr>
      </w:pPr>
      <w:r w:rsidRPr="00BB1167">
        <w:rPr>
          <w:rFonts w:ascii="Arial" w:eastAsiaTheme="minorEastAsia" w:hAnsi="Arial" w:cs="Arial"/>
          <w:color w:val="000000" w:themeColor="text1"/>
          <w:szCs w:val="24"/>
        </w:rPr>
        <w:t>Aplikacijski server: nginx</w:t>
      </w:r>
      <w:r w:rsidR="00F76193" w:rsidRPr="00BB1167">
        <w:rPr>
          <w:rFonts w:ascii="Arial" w:hAnsi="Arial" w:cs="Arial"/>
        </w:rPr>
        <w:t xml:space="preserve"> </w:t>
      </w:r>
      <w:r w:rsidR="00F76193" w:rsidRPr="00BB1167">
        <w:rPr>
          <w:rFonts w:ascii="Arial" w:eastAsiaTheme="minorEastAsia" w:hAnsi="Arial" w:cs="Arial"/>
          <w:color w:val="000000" w:themeColor="text1"/>
          <w:szCs w:val="24"/>
        </w:rPr>
        <w:t>/1.10.3</w:t>
      </w:r>
    </w:p>
    <w:p w14:paraId="5ED3C254" w14:textId="77777777" w:rsidR="00096A65" w:rsidRPr="00BB1167" w:rsidRDefault="00096A65" w:rsidP="00547E18">
      <w:pPr>
        <w:pStyle w:val="ListParagraph"/>
        <w:spacing w:line="276" w:lineRule="auto"/>
        <w:ind w:left="1442"/>
        <w:rPr>
          <w:rFonts w:ascii="Arial" w:eastAsiaTheme="minorEastAsia" w:hAnsi="Arial" w:cs="Arial"/>
          <w:color w:val="000000" w:themeColor="text1"/>
          <w:szCs w:val="24"/>
        </w:rPr>
      </w:pPr>
    </w:p>
    <w:p w14:paraId="1263FAE3" w14:textId="69F77599" w:rsidR="001E5DA3" w:rsidRPr="00BB1167" w:rsidRDefault="001E5DA3" w:rsidP="0092068A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BB1167">
        <w:rPr>
          <w:rFonts w:ascii="Arial" w:eastAsiaTheme="minorEastAsia" w:hAnsi="Arial" w:cs="Arial"/>
          <w:color w:val="000000" w:themeColor="text1"/>
          <w:szCs w:val="24"/>
        </w:rPr>
        <w:t>Od ponuditelja se očekuje podrška u radu sustava te osiguravanje pune funkcionalnosti sustava koja uključuje:</w:t>
      </w:r>
    </w:p>
    <w:p w14:paraId="2F2997E5" w14:textId="300F656B" w:rsidR="00DF37BD" w:rsidRPr="00BB1167" w:rsidRDefault="007F5363" w:rsidP="00F80438">
      <w:pPr>
        <w:pStyle w:val="ListParagraph"/>
        <w:numPr>
          <w:ilvl w:val="0"/>
          <w:numId w:val="56"/>
        </w:num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BB1167">
        <w:rPr>
          <w:rFonts w:ascii="Arial" w:eastAsiaTheme="minorEastAsia" w:hAnsi="Arial" w:cs="Arial"/>
          <w:color w:val="000000" w:themeColor="text1"/>
          <w:szCs w:val="24"/>
        </w:rPr>
        <w:t xml:space="preserve">operativnu podršku i brigu o </w:t>
      </w:r>
      <w:r w:rsidR="00DF37BD" w:rsidRPr="00BB1167">
        <w:rPr>
          <w:rFonts w:ascii="Arial" w:eastAsiaTheme="minorEastAsia" w:hAnsi="Arial" w:cs="Arial"/>
          <w:color w:val="000000" w:themeColor="text1"/>
          <w:szCs w:val="24"/>
        </w:rPr>
        <w:t>poslovno</w:t>
      </w:r>
      <w:r w:rsidR="006515B7" w:rsidRPr="00BB1167">
        <w:rPr>
          <w:rFonts w:ascii="Arial" w:eastAsiaTheme="minorEastAsia" w:hAnsi="Arial" w:cs="Arial"/>
          <w:color w:val="000000" w:themeColor="text1"/>
          <w:szCs w:val="24"/>
        </w:rPr>
        <w:t>m</w:t>
      </w:r>
      <w:r w:rsidR="00DF37BD" w:rsidRPr="00BB1167">
        <w:rPr>
          <w:rFonts w:ascii="Arial" w:eastAsiaTheme="minorEastAsia" w:hAnsi="Arial" w:cs="Arial"/>
          <w:color w:val="000000" w:themeColor="text1"/>
          <w:szCs w:val="24"/>
        </w:rPr>
        <w:t xml:space="preserve"> informacijsko</w:t>
      </w:r>
      <w:r w:rsidR="006515B7" w:rsidRPr="00BB1167">
        <w:rPr>
          <w:rFonts w:ascii="Arial" w:eastAsiaTheme="minorEastAsia" w:hAnsi="Arial" w:cs="Arial"/>
          <w:color w:val="000000" w:themeColor="text1"/>
          <w:szCs w:val="24"/>
        </w:rPr>
        <w:t>m</w:t>
      </w:r>
      <w:r w:rsidR="00DF37BD" w:rsidRPr="00BB1167">
        <w:rPr>
          <w:rFonts w:ascii="Arial" w:eastAsiaTheme="minorEastAsia" w:hAnsi="Arial" w:cs="Arial"/>
          <w:color w:val="000000" w:themeColor="text1"/>
          <w:szCs w:val="24"/>
        </w:rPr>
        <w:t xml:space="preserve"> sustav</w:t>
      </w:r>
      <w:r w:rsidR="006515B7" w:rsidRPr="00BB1167">
        <w:rPr>
          <w:rFonts w:ascii="Arial" w:eastAsiaTheme="minorEastAsia" w:hAnsi="Arial" w:cs="Arial"/>
          <w:color w:val="000000" w:themeColor="text1"/>
          <w:szCs w:val="24"/>
        </w:rPr>
        <w:t>u</w:t>
      </w:r>
      <w:r w:rsidR="00DF37BD" w:rsidRPr="00BB1167">
        <w:rPr>
          <w:rFonts w:ascii="Arial" w:eastAsiaTheme="minorEastAsia" w:hAnsi="Arial" w:cs="Arial"/>
          <w:color w:val="000000" w:themeColor="text1"/>
          <w:szCs w:val="24"/>
        </w:rPr>
        <w:t xml:space="preserve"> i sustav</w:t>
      </w:r>
      <w:r w:rsidR="006515B7" w:rsidRPr="00BB1167">
        <w:rPr>
          <w:rFonts w:ascii="Arial" w:eastAsiaTheme="minorEastAsia" w:hAnsi="Arial" w:cs="Arial"/>
          <w:color w:val="000000" w:themeColor="text1"/>
          <w:szCs w:val="24"/>
        </w:rPr>
        <w:t>u</w:t>
      </w:r>
      <w:r w:rsidR="00DF37BD" w:rsidRPr="00BB1167">
        <w:rPr>
          <w:rFonts w:ascii="Arial" w:eastAsiaTheme="minorEastAsia" w:hAnsi="Arial" w:cs="Arial"/>
          <w:color w:val="000000" w:themeColor="text1"/>
          <w:szCs w:val="24"/>
        </w:rPr>
        <w:t xml:space="preserve"> za upravljanje učeničkim potporama</w:t>
      </w:r>
    </w:p>
    <w:p w14:paraId="1F3939DA" w14:textId="77777777" w:rsidR="00056B41" w:rsidRPr="00BB1167" w:rsidRDefault="00056B41" w:rsidP="0092068A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</w:p>
    <w:p w14:paraId="49290AB6" w14:textId="77777777" w:rsidR="00056B41" w:rsidRPr="00BB1167" w:rsidRDefault="00056B41" w:rsidP="0092068A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</w:p>
    <w:p w14:paraId="370C27C0" w14:textId="7356DFDB" w:rsidR="00EE5D46" w:rsidRPr="00BB1167" w:rsidRDefault="00EE5D46" w:rsidP="00EE5D46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BB1167">
        <w:rPr>
          <w:rFonts w:ascii="Arial" w:hAnsi="Arial" w:cs="Arial"/>
          <w:b/>
          <w:i/>
          <w:color w:val="000000" w:themeColor="text1"/>
        </w:rPr>
        <w:t xml:space="preserve">Nadogradnje </w:t>
      </w:r>
      <w:r w:rsidR="006D1893" w:rsidRPr="00BB1167">
        <w:rPr>
          <w:rFonts w:ascii="Arial" w:hAnsi="Arial" w:cs="Arial"/>
          <w:b/>
          <w:i/>
          <w:color w:val="000000" w:themeColor="text1"/>
        </w:rPr>
        <w:t>poslovnog informacijskog sustava</w:t>
      </w:r>
    </w:p>
    <w:p w14:paraId="685DB156" w14:textId="77777777" w:rsidR="00EE5D46" w:rsidRPr="00BB1167" w:rsidRDefault="00EE5D46" w:rsidP="00EE5D46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</w:p>
    <w:p w14:paraId="6D69201C" w14:textId="66D6C639" w:rsidR="00EE5D46" w:rsidRPr="00BB1167" w:rsidRDefault="00EE5D46" w:rsidP="00EE5D46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BB1167">
        <w:rPr>
          <w:rFonts w:ascii="Arial" w:eastAsiaTheme="minorEastAsia" w:hAnsi="Arial" w:cs="Arial"/>
          <w:color w:val="000000" w:themeColor="text1"/>
          <w:szCs w:val="24"/>
        </w:rPr>
        <w:t xml:space="preserve">Nadogradnje </w:t>
      </w:r>
      <w:r w:rsidR="00502581" w:rsidRPr="00BB1167">
        <w:rPr>
          <w:rFonts w:ascii="Arial" w:eastAsiaTheme="minorEastAsia" w:hAnsi="Arial" w:cs="Arial"/>
          <w:color w:val="000000" w:themeColor="text1"/>
          <w:szCs w:val="24"/>
        </w:rPr>
        <w:t>CARNET-ovog sustava za informatizaciju poslovanja ustanova – SIGMA</w:t>
      </w:r>
      <w:r w:rsidR="00502581" w:rsidRPr="00BB1167" w:rsidDel="00502581">
        <w:rPr>
          <w:rFonts w:ascii="Arial" w:eastAsiaTheme="minorEastAsia" w:hAnsi="Arial" w:cs="Arial"/>
          <w:color w:val="000000" w:themeColor="text1"/>
          <w:szCs w:val="24"/>
        </w:rPr>
        <w:t xml:space="preserve"> </w:t>
      </w:r>
      <w:r w:rsidR="00502581" w:rsidRPr="00BB1167">
        <w:rPr>
          <w:rFonts w:ascii="Arial" w:eastAsiaTheme="minorEastAsia" w:hAnsi="Arial" w:cs="Arial"/>
          <w:color w:val="000000" w:themeColor="text1"/>
          <w:szCs w:val="24"/>
        </w:rPr>
        <w:t xml:space="preserve">potrebno je raditi </w:t>
      </w:r>
      <w:r w:rsidRPr="00BB1167">
        <w:rPr>
          <w:rFonts w:ascii="Arial" w:eastAsiaTheme="minorEastAsia" w:hAnsi="Arial" w:cs="Arial"/>
          <w:color w:val="000000" w:themeColor="text1"/>
          <w:szCs w:val="24"/>
        </w:rPr>
        <w:t>na sljedećim komponentama:</w:t>
      </w:r>
    </w:p>
    <w:p w14:paraId="7501B347" w14:textId="587F67AD" w:rsidR="00EE5D46" w:rsidRPr="00BB1167" w:rsidRDefault="00502581" w:rsidP="00EE5D46">
      <w:pPr>
        <w:pStyle w:val="ListParagraph"/>
        <w:numPr>
          <w:ilvl w:val="0"/>
          <w:numId w:val="58"/>
        </w:num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BB1167">
        <w:rPr>
          <w:rFonts w:ascii="Arial" w:eastAsiaTheme="minorEastAsia" w:hAnsi="Arial" w:cs="Arial"/>
          <w:color w:val="000000" w:themeColor="text1"/>
          <w:szCs w:val="24"/>
        </w:rPr>
        <w:t>Poslovni-informacijski sustav (PIS)</w:t>
      </w:r>
    </w:p>
    <w:p w14:paraId="1E0DF1B3" w14:textId="77777777" w:rsidR="00EE5D46" w:rsidRPr="00BB1167" w:rsidRDefault="00EE5D46" w:rsidP="00EE5D46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</w:p>
    <w:p w14:paraId="0987EE90" w14:textId="49E715FE" w:rsidR="00707D79" w:rsidRPr="00BB1167" w:rsidRDefault="0020622F" w:rsidP="00EE5D46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BB1167">
        <w:rPr>
          <w:rFonts w:ascii="Arial" w:eastAsiaTheme="minorEastAsia" w:hAnsi="Arial" w:cs="Arial"/>
          <w:color w:val="000000" w:themeColor="text1"/>
          <w:szCs w:val="24"/>
        </w:rPr>
        <w:t>Poslovni-informacijski sustav</w:t>
      </w:r>
      <w:r w:rsidR="00E87B9F" w:rsidRPr="00BB1167">
        <w:rPr>
          <w:rFonts w:ascii="Arial" w:eastAsiaTheme="minorEastAsia" w:hAnsi="Arial" w:cs="Arial"/>
          <w:color w:val="000000" w:themeColor="text1"/>
          <w:szCs w:val="24"/>
        </w:rPr>
        <w:t xml:space="preserve"> </w:t>
      </w:r>
      <w:r w:rsidRPr="00BB1167">
        <w:rPr>
          <w:rFonts w:ascii="Arial" w:eastAsiaTheme="minorEastAsia" w:hAnsi="Arial" w:cs="Arial"/>
          <w:color w:val="000000" w:themeColor="text1"/>
          <w:szCs w:val="24"/>
        </w:rPr>
        <w:t xml:space="preserve">(PIS) </w:t>
      </w:r>
      <w:r w:rsidR="00E87B9F" w:rsidRPr="00BB1167">
        <w:rPr>
          <w:rFonts w:ascii="Arial" w:eastAsiaTheme="minorEastAsia" w:hAnsi="Arial" w:cs="Arial"/>
          <w:color w:val="000000" w:themeColor="text1"/>
          <w:szCs w:val="24"/>
        </w:rPr>
        <w:t>u naravi sustav za informatizaciju poslovanja ustanova</w:t>
      </w:r>
      <w:r w:rsidR="00877615" w:rsidRPr="00BB1167">
        <w:rPr>
          <w:rFonts w:ascii="Arial" w:eastAsiaTheme="minorEastAsia" w:hAnsi="Arial" w:cs="Arial"/>
          <w:color w:val="000000" w:themeColor="text1"/>
          <w:szCs w:val="24"/>
        </w:rPr>
        <w:t xml:space="preserve"> </w:t>
      </w:r>
      <w:r w:rsidR="00105011" w:rsidRPr="00BB1167">
        <w:rPr>
          <w:rFonts w:ascii="Arial" w:eastAsiaTheme="minorEastAsia" w:hAnsi="Arial" w:cs="Arial"/>
          <w:color w:val="000000" w:themeColor="text1"/>
          <w:szCs w:val="24"/>
        </w:rPr>
        <w:t>je centralizirani, jedinstveni i standardizirani sustav za informatizaciju poslovanja i praćenje poslovnih procesa u školama. Baziran je na proračunskom računovodstvu i poslovanju korisnika, gdje je u jednom sustavu objedinjen računovodstveni i administrativni dio poslovnih procesa škole.</w:t>
      </w:r>
    </w:p>
    <w:p w14:paraId="7BE47E09" w14:textId="1A4D77C6" w:rsidR="00725857" w:rsidRDefault="00EE5D46" w:rsidP="00EE5D46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BB1167">
        <w:rPr>
          <w:rFonts w:ascii="Arial" w:eastAsiaTheme="minorEastAsia" w:hAnsi="Arial" w:cs="Arial"/>
          <w:color w:val="000000" w:themeColor="text1"/>
          <w:szCs w:val="24"/>
        </w:rPr>
        <w:t xml:space="preserve">U ovom dijelu, u smislu nadogradnji sustava, potrebno je </w:t>
      </w:r>
      <w:r w:rsidR="00D85FA5" w:rsidRPr="00BB1167">
        <w:rPr>
          <w:rFonts w:ascii="Arial" w:eastAsiaTheme="minorEastAsia" w:hAnsi="Arial" w:cs="Arial"/>
          <w:color w:val="000000" w:themeColor="text1"/>
          <w:szCs w:val="24"/>
        </w:rPr>
        <w:t>implementirati</w:t>
      </w:r>
      <w:r w:rsidR="00725857" w:rsidRPr="00BB1167">
        <w:rPr>
          <w:rFonts w:ascii="Arial" w:eastAsiaTheme="minorEastAsia" w:hAnsi="Arial" w:cs="Arial"/>
          <w:color w:val="000000" w:themeColor="text1"/>
          <w:szCs w:val="24"/>
        </w:rPr>
        <w:t>:</w:t>
      </w:r>
    </w:p>
    <w:p w14:paraId="28F8AAE4" w14:textId="66C0BD00" w:rsidR="007037B3" w:rsidRDefault="007037B3" w:rsidP="00EE5D46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</w:p>
    <w:p w14:paraId="0B1F907B" w14:textId="5E58250C" w:rsidR="007037B3" w:rsidRDefault="007037B3" w:rsidP="00EE5D46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>
        <w:rPr>
          <w:rFonts w:ascii="Arial" w:eastAsiaTheme="minorEastAsia" w:hAnsi="Arial" w:cs="Arial"/>
          <w:color w:val="000000" w:themeColor="text1"/>
          <w:szCs w:val="24"/>
        </w:rPr>
        <w:t>Faza 1:</w:t>
      </w:r>
    </w:p>
    <w:p w14:paraId="7692158C" w14:textId="77777777" w:rsidR="007037B3" w:rsidRPr="00BB1167" w:rsidRDefault="007037B3" w:rsidP="00EE5D46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</w:p>
    <w:p w14:paraId="44AC2718" w14:textId="0B7EC0DC" w:rsidR="00D85FA5" w:rsidRPr="00BB1167" w:rsidRDefault="00725857" w:rsidP="00725857">
      <w:pPr>
        <w:pStyle w:val="ListParagraph"/>
        <w:numPr>
          <w:ilvl w:val="0"/>
          <w:numId w:val="58"/>
        </w:num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BB1167">
        <w:rPr>
          <w:rFonts w:ascii="Arial" w:eastAsiaTheme="minorEastAsia" w:hAnsi="Arial" w:cs="Arial"/>
          <w:color w:val="000000" w:themeColor="text1"/>
          <w:szCs w:val="24"/>
        </w:rPr>
        <w:t>Funkciona</w:t>
      </w:r>
      <w:r w:rsidR="00A726FA" w:rsidRPr="00BB1167">
        <w:rPr>
          <w:rFonts w:ascii="Arial" w:eastAsiaTheme="minorEastAsia" w:hAnsi="Arial" w:cs="Arial"/>
          <w:color w:val="000000" w:themeColor="text1"/>
          <w:szCs w:val="24"/>
        </w:rPr>
        <w:t>l</w:t>
      </w:r>
      <w:r w:rsidRPr="00BB1167">
        <w:rPr>
          <w:rFonts w:ascii="Arial" w:eastAsiaTheme="minorEastAsia" w:hAnsi="Arial" w:cs="Arial"/>
          <w:color w:val="000000" w:themeColor="text1"/>
          <w:szCs w:val="24"/>
        </w:rPr>
        <w:t>no</w:t>
      </w:r>
      <w:r w:rsidR="00C7226F" w:rsidRPr="00BB1167">
        <w:rPr>
          <w:rFonts w:ascii="Arial" w:eastAsiaTheme="minorEastAsia" w:hAnsi="Arial" w:cs="Arial"/>
          <w:color w:val="000000" w:themeColor="text1"/>
          <w:szCs w:val="24"/>
        </w:rPr>
        <w:t>st</w:t>
      </w:r>
      <w:r w:rsidRPr="00BB1167">
        <w:rPr>
          <w:rFonts w:ascii="Arial" w:eastAsiaTheme="minorEastAsia" w:hAnsi="Arial" w:cs="Arial"/>
          <w:color w:val="000000" w:themeColor="text1"/>
          <w:szCs w:val="24"/>
        </w:rPr>
        <w:t xml:space="preserve"> </w:t>
      </w:r>
      <w:r w:rsidR="00D85FA5" w:rsidRPr="00BB1167">
        <w:rPr>
          <w:rFonts w:ascii="Arial" w:eastAsiaTheme="minorEastAsia" w:hAnsi="Arial" w:cs="Arial"/>
          <w:color w:val="000000" w:themeColor="text1"/>
          <w:szCs w:val="24"/>
        </w:rPr>
        <w:t>eRačuna za ulazne i izlazne račune</w:t>
      </w:r>
    </w:p>
    <w:p w14:paraId="201C0DAD" w14:textId="60CFAF96" w:rsidR="00241051" w:rsidRPr="00BB1167" w:rsidRDefault="005E50D2" w:rsidP="00547E18">
      <w:pPr>
        <w:pStyle w:val="ListParagraph"/>
        <w:numPr>
          <w:ilvl w:val="1"/>
          <w:numId w:val="58"/>
        </w:num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BB1167">
        <w:rPr>
          <w:rFonts w:ascii="Arial" w:eastAsiaTheme="minorEastAsia" w:hAnsi="Arial" w:cs="Arial"/>
          <w:color w:val="000000" w:themeColor="text1"/>
          <w:szCs w:val="24"/>
        </w:rPr>
        <w:t>Potrebno i</w:t>
      </w:r>
      <w:r w:rsidR="00EE2E25" w:rsidRPr="00BB1167">
        <w:rPr>
          <w:rFonts w:ascii="Arial" w:eastAsiaTheme="minorEastAsia" w:hAnsi="Arial" w:cs="Arial"/>
          <w:color w:val="000000" w:themeColor="text1"/>
          <w:szCs w:val="24"/>
        </w:rPr>
        <w:t>mplementira</w:t>
      </w:r>
      <w:r w:rsidR="00734632" w:rsidRPr="00BB1167">
        <w:rPr>
          <w:rFonts w:ascii="Arial" w:eastAsiaTheme="minorEastAsia" w:hAnsi="Arial" w:cs="Arial"/>
          <w:color w:val="000000" w:themeColor="text1"/>
          <w:szCs w:val="24"/>
        </w:rPr>
        <w:t>t</w:t>
      </w:r>
      <w:r w:rsidR="00EE2E25" w:rsidRPr="00BB1167">
        <w:rPr>
          <w:rFonts w:ascii="Arial" w:eastAsiaTheme="minorEastAsia" w:hAnsi="Arial" w:cs="Arial"/>
          <w:color w:val="000000" w:themeColor="text1"/>
          <w:szCs w:val="24"/>
        </w:rPr>
        <w:t>i</w:t>
      </w:r>
      <w:r w:rsidRPr="00BB1167">
        <w:rPr>
          <w:rFonts w:ascii="Arial" w:eastAsiaTheme="minorEastAsia" w:hAnsi="Arial" w:cs="Arial"/>
          <w:color w:val="000000" w:themeColor="text1"/>
          <w:szCs w:val="24"/>
        </w:rPr>
        <w:t xml:space="preserve"> sve </w:t>
      </w:r>
      <w:r w:rsidR="008A71C7" w:rsidRPr="00BB1167">
        <w:rPr>
          <w:rFonts w:ascii="Arial" w:eastAsiaTheme="minorEastAsia" w:hAnsi="Arial" w:cs="Arial"/>
          <w:color w:val="000000" w:themeColor="text1"/>
          <w:szCs w:val="24"/>
        </w:rPr>
        <w:t xml:space="preserve">tražene funkcije sukladno </w:t>
      </w:r>
      <w:r w:rsidR="001038DF" w:rsidRPr="00BB1167">
        <w:rPr>
          <w:rFonts w:ascii="Arial" w:eastAsiaTheme="minorEastAsia" w:hAnsi="Arial" w:cs="Arial"/>
          <w:color w:val="000000" w:themeColor="text1"/>
          <w:szCs w:val="24"/>
        </w:rPr>
        <w:t>Zakonu o elektroničkom izdavanju računa u javnoj nabavi</w:t>
      </w:r>
      <w:r w:rsidR="00CA61D4" w:rsidRPr="00BB1167">
        <w:rPr>
          <w:rFonts w:ascii="Arial" w:eastAsiaTheme="minorEastAsia" w:hAnsi="Arial" w:cs="Arial"/>
          <w:color w:val="000000" w:themeColor="text1"/>
          <w:szCs w:val="24"/>
        </w:rPr>
        <w:t xml:space="preserve"> NN 94/18</w:t>
      </w:r>
    </w:p>
    <w:p w14:paraId="71EEEADA" w14:textId="6AFC4237" w:rsidR="00482E41" w:rsidRDefault="00FE1367" w:rsidP="00725857">
      <w:pPr>
        <w:pStyle w:val="ListParagraph"/>
        <w:numPr>
          <w:ilvl w:val="0"/>
          <w:numId w:val="58"/>
        </w:num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BB1167">
        <w:rPr>
          <w:rFonts w:ascii="Arial" w:eastAsiaTheme="minorEastAsia" w:hAnsi="Arial" w:cs="Arial"/>
          <w:color w:val="000000" w:themeColor="text1"/>
          <w:szCs w:val="24"/>
        </w:rPr>
        <w:t xml:space="preserve">Segment „Obračun i fakturiranje školskih usluga“ </w:t>
      </w:r>
      <w:r w:rsidR="006568D0" w:rsidRPr="00BB1167">
        <w:rPr>
          <w:rFonts w:ascii="Arial" w:eastAsiaTheme="minorEastAsia" w:hAnsi="Arial" w:cs="Arial"/>
          <w:color w:val="000000" w:themeColor="text1"/>
          <w:szCs w:val="24"/>
        </w:rPr>
        <w:t>–</w:t>
      </w:r>
      <w:r w:rsidRPr="00BB1167">
        <w:rPr>
          <w:rFonts w:ascii="Arial" w:eastAsiaTheme="minorEastAsia" w:hAnsi="Arial" w:cs="Arial"/>
          <w:color w:val="000000" w:themeColor="text1"/>
          <w:szCs w:val="24"/>
        </w:rPr>
        <w:t xml:space="preserve"> </w:t>
      </w:r>
      <w:r w:rsidR="006568D0" w:rsidRPr="00BB1167">
        <w:rPr>
          <w:rFonts w:ascii="Arial" w:eastAsiaTheme="minorEastAsia" w:hAnsi="Arial" w:cs="Arial"/>
          <w:color w:val="000000" w:themeColor="text1"/>
          <w:szCs w:val="24"/>
        </w:rPr>
        <w:t>potrebno implementira</w:t>
      </w:r>
      <w:r w:rsidR="00CE6979" w:rsidRPr="00BB1167">
        <w:rPr>
          <w:rFonts w:ascii="Arial" w:eastAsiaTheme="minorEastAsia" w:hAnsi="Arial" w:cs="Arial"/>
          <w:color w:val="000000" w:themeColor="text1"/>
          <w:szCs w:val="24"/>
        </w:rPr>
        <w:t xml:space="preserve">ti </w:t>
      </w:r>
      <w:r w:rsidR="003A4A07" w:rsidRPr="00BB1167">
        <w:rPr>
          <w:rFonts w:ascii="Arial" w:eastAsiaTheme="minorEastAsia" w:hAnsi="Arial" w:cs="Arial"/>
          <w:color w:val="000000" w:themeColor="text1"/>
          <w:szCs w:val="24"/>
        </w:rPr>
        <w:t>izvještaj uplatnice u HUB3 formatu sa svim neophodnim podacima i bar</w:t>
      </w:r>
      <w:r w:rsidR="0023047F" w:rsidRPr="00BB1167">
        <w:rPr>
          <w:rFonts w:ascii="Arial" w:eastAsiaTheme="minorEastAsia" w:hAnsi="Arial" w:cs="Arial"/>
          <w:color w:val="000000" w:themeColor="text1"/>
          <w:szCs w:val="24"/>
        </w:rPr>
        <w:t xml:space="preserve"> kod-om</w:t>
      </w:r>
      <w:r w:rsidR="00517950" w:rsidRPr="00BB1167">
        <w:rPr>
          <w:rFonts w:ascii="Arial" w:eastAsiaTheme="minorEastAsia" w:hAnsi="Arial" w:cs="Arial"/>
          <w:color w:val="000000" w:themeColor="text1"/>
          <w:szCs w:val="24"/>
        </w:rPr>
        <w:t xml:space="preserve"> te omogućiti izravan grupni ispis</w:t>
      </w:r>
      <w:r w:rsidR="000D3939" w:rsidRPr="00BB1167">
        <w:rPr>
          <w:rFonts w:ascii="Arial" w:eastAsiaTheme="minorEastAsia" w:hAnsi="Arial" w:cs="Arial"/>
          <w:color w:val="000000" w:themeColor="text1"/>
          <w:szCs w:val="24"/>
        </w:rPr>
        <w:t xml:space="preserve"> uplatnica</w:t>
      </w:r>
      <w:r w:rsidR="008869F9" w:rsidRPr="00BB1167">
        <w:rPr>
          <w:rFonts w:ascii="Arial" w:eastAsiaTheme="minorEastAsia" w:hAnsi="Arial" w:cs="Arial"/>
          <w:color w:val="000000" w:themeColor="text1"/>
          <w:szCs w:val="24"/>
        </w:rPr>
        <w:t xml:space="preserve"> i</w:t>
      </w:r>
      <w:r w:rsidR="0090129B" w:rsidRPr="00BB1167">
        <w:rPr>
          <w:rFonts w:ascii="Arial" w:eastAsiaTheme="minorEastAsia" w:hAnsi="Arial" w:cs="Arial"/>
          <w:color w:val="000000" w:themeColor="text1"/>
          <w:szCs w:val="24"/>
        </w:rPr>
        <w:t xml:space="preserve"> </w:t>
      </w:r>
      <w:r w:rsidR="008869F9" w:rsidRPr="00BB1167">
        <w:rPr>
          <w:rFonts w:ascii="Arial" w:eastAsiaTheme="minorEastAsia" w:hAnsi="Arial" w:cs="Arial"/>
          <w:color w:val="000000" w:themeColor="text1"/>
          <w:szCs w:val="24"/>
        </w:rPr>
        <w:t>slanje na e-mail adrese korisnika</w:t>
      </w:r>
      <w:r w:rsidR="0023047F" w:rsidRPr="00BB1167">
        <w:rPr>
          <w:rFonts w:ascii="Arial" w:eastAsiaTheme="minorEastAsia" w:hAnsi="Arial" w:cs="Arial"/>
          <w:color w:val="000000" w:themeColor="text1"/>
          <w:szCs w:val="24"/>
        </w:rPr>
        <w:t>;</w:t>
      </w:r>
    </w:p>
    <w:p w14:paraId="6A852347" w14:textId="3F8FB3A2" w:rsidR="007037B3" w:rsidRDefault="007037B3" w:rsidP="007037B3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</w:p>
    <w:p w14:paraId="37071C79" w14:textId="77777777" w:rsidR="007037B3" w:rsidRDefault="007037B3" w:rsidP="007037B3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>
        <w:rPr>
          <w:rFonts w:ascii="Arial" w:eastAsiaTheme="minorEastAsia" w:hAnsi="Arial" w:cs="Arial"/>
          <w:color w:val="000000" w:themeColor="text1"/>
          <w:szCs w:val="24"/>
        </w:rPr>
        <w:t xml:space="preserve">Sukladno zakonskim rokovima, točke iz Faze 1 trebaju biti implementirane i puštene na produkciju najkasnije do 1.7.2019. </w:t>
      </w:r>
    </w:p>
    <w:p w14:paraId="05F427C3" w14:textId="26DC26AD" w:rsidR="007037B3" w:rsidRDefault="007037B3" w:rsidP="007037B3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>
        <w:rPr>
          <w:rFonts w:ascii="Arial" w:eastAsiaTheme="minorEastAsia" w:hAnsi="Arial" w:cs="Arial"/>
          <w:color w:val="000000" w:themeColor="text1"/>
          <w:szCs w:val="24"/>
        </w:rPr>
        <w:lastRenderedPageBreak/>
        <w:t>Funkcionalnosti iz Faze 1 moraju biti podržane i kroz sve naknadne nadogradnje sustava.</w:t>
      </w:r>
    </w:p>
    <w:p w14:paraId="66C470B8" w14:textId="77777777" w:rsidR="007037B3" w:rsidRDefault="007037B3" w:rsidP="007037B3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</w:p>
    <w:p w14:paraId="2DB4DDC6" w14:textId="192533B0" w:rsidR="007037B3" w:rsidRDefault="007037B3" w:rsidP="007037B3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>
        <w:rPr>
          <w:rFonts w:ascii="Arial" w:eastAsiaTheme="minorEastAsia" w:hAnsi="Arial" w:cs="Arial"/>
          <w:color w:val="000000" w:themeColor="text1"/>
          <w:szCs w:val="24"/>
        </w:rPr>
        <w:t>Faza 2:</w:t>
      </w:r>
    </w:p>
    <w:p w14:paraId="0EACBF43" w14:textId="77777777" w:rsidR="007037B3" w:rsidRDefault="007037B3" w:rsidP="007037B3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</w:p>
    <w:p w14:paraId="14322803" w14:textId="77777777" w:rsidR="007037B3" w:rsidRDefault="007037B3" w:rsidP="007037B3">
      <w:pPr>
        <w:pStyle w:val="ListParagraph"/>
        <w:numPr>
          <w:ilvl w:val="0"/>
          <w:numId w:val="58"/>
        </w:num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501DA9">
        <w:rPr>
          <w:rFonts w:ascii="Arial" w:eastAsiaTheme="minorEastAsia" w:hAnsi="Arial" w:cs="Arial"/>
          <w:color w:val="000000" w:themeColor="text1"/>
          <w:szCs w:val="24"/>
        </w:rPr>
        <w:t>Nadograditi sve kompo</w:t>
      </w:r>
      <w:r>
        <w:rPr>
          <w:rFonts w:ascii="Arial" w:eastAsiaTheme="minorEastAsia" w:hAnsi="Arial" w:cs="Arial"/>
          <w:color w:val="000000" w:themeColor="text1"/>
          <w:szCs w:val="24"/>
        </w:rPr>
        <w:t>n</w:t>
      </w:r>
      <w:r w:rsidRPr="00501DA9">
        <w:rPr>
          <w:rFonts w:ascii="Arial" w:eastAsiaTheme="minorEastAsia" w:hAnsi="Arial" w:cs="Arial"/>
          <w:color w:val="000000" w:themeColor="text1"/>
          <w:szCs w:val="24"/>
        </w:rPr>
        <w:t>en</w:t>
      </w:r>
      <w:r>
        <w:rPr>
          <w:rFonts w:ascii="Arial" w:eastAsiaTheme="minorEastAsia" w:hAnsi="Arial" w:cs="Arial"/>
          <w:color w:val="000000" w:themeColor="text1"/>
          <w:szCs w:val="24"/>
        </w:rPr>
        <w:t xml:space="preserve">te </w:t>
      </w:r>
      <w:r w:rsidRPr="00501DA9">
        <w:rPr>
          <w:rFonts w:ascii="Arial" w:eastAsiaTheme="minorEastAsia" w:hAnsi="Arial" w:cs="Arial"/>
          <w:color w:val="000000" w:themeColor="text1"/>
          <w:szCs w:val="24"/>
        </w:rPr>
        <w:t>postojeće</w:t>
      </w:r>
      <w:r>
        <w:rPr>
          <w:rFonts w:ascii="Arial" w:eastAsiaTheme="minorEastAsia" w:hAnsi="Arial" w:cs="Arial"/>
          <w:color w:val="000000" w:themeColor="text1"/>
          <w:szCs w:val="24"/>
        </w:rPr>
        <w:t>g</w:t>
      </w:r>
      <w:r w:rsidRPr="00501DA9">
        <w:rPr>
          <w:rFonts w:ascii="Arial" w:eastAsiaTheme="minorEastAsia" w:hAnsi="Arial" w:cs="Arial"/>
          <w:color w:val="000000" w:themeColor="text1"/>
          <w:szCs w:val="24"/>
        </w:rPr>
        <w:t xml:space="preserve"> programsko</w:t>
      </w:r>
      <w:r>
        <w:rPr>
          <w:rFonts w:ascii="Arial" w:eastAsiaTheme="minorEastAsia" w:hAnsi="Arial" w:cs="Arial"/>
          <w:color w:val="000000" w:themeColor="text1"/>
          <w:szCs w:val="24"/>
        </w:rPr>
        <w:t xml:space="preserve">g rješenja na aktualne LTS (long time support) ili jednakovrijedne verzije. </w:t>
      </w:r>
    </w:p>
    <w:p w14:paraId="6335B72E" w14:textId="72C0B7DE" w:rsidR="007037B3" w:rsidRPr="00501DA9" w:rsidRDefault="007037B3" w:rsidP="007037B3">
      <w:pPr>
        <w:pStyle w:val="ListParagraph"/>
        <w:spacing w:line="276" w:lineRule="auto"/>
        <w:ind w:left="720"/>
        <w:rPr>
          <w:rFonts w:ascii="Arial" w:eastAsiaTheme="minorEastAsia" w:hAnsi="Arial" w:cs="Arial"/>
          <w:color w:val="000000" w:themeColor="text1"/>
          <w:szCs w:val="24"/>
        </w:rPr>
      </w:pPr>
      <w:r>
        <w:rPr>
          <w:rFonts w:ascii="Arial" w:eastAsiaTheme="minorEastAsia" w:hAnsi="Arial" w:cs="Arial"/>
          <w:color w:val="000000" w:themeColor="text1"/>
          <w:szCs w:val="24"/>
        </w:rPr>
        <w:t xml:space="preserve">Nadogradnja ove faze se odnosi kako na Poslovni-informacijski sustav (PIS) tako i na Sustav za upravljanje učeničkim potporama. </w:t>
      </w:r>
    </w:p>
    <w:p w14:paraId="1EC1537A" w14:textId="77777777" w:rsidR="007037B3" w:rsidRDefault="007037B3" w:rsidP="007037B3">
      <w:pPr>
        <w:pStyle w:val="ListParagraph"/>
        <w:spacing w:line="276" w:lineRule="auto"/>
        <w:ind w:left="721"/>
        <w:rPr>
          <w:rFonts w:ascii="Arial" w:eastAsiaTheme="minorEastAsia" w:hAnsi="Arial" w:cs="Arial"/>
          <w:color w:val="000000" w:themeColor="text1"/>
          <w:szCs w:val="24"/>
        </w:rPr>
      </w:pPr>
      <w:r>
        <w:rPr>
          <w:rFonts w:ascii="Arial" w:eastAsiaTheme="minorEastAsia" w:hAnsi="Arial" w:cs="Arial"/>
          <w:color w:val="000000" w:themeColor="text1"/>
          <w:szCs w:val="24"/>
        </w:rPr>
        <w:t>V</w:t>
      </w:r>
      <w:r w:rsidRPr="00501DA9">
        <w:rPr>
          <w:rFonts w:ascii="Arial" w:eastAsiaTheme="minorEastAsia" w:hAnsi="Arial" w:cs="Arial"/>
          <w:color w:val="000000" w:themeColor="text1"/>
          <w:szCs w:val="24"/>
        </w:rPr>
        <w:t>erzije komponenti programskog rješenja</w:t>
      </w:r>
      <w:r>
        <w:rPr>
          <w:rFonts w:ascii="Arial" w:eastAsiaTheme="minorEastAsia" w:hAnsi="Arial" w:cs="Arial"/>
          <w:color w:val="000000" w:themeColor="text1"/>
          <w:szCs w:val="24"/>
        </w:rPr>
        <w:t xml:space="preserve"> na koje je potrebno nadograditi programsko rješenje (minimalno ili novije):</w:t>
      </w:r>
      <w:r w:rsidRPr="00501DA9">
        <w:rPr>
          <w:rFonts w:ascii="Arial" w:eastAsiaTheme="minorEastAsia" w:hAnsi="Arial" w:cs="Arial"/>
          <w:color w:val="000000" w:themeColor="text1"/>
          <w:szCs w:val="24"/>
        </w:rPr>
        <w:t xml:space="preserve"> </w:t>
      </w:r>
    </w:p>
    <w:p w14:paraId="79AC3B25" w14:textId="77777777" w:rsidR="007037B3" w:rsidRPr="00501DA9" w:rsidRDefault="007037B3" w:rsidP="007037B3">
      <w:pPr>
        <w:pStyle w:val="ListParagraph"/>
        <w:numPr>
          <w:ilvl w:val="1"/>
          <w:numId w:val="70"/>
        </w:num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501DA9">
        <w:rPr>
          <w:rFonts w:ascii="Arial" w:eastAsiaTheme="minorEastAsia" w:hAnsi="Arial" w:cs="Arial"/>
          <w:color w:val="000000" w:themeColor="text1"/>
          <w:szCs w:val="24"/>
        </w:rPr>
        <w:t xml:space="preserve">ERP sustav: </w:t>
      </w:r>
      <w:r>
        <w:rPr>
          <w:rFonts w:ascii="Arial" w:eastAsiaTheme="minorEastAsia" w:hAnsi="Arial" w:cs="Arial"/>
          <w:color w:val="000000" w:themeColor="text1"/>
          <w:szCs w:val="24"/>
        </w:rPr>
        <w:t>Odoo verzija 12</w:t>
      </w:r>
    </w:p>
    <w:p w14:paraId="5F65F3C0" w14:textId="77777777" w:rsidR="007037B3" w:rsidRPr="00501DA9" w:rsidRDefault="007037B3" w:rsidP="007037B3">
      <w:pPr>
        <w:pStyle w:val="ListParagraph"/>
        <w:numPr>
          <w:ilvl w:val="1"/>
          <w:numId w:val="70"/>
        </w:num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501DA9">
        <w:rPr>
          <w:rFonts w:ascii="Arial" w:eastAsiaTheme="minorEastAsia" w:hAnsi="Arial" w:cs="Arial"/>
          <w:color w:val="000000" w:themeColor="text1"/>
          <w:szCs w:val="24"/>
        </w:rPr>
        <w:t xml:space="preserve">Baza podataka: </w:t>
      </w:r>
      <w:r>
        <w:rPr>
          <w:rFonts w:ascii="Arial" w:eastAsiaTheme="minorEastAsia" w:hAnsi="Arial" w:cs="Arial"/>
          <w:color w:val="000000" w:themeColor="text1"/>
          <w:szCs w:val="24"/>
        </w:rPr>
        <w:t>PostgreSQL 10.7 ili 11.2</w:t>
      </w:r>
    </w:p>
    <w:p w14:paraId="6544E996" w14:textId="77777777" w:rsidR="007037B3" w:rsidRPr="00501DA9" w:rsidRDefault="007037B3" w:rsidP="007037B3">
      <w:pPr>
        <w:pStyle w:val="ListParagraph"/>
        <w:numPr>
          <w:ilvl w:val="1"/>
          <w:numId w:val="70"/>
        </w:num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501DA9">
        <w:rPr>
          <w:rFonts w:ascii="Arial" w:eastAsiaTheme="minorEastAsia" w:hAnsi="Arial" w:cs="Arial"/>
          <w:color w:val="000000" w:themeColor="text1"/>
          <w:szCs w:val="24"/>
        </w:rPr>
        <w:t>Operativni sustav:</w:t>
      </w:r>
      <w:r>
        <w:rPr>
          <w:rFonts w:ascii="Arial" w:eastAsiaTheme="minorEastAsia" w:hAnsi="Arial" w:cs="Arial"/>
          <w:color w:val="000000" w:themeColor="text1"/>
          <w:szCs w:val="24"/>
        </w:rPr>
        <w:t xml:space="preserve"> Ubuntu server 18.04 LTS</w:t>
      </w:r>
    </w:p>
    <w:p w14:paraId="1FC1FB5B" w14:textId="77777777" w:rsidR="007037B3" w:rsidRPr="00501DA9" w:rsidRDefault="007037B3" w:rsidP="007037B3">
      <w:pPr>
        <w:pStyle w:val="ListParagraph"/>
        <w:numPr>
          <w:ilvl w:val="1"/>
          <w:numId w:val="70"/>
        </w:num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501DA9">
        <w:rPr>
          <w:rFonts w:ascii="Arial" w:eastAsiaTheme="minorEastAsia" w:hAnsi="Arial" w:cs="Arial"/>
          <w:color w:val="000000" w:themeColor="text1"/>
          <w:szCs w:val="24"/>
        </w:rPr>
        <w:t>Programski jezik:</w:t>
      </w:r>
      <w:r>
        <w:rPr>
          <w:rFonts w:ascii="Arial" w:eastAsiaTheme="minorEastAsia" w:hAnsi="Arial" w:cs="Arial"/>
          <w:color w:val="000000" w:themeColor="text1"/>
          <w:szCs w:val="24"/>
        </w:rPr>
        <w:t xml:space="preserve"> Python 3.7.3.</w:t>
      </w:r>
    </w:p>
    <w:p w14:paraId="6FD4A00E" w14:textId="77777777" w:rsidR="007037B3" w:rsidRDefault="007037B3" w:rsidP="007037B3">
      <w:pPr>
        <w:pStyle w:val="ListParagraph"/>
        <w:numPr>
          <w:ilvl w:val="1"/>
          <w:numId w:val="70"/>
        </w:num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501DA9">
        <w:rPr>
          <w:rFonts w:ascii="Arial" w:eastAsiaTheme="minorEastAsia" w:hAnsi="Arial" w:cs="Arial"/>
          <w:color w:val="000000" w:themeColor="text1"/>
          <w:szCs w:val="24"/>
        </w:rPr>
        <w:t>Aplikacijski server:</w:t>
      </w:r>
      <w:r>
        <w:rPr>
          <w:rFonts w:ascii="Arial" w:eastAsiaTheme="minorEastAsia" w:hAnsi="Arial" w:cs="Arial"/>
          <w:color w:val="000000" w:themeColor="text1"/>
          <w:szCs w:val="24"/>
        </w:rPr>
        <w:t xml:space="preserve"> nginx 1.15.12 ili Apache HTTP server 2.4.39</w:t>
      </w:r>
    </w:p>
    <w:p w14:paraId="4B0D3CA9" w14:textId="77777777" w:rsidR="007037B3" w:rsidRDefault="007037B3" w:rsidP="007037B3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</w:p>
    <w:p w14:paraId="5E6D68D9" w14:textId="4B75C753" w:rsidR="007037B3" w:rsidRDefault="007037B3" w:rsidP="007037B3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>
        <w:rPr>
          <w:rFonts w:ascii="Arial" w:eastAsiaTheme="minorEastAsia" w:hAnsi="Arial" w:cs="Arial"/>
          <w:color w:val="000000" w:themeColor="text1"/>
          <w:szCs w:val="24"/>
        </w:rPr>
        <w:t>Rješenje mora nuditi održivost sustava – sve prilagodbe rješenja moraju biti riješene kroz custom module. Ponuditelj ne smije bez znanja Naručitelja mijenjati jezgru sustava.</w:t>
      </w:r>
      <w:r w:rsidR="003A3715">
        <w:rPr>
          <w:rFonts w:ascii="Arial" w:eastAsiaTheme="minorEastAsia" w:hAnsi="Arial" w:cs="Arial"/>
          <w:color w:val="000000" w:themeColor="text1"/>
          <w:szCs w:val="24"/>
        </w:rPr>
        <w:t xml:space="preserve"> </w:t>
      </w:r>
      <w:r w:rsidR="003A3715" w:rsidRPr="003A3715">
        <w:rPr>
          <w:rFonts w:ascii="Arial" w:eastAsiaTheme="minorEastAsia" w:hAnsi="Arial" w:cs="Arial"/>
          <w:color w:val="000000" w:themeColor="text1"/>
          <w:szCs w:val="24"/>
        </w:rPr>
        <w:t>Osim održivosti sustava, rješenje mora imati konfiguriran REST AP</w:t>
      </w:r>
      <w:r w:rsidR="008D219C">
        <w:rPr>
          <w:rFonts w:ascii="Arial" w:eastAsiaTheme="minorEastAsia" w:hAnsi="Arial" w:cs="Arial"/>
          <w:color w:val="000000" w:themeColor="text1"/>
          <w:szCs w:val="24"/>
        </w:rPr>
        <w:t>I</w:t>
      </w:r>
      <w:r w:rsidR="003A3715" w:rsidRPr="003A3715">
        <w:rPr>
          <w:rFonts w:ascii="Arial" w:eastAsiaTheme="minorEastAsia" w:hAnsi="Arial" w:cs="Arial"/>
          <w:color w:val="000000" w:themeColor="text1"/>
          <w:szCs w:val="24"/>
        </w:rPr>
        <w:t xml:space="preserve"> ili jednakovrijednu konfiguraciju koja omogućuje komunikaciju s drugim sustavi</w:t>
      </w:r>
      <w:r w:rsidR="007179CA">
        <w:rPr>
          <w:rFonts w:ascii="Arial" w:eastAsiaTheme="minorEastAsia" w:hAnsi="Arial" w:cs="Arial"/>
          <w:color w:val="000000" w:themeColor="text1"/>
          <w:szCs w:val="24"/>
        </w:rPr>
        <w:t>ma</w:t>
      </w:r>
      <w:r w:rsidR="003A3715" w:rsidRPr="003A3715">
        <w:rPr>
          <w:rFonts w:ascii="Arial" w:eastAsiaTheme="minorEastAsia" w:hAnsi="Arial" w:cs="Arial"/>
          <w:color w:val="000000" w:themeColor="text1"/>
          <w:szCs w:val="24"/>
        </w:rPr>
        <w:t xml:space="preserve"> (slanje i primanje podataka). Ponuditelj je dužan raspisati opće upute o korištenju novog rješenja za sve korisnike sustava kao i za pojedine module.</w:t>
      </w:r>
      <w:r>
        <w:rPr>
          <w:rFonts w:ascii="Arial" w:eastAsiaTheme="minorEastAsia" w:hAnsi="Arial" w:cs="Arial"/>
          <w:color w:val="000000" w:themeColor="text1"/>
          <w:szCs w:val="24"/>
        </w:rPr>
        <w:t xml:space="preserve"> Sve naknadne nadogradnje komponenti jezgre sustava moraju biti besplatne za Naručitelja. Nakon provedenih nadogradnji Naručitelj mora biti sposoban samostalno nadograđivati navedene komponente sustava te primjenjivati sigurnosne zakrpe.</w:t>
      </w:r>
    </w:p>
    <w:p w14:paraId="55DCF7BC" w14:textId="1F10B145" w:rsidR="007037B3" w:rsidRDefault="007037B3" w:rsidP="007037B3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>
        <w:rPr>
          <w:rFonts w:ascii="Arial" w:eastAsiaTheme="minorEastAsia" w:hAnsi="Arial" w:cs="Arial"/>
          <w:color w:val="000000" w:themeColor="text1"/>
          <w:szCs w:val="24"/>
        </w:rPr>
        <w:t>Svi postojeći korisnici sustava moraju na što jednostavniji način biti migrirani na novi sustav.</w:t>
      </w:r>
    </w:p>
    <w:p w14:paraId="1918C70F" w14:textId="77777777" w:rsidR="007037B3" w:rsidRDefault="007037B3" w:rsidP="007037B3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>
        <w:rPr>
          <w:rFonts w:ascii="Arial" w:eastAsiaTheme="minorEastAsia" w:hAnsi="Arial" w:cs="Arial"/>
          <w:color w:val="000000" w:themeColor="text1"/>
          <w:szCs w:val="24"/>
        </w:rPr>
        <w:t>Rok za implementaciju Faze 2 je 31.12.2019.</w:t>
      </w:r>
    </w:p>
    <w:p w14:paraId="6699432B" w14:textId="77777777" w:rsidR="007037B3" w:rsidRPr="00501DA9" w:rsidRDefault="007037B3" w:rsidP="007037B3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</w:p>
    <w:p w14:paraId="20B2B5B8" w14:textId="77777777" w:rsidR="007037B3" w:rsidRDefault="007037B3" w:rsidP="007037B3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</w:p>
    <w:p w14:paraId="06EB24EC" w14:textId="00126096" w:rsidR="007037B3" w:rsidRDefault="007037B3" w:rsidP="007037B3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>
        <w:rPr>
          <w:rFonts w:ascii="Arial" w:eastAsiaTheme="minorEastAsia" w:hAnsi="Arial" w:cs="Arial"/>
          <w:color w:val="000000" w:themeColor="text1"/>
          <w:szCs w:val="24"/>
        </w:rPr>
        <w:t>Neovisno o Fazama 1 i 2 potrebno je napraviti dodatno:</w:t>
      </w:r>
    </w:p>
    <w:p w14:paraId="5C101D8D" w14:textId="77777777" w:rsidR="007037B3" w:rsidRPr="007E3E1A" w:rsidRDefault="007037B3" w:rsidP="007E3E1A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</w:p>
    <w:p w14:paraId="0322B840" w14:textId="7A8CA3EE" w:rsidR="004F17BD" w:rsidRPr="00BB1167" w:rsidRDefault="00A726FA" w:rsidP="00725857">
      <w:pPr>
        <w:pStyle w:val="ListParagraph"/>
        <w:numPr>
          <w:ilvl w:val="0"/>
          <w:numId w:val="58"/>
        </w:num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BB1167">
        <w:rPr>
          <w:rFonts w:ascii="Arial" w:eastAsiaTheme="minorEastAsia" w:hAnsi="Arial" w:cs="Arial"/>
          <w:color w:val="000000" w:themeColor="text1"/>
          <w:szCs w:val="24"/>
        </w:rPr>
        <w:t xml:space="preserve">Izraditi analizu i dizajn </w:t>
      </w:r>
      <w:r w:rsidR="001D6206" w:rsidRPr="00BB1167">
        <w:rPr>
          <w:rFonts w:ascii="Arial" w:eastAsiaTheme="minorEastAsia" w:hAnsi="Arial" w:cs="Arial"/>
          <w:color w:val="000000" w:themeColor="text1"/>
          <w:szCs w:val="24"/>
        </w:rPr>
        <w:t>integracije s riznicom</w:t>
      </w:r>
      <w:r w:rsidR="00303E53" w:rsidRPr="00BB1167">
        <w:rPr>
          <w:rFonts w:ascii="Arial" w:eastAsiaTheme="minorEastAsia" w:hAnsi="Arial" w:cs="Arial"/>
          <w:color w:val="000000" w:themeColor="text1"/>
          <w:szCs w:val="24"/>
        </w:rPr>
        <w:t xml:space="preserve"> osnivača</w:t>
      </w:r>
      <w:r w:rsidR="00D8793D" w:rsidRPr="00BB1167">
        <w:rPr>
          <w:rStyle w:val="FootnoteReference"/>
          <w:rFonts w:ascii="Arial" w:eastAsiaTheme="minorEastAsia" w:hAnsi="Arial" w:cs="Arial"/>
          <w:color w:val="000000" w:themeColor="text1"/>
          <w:szCs w:val="24"/>
        </w:rPr>
        <w:footnoteReference w:id="2"/>
      </w:r>
      <w:r w:rsidR="001D6206" w:rsidRPr="00BB1167">
        <w:rPr>
          <w:rFonts w:ascii="Arial" w:eastAsiaTheme="minorEastAsia" w:hAnsi="Arial" w:cs="Arial"/>
          <w:color w:val="000000" w:themeColor="text1"/>
          <w:szCs w:val="24"/>
        </w:rPr>
        <w:t xml:space="preserve"> kao podloga za implementaciju integracije PIS-a s riznicom</w:t>
      </w:r>
      <w:r w:rsidR="00303E53" w:rsidRPr="00BB1167">
        <w:rPr>
          <w:rFonts w:ascii="Arial" w:eastAsiaTheme="minorEastAsia" w:hAnsi="Arial" w:cs="Arial"/>
          <w:color w:val="000000" w:themeColor="text1"/>
          <w:szCs w:val="24"/>
        </w:rPr>
        <w:t xml:space="preserve"> osnivača</w:t>
      </w:r>
    </w:p>
    <w:p w14:paraId="36EB56FE" w14:textId="176F21D9" w:rsidR="002279B5" w:rsidRPr="00BB1167" w:rsidRDefault="007F4973">
      <w:pPr>
        <w:pStyle w:val="ListParagraph"/>
        <w:numPr>
          <w:ilvl w:val="1"/>
          <w:numId w:val="58"/>
        </w:num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BB1167">
        <w:rPr>
          <w:rFonts w:ascii="Arial" w:eastAsiaTheme="minorEastAsia" w:hAnsi="Arial" w:cs="Arial"/>
          <w:color w:val="000000" w:themeColor="text1"/>
          <w:szCs w:val="24"/>
        </w:rPr>
        <w:lastRenderedPageBreak/>
        <w:t>Usluga snimanja poslovnih procesa i izrade referentnih modela</w:t>
      </w:r>
    </w:p>
    <w:p w14:paraId="7D750D6F" w14:textId="44AFC420" w:rsidR="002279B5" w:rsidRPr="00BB1167" w:rsidRDefault="002279B5" w:rsidP="002279B5">
      <w:pPr>
        <w:pStyle w:val="ListParagraph"/>
        <w:numPr>
          <w:ilvl w:val="0"/>
          <w:numId w:val="58"/>
        </w:num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BB1167">
        <w:rPr>
          <w:rFonts w:ascii="Arial" w:eastAsiaTheme="minorEastAsia" w:hAnsi="Arial" w:cs="Arial"/>
          <w:color w:val="000000" w:themeColor="text1"/>
          <w:szCs w:val="24"/>
        </w:rPr>
        <w:t xml:space="preserve">Izraditi analizu i dizajn </w:t>
      </w:r>
      <w:r w:rsidR="001207AD" w:rsidRPr="00BB1167">
        <w:rPr>
          <w:rFonts w:ascii="Arial" w:eastAsiaTheme="minorEastAsia" w:hAnsi="Arial" w:cs="Arial"/>
          <w:color w:val="000000" w:themeColor="text1"/>
          <w:szCs w:val="24"/>
        </w:rPr>
        <w:t>mjesečnih/</w:t>
      </w:r>
      <w:r w:rsidR="009148B8" w:rsidRPr="00BB1167">
        <w:rPr>
          <w:rFonts w:ascii="Arial" w:eastAsiaTheme="minorEastAsia" w:hAnsi="Arial" w:cs="Arial"/>
          <w:color w:val="000000" w:themeColor="text1"/>
          <w:szCs w:val="24"/>
        </w:rPr>
        <w:t>godišnjih izvještaj</w:t>
      </w:r>
      <w:r w:rsidR="005C1DAF" w:rsidRPr="00BB1167">
        <w:rPr>
          <w:rFonts w:ascii="Arial" w:eastAsiaTheme="minorEastAsia" w:hAnsi="Arial" w:cs="Arial"/>
          <w:color w:val="000000" w:themeColor="text1"/>
          <w:szCs w:val="24"/>
        </w:rPr>
        <w:t>a</w:t>
      </w:r>
      <w:r w:rsidR="009148B8" w:rsidRPr="00BB1167">
        <w:rPr>
          <w:rFonts w:ascii="Arial" w:eastAsiaTheme="minorEastAsia" w:hAnsi="Arial" w:cs="Arial"/>
          <w:color w:val="000000" w:themeColor="text1"/>
          <w:szCs w:val="24"/>
        </w:rPr>
        <w:t xml:space="preserve"> </w:t>
      </w:r>
      <w:r w:rsidR="00F048C7" w:rsidRPr="00BB1167">
        <w:rPr>
          <w:rFonts w:ascii="Arial" w:eastAsiaTheme="minorEastAsia" w:hAnsi="Arial" w:cs="Arial"/>
          <w:color w:val="000000" w:themeColor="text1"/>
          <w:szCs w:val="24"/>
        </w:rPr>
        <w:t xml:space="preserve">u relaciji od škole prema osnivaču odnosno Ministarstvu </w:t>
      </w:r>
      <w:r w:rsidR="00C06538" w:rsidRPr="00BB1167">
        <w:rPr>
          <w:rFonts w:ascii="Arial" w:eastAsiaTheme="minorEastAsia" w:hAnsi="Arial" w:cs="Arial"/>
          <w:color w:val="000000" w:themeColor="text1"/>
          <w:szCs w:val="24"/>
        </w:rPr>
        <w:t>znanosti i obrazovanja</w:t>
      </w:r>
      <w:r w:rsidR="00FA5C6D" w:rsidRPr="00BB1167">
        <w:rPr>
          <w:rFonts w:ascii="Arial" w:eastAsiaTheme="minorEastAsia" w:hAnsi="Arial" w:cs="Arial"/>
          <w:color w:val="000000" w:themeColor="text1"/>
          <w:szCs w:val="24"/>
        </w:rPr>
        <w:t xml:space="preserve"> kao podloga za implementaci</w:t>
      </w:r>
      <w:r w:rsidR="000F576D" w:rsidRPr="00BB1167">
        <w:rPr>
          <w:rFonts w:ascii="Arial" w:eastAsiaTheme="minorEastAsia" w:hAnsi="Arial" w:cs="Arial"/>
          <w:color w:val="000000" w:themeColor="text1"/>
          <w:szCs w:val="24"/>
        </w:rPr>
        <w:t>ju mjesečnih/godišnjih izvještaja u navedenoj relaciji</w:t>
      </w:r>
    </w:p>
    <w:p w14:paraId="1BEF67C2" w14:textId="7D053889" w:rsidR="00E30C30" w:rsidRPr="00BB1167" w:rsidRDefault="002B40D5" w:rsidP="00547E18">
      <w:pPr>
        <w:pStyle w:val="ListParagraph"/>
        <w:numPr>
          <w:ilvl w:val="1"/>
          <w:numId w:val="58"/>
        </w:num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BB1167">
        <w:rPr>
          <w:rFonts w:ascii="Arial" w:eastAsiaTheme="minorEastAsia" w:hAnsi="Arial" w:cs="Arial"/>
          <w:color w:val="000000" w:themeColor="text1"/>
          <w:szCs w:val="24"/>
        </w:rPr>
        <w:t>Identifikacija potrebnih izvj</w:t>
      </w:r>
      <w:r w:rsidR="00E30C30" w:rsidRPr="00BB1167">
        <w:rPr>
          <w:rFonts w:ascii="Arial" w:eastAsiaTheme="minorEastAsia" w:hAnsi="Arial" w:cs="Arial"/>
          <w:color w:val="000000" w:themeColor="text1"/>
          <w:szCs w:val="24"/>
        </w:rPr>
        <w:t xml:space="preserve">eštaja i njihova </w:t>
      </w:r>
      <w:r w:rsidR="00014E48" w:rsidRPr="00BB1167">
        <w:rPr>
          <w:rFonts w:ascii="Arial" w:eastAsiaTheme="minorEastAsia" w:hAnsi="Arial" w:cs="Arial"/>
          <w:color w:val="000000" w:themeColor="text1"/>
          <w:szCs w:val="24"/>
        </w:rPr>
        <w:t>priprema za implementaciju</w:t>
      </w:r>
    </w:p>
    <w:p w14:paraId="33D08BA7" w14:textId="77777777" w:rsidR="00482E41" w:rsidRPr="00BB1167" w:rsidRDefault="00482E41" w:rsidP="00547E18">
      <w:pPr>
        <w:pStyle w:val="ListParagraph"/>
        <w:spacing w:line="276" w:lineRule="auto"/>
        <w:ind w:left="1440"/>
        <w:rPr>
          <w:rFonts w:ascii="Arial" w:eastAsiaTheme="minorEastAsia" w:hAnsi="Arial" w:cs="Arial"/>
        </w:rPr>
      </w:pPr>
    </w:p>
    <w:p w14:paraId="65062025" w14:textId="77777777" w:rsidR="00EE5D46" w:rsidRPr="00BB1167" w:rsidRDefault="00EE5D46" w:rsidP="0092068A">
      <w:pPr>
        <w:spacing w:line="276" w:lineRule="auto"/>
        <w:rPr>
          <w:rFonts w:ascii="Arial" w:hAnsi="Arial" w:cs="Arial"/>
          <w:b/>
          <w:i/>
          <w:color w:val="000000" w:themeColor="text1"/>
        </w:rPr>
      </w:pPr>
    </w:p>
    <w:p w14:paraId="239A64E2" w14:textId="735D38B8" w:rsidR="0092068A" w:rsidRPr="00BB1167" w:rsidRDefault="00FA29BA" w:rsidP="0092068A">
      <w:pPr>
        <w:spacing w:line="276" w:lineRule="auto"/>
        <w:rPr>
          <w:rFonts w:ascii="Arial" w:hAnsi="Arial" w:cs="Arial"/>
          <w:b/>
          <w:i/>
          <w:color w:val="000000" w:themeColor="text1"/>
        </w:rPr>
      </w:pPr>
      <w:r w:rsidRPr="00BB1167">
        <w:rPr>
          <w:rFonts w:ascii="Arial" w:hAnsi="Arial" w:cs="Arial"/>
          <w:b/>
          <w:i/>
          <w:color w:val="000000" w:themeColor="text1"/>
        </w:rPr>
        <w:t>Operativna podrška i briga o sustavu</w:t>
      </w:r>
    </w:p>
    <w:p w14:paraId="18AD7C84" w14:textId="77777777" w:rsidR="00D265BD" w:rsidRPr="00BB1167" w:rsidRDefault="00D265BD" w:rsidP="0092068A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</w:p>
    <w:p w14:paraId="55856C67" w14:textId="77777777" w:rsidR="00F82C91" w:rsidRPr="00BB1167" w:rsidRDefault="00F82C91" w:rsidP="00F82C91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BB1167">
        <w:rPr>
          <w:rFonts w:ascii="Arial" w:eastAsiaTheme="minorEastAsia" w:hAnsi="Arial" w:cs="Arial"/>
          <w:color w:val="000000" w:themeColor="text1"/>
          <w:szCs w:val="24"/>
        </w:rPr>
        <w:t>Operativna podrška uključuje otklanjanje uzroka zastoja i neispravnosti u radu sustava i svih njegovih elemenata (bugovi). Ponuditelj ga treba obavljati po prijavi zastoja ili neispravnosti u radu od strane CARNET-a ili ovlaštenog predstavnika CARNET-a. Obveza je Ponuditelja promptno reagiranje i dijagnosticiranje problema, bez obzira na razlog greške, te dovođenje sustava u regularno stanje.</w:t>
      </w:r>
    </w:p>
    <w:p w14:paraId="7A9C92AA" w14:textId="1FA521E8" w:rsidR="00F82C91" w:rsidRPr="00BB1167" w:rsidRDefault="00F82C91" w:rsidP="00F82C91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BB1167">
        <w:rPr>
          <w:rFonts w:ascii="Arial" w:eastAsiaTheme="minorEastAsia" w:hAnsi="Arial" w:cs="Arial"/>
          <w:color w:val="000000" w:themeColor="text1"/>
          <w:szCs w:val="24"/>
        </w:rPr>
        <w:t xml:space="preserve">Operativna podrška aplikacijskog rješenja obavlja se u režimu </w:t>
      </w:r>
      <w:r w:rsidR="008F7EF8" w:rsidRPr="00BB1167">
        <w:rPr>
          <w:rFonts w:ascii="Arial" w:eastAsiaTheme="minorEastAsia" w:hAnsi="Arial" w:cs="Arial"/>
          <w:color w:val="000000" w:themeColor="text1"/>
          <w:szCs w:val="24"/>
        </w:rPr>
        <w:t>8</w:t>
      </w:r>
      <w:r w:rsidRPr="00BB1167">
        <w:rPr>
          <w:rFonts w:ascii="Arial" w:eastAsiaTheme="minorEastAsia" w:hAnsi="Arial" w:cs="Arial"/>
          <w:color w:val="000000" w:themeColor="text1"/>
          <w:szCs w:val="24"/>
        </w:rPr>
        <w:t xml:space="preserve">x5, odnosno </w:t>
      </w:r>
      <w:r w:rsidR="008F7EF8" w:rsidRPr="00BB1167">
        <w:rPr>
          <w:rFonts w:ascii="Arial" w:eastAsiaTheme="minorEastAsia" w:hAnsi="Arial" w:cs="Arial"/>
          <w:color w:val="000000" w:themeColor="text1"/>
          <w:szCs w:val="24"/>
        </w:rPr>
        <w:t>8</w:t>
      </w:r>
      <w:r w:rsidRPr="00BB1167">
        <w:rPr>
          <w:rFonts w:ascii="Arial" w:eastAsiaTheme="minorEastAsia" w:hAnsi="Arial" w:cs="Arial"/>
          <w:color w:val="000000" w:themeColor="text1"/>
          <w:szCs w:val="24"/>
        </w:rPr>
        <w:t xml:space="preserve"> sati svaki radni dan </w:t>
      </w:r>
      <w:r w:rsidR="000645A1" w:rsidRPr="00BB1167">
        <w:rPr>
          <w:rFonts w:ascii="Arial" w:eastAsiaTheme="minorEastAsia" w:hAnsi="Arial" w:cs="Arial"/>
          <w:color w:val="000000" w:themeColor="text1"/>
          <w:szCs w:val="24"/>
        </w:rPr>
        <w:t>(</w:t>
      </w:r>
      <w:r w:rsidR="00EE3D25" w:rsidRPr="00BB1167">
        <w:rPr>
          <w:rFonts w:ascii="Arial" w:eastAsiaTheme="minorEastAsia" w:hAnsi="Arial" w:cs="Arial"/>
          <w:color w:val="000000" w:themeColor="text1"/>
          <w:szCs w:val="24"/>
        </w:rPr>
        <w:t xml:space="preserve">od </w:t>
      </w:r>
      <w:r w:rsidR="000645A1" w:rsidRPr="00BB1167">
        <w:rPr>
          <w:rFonts w:ascii="Arial" w:eastAsiaTheme="minorEastAsia" w:hAnsi="Arial" w:cs="Arial"/>
          <w:color w:val="000000" w:themeColor="text1"/>
          <w:szCs w:val="24"/>
        </w:rPr>
        <w:t>8</w:t>
      </w:r>
      <w:r w:rsidR="00EE3D25" w:rsidRPr="00BB1167">
        <w:rPr>
          <w:rFonts w:ascii="Arial" w:eastAsiaTheme="minorEastAsia" w:hAnsi="Arial" w:cs="Arial"/>
          <w:color w:val="000000" w:themeColor="text1"/>
          <w:szCs w:val="24"/>
        </w:rPr>
        <w:t>:00 do 1</w:t>
      </w:r>
      <w:r w:rsidR="008F7EF8" w:rsidRPr="00BB1167">
        <w:rPr>
          <w:rFonts w:ascii="Arial" w:eastAsiaTheme="minorEastAsia" w:hAnsi="Arial" w:cs="Arial"/>
          <w:color w:val="000000" w:themeColor="text1"/>
          <w:szCs w:val="24"/>
        </w:rPr>
        <w:t>6</w:t>
      </w:r>
      <w:r w:rsidR="00EE3D25" w:rsidRPr="00BB1167">
        <w:rPr>
          <w:rFonts w:ascii="Arial" w:eastAsiaTheme="minorEastAsia" w:hAnsi="Arial" w:cs="Arial"/>
          <w:color w:val="000000" w:themeColor="text1"/>
          <w:szCs w:val="24"/>
        </w:rPr>
        <w:t xml:space="preserve">:00) </w:t>
      </w:r>
      <w:r w:rsidRPr="00BB1167">
        <w:rPr>
          <w:rFonts w:ascii="Arial" w:eastAsiaTheme="minorEastAsia" w:hAnsi="Arial" w:cs="Arial"/>
          <w:color w:val="000000" w:themeColor="text1"/>
          <w:szCs w:val="24"/>
        </w:rPr>
        <w:t xml:space="preserve">u godini s vremenom odziva četiri sata od prijave incidenta ili "sljedeći radni dan" za incidente prijavljene vikendom/neradnim danom i vremenom popravka kontinuiranim do ispravka prijave. </w:t>
      </w:r>
    </w:p>
    <w:p w14:paraId="63B38F7F" w14:textId="77777777" w:rsidR="00F82C91" w:rsidRPr="00BB1167" w:rsidRDefault="00F82C91" w:rsidP="00F82C91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</w:p>
    <w:p w14:paraId="7A94F232" w14:textId="77777777" w:rsidR="00F82C91" w:rsidRPr="00BB1167" w:rsidRDefault="00F82C91" w:rsidP="00F82C91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BB1167">
        <w:rPr>
          <w:rFonts w:ascii="Arial" w:eastAsiaTheme="minorEastAsia" w:hAnsi="Arial" w:cs="Arial"/>
          <w:color w:val="000000" w:themeColor="text1"/>
          <w:szCs w:val="24"/>
        </w:rPr>
        <w:t>Poslovi i aktivnosti operativne podrške obuhvaćaju praćenje i podešavanje svih parametara sustava. Ponuditelj periodički provjerava rad sustava i preventivno obavlja sve potrebne akcije kako bi sustav uvijek ispravno radio. Navedeno podrazumijeva tjedni pregled stanja sustava. Jednom u tri mjeseca Ponuditelj treba podnositi izvještaj o stanju informacijskog sustava uz prijedlog za eventualne promjene konfiguracije kako bi se osigurala pouzdanost, optimalan rad i funkcionalnost sustava. Naručitelj može zatražiti i izvanredni (ad-hoc) izvještaj o stanju sustava kojeg Ponuditelj mora izraditi i dostaviti Naručitelju.</w:t>
      </w:r>
    </w:p>
    <w:p w14:paraId="3F1C5A0E" w14:textId="77777777" w:rsidR="00F82C91" w:rsidRPr="00BB1167" w:rsidRDefault="00F82C91" w:rsidP="00F82C91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</w:p>
    <w:p w14:paraId="3DB7A886" w14:textId="77777777" w:rsidR="00F82C91" w:rsidRPr="00BB1167" w:rsidRDefault="00F82C91" w:rsidP="00F82C91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BB1167">
        <w:rPr>
          <w:rFonts w:ascii="Arial" w:eastAsiaTheme="minorEastAsia" w:hAnsi="Arial" w:cs="Arial"/>
          <w:color w:val="000000" w:themeColor="text1"/>
          <w:szCs w:val="24"/>
        </w:rPr>
        <w:t>Operativna podrška i briga o sustavu obuhvaća:</w:t>
      </w:r>
    </w:p>
    <w:p w14:paraId="49C8E390" w14:textId="77777777" w:rsidR="00F82C91" w:rsidRPr="00BB1167" w:rsidRDefault="00F82C91" w:rsidP="00F82C91">
      <w:pPr>
        <w:pStyle w:val="ListParagraph"/>
        <w:numPr>
          <w:ilvl w:val="0"/>
          <w:numId w:val="66"/>
        </w:num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BB1167">
        <w:rPr>
          <w:rFonts w:ascii="Arial" w:eastAsiaTheme="minorEastAsia" w:hAnsi="Arial" w:cs="Arial"/>
          <w:color w:val="000000" w:themeColor="text1"/>
          <w:szCs w:val="24"/>
        </w:rPr>
        <w:t>intervencije u slučajevima kada informacijski sustav ne radi prema zadanoj specifikaciji,</w:t>
      </w:r>
    </w:p>
    <w:p w14:paraId="3ACEDEB5" w14:textId="77777777" w:rsidR="00F82C91" w:rsidRPr="00BB1167" w:rsidRDefault="00F82C91" w:rsidP="00F82C91">
      <w:pPr>
        <w:pStyle w:val="ListParagraph"/>
        <w:numPr>
          <w:ilvl w:val="0"/>
          <w:numId w:val="66"/>
        </w:num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BB1167">
        <w:rPr>
          <w:rFonts w:ascii="Arial" w:eastAsiaTheme="minorEastAsia" w:hAnsi="Arial" w:cs="Arial"/>
          <w:color w:val="000000" w:themeColor="text1"/>
          <w:szCs w:val="24"/>
        </w:rPr>
        <w:t>intervencije na komponentama sustava primjenom zakrpa,</w:t>
      </w:r>
    </w:p>
    <w:p w14:paraId="2D42A5F7" w14:textId="77777777" w:rsidR="00F82C91" w:rsidRPr="00BB1167" w:rsidRDefault="00F82C91" w:rsidP="00F82C91">
      <w:pPr>
        <w:pStyle w:val="ListParagraph"/>
        <w:numPr>
          <w:ilvl w:val="0"/>
          <w:numId w:val="66"/>
        </w:num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BB1167">
        <w:rPr>
          <w:rFonts w:ascii="Arial" w:eastAsiaTheme="minorEastAsia" w:hAnsi="Arial" w:cs="Arial"/>
          <w:color w:val="000000" w:themeColor="text1"/>
          <w:szCs w:val="24"/>
        </w:rPr>
        <w:t>intervencije vezane za konfiguracijske parametre komponenta sustava</w:t>
      </w:r>
    </w:p>
    <w:p w14:paraId="70E5B0E5" w14:textId="77777777" w:rsidR="00F82C91" w:rsidRPr="00BB1167" w:rsidRDefault="00F82C91" w:rsidP="00F82C91">
      <w:pPr>
        <w:pStyle w:val="ListParagraph"/>
        <w:numPr>
          <w:ilvl w:val="0"/>
          <w:numId w:val="66"/>
        </w:num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BB1167">
        <w:rPr>
          <w:rFonts w:ascii="Arial" w:eastAsiaTheme="minorEastAsia" w:hAnsi="Arial" w:cs="Arial"/>
          <w:color w:val="000000" w:themeColor="text1"/>
          <w:szCs w:val="24"/>
        </w:rPr>
        <w:t>kontinuirani nadzor rada softvera,</w:t>
      </w:r>
    </w:p>
    <w:p w14:paraId="36C03BED" w14:textId="77777777" w:rsidR="00F82C91" w:rsidRPr="00BB1167" w:rsidRDefault="00F82C91" w:rsidP="00F82C91">
      <w:pPr>
        <w:pStyle w:val="ListParagraph"/>
        <w:numPr>
          <w:ilvl w:val="0"/>
          <w:numId w:val="66"/>
        </w:num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BB1167">
        <w:rPr>
          <w:rFonts w:ascii="Arial" w:eastAsiaTheme="minorEastAsia" w:hAnsi="Arial" w:cs="Arial"/>
          <w:color w:val="000000" w:themeColor="text1"/>
          <w:szCs w:val="24"/>
        </w:rPr>
        <w:t>pregled postavki sustava, pregled rada aplikacijskog poslužitelja,</w:t>
      </w:r>
    </w:p>
    <w:p w14:paraId="07C7BAF5" w14:textId="77777777" w:rsidR="00F82C91" w:rsidRPr="00BB1167" w:rsidRDefault="00F82C91" w:rsidP="00F82C91">
      <w:pPr>
        <w:pStyle w:val="ListParagraph"/>
        <w:numPr>
          <w:ilvl w:val="0"/>
          <w:numId w:val="66"/>
        </w:num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BB1167">
        <w:rPr>
          <w:rFonts w:ascii="Arial" w:eastAsiaTheme="minorEastAsia" w:hAnsi="Arial" w:cs="Arial"/>
          <w:color w:val="000000" w:themeColor="text1"/>
          <w:szCs w:val="24"/>
        </w:rPr>
        <w:t>pregledavanje rada baze podataka,</w:t>
      </w:r>
    </w:p>
    <w:p w14:paraId="145C03E7" w14:textId="77777777" w:rsidR="00F82C91" w:rsidRPr="00BB1167" w:rsidRDefault="00F82C91" w:rsidP="00F82C91">
      <w:pPr>
        <w:pStyle w:val="ListParagraph"/>
        <w:numPr>
          <w:ilvl w:val="0"/>
          <w:numId w:val="66"/>
        </w:num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BB1167">
        <w:rPr>
          <w:rFonts w:ascii="Arial" w:eastAsiaTheme="minorEastAsia" w:hAnsi="Arial" w:cs="Arial"/>
          <w:color w:val="000000" w:themeColor="text1"/>
          <w:szCs w:val="24"/>
        </w:rPr>
        <w:lastRenderedPageBreak/>
        <w:t>nadzor i optimizacija performansi,</w:t>
      </w:r>
    </w:p>
    <w:p w14:paraId="290E5F8E" w14:textId="77777777" w:rsidR="00F82C91" w:rsidRPr="00BB1167" w:rsidRDefault="00F82C91" w:rsidP="00F82C91">
      <w:pPr>
        <w:pStyle w:val="ListParagraph"/>
        <w:numPr>
          <w:ilvl w:val="0"/>
          <w:numId w:val="66"/>
        </w:num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BB1167">
        <w:rPr>
          <w:rFonts w:ascii="Arial" w:eastAsiaTheme="minorEastAsia" w:hAnsi="Arial" w:cs="Arial"/>
          <w:color w:val="000000" w:themeColor="text1"/>
          <w:szCs w:val="24"/>
        </w:rPr>
        <w:t>pripremu i podršku sustava za sigurnosno testiranje koje provodi CARNET ili ovlašteni predstavnik CARNET-a,</w:t>
      </w:r>
    </w:p>
    <w:p w14:paraId="27748BA0" w14:textId="006CA99A" w:rsidR="00F82C91" w:rsidRDefault="00F82C91" w:rsidP="00F82C91">
      <w:pPr>
        <w:pStyle w:val="ListParagraph"/>
        <w:numPr>
          <w:ilvl w:val="0"/>
          <w:numId w:val="66"/>
        </w:num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BB1167">
        <w:rPr>
          <w:rFonts w:ascii="Arial" w:eastAsiaTheme="minorEastAsia" w:hAnsi="Arial" w:cs="Arial"/>
          <w:color w:val="000000" w:themeColor="text1"/>
          <w:szCs w:val="24"/>
        </w:rPr>
        <w:t>redovito sigurnosno nadograđivanje sustava sa zakrpama proizvođača softvera u skladu s preporukama i dobrim praksama proizvođača</w:t>
      </w:r>
      <w:r w:rsidR="007037B3">
        <w:rPr>
          <w:rFonts w:ascii="Arial" w:eastAsiaTheme="minorEastAsia" w:hAnsi="Arial" w:cs="Arial"/>
          <w:color w:val="000000" w:themeColor="text1"/>
          <w:szCs w:val="24"/>
        </w:rPr>
        <w:t>,</w:t>
      </w:r>
    </w:p>
    <w:p w14:paraId="00DB9429" w14:textId="025CC01E" w:rsidR="007037B3" w:rsidRPr="007E3E1A" w:rsidRDefault="007037B3" w:rsidP="007037B3">
      <w:pPr>
        <w:pStyle w:val="ListParagraph"/>
        <w:numPr>
          <w:ilvl w:val="0"/>
          <w:numId w:val="66"/>
        </w:num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>
        <w:rPr>
          <w:rFonts w:ascii="Arial" w:eastAsiaTheme="minorEastAsia" w:hAnsi="Arial" w:cs="Arial"/>
          <w:color w:val="000000" w:themeColor="text1"/>
          <w:szCs w:val="24"/>
        </w:rPr>
        <w:t>nadograđivanje sustava sukladno promjenama zakonskih regulativa.</w:t>
      </w:r>
    </w:p>
    <w:p w14:paraId="3D1D4614" w14:textId="77777777" w:rsidR="00F82C91" w:rsidRPr="00BB1167" w:rsidRDefault="00F82C91" w:rsidP="00F82C91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</w:p>
    <w:p w14:paraId="271635A6" w14:textId="77777777" w:rsidR="00F82C91" w:rsidRPr="00BB1167" w:rsidRDefault="00F82C91" w:rsidP="00F82C91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BB1167">
        <w:rPr>
          <w:rFonts w:ascii="Arial" w:eastAsiaTheme="minorEastAsia" w:hAnsi="Arial" w:cs="Arial"/>
          <w:color w:val="000000" w:themeColor="text1"/>
          <w:szCs w:val="24"/>
        </w:rPr>
        <w:t>Implementacija zakrpa (engl. patch) nužno je napraviti u razumnom roku nakon izdavanja zakrpe a ne duže od 2 tjedna od izdavanja zakrpe od strane proizvođača. U slučajevima pojave kritičnih sigurnosnih problema (engl. Zero-Day Vulnerability) koji bi ugrozili sustav i podatke pohranjene na sustavu zakrpe treba implementirati odmah bez odgađanja.</w:t>
      </w:r>
    </w:p>
    <w:p w14:paraId="650A6307" w14:textId="77777777" w:rsidR="00D265BD" w:rsidRPr="00BB1167" w:rsidRDefault="00D265BD" w:rsidP="0092068A">
      <w:pPr>
        <w:spacing w:line="276" w:lineRule="auto"/>
        <w:rPr>
          <w:rFonts w:ascii="Arial" w:hAnsi="Arial" w:cs="Arial"/>
          <w:b/>
          <w:i/>
          <w:color w:val="000000" w:themeColor="text1"/>
        </w:rPr>
      </w:pPr>
    </w:p>
    <w:p w14:paraId="49E7AAA3" w14:textId="38AD2252" w:rsidR="0092068A" w:rsidRPr="00BB1167" w:rsidRDefault="0092068A" w:rsidP="0092068A">
      <w:pPr>
        <w:spacing w:line="276" w:lineRule="auto"/>
        <w:rPr>
          <w:rFonts w:ascii="Arial" w:hAnsi="Arial" w:cs="Arial"/>
          <w:b/>
          <w:i/>
          <w:color w:val="000000" w:themeColor="text1"/>
        </w:rPr>
      </w:pPr>
      <w:r w:rsidRPr="00BB1167">
        <w:rPr>
          <w:rFonts w:ascii="Arial" w:hAnsi="Arial" w:cs="Arial"/>
          <w:b/>
          <w:i/>
          <w:color w:val="000000" w:themeColor="text1"/>
        </w:rPr>
        <w:t>Sigurnosno testiranje</w:t>
      </w:r>
    </w:p>
    <w:p w14:paraId="5E4B3619" w14:textId="77777777" w:rsidR="00D265BD" w:rsidRPr="00BB1167" w:rsidRDefault="00D265BD" w:rsidP="0092068A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</w:p>
    <w:p w14:paraId="578A0575" w14:textId="5A85E912" w:rsidR="0092068A" w:rsidRPr="00BB1167" w:rsidRDefault="0092068A" w:rsidP="0092068A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BB1167">
        <w:rPr>
          <w:rFonts w:ascii="Arial" w:eastAsiaTheme="minorEastAsia" w:hAnsi="Arial" w:cs="Arial"/>
          <w:color w:val="000000" w:themeColor="text1"/>
          <w:szCs w:val="24"/>
        </w:rPr>
        <w:t>Nakon izrade svih funkcionalnosti sustava, a prije stavljanja u produkcijsko okruženje odabrani Ponuditelj dužan je omogućiti Naručitelju provođenje sigurnosnog testiranja.</w:t>
      </w:r>
    </w:p>
    <w:p w14:paraId="650035F7" w14:textId="4C1AD2E6" w:rsidR="0092068A" w:rsidRPr="00BB1167" w:rsidRDefault="0092068A" w:rsidP="00D265BD">
      <w:pPr>
        <w:spacing w:line="276" w:lineRule="auto"/>
        <w:jc w:val="left"/>
        <w:rPr>
          <w:rFonts w:ascii="Arial" w:eastAsiaTheme="minorEastAsia" w:hAnsi="Arial" w:cs="Arial"/>
          <w:color w:val="000000" w:themeColor="text1"/>
          <w:szCs w:val="24"/>
        </w:rPr>
      </w:pPr>
      <w:r w:rsidRPr="00BB1167">
        <w:rPr>
          <w:rFonts w:ascii="Arial" w:eastAsiaTheme="minorEastAsia" w:hAnsi="Arial" w:cs="Arial"/>
          <w:color w:val="000000" w:themeColor="text1"/>
          <w:szCs w:val="24"/>
        </w:rPr>
        <w:t>Ponuditelj treba osigurati da je isporučen sustav i svi njegovi elementi u skladu s OWASP Application Security Verification Standard 3.0 – poželjno Level 3, a najmanje Level 2 (https://www.owasp.org/images/6/67/OWASPApplicationSecurityVerificationStandard3.0.pdf ).</w:t>
      </w:r>
    </w:p>
    <w:p w14:paraId="5423241D" w14:textId="77777777" w:rsidR="0092068A" w:rsidRPr="00BB1167" w:rsidRDefault="0092068A" w:rsidP="0092068A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BB1167">
        <w:rPr>
          <w:rFonts w:ascii="Arial" w:eastAsiaTheme="minorEastAsia" w:hAnsi="Arial" w:cs="Arial"/>
          <w:color w:val="000000" w:themeColor="text1"/>
          <w:szCs w:val="24"/>
        </w:rPr>
        <w:t>Sigurnosno testiranje obavljat će Naručitelj, a odabrani Ponuditelj dužan je omogućiti provođenje testiranja od strane Naručitelja. Odabrani Ponuditelj sukladno rezultatima testiranja obavezan je poduzeti adekvatne mjere za ispravljanje sigurnosnih propusta.</w:t>
      </w:r>
    </w:p>
    <w:p w14:paraId="632D4F24" w14:textId="77777777" w:rsidR="0092068A" w:rsidRPr="00BB1167" w:rsidRDefault="0092068A" w:rsidP="0092068A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BB1167">
        <w:rPr>
          <w:rFonts w:ascii="Arial" w:eastAsiaTheme="minorEastAsia" w:hAnsi="Arial" w:cs="Arial"/>
          <w:color w:val="000000" w:themeColor="text1"/>
          <w:szCs w:val="24"/>
        </w:rPr>
        <w:t>Postupak sigurnosnog ispitivanja podrazumijeva detekciju eventualnih sigurnosnih propusta u aplikaciji automatiziranom analizom korištenjem specijaliziranih alata te ručne provjere sigurnosti. Odabrani Ponuditelj će o svom trošku u sklopu poslova održavanja, raditi sigurnosne ispravke sukladno zahtjevu i u roku dogovorenim sa Naručiteljem.</w:t>
      </w:r>
    </w:p>
    <w:p w14:paraId="5C41F36A" w14:textId="1DBE011F" w:rsidR="0092068A" w:rsidRPr="00BB1167" w:rsidRDefault="0092068A" w:rsidP="0092068A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BB1167">
        <w:rPr>
          <w:rFonts w:ascii="Arial" w:eastAsiaTheme="minorEastAsia" w:hAnsi="Arial" w:cs="Arial"/>
          <w:color w:val="000000" w:themeColor="text1"/>
          <w:szCs w:val="24"/>
        </w:rPr>
        <w:t>U svrhu sigurnosnog testiranja, Ponuditelj je dužan omogućiti:</w:t>
      </w:r>
    </w:p>
    <w:p w14:paraId="69241374" w14:textId="6402547C" w:rsidR="0092068A" w:rsidRPr="00BB1167" w:rsidRDefault="0092068A" w:rsidP="00D265BD">
      <w:pPr>
        <w:pStyle w:val="ListParagraph"/>
        <w:numPr>
          <w:ilvl w:val="0"/>
          <w:numId w:val="57"/>
        </w:num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BB1167">
        <w:rPr>
          <w:rFonts w:ascii="Arial" w:eastAsiaTheme="minorEastAsia" w:hAnsi="Arial" w:cs="Arial"/>
          <w:color w:val="000000" w:themeColor="text1"/>
          <w:szCs w:val="24"/>
        </w:rPr>
        <w:t>provođenje testiranja od strane Naručitelja</w:t>
      </w:r>
    </w:p>
    <w:p w14:paraId="280B4333" w14:textId="0AA5F60E" w:rsidR="0092068A" w:rsidRPr="00BB1167" w:rsidRDefault="0092068A" w:rsidP="00D265BD">
      <w:pPr>
        <w:pStyle w:val="ListParagraph"/>
        <w:numPr>
          <w:ilvl w:val="0"/>
          <w:numId w:val="57"/>
        </w:num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BB1167">
        <w:rPr>
          <w:rFonts w:ascii="Arial" w:eastAsiaTheme="minorEastAsia" w:hAnsi="Arial" w:cs="Arial"/>
          <w:color w:val="000000" w:themeColor="text1"/>
          <w:szCs w:val="24"/>
        </w:rPr>
        <w:t>sukladno rezultatima testiranja poduzeti adekvatne mjere za ispravljanje sigurnosnih propusta</w:t>
      </w:r>
    </w:p>
    <w:p w14:paraId="531DD13F" w14:textId="0C77C1DA" w:rsidR="0092068A" w:rsidRPr="00BB1167" w:rsidRDefault="0092068A" w:rsidP="00D265BD">
      <w:pPr>
        <w:pStyle w:val="ListParagraph"/>
        <w:numPr>
          <w:ilvl w:val="0"/>
          <w:numId w:val="57"/>
        </w:num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BB1167">
        <w:rPr>
          <w:rFonts w:ascii="Arial" w:eastAsiaTheme="minorEastAsia" w:hAnsi="Arial" w:cs="Arial"/>
          <w:color w:val="000000" w:themeColor="text1"/>
          <w:szCs w:val="24"/>
        </w:rPr>
        <w:t>prilagodbu testne okoline koja treba biti identična produkcijskoj (pri čemu verzija aplikacije treba biti sukladna onoj koja će se koristiti u produkciji) s „root“ (administratorskim) pristupom na sustav</w:t>
      </w:r>
    </w:p>
    <w:p w14:paraId="39F12FEF" w14:textId="6BD0E7DB" w:rsidR="0092068A" w:rsidRPr="00BB1167" w:rsidRDefault="0092068A" w:rsidP="00D265BD">
      <w:pPr>
        <w:pStyle w:val="ListParagraph"/>
        <w:numPr>
          <w:ilvl w:val="0"/>
          <w:numId w:val="57"/>
        </w:num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BB1167">
        <w:rPr>
          <w:rFonts w:ascii="Arial" w:eastAsiaTheme="minorEastAsia" w:hAnsi="Arial" w:cs="Arial"/>
          <w:color w:val="000000" w:themeColor="text1"/>
          <w:szCs w:val="24"/>
        </w:rPr>
        <w:t>korisničke račune za sve uloge koje postoje u aplikaciji</w:t>
      </w:r>
    </w:p>
    <w:p w14:paraId="74C8B9B0" w14:textId="0259D71C" w:rsidR="0092068A" w:rsidRPr="00BB1167" w:rsidRDefault="0092068A" w:rsidP="00D265BD">
      <w:pPr>
        <w:pStyle w:val="ListParagraph"/>
        <w:numPr>
          <w:ilvl w:val="0"/>
          <w:numId w:val="57"/>
        </w:num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BB1167">
        <w:rPr>
          <w:rFonts w:ascii="Arial" w:eastAsiaTheme="minorEastAsia" w:hAnsi="Arial" w:cs="Arial"/>
          <w:color w:val="000000" w:themeColor="text1"/>
          <w:szCs w:val="24"/>
        </w:rPr>
        <w:lastRenderedPageBreak/>
        <w:t>pristup produkcijskom sustavu kako bi mogla biti izvršena provjera konfiguracija sustava s „root“ (administratorskim) pristupom</w:t>
      </w:r>
    </w:p>
    <w:p w14:paraId="53889B48" w14:textId="053E6C7F" w:rsidR="0092068A" w:rsidRPr="00BB1167" w:rsidRDefault="0092068A" w:rsidP="00D265BD">
      <w:pPr>
        <w:pStyle w:val="ListParagraph"/>
        <w:numPr>
          <w:ilvl w:val="0"/>
          <w:numId w:val="57"/>
        </w:num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BB1167">
        <w:rPr>
          <w:rFonts w:ascii="Arial" w:eastAsiaTheme="minorEastAsia" w:hAnsi="Arial" w:cs="Arial"/>
          <w:color w:val="000000" w:themeColor="text1"/>
          <w:szCs w:val="24"/>
        </w:rPr>
        <w:t>izvorni kod sustava</w:t>
      </w:r>
    </w:p>
    <w:p w14:paraId="3ABA0D39" w14:textId="70ED2D92" w:rsidR="0092068A" w:rsidRPr="00BB1167" w:rsidRDefault="0092068A" w:rsidP="00D265BD">
      <w:pPr>
        <w:pStyle w:val="ListParagraph"/>
        <w:numPr>
          <w:ilvl w:val="0"/>
          <w:numId w:val="57"/>
        </w:num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BB1167">
        <w:rPr>
          <w:rFonts w:ascii="Arial" w:eastAsiaTheme="minorEastAsia" w:hAnsi="Arial" w:cs="Arial"/>
          <w:color w:val="000000" w:themeColor="text1"/>
          <w:szCs w:val="24"/>
        </w:rPr>
        <w:t>ažurnu tehničku dokumentaciju sustava</w:t>
      </w:r>
    </w:p>
    <w:p w14:paraId="0E9A050C" w14:textId="3B8A11B6" w:rsidR="0092068A" w:rsidRPr="00BB1167" w:rsidRDefault="0092068A" w:rsidP="0092068A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BB1167">
        <w:rPr>
          <w:rFonts w:ascii="Arial" w:eastAsiaTheme="minorEastAsia" w:hAnsi="Arial" w:cs="Arial"/>
          <w:color w:val="000000" w:themeColor="text1"/>
          <w:szCs w:val="24"/>
        </w:rPr>
        <w:t>Osim prije inicijalnog postavljanja aplikacije u produkcijsku okolinu, testiranje će se provoditi: periodički (najviše jednom godišnje za vrijeme trajanja ugovora) te izvanredno (na zahtjev, u slučaju veće nadogradnje sustava ili u slučaju sigurnosnog incidenta).</w:t>
      </w:r>
    </w:p>
    <w:p w14:paraId="3AD64D8E" w14:textId="4A6A23A4" w:rsidR="005F1A8B" w:rsidRPr="00BB1167" w:rsidRDefault="005F1A8B" w:rsidP="0092068A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</w:p>
    <w:p w14:paraId="45C05FD2" w14:textId="06673FC4" w:rsidR="0092068A" w:rsidRPr="00BB1167" w:rsidRDefault="0092068A" w:rsidP="0092068A">
      <w:pPr>
        <w:spacing w:line="276" w:lineRule="auto"/>
        <w:rPr>
          <w:rFonts w:ascii="Arial" w:hAnsi="Arial" w:cs="Arial"/>
          <w:b/>
          <w:i/>
          <w:color w:val="000000" w:themeColor="text1"/>
        </w:rPr>
      </w:pPr>
      <w:r w:rsidRPr="00BB1167">
        <w:rPr>
          <w:rFonts w:ascii="Arial" w:hAnsi="Arial" w:cs="Arial"/>
          <w:b/>
          <w:i/>
          <w:color w:val="000000" w:themeColor="text1"/>
        </w:rPr>
        <w:t>Usklađenosti s općom uredbom o zaštiti osobnih podataka (GDPR)</w:t>
      </w:r>
    </w:p>
    <w:p w14:paraId="72CAA622" w14:textId="77777777" w:rsidR="00D265BD" w:rsidRPr="00BB1167" w:rsidRDefault="00D265BD" w:rsidP="0092068A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</w:p>
    <w:p w14:paraId="20DCF4E9" w14:textId="7AF3B744" w:rsidR="000D4E2B" w:rsidRPr="00BB1167" w:rsidRDefault="0092068A" w:rsidP="0092068A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BB1167">
        <w:rPr>
          <w:rFonts w:ascii="Arial" w:eastAsiaTheme="minorEastAsia" w:hAnsi="Arial" w:cs="Arial"/>
          <w:color w:val="000000" w:themeColor="text1"/>
          <w:szCs w:val="24"/>
        </w:rPr>
        <w:t>Isporučena usluga mora biti u skladu s Općom uredbom o zaštiti osobnih podataka (Uredba (EU) 2016/679) te primjenjivati metode i principe dizajna sustava i zaštite osobnih podataka koje Uredba propisuje.</w:t>
      </w:r>
    </w:p>
    <w:p w14:paraId="36CFB444" w14:textId="77777777" w:rsidR="00D265BD" w:rsidRPr="00BB1167" w:rsidRDefault="00D265BD" w:rsidP="00003F53">
      <w:pPr>
        <w:spacing w:line="276" w:lineRule="auto"/>
        <w:rPr>
          <w:rFonts w:ascii="Arial" w:hAnsi="Arial" w:cs="Arial"/>
          <w:b/>
          <w:i/>
          <w:color w:val="000000" w:themeColor="text1"/>
        </w:rPr>
      </w:pPr>
    </w:p>
    <w:p w14:paraId="792A827B" w14:textId="77777777" w:rsidR="007F137F" w:rsidRPr="00BB1167" w:rsidRDefault="007F137F" w:rsidP="007F137F">
      <w:pPr>
        <w:spacing w:line="276" w:lineRule="auto"/>
        <w:rPr>
          <w:rFonts w:ascii="Arial" w:hAnsi="Arial" w:cs="Arial"/>
          <w:b/>
          <w:i/>
          <w:color w:val="000000" w:themeColor="text1"/>
        </w:rPr>
      </w:pPr>
      <w:r w:rsidRPr="00BB1167">
        <w:rPr>
          <w:rFonts w:ascii="Arial" w:hAnsi="Arial" w:cs="Arial"/>
          <w:b/>
          <w:i/>
          <w:color w:val="000000" w:themeColor="text1"/>
        </w:rPr>
        <w:t>Vlasništvo nad izvornim kodom i korisnička dokumentacija</w:t>
      </w:r>
    </w:p>
    <w:p w14:paraId="6EDCB000" w14:textId="77777777" w:rsidR="007F137F" w:rsidRPr="00BB1167" w:rsidRDefault="007F137F" w:rsidP="007F137F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</w:p>
    <w:p w14:paraId="2648C989" w14:textId="2DA40AF2" w:rsidR="007F137F" w:rsidRPr="0050216D" w:rsidRDefault="007F137F" w:rsidP="004375AD">
      <w:pPr>
        <w:spacing w:line="276" w:lineRule="auto"/>
        <w:rPr>
          <w:rFonts w:ascii="Arial" w:eastAsiaTheme="minorEastAsia" w:hAnsi="Arial" w:cs="Arial"/>
          <w:color w:val="000000" w:themeColor="text1"/>
        </w:rPr>
      </w:pPr>
      <w:r w:rsidRPr="00D67D0F">
        <w:rPr>
          <w:rFonts w:ascii="Arial" w:eastAsiaTheme="minorEastAsia" w:hAnsi="Arial" w:cs="Arial"/>
          <w:color w:val="000000" w:themeColor="text1"/>
        </w:rPr>
        <w:t xml:space="preserve">Vlasništvo nad izvornim kodom, te pripadajućom razvojnom, tehničkom i korisničkom dokumentacijom ponuditelj je obvezan, </w:t>
      </w:r>
      <w:r w:rsidR="007037B3" w:rsidRPr="004375AD">
        <w:rPr>
          <w:rFonts w:ascii="Arial" w:eastAsiaTheme="minorEastAsia" w:hAnsi="Arial" w:cs="Arial"/>
          <w:color w:val="000000" w:themeColor="text1"/>
        </w:rPr>
        <w:t>tijekom</w:t>
      </w:r>
      <w:r w:rsidRPr="00744368">
        <w:rPr>
          <w:rFonts w:ascii="Arial" w:eastAsiaTheme="minorEastAsia" w:hAnsi="Arial" w:cs="Arial"/>
          <w:color w:val="000000" w:themeColor="text1"/>
        </w:rPr>
        <w:t xml:space="preserve"> primopredaje sustava sa svim traženim funkcionalnostima, prenijeti na Naručitelja, te mu predati u posjed izvorni kod programskog rješenja i sve potrebne programske biblioteke progr</w:t>
      </w:r>
      <w:r w:rsidRPr="0050216D">
        <w:rPr>
          <w:rFonts w:ascii="Arial" w:eastAsiaTheme="minorEastAsia" w:hAnsi="Arial" w:cs="Arial"/>
          <w:color w:val="000000" w:themeColor="text1"/>
        </w:rPr>
        <w:t>amske platforme za razvoj web aplikacija u strojnom kodu i pripadajuću dokumentaciju i time prenijeti na Naručitelja pravo modifikacije i daljnjega razvoja programskog rješenja.</w:t>
      </w:r>
      <w:r w:rsidR="007037B3" w:rsidRPr="0050216D">
        <w:rPr>
          <w:rFonts w:ascii="Arial" w:eastAsiaTheme="minorEastAsia" w:hAnsi="Arial" w:cs="Arial"/>
          <w:color w:val="000000" w:themeColor="text1"/>
        </w:rPr>
        <w:t xml:space="preserve"> Izvorni kod se isporučuje na predviđeno mjesto repozitorija koda Naručitelja.</w:t>
      </w:r>
      <w:r w:rsidR="4F5117FB" w:rsidRPr="0050216D">
        <w:rPr>
          <w:rFonts w:ascii="Arial" w:eastAsiaTheme="minorEastAsia" w:hAnsi="Arial" w:cs="Arial"/>
          <w:color w:val="000000" w:themeColor="text1"/>
        </w:rPr>
        <w:t xml:space="preserve"> </w:t>
      </w:r>
      <w:r w:rsidRPr="0050216D">
        <w:rPr>
          <w:rFonts w:ascii="Arial" w:eastAsiaTheme="minorEastAsia" w:hAnsi="Arial" w:cs="Arial"/>
          <w:color w:val="000000" w:themeColor="text1"/>
        </w:rPr>
        <w:t>Naručitelj može koristiti izvorni kod programskog rješenja i programsku platformu za razvoj drugih aplikacija. Ponuditelj zadržava pravo korištenja izvornog koda, te ima pravo isti dati i trećim osobama.</w:t>
      </w:r>
    </w:p>
    <w:p w14:paraId="516856F3" w14:textId="77777777" w:rsidR="007F137F" w:rsidRPr="00BB1167" w:rsidRDefault="007F137F" w:rsidP="007F137F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</w:p>
    <w:p w14:paraId="2ADC7B60" w14:textId="77777777" w:rsidR="007F137F" w:rsidRPr="00BB1167" w:rsidRDefault="007F137F" w:rsidP="007F137F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BB1167">
        <w:rPr>
          <w:rFonts w:ascii="Arial" w:eastAsiaTheme="minorEastAsia" w:hAnsi="Arial" w:cs="Arial"/>
          <w:color w:val="000000" w:themeColor="text1"/>
          <w:szCs w:val="24"/>
        </w:rPr>
        <w:t>Ponuditelj je obavezan predati Naručitelju korisničku dokumentaciju koja uključuje:</w:t>
      </w:r>
    </w:p>
    <w:p w14:paraId="6775D635" w14:textId="77777777" w:rsidR="007F137F" w:rsidRPr="00BB1167" w:rsidRDefault="007F137F" w:rsidP="007F137F">
      <w:pPr>
        <w:pStyle w:val="ListParagraph"/>
        <w:numPr>
          <w:ilvl w:val="0"/>
          <w:numId w:val="69"/>
        </w:num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BB1167">
        <w:rPr>
          <w:rFonts w:ascii="Arial" w:eastAsiaTheme="minorEastAsia" w:hAnsi="Arial" w:cs="Arial"/>
          <w:color w:val="000000" w:themeColor="text1"/>
          <w:szCs w:val="24"/>
        </w:rPr>
        <w:t>funkcionalnosti sustava - popis ključnih funkcionalnosti i namjena (opis funkcionalnosti)</w:t>
      </w:r>
    </w:p>
    <w:p w14:paraId="2EA7A245" w14:textId="77777777" w:rsidR="007F137F" w:rsidRPr="00BB1167" w:rsidRDefault="007F137F" w:rsidP="007F137F">
      <w:pPr>
        <w:pStyle w:val="ListParagraph"/>
        <w:numPr>
          <w:ilvl w:val="0"/>
          <w:numId w:val="69"/>
        </w:num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BB1167">
        <w:rPr>
          <w:rFonts w:ascii="Arial" w:eastAsiaTheme="minorEastAsia" w:hAnsi="Arial" w:cs="Arial"/>
          <w:color w:val="000000" w:themeColor="text1"/>
          <w:szCs w:val="24"/>
        </w:rPr>
        <w:t>nefunkcionalni opis sustava - računalna platforma (klijentska razina, poslužiteljska razina), performanse i raspoloživost, sigurnost, komunikacija s vanjskim sustavima, dizajn sučelja i slično</w:t>
      </w:r>
    </w:p>
    <w:p w14:paraId="700903EF" w14:textId="77777777" w:rsidR="007F137F" w:rsidRPr="00BB1167" w:rsidRDefault="007F137F" w:rsidP="007F137F">
      <w:pPr>
        <w:pStyle w:val="ListParagraph"/>
        <w:numPr>
          <w:ilvl w:val="0"/>
          <w:numId w:val="69"/>
        </w:num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BB1167">
        <w:rPr>
          <w:rFonts w:ascii="Arial" w:eastAsiaTheme="minorEastAsia" w:hAnsi="Arial" w:cs="Arial"/>
          <w:color w:val="000000" w:themeColor="text1"/>
          <w:szCs w:val="24"/>
        </w:rPr>
        <w:t>arhitekturu sustava i opis modela podataka - aplikativna arhitektura sustava (platforma, klijentska razina - prezentacijski i servisni sloj, poslužiteljska razina - servisni i podatkovni sloj), izvedbena arhitektura sustava (servisni i podatkovni sloj - broj poslužitelja, VM, fizički poslužitelji, zaštita sustava, međusobna povezanost, ...), okoline i instance sustava (razvojna, testna i produkcijska okolina)</w:t>
      </w:r>
    </w:p>
    <w:p w14:paraId="24E8E3FB" w14:textId="65AEDAE8" w:rsidR="007F137F" w:rsidRPr="00BB1167" w:rsidRDefault="007F137F" w:rsidP="007F137F">
      <w:pPr>
        <w:pStyle w:val="ListParagraph"/>
        <w:numPr>
          <w:ilvl w:val="0"/>
          <w:numId w:val="69"/>
        </w:num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BB1167">
        <w:rPr>
          <w:rFonts w:ascii="Arial" w:eastAsiaTheme="minorEastAsia" w:hAnsi="Arial" w:cs="Arial"/>
          <w:color w:val="000000" w:themeColor="text1"/>
          <w:szCs w:val="24"/>
        </w:rPr>
        <w:lastRenderedPageBreak/>
        <w:t>korištene tehnologije i razvojni alati - popis tehnologija i alata</w:t>
      </w:r>
      <w:r w:rsidR="00AC73EC" w:rsidRPr="00BB1167">
        <w:rPr>
          <w:rFonts w:ascii="Arial" w:eastAsiaTheme="minorEastAsia" w:hAnsi="Arial" w:cs="Arial"/>
          <w:color w:val="000000" w:themeColor="text1"/>
          <w:szCs w:val="24"/>
        </w:rPr>
        <w:t xml:space="preserve"> </w:t>
      </w:r>
      <w:r w:rsidRPr="00BB1167">
        <w:rPr>
          <w:rFonts w:ascii="Arial" w:eastAsiaTheme="minorEastAsia" w:hAnsi="Arial" w:cs="Arial"/>
          <w:color w:val="000000" w:themeColor="text1"/>
          <w:szCs w:val="24"/>
        </w:rPr>
        <w:t>te vrsta i namjena</w:t>
      </w:r>
    </w:p>
    <w:p w14:paraId="157EED47" w14:textId="27471684" w:rsidR="007F137F" w:rsidRPr="00BB1167" w:rsidRDefault="007F137F" w:rsidP="007F137F">
      <w:pPr>
        <w:pStyle w:val="ListParagraph"/>
        <w:numPr>
          <w:ilvl w:val="0"/>
          <w:numId w:val="69"/>
        </w:num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BB1167">
        <w:rPr>
          <w:rFonts w:ascii="Arial" w:eastAsiaTheme="minorEastAsia" w:hAnsi="Arial" w:cs="Arial"/>
          <w:color w:val="000000" w:themeColor="text1"/>
          <w:szCs w:val="24"/>
        </w:rPr>
        <w:t>upute za korisnike - upute za različite profile korisnika</w:t>
      </w:r>
    </w:p>
    <w:p w14:paraId="6D377D9F" w14:textId="77F89E08" w:rsidR="00922ED9" w:rsidRPr="00BB1167" w:rsidRDefault="00922ED9" w:rsidP="007F137F">
      <w:pPr>
        <w:pStyle w:val="ListParagraph"/>
        <w:numPr>
          <w:ilvl w:val="0"/>
          <w:numId w:val="69"/>
        </w:num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BB1167">
        <w:rPr>
          <w:rFonts w:ascii="Arial" w:eastAsiaTheme="minorEastAsia" w:hAnsi="Arial" w:cs="Arial"/>
          <w:color w:val="000000" w:themeColor="text1"/>
          <w:szCs w:val="24"/>
        </w:rPr>
        <w:t>dokumentaciju koda s konvencijom imenovanja</w:t>
      </w:r>
    </w:p>
    <w:p w14:paraId="17D384BB" w14:textId="58B89871" w:rsidR="0087383F" w:rsidRDefault="0087383F" w:rsidP="007F137F">
      <w:pPr>
        <w:pStyle w:val="ListParagraph"/>
        <w:numPr>
          <w:ilvl w:val="0"/>
          <w:numId w:val="69"/>
        </w:num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BB1167">
        <w:rPr>
          <w:rFonts w:ascii="Arial" w:eastAsiaTheme="minorEastAsia" w:hAnsi="Arial" w:cs="Arial"/>
          <w:color w:val="000000" w:themeColor="text1"/>
          <w:szCs w:val="24"/>
        </w:rPr>
        <w:t>postupke instalacije i nadogradnje sustava</w:t>
      </w:r>
    </w:p>
    <w:p w14:paraId="3C2B01BB" w14:textId="77777777" w:rsidR="007037B3" w:rsidRPr="00501DA9" w:rsidRDefault="007037B3" w:rsidP="007037B3">
      <w:pPr>
        <w:pStyle w:val="ListParagraph"/>
        <w:numPr>
          <w:ilvl w:val="0"/>
          <w:numId w:val="69"/>
        </w:num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>
        <w:rPr>
          <w:rFonts w:ascii="Arial" w:eastAsiaTheme="minorEastAsia" w:hAnsi="Arial" w:cs="Arial"/>
          <w:color w:val="000000" w:themeColor="text1"/>
          <w:szCs w:val="24"/>
        </w:rPr>
        <w:t>dokumentaciju API dijela sustava</w:t>
      </w:r>
    </w:p>
    <w:p w14:paraId="3860D6AD" w14:textId="77777777" w:rsidR="007037B3" w:rsidRDefault="007037B3" w:rsidP="007037B3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</w:p>
    <w:p w14:paraId="3CBD1067" w14:textId="27210245" w:rsidR="007037B3" w:rsidRPr="007E3E1A" w:rsidRDefault="007037B3" w:rsidP="007E3E1A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501DA9">
        <w:rPr>
          <w:rFonts w:ascii="Arial" w:eastAsiaTheme="minorEastAsia" w:hAnsi="Arial" w:cs="Arial"/>
          <w:color w:val="000000" w:themeColor="text1"/>
          <w:szCs w:val="24"/>
        </w:rPr>
        <w:t xml:space="preserve">Sva </w:t>
      </w:r>
      <w:r>
        <w:rPr>
          <w:rFonts w:ascii="Arial" w:eastAsiaTheme="minorEastAsia" w:hAnsi="Arial" w:cs="Arial"/>
          <w:color w:val="000000" w:themeColor="text1"/>
          <w:szCs w:val="24"/>
        </w:rPr>
        <w:t xml:space="preserve">isporučena </w:t>
      </w:r>
      <w:r w:rsidRPr="00501DA9">
        <w:rPr>
          <w:rFonts w:ascii="Arial" w:eastAsiaTheme="minorEastAsia" w:hAnsi="Arial" w:cs="Arial"/>
          <w:color w:val="000000" w:themeColor="text1"/>
          <w:szCs w:val="24"/>
        </w:rPr>
        <w:t>dokume</w:t>
      </w:r>
      <w:r>
        <w:rPr>
          <w:rFonts w:ascii="Arial" w:eastAsiaTheme="minorEastAsia" w:hAnsi="Arial" w:cs="Arial"/>
          <w:color w:val="000000" w:themeColor="text1"/>
          <w:szCs w:val="24"/>
        </w:rPr>
        <w:t>ntacija mora biti ažurna i sukladna isporučenim verzijama komponenti sustava.</w:t>
      </w:r>
    </w:p>
    <w:p w14:paraId="5CB72541" w14:textId="77777777" w:rsidR="007F137F" w:rsidRPr="00BB1167" w:rsidRDefault="007F137F" w:rsidP="00003F53">
      <w:pPr>
        <w:spacing w:line="276" w:lineRule="auto"/>
        <w:rPr>
          <w:rFonts w:ascii="Arial" w:hAnsi="Arial" w:cs="Arial"/>
          <w:b/>
          <w:i/>
          <w:color w:val="000000" w:themeColor="text1"/>
        </w:rPr>
      </w:pPr>
    </w:p>
    <w:p w14:paraId="6A69D558" w14:textId="77777777" w:rsidR="007F137F" w:rsidRPr="00BB1167" w:rsidRDefault="007F137F" w:rsidP="00003F53">
      <w:pPr>
        <w:spacing w:line="276" w:lineRule="auto"/>
        <w:rPr>
          <w:rFonts w:ascii="Arial" w:hAnsi="Arial" w:cs="Arial"/>
          <w:b/>
          <w:i/>
          <w:color w:val="000000" w:themeColor="text1"/>
        </w:rPr>
      </w:pPr>
    </w:p>
    <w:p w14:paraId="200A0512" w14:textId="791D0C32" w:rsidR="00003F53" w:rsidRPr="00BB1167" w:rsidRDefault="00003F53" w:rsidP="00003F53">
      <w:pPr>
        <w:spacing w:line="276" w:lineRule="auto"/>
        <w:rPr>
          <w:rFonts w:ascii="Arial" w:hAnsi="Arial" w:cs="Arial"/>
          <w:b/>
          <w:i/>
          <w:color w:val="000000" w:themeColor="text1"/>
        </w:rPr>
      </w:pPr>
      <w:r w:rsidRPr="00BB1167">
        <w:rPr>
          <w:rFonts w:ascii="Arial" w:hAnsi="Arial" w:cs="Arial"/>
          <w:b/>
          <w:i/>
          <w:color w:val="000000" w:themeColor="text1"/>
        </w:rPr>
        <w:t>Nadzor provedbe ugovora</w:t>
      </w:r>
    </w:p>
    <w:p w14:paraId="0A7341FE" w14:textId="77777777" w:rsidR="00D265BD" w:rsidRPr="00BB1167" w:rsidRDefault="00D265BD" w:rsidP="00003F53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</w:p>
    <w:p w14:paraId="3B713F1C" w14:textId="59436B2B" w:rsidR="00003F53" w:rsidRPr="00BB1167" w:rsidRDefault="00003F53" w:rsidP="00003F53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BB1167">
        <w:rPr>
          <w:rFonts w:ascii="Arial" w:eastAsiaTheme="minorEastAsia" w:hAnsi="Arial" w:cs="Arial"/>
          <w:color w:val="000000" w:themeColor="text1"/>
          <w:szCs w:val="24"/>
        </w:rPr>
        <w:t>Naručitelj će kontinuirano pratiti provedbu ugovorene usluge te je stoga odabrani Ponuditelj dužan omogućiti Naručitelju pravovremeni i redoviti uvid u sve aktivnosti koje će se provoditi po ugovoru sklopljenom na temelju ovog procesa javne nabave. Nadalje, odabrani Ponuditelj treba Naručitelju omogućiti neposredan uvid u rad stručnjaka i rezultate u svakom trenutku provedbe ugovorenih usluga.</w:t>
      </w:r>
    </w:p>
    <w:p w14:paraId="028ED829" w14:textId="77777777" w:rsidR="00003F53" w:rsidRPr="00BB1167" w:rsidRDefault="00003F53" w:rsidP="00003F53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BB1167">
        <w:rPr>
          <w:rFonts w:ascii="Arial" w:eastAsiaTheme="minorEastAsia" w:hAnsi="Arial" w:cs="Arial"/>
          <w:color w:val="000000" w:themeColor="text1"/>
          <w:szCs w:val="24"/>
        </w:rPr>
        <w:t>Naručitelj će za potrebe razvoja sadržaja i praćenja napretka provedbe osigurati potrebnu računalnu infrastrukturu koja će Ponuditelju omogućiti redovno dostavljanje sadržaja u razvoju odnosno programskog koda. Naručitelj će osigurati kanal komunikacije između tehničkih osoba radi preuzimanja zahtjeva za izmjenama i ispravkama uočenih grešaka ili nedostataka u izrađenom sadržaju.</w:t>
      </w:r>
    </w:p>
    <w:p w14:paraId="3D075F35" w14:textId="77777777" w:rsidR="00003F53" w:rsidRPr="00BB1167" w:rsidRDefault="00003F53" w:rsidP="00003F53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BB1167">
        <w:rPr>
          <w:rFonts w:ascii="Arial" w:eastAsiaTheme="minorEastAsia" w:hAnsi="Arial" w:cs="Arial"/>
          <w:color w:val="000000" w:themeColor="text1"/>
          <w:szCs w:val="24"/>
        </w:rPr>
        <w:t>Praćenje napretka provedbe od strane Naručitelja odvija se putem ad-hoc i redovitog izvještavanja.</w:t>
      </w:r>
    </w:p>
    <w:p w14:paraId="5EDC4494" w14:textId="77777777" w:rsidR="00003F53" w:rsidRPr="00BB1167" w:rsidRDefault="00003F53" w:rsidP="00003F53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BB1167">
        <w:rPr>
          <w:rFonts w:ascii="Arial" w:eastAsiaTheme="minorEastAsia" w:hAnsi="Arial" w:cs="Arial"/>
          <w:color w:val="000000" w:themeColor="text1"/>
          <w:szCs w:val="24"/>
        </w:rPr>
        <w:t>Neposrednim uvidom u rad stručnjaka i rezultate u svakom trenutku provedbe ugovorenih usluga, Naručitelj je u mogućnosti biti ad-hoc izvješten o napretku provedbe ugovora. Po uvidu Naručitelja u rad odabranog Ponuditelja, Naručitelj ima pravo dati komentare na rad i rezultate odabranog Ponuditelja. Odabrani Ponuditelj dužan je usvojiti komentare u roku definiranom u skladu s dogovorom s Naručiteljem.</w:t>
      </w:r>
    </w:p>
    <w:p w14:paraId="78ED78C2" w14:textId="648818DB" w:rsidR="00003F53" w:rsidRPr="00BB1167" w:rsidRDefault="00003F53" w:rsidP="00003F53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BB1167">
        <w:rPr>
          <w:rFonts w:ascii="Arial" w:eastAsiaTheme="minorEastAsia" w:hAnsi="Arial" w:cs="Arial"/>
          <w:color w:val="000000" w:themeColor="text1"/>
          <w:szCs w:val="24"/>
        </w:rPr>
        <w:t>Redovito izvještavanje po aktivnostima u sklopu ovog predmeta nabave opisano je u nastavku.</w:t>
      </w:r>
    </w:p>
    <w:p w14:paraId="542E7C33" w14:textId="165F86EC" w:rsidR="006456F3" w:rsidRPr="00BB1167" w:rsidRDefault="006456F3" w:rsidP="00003F53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</w:p>
    <w:p w14:paraId="69C7CFC4" w14:textId="0B85E339" w:rsidR="006456F3" w:rsidRPr="00BB1167" w:rsidRDefault="008E30A6" w:rsidP="00003F53">
      <w:pPr>
        <w:spacing w:line="276" w:lineRule="auto"/>
        <w:rPr>
          <w:rFonts w:ascii="Arial" w:hAnsi="Arial" w:cs="Arial"/>
          <w:b/>
          <w:i/>
          <w:color w:val="000000" w:themeColor="text1"/>
        </w:rPr>
      </w:pPr>
      <w:r w:rsidRPr="00BB1167">
        <w:rPr>
          <w:rFonts w:ascii="Arial" w:hAnsi="Arial" w:cs="Arial"/>
          <w:b/>
          <w:i/>
          <w:color w:val="000000" w:themeColor="text1"/>
        </w:rPr>
        <w:t>Popis isporuka</w:t>
      </w:r>
    </w:p>
    <w:p w14:paraId="2A6AB6AF" w14:textId="5AEF1B29" w:rsidR="008E30A6" w:rsidRPr="00BB1167" w:rsidRDefault="008E30A6" w:rsidP="00003F53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</w:p>
    <w:p w14:paraId="5A7B3C72" w14:textId="77777777" w:rsidR="001F1844" w:rsidRPr="00BB1167" w:rsidRDefault="001F1844" w:rsidP="001F1844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BB1167">
        <w:rPr>
          <w:rFonts w:ascii="Arial" w:eastAsiaTheme="minorEastAsia" w:hAnsi="Arial" w:cs="Arial"/>
          <w:color w:val="000000" w:themeColor="text1"/>
          <w:szCs w:val="24"/>
        </w:rPr>
        <w:t>Popis isporuka koje odabrani ponuditelj treba isporučiti Naručitelju je sljedeći:</w:t>
      </w:r>
    </w:p>
    <w:p w14:paraId="68076DB9" w14:textId="3C88AC35" w:rsidR="001F1844" w:rsidRPr="007E3E1A" w:rsidRDefault="001F1844" w:rsidP="007037B3">
      <w:pPr>
        <w:pStyle w:val="ListParagraph"/>
        <w:numPr>
          <w:ilvl w:val="0"/>
          <w:numId w:val="57"/>
        </w:num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BB1167">
        <w:rPr>
          <w:rFonts w:ascii="Arial" w:eastAsiaTheme="minorEastAsia" w:hAnsi="Arial" w:cs="Arial"/>
          <w:color w:val="000000" w:themeColor="text1"/>
          <w:szCs w:val="24"/>
        </w:rPr>
        <w:t xml:space="preserve">nadogradnje usluge CARNET </w:t>
      </w:r>
      <w:r w:rsidR="00064C7A" w:rsidRPr="00BB1167">
        <w:rPr>
          <w:rFonts w:ascii="Arial" w:eastAsiaTheme="minorEastAsia" w:hAnsi="Arial" w:cs="Arial"/>
          <w:color w:val="000000" w:themeColor="text1"/>
          <w:szCs w:val="24"/>
        </w:rPr>
        <w:t>SIGMA</w:t>
      </w:r>
      <w:r w:rsidRPr="00BB1167">
        <w:rPr>
          <w:rFonts w:ascii="Arial" w:eastAsiaTheme="minorEastAsia" w:hAnsi="Arial" w:cs="Arial"/>
          <w:color w:val="000000" w:themeColor="text1"/>
          <w:szCs w:val="24"/>
        </w:rPr>
        <w:t xml:space="preserve"> - nadogradnje novim funkcionalnostima </w:t>
      </w:r>
      <w:r w:rsidR="007037B3">
        <w:rPr>
          <w:rFonts w:ascii="Arial" w:eastAsiaTheme="minorEastAsia" w:hAnsi="Arial" w:cs="Arial"/>
          <w:color w:val="000000" w:themeColor="text1"/>
          <w:szCs w:val="24"/>
        </w:rPr>
        <w:t>i novim verzijama komponenti sustava</w:t>
      </w:r>
    </w:p>
    <w:p w14:paraId="628103CD" w14:textId="48A63AEB" w:rsidR="001F1844" w:rsidRPr="00BB1167" w:rsidRDefault="001F1844" w:rsidP="001F1844">
      <w:pPr>
        <w:pStyle w:val="ListParagraph"/>
        <w:numPr>
          <w:ilvl w:val="0"/>
          <w:numId w:val="57"/>
        </w:num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BB1167">
        <w:rPr>
          <w:rFonts w:ascii="Arial" w:eastAsiaTheme="minorEastAsia" w:hAnsi="Arial" w:cs="Arial"/>
          <w:color w:val="000000" w:themeColor="text1"/>
          <w:szCs w:val="24"/>
        </w:rPr>
        <w:lastRenderedPageBreak/>
        <w:t>mjesečn</w:t>
      </w:r>
      <w:r w:rsidR="00507425" w:rsidRPr="00BB1167">
        <w:rPr>
          <w:rFonts w:ascii="Arial" w:eastAsiaTheme="minorEastAsia" w:hAnsi="Arial" w:cs="Arial"/>
          <w:color w:val="000000" w:themeColor="text1"/>
          <w:szCs w:val="24"/>
        </w:rPr>
        <w:t>a operativna podrška</w:t>
      </w:r>
      <w:r w:rsidRPr="00BB1167">
        <w:rPr>
          <w:rFonts w:ascii="Arial" w:eastAsiaTheme="minorEastAsia" w:hAnsi="Arial" w:cs="Arial"/>
          <w:color w:val="000000" w:themeColor="text1"/>
          <w:szCs w:val="24"/>
        </w:rPr>
        <w:t xml:space="preserve"> </w:t>
      </w:r>
      <w:r w:rsidR="008D6D45" w:rsidRPr="00BB1167">
        <w:rPr>
          <w:rFonts w:ascii="Arial" w:eastAsiaTheme="minorEastAsia" w:hAnsi="Arial" w:cs="Arial"/>
          <w:color w:val="000000" w:themeColor="text1"/>
          <w:szCs w:val="24"/>
        </w:rPr>
        <w:t xml:space="preserve">i briga </w:t>
      </w:r>
      <w:r w:rsidR="00FE23E8" w:rsidRPr="00BB1167">
        <w:rPr>
          <w:rFonts w:ascii="Arial" w:eastAsiaTheme="minorEastAsia" w:hAnsi="Arial" w:cs="Arial"/>
          <w:color w:val="000000" w:themeColor="text1"/>
          <w:szCs w:val="24"/>
        </w:rPr>
        <w:t>o CARNET-ov</w:t>
      </w:r>
      <w:r w:rsidR="00D86413" w:rsidRPr="00BB1167">
        <w:rPr>
          <w:rFonts w:ascii="Arial" w:eastAsiaTheme="minorEastAsia" w:hAnsi="Arial" w:cs="Arial"/>
          <w:color w:val="000000" w:themeColor="text1"/>
          <w:szCs w:val="24"/>
        </w:rPr>
        <w:t>om</w:t>
      </w:r>
      <w:r w:rsidR="00FE23E8" w:rsidRPr="00BB1167">
        <w:rPr>
          <w:rFonts w:ascii="Arial" w:eastAsiaTheme="minorEastAsia" w:hAnsi="Arial" w:cs="Arial"/>
          <w:color w:val="000000" w:themeColor="text1"/>
          <w:szCs w:val="24"/>
        </w:rPr>
        <w:t xml:space="preserve"> sustav</w:t>
      </w:r>
      <w:r w:rsidR="00D86413" w:rsidRPr="00BB1167">
        <w:rPr>
          <w:rFonts w:ascii="Arial" w:eastAsiaTheme="minorEastAsia" w:hAnsi="Arial" w:cs="Arial"/>
          <w:color w:val="000000" w:themeColor="text1"/>
          <w:szCs w:val="24"/>
        </w:rPr>
        <w:t>u</w:t>
      </w:r>
      <w:r w:rsidR="00FE23E8" w:rsidRPr="00BB1167">
        <w:rPr>
          <w:rFonts w:ascii="Arial" w:eastAsiaTheme="minorEastAsia" w:hAnsi="Arial" w:cs="Arial"/>
          <w:color w:val="000000" w:themeColor="text1"/>
          <w:szCs w:val="24"/>
        </w:rPr>
        <w:t xml:space="preserve"> za informatizaciju poslovanja ustanova – SIGMA</w:t>
      </w:r>
      <w:r w:rsidR="00D86413" w:rsidRPr="00BB1167">
        <w:rPr>
          <w:rFonts w:ascii="Arial" w:eastAsiaTheme="minorEastAsia" w:hAnsi="Arial" w:cs="Arial"/>
          <w:color w:val="000000" w:themeColor="text1"/>
          <w:szCs w:val="24"/>
        </w:rPr>
        <w:t>, odnosno</w:t>
      </w:r>
      <w:r w:rsidR="00FE23E8" w:rsidRPr="00BB1167">
        <w:rPr>
          <w:rFonts w:ascii="Arial" w:eastAsiaTheme="minorEastAsia" w:hAnsi="Arial" w:cs="Arial"/>
          <w:color w:val="000000" w:themeColor="text1"/>
          <w:szCs w:val="24"/>
        </w:rPr>
        <w:t xml:space="preserve"> </w:t>
      </w:r>
      <w:r w:rsidR="00D86413" w:rsidRPr="00BB1167">
        <w:rPr>
          <w:rFonts w:ascii="Arial" w:eastAsiaTheme="minorEastAsia" w:hAnsi="Arial" w:cs="Arial"/>
          <w:color w:val="000000" w:themeColor="text1"/>
          <w:szCs w:val="24"/>
        </w:rPr>
        <w:t xml:space="preserve">poslovnom </w:t>
      </w:r>
      <w:r w:rsidR="00FE23E8" w:rsidRPr="00BB1167">
        <w:rPr>
          <w:rFonts w:ascii="Arial" w:eastAsiaTheme="minorEastAsia" w:hAnsi="Arial" w:cs="Arial"/>
          <w:color w:val="000000" w:themeColor="text1"/>
          <w:szCs w:val="24"/>
        </w:rPr>
        <w:t>informacijsko</w:t>
      </w:r>
      <w:r w:rsidR="00D86413" w:rsidRPr="00BB1167">
        <w:rPr>
          <w:rFonts w:ascii="Arial" w:eastAsiaTheme="minorEastAsia" w:hAnsi="Arial" w:cs="Arial"/>
          <w:color w:val="000000" w:themeColor="text1"/>
          <w:szCs w:val="24"/>
        </w:rPr>
        <w:t>m</w:t>
      </w:r>
      <w:r w:rsidR="00FE23E8" w:rsidRPr="00BB1167">
        <w:rPr>
          <w:rFonts w:ascii="Arial" w:eastAsiaTheme="minorEastAsia" w:hAnsi="Arial" w:cs="Arial"/>
          <w:color w:val="000000" w:themeColor="text1"/>
          <w:szCs w:val="24"/>
        </w:rPr>
        <w:t xml:space="preserve"> sustav</w:t>
      </w:r>
      <w:r w:rsidR="00D86413" w:rsidRPr="00BB1167">
        <w:rPr>
          <w:rFonts w:ascii="Arial" w:eastAsiaTheme="minorEastAsia" w:hAnsi="Arial" w:cs="Arial"/>
          <w:color w:val="000000" w:themeColor="text1"/>
          <w:szCs w:val="24"/>
        </w:rPr>
        <w:t>u</w:t>
      </w:r>
      <w:r w:rsidR="00FE23E8" w:rsidRPr="00BB1167">
        <w:rPr>
          <w:rFonts w:ascii="Arial" w:eastAsiaTheme="minorEastAsia" w:hAnsi="Arial" w:cs="Arial"/>
          <w:color w:val="000000" w:themeColor="text1"/>
          <w:szCs w:val="24"/>
        </w:rPr>
        <w:t xml:space="preserve"> (PIS) i sustav</w:t>
      </w:r>
      <w:r w:rsidR="00D86413" w:rsidRPr="00BB1167">
        <w:rPr>
          <w:rFonts w:ascii="Arial" w:eastAsiaTheme="minorEastAsia" w:hAnsi="Arial" w:cs="Arial"/>
          <w:color w:val="000000" w:themeColor="text1"/>
          <w:szCs w:val="24"/>
        </w:rPr>
        <w:t>u</w:t>
      </w:r>
      <w:r w:rsidR="00FE23E8" w:rsidRPr="00BB1167">
        <w:rPr>
          <w:rFonts w:ascii="Arial" w:eastAsiaTheme="minorEastAsia" w:hAnsi="Arial" w:cs="Arial"/>
          <w:color w:val="000000" w:themeColor="text1"/>
          <w:szCs w:val="24"/>
        </w:rPr>
        <w:t xml:space="preserve"> za upravljanje učeničkim potporama</w:t>
      </w:r>
    </w:p>
    <w:p w14:paraId="735DC8BE" w14:textId="6FEB1A7B" w:rsidR="001F1844" w:rsidRPr="00BB1167" w:rsidRDefault="001F1844" w:rsidP="001F1844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</w:p>
    <w:p w14:paraId="2CE048E8" w14:textId="526D06F6" w:rsidR="00E04F8E" w:rsidRPr="00BB1167" w:rsidRDefault="00E04F8E" w:rsidP="00E04F8E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BB1167">
        <w:rPr>
          <w:rFonts w:ascii="Arial" w:eastAsiaTheme="minorEastAsia" w:hAnsi="Arial" w:cs="Arial"/>
          <w:color w:val="000000" w:themeColor="text1"/>
          <w:szCs w:val="24"/>
        </w:rPr>
        <w:t xml:space="preserve">Za poslove nadogradnji (isporuke nadogradnje usluge CARNET </w:t>
      </w:r>
      <w:r w:rsidR="005869A8" w:rsidRPr="00BB1167">
        <w:rPr>
          <w:rFonts w:ascii="Arial" w:eastAsiaTheme="minorEastAsia" w:hAnsi="Arial" w:cs="Arial"/>
          <w:color w:val="000000" w:themeColor="text1"/>
          <w:szCs w:val="24"/>
        </w:rPr>
        <w:t>SIGMA</w:t>
      </w:r>
      <w:r w:rsidRPr="00BB1167">
        <w:rPr>
          <w:rFonts w:ascii="Arial" w:eastAsiaTheme="minorEastAsia" w:hAnsi="Arial" w:cs="Arial"/>
          <w:color w:val="000000" w:themeColor="text1"/>
          <w:szCs w:val="24"/>
        </w:rPr>
        <w:t>) nakon obavljenog posla, obostrano ovjerenim primopredajnim zapisnikom utvrđuje se priroda, količina i način obavljenih poslova razvoja. Odabrani ponuditelj će nakon toga ispostaviti račun za u tom vremenskom periodu obavljene poslove Naručitelju.</w:t>
      </w:r>
    </w:p>
    <w:p w14:paraId="7864141A" w14:textId="77777777" w:rsidR="00E04F8E" w:rsidRPr="00BB1167" w:rsidRDefault="00E04F8E" w:rsidP="00E04F8E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</w:p>
    <w:p w14:paraId="0EF9DEAC" w14:textId="77777777" w:rsidR="00BF6EC4" w:rsidRPr="00BB1167" w:rsidRDefault="00BF6EC4" w:rsidP="00BF6EC4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BB1167">
        <w:rPr>
          <w:rFonts w:ascii="Arial" w:eastAsiaTheme="minorEastAsia" w:hAnsi="Arial" w:cs="Arial"/>
          <w:color w:val="000000" w:themeColor="text1"/>
          <w:szCs w:val="24"/>
        </w:rPr>
        <w:t>Za isporuke mjesečne operativne podrška i briga za svaki mjesec se obostrano ovjerava primopredajni zapisnik kojim se utvrđuje vrsta i količina obavljenih poslova.</w:t>
      </w:r>
    </w:p>
    <w:p w14:paraId="22E027C1" w14:textId="77777777" w:rsidR="00BF6EC4" w:rsidRPr="00BB1167" w:rsidRDefault="00BF6EC4" w:rsidP="00BF6EC4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</w:p>
    <w:p w14:paraId="0C61E498" w14:textId="77777777" w:rsidR="00BF6EC4" w:rsidRPr="00BB1167" w:rsidRDefault="00BF6EC4" w:rsidP="00BF6EC4">
      <w:pPr>
        <w:spacing w:line="276" w:lineRule="auto"/>
        <w:rPr>
          <w:rFonts w:ascii="Arial" w:eastAsiaTheme="minorEastAsia" w:hAnsi="Arial" w:cs="Arial"/>
          <w:color w:val="000000" w:themeColor="text1"/>
          <w:szCs w:val="24"/>
        </w:rPr>
      </w:pPr>
      <w:r w:rsidRPr="00BB1167">
        <w:rPr>
          <w:rFonts w:ascii="Arial" w:eastAsiaTheme="minorEastAsia" w:hAnsi="Arial" w:cs="Arial"/>
          <w:color w:val="000000" w:themeColor="text1"/>
          <w:szCs w:val="24"/>
        </w:rPr>
        <w:t>Odabrani ponuditelj će nakon obostrano ovjerenog primopredajnog zapisnika ispostaviti račun za obavljene poslove Naručitelju navedene u primopredajnom zapisniku ili u više zapisnika ako se predmetni račun odnosi za više poslova i usluga opisanih u više primopredajnih zapisnika.</w:t>
      </w:r>
    </w:p>
    <w:p w14:paraId="229784A1" w14:textId="36B0F04E" w:rsidR="0020044E" w:rsidRPr="00BB1167" w:rsidRDefault="0020044E">
      <w:pPr>
        <w:spacing w:before="0" w:after="0"/>
        <w:jc w:val="left"/>
        <w:rPr>
          <w:rFonts w:ascii="Arial" w:eastAsia="Arial" w:hAnsi="Arial" w:cs="Arial"/>
        </w:rPr>
      </w:pPr>
    </w:p>
    <w:sectPr w:rsidR="0020044E" w:rsidRPr="00BB1167" w:rsidSect="00B56A66">
      <w:headerReference w:type="default" r:id="rId16"/>
      <w:footerReference w:type="default" r:id="rId17"/>
      <w:headerReference w:type="first" r:id="rId18"/>
      <w:pgSz w:w="11906" w:h="16838" w:code="9"/>
      <w:pgMar w:top="1440" w:right="1440" w:bottom="1440" w:left="1440" w:header="68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1B0D4" w14:textId="77777777" w:rsidR="007C3C52" w:rsidRDefault="007C3C52" w:rsidP="007A4FF2">
      <w:r>
        <w:separator/>
      </w:r>
    </w:p>
  </w:endnote>
  <w:endnote w:type="continuationSeparator" w:id="0">
    <w:p w14:paraId="255F6C0B" w14:textId="77777777" w:rsidR="007C3C52" w:rsidRDefault="007C3C52" w:rsidP="007A4FF2">
      <w:r>
        <w:continuationSeparator/>
      </w:r>
    </w:p>
  </w:endnote>
  <w:endnote w:type="continuationNotice" w:id="1">
    <w:p w14:paraId="6F61128F" w14:textId="77777777" w:rsidR="007C3C52" w:rsidRDefault="007C3C5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Corbel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notTrueType/>
    <w:pitch w:val="variable"/>
    <w:sig w:usb0="E00002FF" w:usb1="5000785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OfficinaSansTT">
    <w:altName w:val="Times New Roman"/>
    <w:charset w:val="EE"/>
    <w:family w:val="auto"/>
    <w:pitch w:val="variable"/>
    <w:sig w:usb0="00000001" w:usb1="00000000" w:usb2="00000000" w:usb3="00000000" w:csb0="0000009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er Regular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,Myriad Pro,Times New Roma">
    <w:altName w:val="Arial"/>
    <w:panose1 w:val="00000000000000000000"/>
    <w:charset w:val="00"/>
    <w:family w:val="roman"/>
    <w:notTrueType/>
    <w:pitch w:val="default"/>
  </w:font>
  <w:font w:name="Arial,Myriad Pro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4EF9A" w14:textId="1777FCB2" w:rsidR="007C3C52" w:rsidRPr="003E0325" w:rsidRDefault="007C3C52" w:rsidP="7F99DF90">
    <w:pPr>
      <w:pStyle w:val="Footer"/>
      <w:pBdr>
        <w:top w:val="single" w:sz="4" w:space="2" w:color="auto"/>
      </w:pBdr>
      <w:tabs>
        <w:tab w:val="clear" w:pos="8306"/>
        <w:tab w:val="right" w:pos="4153"/>
        <w:tab w:val="left" w:pos="8080"/>
        <w:tab w:val="right" w:pos="8647"/>
      </w:tabs>
      <w:spacing w:before="240"/>
      <w:ind w:right="23"/>
      <w:jc w:val="right"/>
      <w:rPr>
        <w:rFonts w:ascii="Arial" w:eastAsia="Arial" w:hAnsi="Arial" w:cs="Arial"/>
      </w:rPr>
    </w:pPr>
    <w:r w:rsidRPr="7F99DF90">
      <w:rPr>
        <w:rStyle w:val="PageNumber"/>
        <w:rFonts w:ascii="Arial" w:eastAsia="Arial" w:hAnsi="Arial" w:cs="Arial"/>
        <w:noProof/>
        <w:sz w:val="20"/>
      </w:rPr>
      <w:fldChar w:fldCharType="begin"/>
    </w:r>
    <w:r w:rsidRPr="7F99DF90">
      <w:rPr>
        <w:rStyle w:val="PageNumber"/>
        <w:rFonts w:ascii="Arial" w:eastAsia="Arial" w:hAnsi="Arial" w:cs="Arial"/>
        <w:noProof/>
        <w:sz w:val="20"/>
      </w:rPr>
      <w:instrText xml:space="preserve"> PAGE </w:instrText>
    </w:r>
    <w:r w:rsidRPr="7F99DF90">
      <w:rPr>
        <w:rStyle w:val="PageNumber"/>
        <w:rFonts w:ascii="Arial" w:eastAsia="Arial" w:hAnsi="Arial" w:cs="Arial"/>
        <w:noProof/>
        <w:sz w:val="20"/>
      </w:rPr>
      <w:fldChar w:fldCharType="separate"/>
    </w:r>
    <w:r>
      <w:rPr>
        <w:rStyle w:val="PageNumber"/>
        <w:rFonts w:ascii="Arial" w:eastAsia="Arial" w:hAnsi="Arial" w:cs="Arial"/>
        <w:noProof/>
        <w:sz w:val="20"/>
      </w:rPr>
      <w:t>17</w:t>
    </w:r>
    <w:r w:rsidRPr="7F99DF90">
      <w:rPr>
        <w:rStyle w:val="PageNumber"/>
        <w:rFonts w:ascii="Arial" w:eastAsia="Arial" w:hAnsi="Arial" w:cs="Arial"/>
        <w:noProof/>
        <w:sz w:val="20"/>
      </w:rPr>
      <w:fldChar w:fldCharType="end"/>
    </w:r>
    <w:r w:rsidRPr="7F99DF90">
      <w:rPr>
        <w:rStyle w:val="PageNumber"/>
        <w:rFonts w:ascii="Arial" w:eastAsia="Arial,Myriad Pro" w:hAnsi="Arial" w:cs="Arial"/>
        <w:sz w:val="20"/>
      </w:rPr>
      <w:t>/</w:t>
    </w:r>
    <w:r w:rsidRPr="7F99DF90">
      <w:rPr>
        <w:rStyle w:val="PageNumber"/>
        <w:rFonts w:ascii="Arial" w:eastAsia="Arial" w:hAnsi="Arial" w:cs="Arial"/>
        <w:noProof/>
        <w:sz w:val="20"/>
      </w:rPr>
      <w:fldChar w:fldCharType="begin"/>
    </w:r>
    <w:r w:rsidRPr="7F99DF90">
      <w:rPr>
        <w:rStyle w:val="PageNumber"/>
        <w:rFonts w:ascii="Arial" w:eastAsia="Arial" w:hAnsi="Arial" w:cs="Arial"/>
        <w:noProof/>
        <w:sz w:val="20"/>
      </w:rPr>
      <w:instrText xml:space="preserve"> NUMPAGES </w:instrText>
    </w:r>
    <w:r w:rsidRPr="7F99DF90">
      <w:rPr>
        <w:rStyle w:val="PageNumber"/>
        <w:rFonts w:ascii="Arial" w:eastAsia="Arial" w:hAnsi="Arial" w:cs="Arial"/>
        <w:noProof/>
        <w:sz w:val="20"/>
      </w:rPr>
      <w:fldChar w:fldCharType="separate"/>
    </w:r>
    <w:r>
      <w:rPr>
        <w:rStyle w:val="PageNumber"/>
        <w:rFonts w:ascii="Arial" w:eastAsia="Arial" w:hAnsi="Arial" w:cs="Arial"/>
        <w:noProof/>
        <w:sz w:val="20"/>
      </w:rPr>
      <w:t>93</w:t>
    </w:r>
    <w:r w:rsidRPr="7F99DF90">
      <w:rPr>
        <w:rStyle w:val="PageNumber"/>
        <w:rFonts w:ascii="Arial" w:eastAsia="Arial" w:hAnsi="Arial" w:cs="Arial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B3025" w14:textId="4034C43B" w:rsidR="007C3C52" w:rsidRDefault="007C3C52" w:rsidP="00E12ABF">
    <w:pPr>
      <w:pStyle w:val="Footer"/>
      <w:jc w:val="right"/>
    </w:pP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F61B8" w14:textId="71B73F44" w:rsidR="007C3C52" w:rsidRPr="00867A8E" w:rsidRDefault="007C3C52" w:rsidP="7F99DF90">
    <w:pPr>
      <w:pStyle w:val="Footer"/>
      <w:pBdr>
        <w:top w:val="single" w:sz="4" w:space="2" w:color="auto"/>
      </w:pBdr>
      <w:tabs>
        <w:tab w:val="clear" w:pos="8306"/>
        <w:tab w:val="right" w:pos="4153"/>
        <w:tab w:val="left" w:pos="8080"/>
        <w:tab w:val="right" w:pos="8647"/>
      </w:tabs>
      <w:spacing w:before="240"/>
      <w:ind w:right="23"/>
      <w:jc w:val="right"/>
      <w:rPr>
        <w:rStyle w:val="PageNumber"/>
        <w:rFonts w:ascii="Arial" w:eastAsia="Arial" w:hAnsi="Arial" w:cs="Arial"/>
      </w:rPr>
    </w:pPr>
    <w:r w:rsidRPr="7F99DF90">
      <w:rPr>
        <w:rFonts w:ascii="Arial" w:eastAsia="Arial" w:hAnsi="Arial" w:cs="Arial"/>
        <w:sz w:val="18"/>
        <w:szCs w:val="18"/>
      </w:rPr>
      <w:t xml:space="preserve">                                              </w:t>
    </w:r>
    <w:r w:rsidRPr="7F99DF90">
      <w:rPr>
        <w:rStyle w:val="PageNumber"/>
        <w:rFonts w:ascii="Arial" w:eastAsia="Arial" w:hAnsi="Arial" w:cs="Arial"/>
        <w:noProof/>
        <w:sz w:val="20"/>
      </w:rPr>
      <w:fldChar w:fldCharType="begin"/>
    </w:r>
    <w:r w:rsidRPr="7F99DF90">
      <w:rPr>
        <w:rStyle w:val="PageNumber"/>
        <w:rFonts w:ascii="Arial" w:eastAsia="Arial" w:hAnsi="Arial" w:cs="Arial"/>
        <w:noProof/>
        <w:sz w:val="20"/>
      </w:rPr>
      <w:instrText xml:space="preserve"> PAGE </w:instrText>
    </w:r>
    <w:r w:rsidRPr="7F99DF90">
      <w:rPr>
        <w:rStyle w:val="PageNumber"/>
        <w:rFonts w:ascii="Arial" w:eastAsia="Arial" w:hAnsi="Arial" w:cs="Arial"/>
        <w:noProof/>
        <w:sz w:val="20"/>
      </w:rPr>
      <w:fldChar w:fldCharType="separate"/>
    </w:r>
    <w:r>
      <w:rPr>
        <w:rStyle w:val="PageNumber"/>
        <w:rFonts w:ascii="Arial" w:eastAsia="Arial" w:hAnsi="Arial" w:cs="Arial"/>
        <w:noProof/>
        <w:sz w:val="20"/>
      </w:rPr>
      <w:t>93</w:t>
    </w:r>
    <w:r w:rsidRPr="7F99DF90">
      <w:rPr>
        <w:rStyle w:val="PageNumber"/>
        <w:rFonts w:ascii="Arial" w:eastAsia="Arial" w:hAnsi="Arial" w:cs="Arial"/>
        <w:noProof/>
        <w:sz w:val="20"/>
      </w:rPr>
      <w:fldChar w:fldCharType="end"/>
    </w:r>
    <w:r w:rsidRPr="7F99DF90">
      <w:rPr>
        <w:rStyle w:val="PageNumber"/>
        <w:rFonts w:ascii="Arial,Myriad Pro" w:eastAsia="Arial,Myriad Pro" w:hAnsi="Arial,Myriad Pro" w:cs="Arial,Myriad Pro"/>
        <w:sz w:val="20"/>
      </w:rPr>
      <w:t>/</w:t>
    </w:r>
    <w:r w:rsidRPr="7F99DF90">
      <w:rPr>
        <w:rStyle w:val="PageNumber"/>
        <w:rFonts w:ascii="Arial" w:eastAsia="Arial" w:hAnsi="Arial" w:cs="Arial"/>
        <w:noProof/>
        <w:sz w:val="20"/>
      </w:rPr>
      <w:fldChar w:fldCharType="begin"/>
    </w:r>
    <w:r w:rsidRPr="7F99DF90">
      <w:rPr>
        <w:rStyle w:val="PageNumber"/>
        <w:rFonts w:ascii="Arial" w:eastAsia="Arial" w:hAnsi="Arial" w:cs="Arial"/>
        <w:noProof/>
        <w:sz w:val="20"/>
      </w:rPr>
      <w:instrText xml:space="preserve"> NUMPAGES </w:instrText>
    </w:r>
    <w:r w:rsidRPr="7F99DF90">
      <w:rPr>
        <w:rStyle w:val="PageNumber"/>
        <w:rFonts w:ascii="Arial" w:eastAsia="Arial" w:hAnsi="Arial" w:cs="Arial"/>
        <w:noProof/>
        <w:sz w:val="20"/>
      </w:rPr>
      <w:fldChar w:fldCharType="separate"/>
    </w:r>
    <w:r>
      <w:rPr>
        <w:rStyle w:val="PageNumber"/>
        <w:rFonts w:ascii="Arial" w:eastAsia="Arial" w:hAnsi="Arial" w:cs="Arial"/>
        <w:noProof/>
        <w:sz w:val="20"/>
      </w:rPr>
      <w:t>93</w:t>
    </w:r>
    <w:r w:rsidRPr="7F99DF90">
      <w:rPr>
        <w:rStyle w:val="PageNumber"/>
        <w:rFonts w:ascii="Arial" w:eastAsia="Arial" w:hAnsi="Arial" w:cs="Arial"/>
        <w:noProof/>
        <w:sz w:val="20"/>
      </w:rPr>
      <w:fldChar w:fldCharType="end"/>
    </w:r>
    <w:r w:rsidRPr="7F99DF90">
      <w:rPr>
        <w:rFonts w:ascii="Arial" w:eastAsia="Arial" w:hAnsi="Arial" w:cs="Arial"/>
        <w:sz w:val="18"/>
        <w:szCs w:val="18"/>
      </w:rPr>
      <w:t xml:space="preserve">                                      </w:t>
    </w:r>
  </w:p>
  <w:p w14:paraId="0EC489EB" w14:textId="77777777" w:rsidR="007C3C52" w:rsidRDefault="007C3C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9F538" w14:textId="77777777" w:rsidR="007C3C52" w:rsidRDefault="007C3C52" w:rsidP="007A4FF2">
      <w:r>
        <w:separator/>
      </w:r>
    </w:p>
  </w:footnote>
  <w:footnote w:type="continuationSeparator" w:id="0">
    <w:p w14:paraId="26D09554" w14:textId="77777777" w:rsidR="007C3C52" w:rsidRDefault="007C3C52" w:rsidP="007A4FF2">
      <w:r>
        <w:continuationSeparator/>
      </w:r>
    </w:p>
  </w:footnote>
  <w:footnote w:type="continuationNotice" w:id="1">
    <w:p w14:paraId="5B53F206" w14:textId="77777777" w:rsidR="007C3C52" w:rsidRDefault="007C3C52">
      <w:pPr>
        <w:spacing w:before="0" w:after="0"/>
      </w:pPr>
    </w:p>
  </w:footnote>
  <w:footnote w:id="2">
    <w:p w14:paraId="0079DC93" w14:textId="3DB7BCC8" w:rsidR="007C3C52" w:rsidRDefault="007C3C52">
      <w:pPr>
        <w:pStyle w:val="FootnoteText"/>
      </w:pPr>
      <w:r>
        <w:rPr>
          <w:rStyle w:val="FootnoteReference"/>
        </w:rPr>
        <w:footnoteRef/>
      </w:r>
      <w:r>
        <w:t xml:space="preserve"> Riznica osnivača podrazumijeva cjeloviti sustav u kojemu se u skladu sa zakonom i drugim propisima, obavljaju poslovi koji se odnose na pripremu, izvršavanje i konsolidaciju proračuna osnivača i proračuna proračunskih korisnika. Odnosi se i na računovodstvo osnivača i računovodstvo proračunskih korisnika, upravljanje platnim prometom proračuna osnivača i upravljanje javnim dugom.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DAB1C" w14:textId="77777777" w:rsidR="007C3C52" w:rsidRDefault="007C3C52" w:rsidP="00042A08">
    <w:pPr>
      <w:pStyle w:val="Header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11"/>
      <w:gridCol w:w="3111"/>
      <w:gridCol w:w="3111"/>
    </w:tblGrid>
    <w:tr w:rsidR="007C3C52" w14:paraId="2384D47E" w14:textId="77777777" w:rsidTr="554155ED">
      <w:tc>
        <w:tcPr>
          <w:tcW w:w="3111" w:type="dxa"/>
        </w:tcPr>
        <w:p w14:paraId="34E85499" w14:textId="518F764E" w:rsidR="007C3C52" w:rsidRDefault="007C3C52" w:rsidP="554155ED">
          <w:pPr>
            <w:ind w:left="-115"/>
            <w:jc w:val="left"/>
          </w:pPr>
        </w:p>
      </w:tc>
      <w:tc>
        <w:tcPr>
          <w:tcW w:w="3111" w:type="dxa"/>
        </w:tcPr>
        <w:p w14:paraId="54B9DC2B" w14:textId="1094EB5C" w:rsidR="007C3C52" w:rsidRDefault="007C3C52" w:rsidP="554155ED">
          <w:pPr>
            <w:jc w:val="center"/>
          </w:pPr>
        </w:p>
      </w:tc>
      <w:tc>
        <w:tcPr>
          <w:tcW w:w="3111" w:type="dxa"/>
        </w:tcPr>
        <w:p w14:paraId="1D8F1BDD" w14:textId="6A6E4D7F" w:rsidR="007C3C52" w:rsidRDefault="007C3C52" w:rsidP="554155ED">
          <w:pPr>
            <w:ind w:right="-115"/>
            <w:jc w:val="right"/>
          </w:pPr>
        </w:p>
      </w:tc>
    </w:tr>
  </w:tbl>
  <w:p w14:paraId="26E4F7EB" w14:textId="51EB1B0E" w:rsidR="007C3C52" w:rsidRDefault="007C3C5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A14DA" w14:textId="77777777" w:rsidR="007C3C52" w:rsidRPr="00057FB4" w:rsidRDefault="007C3C52" w:rsidP="00B40941">
    <w:pPr>
      <w:pStyle w:val="Header"/>
      <w:pBdr>
        <w:bottom w:val="single" w:sz="4" w:space="1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598A2" w14:textId="77777777" w:rsidR="007C3C52" w:rsidRPr="00057FB4" w:rsidRDefault="007C3C52" w:rsidP="00B40941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B93606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Bullet"/>
      <w:lvlText w:val="*"/>
      <w:lvlJc w:val="left"/>
    </w:lvl>
  </w:abstractNum>
  <w:abstractNum w:abstractNumId="2" w15:restartNumberingAfterBreak="0">
    <w:nsid w:val="04653B51"/>
    <w:multiLevelType w:val="hybridMultilevel"/>
    <w:tmpl w:val="92CC40D6"/>
    <w:lvl w:ilvl="0" w:tplc="041A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064543CB"/>
    <w:multiLevelType w:val="multilevel"/>
    <w:tmpl w:val="211C9A20"/>
    <w:lvl w:ilvl="0">
      <w:start w:val="1"/>
      <w:numFmt w:val="decimal"/>
      <w:pStyle w:val="nabroji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06A76476"/>
    <w:multiLevelType w:val="hybridMultilevel"/>
    <w:tmpl w:val="2AF0AE64"/>
    <w:lvl w:ilvl="0" w:tplc="EB98B494">
      <w:start w:val="1"/>
      <w:numFmt w:val="lowerLetter"/>
      <w:pStyle w:val="Navoenje"/>
      <w:lvlText w:val="%1."/>
      <w:lvlJc w:val="left"/>
      <w:pPr>
        <w:ind w:left="720" w:hanging="360"/>
      </w:pPr>
      <w:rPr>
        <w:rFonts w:hint="default"/>
        <w:sz w:val="24"/>
      </w:rPr>
    </w:lvl>
    <w:lvl w:ilvl="1" w:tplc="48C661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304D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7ED8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4A92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0AEE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DEEE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C639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CEF7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D003D6"/>
    <w:multiLevelType w:val="hybridMultilevel"/>
    <w:tmpl w:val="F6CC81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644000"/>
    <w:multiLevelType w:val="hybridMultilevel"/>
    <w:tmpl w:val="0228F79A"/>
    <w:lvl w:ilvl="0" w:tplc="1700A0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B7956B1"/>
    <w:multiLevelType w:val="hybridMultilevel"/>
    <w:tmpl w:val="01B4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9F070F"/>
    <w:multiLevelType w:val="multilevel"/>
    <w:tmpl w:val="D90AFCA4"/>
    <w:lvl w:ilvl="0">
      <w:start w:val="1"/>
      <w:numFmt w:val="upperRoman"/>
      <w:pStyle w:val="NaslovD2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pStyle w:val="NaslovD3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DAB17EA"/>
    <w:multiLevelType w:val="hybridMultilevel"/>
    <w:tmpl w:val="4810F0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692244"/>
    <w:multiLevelType w:val="hybridMultilevel"/>
    <w:tmpl w:val="039029F6"/>
    <w:lvl w:ilvl="0" w:tplc="E14253E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1B44792"/>
    <w:multiLevelType w:val="hybridMultilevel"/>
    <w:tmpl w:val="C70CAD1C"/>
    <w:lvl w:ilvl="0" w:tplc="08090001">
      <w:start w:val="1"/>
      <w:numFmt w:val="bullet"/>
      <w:lvlText w:val=""/>
      <w:lvlJc w:val="left"/>
      <w:pPr>
        <w:ind w:left="17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12" w15:restartNumberingAfterBreak="0">
    <w:nsid w:val="120A4D06"/>
    <w:multiLevelType w:val="hybridMultilevel"/>
    <w:tmpl w:val="0F8815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807321"/>
    <w:multiLevelType w:val="hybridMultilevel"/>
    <w:tmpl w:val="0BD0A7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E33488"/>
    <w:multiLevelType w:val="hybridMultilevel"/>
    <w:tmpl w:val="ED7402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556A7E"/>
    <w:multiLevelType w:val="hybridMultilevel"/>
    <w:tmpl w:val="9D0E9AB8"/>
    <w:lvl w:ilvl="0" w:tplc="27E49A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9464CE"/>
    <w:multiLevelType w:val="hybridMultilevel"/>
    <w:tmpl w:val="FADC9074"/>
    <w:lvl w:ilvl="0" w:tplc="B1E414F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B6B11DE"/>
    <w:multiLevelType w:val="hybridMultilevel"/>
    <w:tmpl w:val="B0F64C9A"/>
    <w:lvl w:ilvl="0" w:tplc="B1E414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ABE6508">
      <w:start w:val="5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5F26B3"/>
    <w:multiLevelType w:val="hybridMultilevel"/>
    <w:tmpl w:val="29D42AA2"/>
    <w:lvl w:ilvl="0" w:tplc="2418F878">
      <w:start w:val="1"/>
      <w:numFmt w:val="decimal"/>
      <w:pStyle w:val="N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A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EBD732E"/>
    <w:multiLevelType w:val="hybridMultilevel"/>
    <w:tmpl w:val="9D0E9AB8"/>
    <w:lvl w:ilvl="0" w:tplc="27E49A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1C37DD"/>
    <w:multiLevelType w:val="multilevel"/>
    <w:tmpl w:val="2708DD64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33E3CD9"/>
    <w:multiLevelType w:val="hybridMultilevel"/>
    <w:tmpl w:val="9D0E9AB8"/>
    <w:lvl w:ilvl="0" w:tplc="27E49A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4B1A65"/>
    <w:multiLevelType w:val="hybridMultilevel"/>
    <w:tmpl w:val="384075D4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7B75353"/>
    <w:multiLevelType w:val="hybridMultilevel"/>
    <w:tmpl w:val="E294CD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D83D25"/>
    <w:multiLevelType w:val="hybridMultilevel"/>
    <w:tmpl w:val="07DA84FA"/>
    <w:lvl w:ilvl="0" w:tplc="B1E414F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10B381D"/>
    <w:multiLevelType w:val="hybridMultilevel"/>
    <w:tmpl w:val="9D0E9AB8"/>
    <w:lvl w:ilvl="0" w:tplc="27E49A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0B182C"/>
    <w:multiLevelType w:val="multilevel"/>
    <w:tmpl w:val="22DA778C"/>
    <w:lvl w:ilvl="0">
      <w:start w:val="1"/>
      <w:numFmt w:val="decimal"/>
      <w:pStyle w:val="Stil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til2"/>
      <w:isLgl/>
      <w:lvlText w:val="%1.%2."/>
      <w:lvlJc w:val="left"/>
      <w:pPr>
        <w:ind w:left="144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326F0664"/>
    <w:multiLevelType w:val="multilevel"/>
    <w:tmpl w:val="3C42084E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8373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33B0244C"/>
    <w:multiLevelType w:val="hybridMultilevel"/>
    <w:tmpl w:val="78FCD014"/>
    <w:lvl w:ilvl="0" w:tplc="2FCE52D4">
      <w:start w:val="10"/>
      <w:numFmt w:val="bullet"/>
      <w:lvlText w:val="-"/>
      <w:lvlJc w:val="left"/>
      <w:pPr>
        <w:ind w:left="186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3A9E1077"/>
    <w:multiLevelType w:val="hybridMultilevel"/>
    <w:tmpl w:val="CB505B1C"/>
    <w:lvl w:ilvl="0" w:tplc="B1E414F8">
      <w:start w:val="3"/>
      <w:numFmt w:val="bullet"/>
      <w:lvlText w:val="-"/>
      <w:lvlJc w:val="left"/>
      <w:pPr>
        <w:ind w:left="1439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1" w15:restartNumberingAfterBreak="0">
    <w:nsid w:val="3DC1678E"/>
    <w:multiLevelType w:val="hybridMultilevel"/>
    <w:tmpl w:val="EDCEBF20"/>
    <w:name w:val="WW8Num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212BAE"/>
    <w:multiLevelType w:val="hybridMultilevel"/>
    <w:tmpl w:val="C01A2396"/>
    <w:lvl w:ilvl="0" w:tplc="BAFE18AC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3" w15:restartNumberingAfterBreak="0">
    <w:nsid w:val="3E5A3D4A"/>
    <w:multiLevelType w:val="hybridMultilevel"/>
    <w:tmpl w:val="F01CE6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5" w15:restartNumberingAfterBreak="0">
    <w:nsid w:val="43CF1474"/>
    <w:multiLevelType w:val="hybridMultilevel"/>
    <w:tmpl w:val="C7EEA8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E17096"/>
    <w:multiLevelType w:val="hybridMultilevel"/>
    <w:tmpl w:val="A0427260"/>
    <w:lvl w:ilvl="0" w:tplc="4C1A0016">
      <w:start w:val="1"/>
      <w:numFmt w:val="bullet"/>
      <w:pStyle w:val="Bulit1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7" w15:restartNumberingAfterBreak="0">
    <w:nsid w:val="4B82719B"/>
    <w:multiLevelType w:val="hybridMultilevel"/>
    <w:tmpl w:val="41DE34DE"/>
    <w:lvl w:ilvl="0" w:tplc="041A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8" w15:restartNumberingAfterBreak="0">
    <w:nsid w:val="4C760D5E"/>
    <w:multiLevelType w:val="hybridMultilevel"/>
    <w:tmpl w:val="ED4ABA74"/>
    <w:lvl w:ilvl="0" w:tplc="0409000F">
      <w:start w:val="1"/>
      <w:numFmt w:val="decimal"/>
      <w:lvlText w:val="%1."/>
      <w:lvlJc w:val="left"/>
      <w:pPr>
        <w:ind w:left="735" w:hanging="360"/>
      </w:p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9" w15:restartNumberingAfterBreak="0">
    <w:nsid w:val="4D230E55"/>
    <w:multiLevelType w:val="hybridMultilevel"/>
    <w:tmpl w:val="6EF40D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1F0166"/>
    <w:multiLevelType w:val="hybridMultilevel"/>
    <w:tmpl w:val="9DC414EC"/>
    <w:lvl w:ilvl="0" w:tplc="9352459A">
      <w:start w:val="1"/>
      <w:numFmt w:val="bullet"/>
      <w:pStyle w:val="nabrajanjezadnje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F97890"/>
    <w:multiLevelType w:val="hybridMultilevel"/>
    <w:tmpl w:val="E098BC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7301EE8"/>
    <w:multiLevelType w:val="hybridMultilevel"/>
    <w:tmpl w:val="A406F13C"/>
    <w:lvl w:ilvl="0" w:tplc="B1E414F8">
      <w:start w:val="3"/>
      <w:numFmt w:val="bullet"/>
      <w:lvlText w:val="-"/>
      <w:lvlJc w:val="left"/>
      <w:pPr>
        <w:ind w:left="1439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072321"/>
    <w:multiLevelType w:val="hybridMultilevel"/>
    <w:tmpl w:val="ACF021FC"/>
    <w:lvl w:ilvl="0" w:tplc="106C65C6">
      <w:start w:val="1"/>
      <w:numFmt w:val="decimal"/>
      <w:pStyle w:val="Naslov2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pStyle w:val="Naslov3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1424FF"/>
    <w:multiLevelType w:val="hybridMultilevel"/>
    <w:tmpl w:val="F11C545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5D7A6BBA"/>
    <w:multiLevelType w:val="hybridMultilevel"/>
    <w:tmpl w:val="F1F4A1B8"/>
    <w:lvl w:ilvl="0" w:tplc="933266DE">
      <w:start w:val="1"/>
      <w:numFmt w:val="upperLetter"/>
      <w:lvlText w:val="%1."/>
      <w:lvlJc w:val="right"/>
      <w:pPr>
        <w:tabs>
          <w:tab w:val="num" w:pos="1800"/>
        </w:tabs>
        <w:ind w:left="1800" w:hanging="360"/>
      </w:pPr>
      <w:rPr>
        <w:rFonts w:ascii="Arial" w:hAnsi="Arial" w:hint="default"/>
        <w:b/>
        <w:i w:val="0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5A4DAC">
      <w:start w:val="1"/>
      <w:numFmt w:val="upp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/>
        <w:i w:val="0"/>
        <w:sz w:val="24"/>
        <w:szCs w:val="24"/>
      </w:rPr>
    </w:lvl>
    <w:lvl w:ilvl="3" w:tplc="81D2E72C">
      <w:start w:val="1"/>
      <w:numFmt w:val="decimal"/>
      <w:pStyle w:val="IFIS-numeriranje"/>
      <w:lvlText w:val="%4."/>
      <w:lvlJc w:val="right"/>
      <w:pPr>
        <w:tabs>
          <w:tab w:val="num" w:pos="2592"/>
        </w:tabs>
        <w:ind w:left="2592" w:hanging="72"/>
      </w:pPr>
      <w:rPr>
        <w:rFonts w:ascii="Myriad Pro" w:hAnsi="Myriad Pro" w:hint="default"/>
        <w:b w:val="0"/>
        <w:i w:val="0"/>
        <w:color w:val="333333"/>
        <w:sz w:val="24"/>
        <w:szCs w:val="24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F40700D"/>
    <w:multiLevelType w:val="hybridMultilevel"/>
    <w:tmpl w:val="E4EA865A"/>
    <w:lvl w:ilvl="0" w:tplc="A9D01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BC82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D48A8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760A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1A88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D463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E43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F6C1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D48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F4D4B68"/>
    <w:multiLevelType w:val="hybridMultilevel"/>
    <w:tmpl w:val="A7B6A1C4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6ADCF5B0">
      <w:numFmt w:val="bullet"/>
      <w:lvlText w:val="•"/>
      <w:lvlJc w:val="left"/>
      <w:pPr>
        <w:ind w:left="1441" w:hanging="360"/>
      </w:pPr>
      <w:rPr>
        <w:rFonts w:ascii="Arial" w:eastAsia="Arial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9" w15:restartNumberingAfterBreak="0">
    <w:nsid w:val="635D3EA4"/>
    <w:multiLevelType w:val="hybridMultilevel"/>
    <w:tmpl w:val="E0C815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F45DF9"/>
    <w:multiLevelType w:val="hybridMultilevel"/>
    <w:tmpl w:val="CC043C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5D574E7"/>
    <w:multiLevelType w:val="multilevel"/>
    <w:tmpl w:val="A0F6905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2" w15:restartNumberingAfterBreak="0">
    <w:nsid w:val="68217F22"/>
    <w:multiLevelType w:val="hybridMultilevel"/>
    <w:tmpl w:val="C6822590"/>
    <w:lvl w:ilvl="0" w:tplc="27E49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C973424"/>
    <w:multiLevelType w:val="hybridMultilevel"/>
    <w:tmpl w:val="F3F48CDC"/>
    <w:lvl w:ilvl="0" w:tplc="B1E414F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3752969"/>
    <w:multiLevelType w:val="hybridMultilevel"/>
    <w:tmpl w:val="93F24AAC"/>
    <w:lvl w:ilvl="0" w:tplc="041A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5" w15:restartNumberingAfterBreak="0">
    <w:nsid w:val="74B87F88"/>
    <w:multiLevelType w:val="singleLevel"/>
    <w:tmpl w:val="747E91C4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 w15:restartNumberingAfterBreak="0">
    <w:nsid w:val="74D1510C"/>
    <w:multiLevelType w:val="multilevel"/>
    <w:tmpl w:val="FF3A1F50"/>
    <w:lvl w:ilvl="0">
      <w:start w:val="1"/>
      <w:numFmt w:val="decimal"/>
      <w:pStyle w:val="Naslov1"/>
      <w:lvlText w:val="%1."/>
      <w:lvlJc w:val="left"/>
      <w:pPr>
        <w:ind w:left="502" w:hanging="36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270" w:firstLine="0"/>
      </w:pPr>
      <w:rPr>
        <w:rFonts w:ascii="Arial" w:hAnsi="Arial" w:cs="Arial"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28" w:hanging="360"/>
      </w:pPr>
      <w:rPr>
        <w:rFonts w:ascii="Arial" w:hAnsi="Arial" w:cs="Aria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hint="default"/>
      </w:rPr>
    </w:lvl>
  </w:abstractNum>
  <w:abstractNum w:abstractNumId="57" w15:restartNumberingAfterBreak="0">
    <w:nsid w:val="75BD37D1"/>
    <w:multiLevelType w:val="hybridMultilevel"/>
    <w:tmpl w:val="31E81698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8" w15:restartNumberingAfterBreak="0">
    <w:nsid w:val="762D6488"/>
    <w:multiLevelType w:val="hybridMultilevel"/>
    <w:tmpl w:val="9D0E9AB8"/>
    <w:lvl w:ilvl="0" w:tplc="27E49A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507842"/>
    <w:multiLevelType w:val="hybridMultilevel"/>
    <w:tmpl w:val="AC6EA37E"/>
    <w:lvl w:ilvl="0" w:tplc="2FCE52D4">
      <w:start w:val="10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0" w15:restartNumberingAfterBreak="0">
    <w:nsid w:val="7BF12D6B"/>
    <w:multiLevelType w:val="hybridMultilevel"/>
    <w:tmpl w:val="4A12F8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CA76288"/>
    <w:multiLevelType w:val="hybridMultilevel"/>
    <w:tmpl w:val="9B7C60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CA9208E"/>
    <w:multiLevelType w:val="hybridMultilevel"/>
    <w:tmpl w:val="429231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CAF275C"/>
    <w:multiLevelType w:val="hybridMultilevel"/>
    <w:tmpl w:val="80FA6CF4"/>
    <w:lvl w:ilvl="0" w:tplc="B1E414F8">
      <w:start w:val="3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4" w15:restartNumberingAfterBreak="0">
    <w:nsid w:val="7D6608BF"/>
    <w:multiLevelType w:val="hybridMultilevel"/>
    <w:tmpl w:val="69D22C66"/>
    <w:lvl w:ilvl="0" w:tplc="B1E414F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7DB85EC0"/>
    <w:multiLevelType w:val="hybridMultilevel"/>
    <w:tmpl w:val="AD309F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E321FE4"/>
    <w:multiLevelType w:val="hybridMultilevel"/>
    <w:tmpl w:val="D8782B38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7" w15:restartNumberingAfterBreak="0">
    <w:nsid w:val="7EC068FB"/>
    <w:multiLevelType w:val="hybridMultilevel"/>
    <w:tmpl w:val="A058C1FA"/>
    <w:lvl w:ilvl="0" w:tplc="FFFFFFFF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8" w15:restartNumberingAfterBreak="0">
    <w:nsid w:val="7F0663E6"/>
    <w:multiLevelType w:val="hybridMultilevel"/>
    <w:tmpl w:val="8E54BDCE"/>
    <w:lvl w:ilvl="0" w:tplc="041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1"/>
    <w:lvlOverride w:ilvl="0">
      <w:lvl w:ilvl="0">
        <w:start w:val="1"/>
        <w:numFmt w:val="bullet"/>
        <w:pStyle w:val="Bullet"/>
        <w:lvlText w:val=""/>
        <w:legacy w:legacy="1" w:legacySpace="0" w:legacyIndent="216"/>
        <w:lvlJc w:val="left"/>
        <w:pPr>
          <w:ind w:left="3096" w:hanging="216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18"/>
  </w:num>
  <w:num w:numId="5">
    <w:abstractNumId w:val="46"/>
  </w:num>
  <w:num w:numId="6">
    <w:abstractNumId w:val="56"/>
  </w:num>
  <w:num w:numId="7">
    <w:abstractNumId w:val="36"/>
  </w:num>
  <w:num w:numId="8">
    <w:abstractNumId w:val="0"/>
  </w:num>
  <w:num w:numId="9">
    <w:abstractNumId w:val="8"/>
  </w:num>
  <w:num w:numId="10">
    <w:abstractNumId w:val="55"/>
  </w:num>
  <w:num w:numId="11">
    <w:abstractNumId w:val="32"/>
  </w:num>
  <w:num w:numId="1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  <w:lvlOverride w:ilvl="0">
      <w:startOverride w:val="1"/>
    </w:lvlOverride>
  </w:num>
  <w:num w:numId="14">
    <w:abstractNumId w:val="34"/>
    <w:lvlOverride w:ilvl="0">
      <w:startOverride w:val="1"/>
    </w:lvlOverride>
  </w:num>
  <w:num w:numId="15">
    <w:abstractNumId w:val="21"/>
  </w:num>
  <w:num w:numId="16">
    <w:abstractNumId w:val="6"/>
  </w:num>
  <w:num w:numId="17">
    <w:abstractNumId w:val="10"/>
  </w:num>
  <w:num w:numId="18">
    <w:abstractNumId w:val="23"/>
  </w:num>
  <w:num w:numId="19">
    <w:abstractNumId w:val="63"/>
  </w:num>
  <w:num w:numId="20">
    <w:abstractNumId w:val="25"/>
  </w:num>
  <w:num w:numId="21">
    <w:abstractNumId w:val="53"/>
  </w:num>
  <w:num w:numId="22">
    <w:abstractNumId w:val="16"/>
  </w:num>
  <w:num w:numId="23">
    <w:abstractNumId w:val="17"/>
  </w:num>
  <w:num w:numId="24">
    <w:abstractNumId w:val="64"/>
  </w:num>
  <w:num w:numId="25">
    <w:abstractNumId w:val="5"/>
  </w:num>
  <w:num w:numId="26">
    <w:abstractNumId w:val="43"/>
  </w:num>
  <w:num w:numId="27">
    <w:abstractNumId w:val="67"/>
  </w:num>
  <w:num w:numId="28">
    <w:abstractNumId w:val="28"/>
  </w:num>
  <w:num w:numId="29">
    <w:abstractNumId w:val="20"/>
  </w:num>
  <w:num w:numId="30">
    <w:abstractNumId w:val="65"/>
  </w:num>
  <w:num w:numId="31">
    <w:abstractNumId w:val="66"/>
  </w:num>
  <w:num w:numId="32">
    <w:abstractNumId w:val="40"/>
  </w:num>
  <w:num w:numId="33">
    <w:abstractNumId w:val="48"/>
  </w:num>
  <w:num w:numId="34">
    <w:abstractNumId w:val="11"/>
  </w:num>
  <w:num w:numId="35">
    <w:abstractNumId w:val="27"/>
  </w:num>
  <w:num w:numId="36">
    <w:abstractNumId w:val="59"/>
  </w:num>
  <w:num w:numId="37">
    <w:abstractNumId w:val="7"/>
  </w:num>
  <w:num w:numId="38">
    <w:abstractNumId w:val="39"/>
  </w:num>
  <w:num w:numId="39">
    <w:abstractNumId w:val="37"/>
  </w:num>
  <w:num w:numId="40">
    <w:abstractNumId w:val="2"/>
  </w:num>
  <w:num w:numId="41">
    <w:abstractNumId w:val="13"/>
  </w:num>
  <w:num w:numId="42">
    <w:abstractNumId w:val="67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2"/>
  </w:num>
  <w:num w:numId="45">
    <w:abstractNumId w:val="49"/>
  </w:num>
  <w:num w:numId="46">
    <w:abstractNumId w:val="30"/>
  </w:num>
  <w:num w:numId="47">
    <w:abstractNumId w:val="42"/>
  </w:num>
  <w:num w:numId="48">
    <w:abstractNumId w:val="33"/>
  </w:num>
  <w:num w:numId="49">
    <w:abstractNumId w:val="24"/>
  </w:num>
  <w:num w:numId="50">
    <w:abstractNumId w:val="35"/>
  </w:num>
  <w:num w:numId="51">
    <w:abstractNumId w:val="61"/>
  </w:num>
  <w:num w:numId="52">
    <w:abstractNumId w:val="15"/>
  </w:num>
  <w:num w:numId="53">
    <w:abstractNumId w:val="22"/>
  </w:num>
  <w:num w:numId="54">
    <w:abstractNumId w:val="19"/>
  </w:num>
  <w:num w:numId="55">
    <w:abstractNumId w:val="54"/>
  </w:num>
  <w:num w:numId="56">
    <w:abstractNumId w:val="50"/>
  </w:num>
  <w:num w:numId="57">
    <w:abstractNumId w:val="41"/>
  </w:num>
  <w:num w:numId="58">
    <w:abstractNumId w:val="12"/>
  </w:num>
  <w:num w:numId="59">
    <w:abstractNumId w:val="9"/>
  </w:num>
  <w:num w:numId="60">
    <w:abstractNumId w:val="44"/>
  </w:num>
  <w:num w:numId="61">
    <w:abstractNumId w:val="29"/>
  </w:num>
  <w:num w:numId="62">
    <w:abstractNumId w:val="57"/>
  </w:num>
  <w:num w:numId="63">
    <w:abstractNumId w:val="51"/>
  </w:num>
  <w:num w:numId="64">
    <w:abstractNumId w:val="38"/>
  </w:num>
  <w:num w:numId="65">
    <w:abstractNumId w:val="62"/>
  </w:num>
  <w:num w:numId="66">
    <w:abstractNumId w:val="14"/>
  </w:num>
  <w:num w:numId="67">
    <w:abstractNumId w:val="26"/>
  </w:num>
  <w:num w:numId="68">
    <w:abstractNumId w:val="58"/>
  </w:num>
  <w:num w:numId="69">
    <w:abstractNumId w:val="60"/>
  </w:num>
  <w:num w:numId="70">
    <w:abstractNumId w:val="68"/>
  </w:num>
  <w:num w:numId="71">
    <w:abstractNumId w:val="28"/>
  </w:num>
  <w:num w:numId="72">
    <w:abstractNumId w:val="2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7E3"/>
    <w:rsid w:val="00000327"/>
    <w:rsid w:val="00000556"/>
    <w:rsid w:val="000008C1"/>
    <w:rsid w:val="000013D1"/>
    <w:rsid w:val="000019E6"/>
    <w:rsid w:val="00001CB6"/>
    <w:rsid w:val="00001FFD"/>
    <w:rsid w:val="00002726"/>
    <w:rsid w:val="00003311"/>
    <w:rsid w:val="0000380A"/>
    <w:rsid w:val="00003898"/>
    <w:rsid w:val="00003B5A"/>
    <w:rsid w:val="00003EDA"/>
    <w:rsid w:val="00003F53"/>
    <w:rsid w:val="000041D9"/>
    <w:rsid w:val="0000473F"/>
    <w:rsid w:val="00004DD2"/>
    <w:rsid w:val="000056A6"/>
    <w:rsid w:val="00006083"/>
    <w:rsid w:val="00006D18"/>
    <w:rsid w:val="00006E76"/>
    <w:rsid w:val="00006EA4"/>
    <w:rsid w:val="00006EF0"/>
    <w:rsid w:val="0000728C"/>
    <w:rsid w:val="000078D3"/>
    <w:rsid w:val="00007C55"/>
    <w:rsid w:val="00007ED1"/>
    <w:rsid w:val="00007F07"/>
    <w:rsid w:val="000104EE"/>
    <w:rsid w:val="00010BE6"/>
    <w:rsid w:val="00010E37"/>
    <w:rsid w:val="00010E5E"/>
    <w:rsid w:val="0001149E"/>
    <w:rsid w:val="000118E6"/>
    <w:rsid w:val="00011D86"/>
    <w:rsid w:val="00011DD7"/>
    <w:rsid w:val="00011F03"/>
    <w:rsid w:val="000124A5"/>
    <w:rsid w:val="00012CEC"/>
    <w:rsid w:val="00012DFA"/>
    <w:rsid w:val="00013595"/>
    <w:rsid w:val="0001360F"/>
    <w:rsid w:val="00013615"/>
    <w:rsid w:val="0001366A"/>
    <w:rsid w:val="00013AF7"/>
    <w:rsid w:val="00014339"/>
    <w:rsid w:val="00014419"/>
    <w:rsid w:val="00014538"/>
    <w:rsid w:val="0001462E"/>
    <w:rsid w:val="000147CD"/>
    <w:rsid w:val="000148BF"/>
    <w:rsid w:val="00014A4D"/>
    <w:rsid w:val="00014B0B"/>
    <w:rsid w:val="00014D47"/>
    <w:rsid w:val="00014E48"/>
    <w:rsid w:val="00015024"/>
    <w:rsid w:val="000151B1"/>
    <w:rsid w:val="000155F5"/>
    <w:rsid w:val="00015968"/>
    <w:rsid w:val="00015AFE"/>
    <w:rsid w:val="00015B8F"/>
    <w:rsid w:val="00015E98"/>
    <w:rsid w:val="00015F1A"/>
    <w:rsid w:val="000162E7"/>
    <w:rsid w:val="00016B44"/>
    <w:rsid w:val="00016E6F"/>
    <w:rsid w:val="00017010"/>
    <w:rsid w:val="000172B9"/>
    <w:rsid w:val="000174C1"/>
    <w:rsid w:val="0001785D"/>
    <w:rsid w:val="00017CA6"/>
    <w:rsid w:val="00017E0A"/>
    <w:rsid w:val="00020293"/>
    <w:rsid w:val="000204FE"/>
    <w:rsid w:val="0002064C"/>
    <w:rsid w:val="00020C6B"/>
    <w:rsid w:val="00020CC9"/>
    <w:rsid w:val="00020D57"/>
    <w:rsid w:val="00020F6B"/>
    <w:rsid w:val="00021199"/>
    <w:rsid w:val="00021719"/>
    <w:rsid w:val="000217A0"/>
    <w:rsid w:val="00022716"/>
    <w:rsid w:val="00022A70"/>
    <w:rsid w:val="00022B07"/>
    <w:rsid w:val="00022DEF"/>
    <w:rsid w:val="00022FB2"/>
    <w:rsid w:val="000241B9"/>
    <w:rsid w:val="000245D7"/>
    <w:rsid w:val="00024A3C"/>
    <w:rsid w:val="00024A4D"/>
    <w:rsid w:val="0002510E"/>
    <w:rsid w:val="000252A3"/>
    <w:rsid w:val="0002549F"/>
    <w:rsid w:val="00025680"/>
    <w:rsid w:val="00025BB2"/>
    <w:rsid w:val="00025C27"/>
    <w:rsid w:val="00025C8C"/>
    <w:rsid w:val="00025DA8"/>
    <w:rsid w:val="000260C0"/>
    <w:rsid w:val="00026187"/>
    <w:rsid w:val="0002644B"/>
    <w:rsid w:val="00026496"/>
    <w:rsid w:val="000265F7"/>
    <w:rsid w:val="000268E2"/>
    <w:rsid w:val="000269BD"/>
    <w:rsid w:val="00026B6C"/>
    <w:rsid w:val="00026E28"/>
    <w:rsid w:val="00026E9E"/>
    <w:rsid w:val="00026FB3"/>
    <w:rsid w:val="000270EA"/>
    <w:rsid w:val="00027457"/>
    <w:rsid w:val="00027CA5"/>
    <w:rsid w:val="00027E53"/>
    <w:rsid w:val="00027ED6"/>
    <w:rsid w:val="00030C33"/>
    <w:rsid w:val="0003171C"/>
    <w:rsid w:val="00031725"/>
    <w:rsid w:val="000318B9"/>
    <w:rsid w:val="00031957"/>
    <w:rsid w:val="000320C4"/>
    <w:rsid w:val="0003216C"/>
    <w:rsid w:val="000322F7"/>
    <w:rsid w:val="00032658"/>
    <w:rsid w:val="00032E2A"/>
    <w:rsid w:val="00033117"/>
    <w:rsid w:val="0003330B"/>
    <w:rsid w:val="0003348B"/>
    <w:rsid w:val="00033C24"/>
    <w:rsid w:val="00033D95"/>
    <w:rsid w:val="00033DEF"/>
    <w:rsid w:val="0003429A"/>
    <w:rsid w:val="00034414"/>
    <w:rsid w:val="000346DA"/>
    <w:rsid w:val="000350B8"/>
    <w:rsid w:val="00035479"/>
    <w:rsid w:val="00035AE0"/>
    <w:rsid w:val="00035C43"/>
    <w:rsid w:val="000360FD"/>
    <w:rsid w:val="00036104"/>
    <w:rsid w:val="000366FA"/>
    <w:rsid w:val="000371C1"/>
    <w:rsid w:val="000378AC"/>
    <w:rsid w:val="0003797D"/>
    <w:rsid w:val="00037B24"/>
    <w:rsid w:val="00037C64"/>
    <w:rsid w:val="0004041C"/>
    <w:rsid w:val="0004047D"/>
    <w:rsid w:val="00040B59"/>
    <w:rsid w:val="00040BEC"/>
    <w:rsid w:val="00040D2E"/>
    <w:rsid w:val="00040D38"/>
    <w:rsid w:val="0004108A"/>
    <w:rsid w:val="0004109C"/>
    <w:rsid w:val="00041581"/>
    <w:rsid w:val="0004167A"/>
    <w:rsid w:val="00041957"/>
    <w:rsid w:val="000421C9"/>
    <w:rsid w:val="0004233D"/>
    <w:rsid w:val="00042A08"/>
    <w:rsid w:val="00042E03"/>
    <w:rsid w:val="0004304C"/>
    <w:rsid w:val="000431AC"/>
    <w:rsid w:val="000433D5"/>
    <w:rsid w:val="0004355C"/>
    <w:rsid w:val="0004374D"/>
    <w:rsid w:val="00043CAD"/>
    <w:rsid w:val="00043D06"/>
    <w:rsid w:val="00043F83"/>
    <w:rsid w:val="000440FC"/>
    <w:rsid w:val="00044166"/>
    <w:rsid w:val="0004471C"/>
    <w:rsid w:val="000448F7"/>
    <w:rsid w:val="00044B41"/>
    <w:rsid w:val="00044C89"/>
    <w:rsid w:val="00044E2A"/>
    <w:rsid w:val="00045264"/>
    <w:rsid w:val="0004538A"/>
    <w:rsid w:val="00045410"/>
    <w:rsid w:val="00045BFD"/>
    <w:rsid w:val="00045F4A"/>
    <w:rsid w:val="0004649C"/>
    <w:rsid w:val="000466FA"/>
    <w:rsid w:val="00046F21"/>
    <w:rsid w:val="00047902"/>
    <w:rsid w:val="0004793A"/>
    <w:rsid w:val="0004794C"/>
    <w:rsid w:val="00047D79"/>
    <w:rsid w:val="00047E8C"/>
    <w:rsid w:val="0005038E"/>
    <w:rsid w:val="0005045D"/>
    <w:rsid w:val="0005062A"/>
    <w:rsid w:val="00050680"/>
    <w:rsid w:val="00051CFA"/>
    <w:rsid w:val="000524DD"/>
    <w:rsid w:val="0005267C"/>
    <w:rsid w:val="000527BF"/>
    <w:rsid w:val="000528C0"/>
    <w:rsid w:val="00052D5D"/>
    <w:rsid w:val="00052DE0"/>
    <w:rsid w:val="00052E6A"/>
    <w:rsid w:val="00052E85"/>
    <w:rsid w:val="00052EF7"/>
    <w:rsid w:val="00053311"/>
    <w:rsid w:val="000534C4"/>
    <w:rsid w:val="00053D25"/>
    <w:rsid w:val="00053E2A"/>
    <w:rsid w:val="000541AC"/>
    <w:rsid w:val="000542CE"/>
    <w:rsid w:val="00054304"/>
    <w:rsid w:val="00054683"/>
    <w:rsid w:val="000546A3"/>
    <w:rsid w:val="0005489C"/>
    <w:rsid w:val="00054F70"/>
    <w:rsid w:val="000559E2"/>
    <w:rsid w:val="00055ABB"/>
    <w:rsid w:val="00055B1A"/>
    <w:rsid w:val="00055F38"/>
    <w:rsid w:val="00056033"/>
    <w:rsid w:val="00056115"/>
    <w:rsid w:val="00056453"/>
    <w:rsid w:val="00056783"/>
    <w:rsid w:val="000568CB"/>
    <w:rsid w:val="000568E6"/>
    <w:rsid w:val="00056B41"/>
    <w:rsid w:val="00056B5D"/>
    <w:rsid w:val="00056BD0"/>
    <w:rsid w:val="00056D5E"/>
    <w:rsid w:val="00056D79"/>
    <w:rsid w:val="0005707B"/>
    <w:rsid w:val="000571A8"/>
    <w:rsid w:val="0005780A"/>
    <w:rsid w:val="000578C2"/>
    <w:rsid w:val="00057BDB"/>
    <w:rsid w:val="00057E1C"/>
    <w:rsid w:val="00057FAB"/>
    <w:rsid w:val="00057FB4"/>
    <w:rsid w:val="00060970"/>
    <w:rsid w:val="00060995"/>
    <w:rsid w:val="00060B33"/>
    <w:rsid w:val="00060E11"/>
    <w:rsid w:val="00060FF4"/>
    <w:rsid w:val="00061137"/>
    <w:rsid w:val="00061790"/>
    <w:rsid w:val="000619DA"/>
    <w:rsid w:val="00061B26"/>
    <w:rsid w:val="000623E9"/>
    <w:rsid w:val="00062525"/>
    <w:rsid w:val="00062733"/>
    <w:rsid w:val="000628D9"/>
    <w:rsid w:val="00062D74"/>
    <w:rsid w:val="00063302"/>
    <w:rsid w:val="0006353A"/>
    <w:rsid w:val="000636CD"/>
    <w:rsid w:val="00063C4A"/>
    <w:rsid w:val="00063EDE"/>
    <w:rsid w:val="000644F6"/>
    <w:rsid w:val="000645A1"/>
    <w:rsid w:val="00064C7A"/>
    <w:rsid w:val="00064D15"/>
    <w:rsid w:val="0006501E"/>
    <w:rsid w:val="0006552C"/>
    <w:rsid w:val="000658B0"/>
    <w:rsid w:val="00065BBE"/>
    <w:rsid w:val="00065C35"/>
    <w:rsid w:val="00065F68"/>
    <w:rsid w:val="00066214"/>
    <w:rsid w:val="00066565"/>
    <w:rsid w:val="0006667F"/>
    <w:rsid w:val="000666A0"/>
    <w:rsid w:val="000667DA"/>
    <w:rsid w:val="00066A68"/>
    <w:rsid w:val="00066BB0"/>
    <w:rsid w:val="00066DE1"/>
    <w:rsid w:val="00066FB7"/>
    <w:rsid w:val="0006729E"/>
    <w:rsid w:val="000674F9"/>
    <w:rsid w:val="00067676"/>
    <w:rsid w:val="00067715"/>
    <w:rsid w:val="000679B9"/>
    <w:rsid w:val="00067BC1"/>
    <w:rsid w:val="0007030B"/>
    <w:rsid w:val="00070A0D"/>
    <w:rsid w:val="00070A1C"/>
    <w:rsid w:val="00070B12"/>
    <w:rsid w:val="00071146"/>
    <w:rsid w:val="0007132C"/>
    <w:rsid w:val="00071ECA"/>
    <w:rsid w:val="00071FB4"/>
    <w:rsid w:val="000721CB"/>
    <w:rsid w:val="00072382"/>
    <w:rsid w:val="00072646"/>
    <w:rsid w:val="00072A9F"/>
    <w:rsid w:val="00072FDE"/>
    <w:rsid w:val="000734B4"/>
    <w:rsid w:val="000734CD"/>
    <w:rsid w:val="00073546"/>
    <w:rsid w:val="00073664"/>
    <w:rsid w:val="000737F8"/>
    <w:rsid w:val="000739A2"/>
    <w:rsid w:val="00073F6D"/>
    <w:rsid w:val="0007403C"/>
    <w:rsid w:val="0007450C"/>
    <w:rsid w:val="000748A8"/>
    <w:rsid w:val="00074975"/>
    <w:rsid w:val="0007499B"/>
    <w:rsid w:val="000759A5"/>
    <w:rsid w:val="00075BAB"/>
    <w:rsid w:val="00075E76"/>
    <w:rsid w:val="00076204"/>
    <w:rsid w:val="0007667E"/>
    <w:rsid w:val="0007689F"/>
    <w:rsid w:val="00077278"/>
    <w:rsid w:val="00077746"/>
    <w:rsid w:val="00077BAD"/>
    <w:rsid w:val="00077BD9"/>
    <w:rsid w:val="00077EB6"/>
    <w:rsid w:val="00080458"/>
    <w:rsid w:val="00080630"/>
    <w:rsid w:val="0008073D"/>
    <w:rsid w:val="00080810"/>
    <w:rsid w:val="000809BF"/>
    <w:rsid w:val="00080CC5"/>
    <w:rsid w:val="00080FD0"/>
    <w:rsid w:val="000811A1"/>
    <w:rsid w:val="00081259"/>
    <w:rsid w:val="000814E3"/>
    <w:rsid w:val="0008169A"/>
    <w:rsid w:val="0008197F"/>
    <w:rsid w:val="000819E8"/>
    <w:rsid w:val="00081A6B"/>
    <w:rsid w:val="0008217E"/>
    <w:rsid w:val="000821D4"/>
    <w:rsid w:val="00082CE2"/>
    <w:rsid w:val="00082D70"/>
    <w:rsid w:val="0008389E"/>
    <w:rsid w:val="00083AD6"/>
    <w:rsid w:val="0008435F"/>
    <w:rsid w:val="000843CF"/>
    <w:rsid w:val="000844F5"/>
    <w:rsid w:val="00084607"/>
    <w:rsid w:val="00084A85"/>
    <w:rsid w:val="00084F95"/>
    <w:rsid w:val="00085116"/>
    <w:rsid w:val="00085214"/>
    <w:rsid w:val="00085C2A"/>
    <w:rsid w:val="00085F4D"/>
    <w:rsid w:val="00086062"/>
    <w:rsid w:val="00086151"/>
    <w:rsid w:val="000861DE"/>
    <w:rsid w:val="00086272"/>
    <w:rsid w:val="00086572"/>
    <w:rsid w:val="00086E44"/>
    <w:rsid w:val="000870F8"/>
    <w:rsid w:val="00087252"/>
    <w:rsid w:val="0008747C"/>
    <w:rsid w:val="000875EF"/>
    <w:rsid w:val="00087EA5"/>
    <w:rsid w:val="0009116A"/>
    <w:rsid w:val="00091337"/>
    <w:rsid w:val="0009171D"/>
    <w:rsid w:val="000917C4"/>
    <w:rsid w:val="00092269"/>
    <w:rsid w:val="000927DD"/>
    <w:rsid w:val="000928E8"/>
    <w:rsid w:val="00092DB9"/>
    <w:rsid w:val="00092EB9"/>
    <w:rsid w:val="00093AAF"/>
    <w:rsid w:val="00093BA9"/>
    <w:rsid w:val="00093C4A"/>
    <w:rsid w:val="00093C7F"/>
    <w:rsid w:val="00094516"/>
    <w:rsid w:val="0009463E"/>
    <w:rsid w:val="00094FC8"/>
    <w:rsid w:val="0009509C"/>
    <w:rsid w:val="000953B0"/>
    <w:rsid w:val="000954E3"/>
    <w:rsid w:val="00096346"/>
    <w:rsid w:val="000963C5"/>
    <w:rsid w:val="000963F0"/>
    <w:rsid w:val="00096465"/>
    <w:rsid w:val="00096A32"/>
    <w:rsid w:val="00096A65"/>
    <w:rsid w:val="00097028"/>
    <w:rsid w:val="0009724C"/>
    <w:rsid w:val="0009729E"/>
    <w:rsid w:val="000A00AD"/>
    <w:rsid w:val="000A01E7"/>
    <w:rsid w:val="000A0C97"/>
    <w:rsid w:val="000A120C"/>
    <w:rsid w:val="000A1374"/>
    <w:rsid w:val="000A1A36"/>
    <w:rsid w:val="000A1BDF"/>
    <w:rsid w:val="000A1BF4"/>
    <w:rsid w:val="000A270D"/>
    <w:rsid w:val="000A2D6E"/>
    <w:rsid w:val="000A314B"/>
    <w:rsid w:val="000A33AE"/>
    <w:rsid w:val="000A33CB"/>
    <w:rsid w:val="000A3905"/>
    <w:rsid w:val="000A3A4A"/>
    <w:rsid w:val="000A3CDD"/>
    <w:rsid w:val="000A3E4D"/>
    <w:rsid w:val="000A48FE"/>
    <w:rsid w:val="000A5155"/>
    <w:rsid w:val="000A52E0"/>
    <w:rsid w:val="000A53E4"/>
    <w:rsid w:val="000A5A53"/>
    <w:rsid w:val="000A6134"/>
    <w:rsid w:val="000A630A"/>
    <w:rsid w:val="000A650E"/>
    <w:rsid w:val="000A67F0"/>
    <w:rsid w:val="000A69DF"/>
    <w:rsid w:val="000A7305"/>
    <w:rsid w:val="000A777D"/>
    <w:rsid w:val="000A78A2"/>
    <w:rsid w:val="000B0081"/>
    <w:rsid w:val="000B040E"/>
    <w:rsid w:val="000B0775"/>
    <w:rsid w:val="000B0891"/>
    <w:rsid w:val="000B0C48"/>
    <w:rsid w:val="000B0C98"/>
    <w:rsid w:val="000B0D8A"/>
    <w:rsid w:val="000B11B5"/>
    <w:rsid w:val="000B17DD"/>
    <w:rsid w:val="000B1938"/>
    <w:rsid w:val="000B19B4"/>
    <w:rsid w:val="000B19D0"/>
    <w:rsid w:val="000B2920"/>
    <w:rsid w:val="000B2D65"/>
    <w:rsid w:val="000B327A"/>
    <w:rsid w:val="000B3477"/>
    <w:rsid w:val="000B38B5"/>
    <w:rsid w:val="000B3BE0"/>
    <w:rsid w:val="000B3E52"/>
    <w:rsid w:val="000B41A2"/>
    <w:rsid w:val="000B4796"/>
    <w:rsid w:val="000B4AC0"/>
    <w:rsid w:val="000B4EA2"/>
    <w:rsid w:val="000B4EE1"/>
    <w:rsid w:val="000B56E7"/>
    <w:rsid w:val="000B5F38"/>
    <w:rsid w:val="000B6112"/>
    <w:rsid w:val="000B61DF"/>
    <w:rsid w:val="000B6CE6"/>
    <w:rsid w:val="000B6E4B"/>
    <w:rsid w:val="000B73E1"/>
    <w:rsid w:val="000B7690"/>
    <w:rsid w:val="000B7B38"/>
    <w:rsid w:val="000C01F7"/>
    <w:rsid w:val="000C05C5"/>
    <w:rsid w:val="000C0D04"/>
    <w:rsid w:val="000C0E5C"/>
    <w:rsid w:val="000C1321"/>
    <w:rsid w:val="000C1499"/>
    <w:rsid w:val="000C1647"/>
    <w:rsid w:val="000C1666"/>
    <w:rsid w:val="000C1A27"/>
    <w:rsid w:val="000C1A5A"/>
    <w:rsid w:val="000C1CC7"/>
    <w:rsid w:val="000C1DD5"/>
    <w:rsid w:val="000C2652"/>
    <w:rsid w:val="000C2A63"/>
    <w:rsid w:val="000C2F8E"/>
    <w:rsid w:val="000C2FD3"/>
    <w:rsid w:val="000C3125"/>
    <w:rsid w:val="000C3531"/>
    <w:rsid w:val="000C3548"/>
    <w:rsid w:val="000C3A7F"/>
    <w:rsid w:val="000C3B2A"/>
    <w:rsid w:val="000C4006"/>
    <w:rsid w:val="000C5409"/>
    <w:rsid w:val="000C57C6"/>
    <w:rsid w:val="000C5A47"/>
    <w:rsid w:val="000C5AE4"/>
    <w:rsid w:val="000C5B18"/>
    <w:rsid w:val="000C5C18"/>
    <w:rsid w:val="000C5C20"/>
    <w:rsid w:val="000C5E37"/>
    <w:rsid w:val="000C5E54"/>
    <w:rsid w:val="000C61AC"/>
    <w:rsid w:val="000C6C33"/>
    <w:rsid w:val="000C729B"/>
    <w:rsid w:val="000C77FA"/>
    <w:rsid w:val="000C78DC"/>
    <w:rsid w:val="000C7D11"/>
    <w:rsid w:val="000C7D51"/>
    <w:rsid w:val="000C7EF6"/>
    <w:rsid w:val="000D06B5"/>
    <w:rsid w:val="000D0A15"/>
    <w:rsid w:val="000D0A30"/>
    <w:rsid w:val="000D0C91"/>
    <w:rsid w:val="000D0EC4"/>
    <w:rsid w:val="000D16A8"/>
    <w:rsid w:val="000D16C6"/>
    <w:rsid w:val="000D1753"/>
    <w:rsid w:val="000D17BA"/>
    <w:rsid w:val="000D1AEE"/>
    <w:rsid w:val="000D1CD2"/>
    <w:rsid w:val="000D2009"/>
    <w:rsid w:val="000D2745"/>
    <w:rsid w:val="000D2AF6"/>
    <w:rsid w:val="000D2E2C"/>
    <w:rsid w:val="000D2F03"/>
    <w:rsid w:val="000D37BE"/>
    <w:rsid w:val="000D3939"/>
    <w:rsid w:val="000D3B6C"/>
    <w:rsid w:val="000D3FF4"/>
    <w:rsid w:val="000D43E4"/>
    <w:rsid w:val="000D46B2"/>
    <w:rsid w:val="000D4DC4"/>
    <w:rsid w:val="000D4E2B"/>
    <w:rsid w:val="000D5626"/>
    <w:rsid w:val="000D562E"/>
    <w:rsid w:val="000D5B79"/>
    <w:rsid w:val="000D5D67"/>
    <w:rsid w:val="000D5DFE"/>
    <w:rsid w:val="000D6295"/>
    <w:rsid w:val="000D6490"/>
    <w:rsid w:val="000D64CC"/>
    <w:rsid w:val="000D6761"/>
    <w:rsid w:val="000D67ED"/>
    <w:rsid w:val="000D6C22"/>
    <w:rsid w:val="000D6EDE"/>
    <w:rsid w:val="000D7094"/>
    <w:rsid w:val="000D70EB"/>
    <w:rsid w:val="000D7340"/>
    <w:rsid w:val="000D753C"/>
    <w:rsid w:val="000D771D"/>
    <w:rsid w:val="000D77BB"/>
    <w:rsid w:val="000D78FC"/>
    <w:rsid w:val="000E031B"/>
    <w:rsid w:val="000E058C"/>
    <w:rsid w:val="000E0697"/>
    <w:rsid w:val="000E08F3"/>
    <w:rsid w:val="000E0A92"/>
    <w:rsid w:val="000E136E"/>
    <w:rsid w:val="000E1687"/>
    <w:rsid w:val="000E1DF4"/>
    <w:rsid w:val="000E27B6"/>
    <w:rsid w:val="000E28EF"/>
    <w:rsid w:val="000E2B34"/>
    <w:rsid w:val="000E2FF3"/>
    <w:rsid w:val="000E3C01"/>
    <w:rsid w:val="000E3E61"/>
    <w:rsid w:val="000E43BF"/>
    <w:rsid w:val="000E44E7"/>
    <w:rsid w:val="000E4939"/>
    <w:rsid w:val="000E4A1B"/>
    <w:rsid w:val="000E4AD5"/>
    <w:rsid w:val="000E4B9D"/>
    <w:rsid w:val="000E511A"/>
    <w:rsid w:val="000E523B"/>
    <w:rsid w:val="000E544A"/>
    <w:rsid w:val="000E5F4E"/>
    <w:rsid w:val="000E651C"/>
    <w:rsid w:val="000E6B77"/>
    <w:rsid w:val="000E6EDF"/>
    <w:rsid w:val="000E6FF6"/>
    <w:rsid w:val="000E702E"/>
    <w:rsid w:val="000E7207"/>
    <w:rsid w:val="000E73AF"/>
    <w:rsid w:val="000E75D6"/>
    <w:rsid w:val="000E774C"/>
    <w:rsid w:val="000E78F8"/>
    <w:rsid w:val="000E7C92"/>
    <w:rsid w:val="000E7D75"/>
    <w:rsid w:val="000F0157"/>
    <w:rsid w:val="000F045D"/>
    <w:rsid w:val="000F07A2"/>
    <w:rsid w:val="000F0C96"/>
    <w:rsid w:val="000F0F4A"/>
    <w:rsid w:val="000F10A8"/>
    <w:rsid w:val="000F10D9"/>
    <w:rsid w:val="000F1553"/>
    <w:rsid w:val="000F184E"/>
    <w:rsid w:val="000F18CD"/>
    <w:rsid w:val="000F1ACE"/>
    <w:rsid w:val="000F1FA4"/>
    <w:rsid w:val="000F20B5"/>
    <w:rsid w:val="000F2BF6"/>
    <w:rsid w:val="000F2C42"/>
    <w:rsid w:val="000F2DEC"/>
    <w:rsid w:val="000F3007"/>
    <w:rsid w:val="000F3486"/>
    <w:rsid w:val="000F3A62"/>
    <w:rsid w:val="000F3DD4"/>
    <w:rsid w:val="000F3F21"/>
    <w:rsid w:val="000F4077"/>
    <w:rsid w:val="000F4128"/>
    <w:rsid w:val="000F44F2"/>
    <w:rsid w:val="000F4871"/>
    <w:rsid w:val="000F4D3F"/>
    <w:rsid w:val="000F5256"/>
    <w:rsid w:val="000F55CA"/>
    <w:rsid w:val="000F55E8"/>
    <w:rsid w:val="000F576D"/>
    <w:rsid w:val="000F57B2"/>
    <w:rsid w:val="000F5C0D"/>
    <w:rsid w:val="000F5EEE"/>
    <w:rsid w:val="000F61CD"/>
    <w:rsid w:val="000F61F8"/>
    <w:rsid w:val="000F669C"/>
    <w:rsid w:val="000F66E5"/>
    <w:rsid w:val="000F6D7D"/>
    <w:rsid w:val="000F6E43"/>
    <w:rsid w:val="000F6FA6"/>
    <w:rsid w:val="000F707B"/>
    <w:rsid w:val="000F70B4"/>
    <w:rsid w:val="000F70F1"/>
    <w:rsid w:val="000F7197"/>
    <w:rsid w:val="000F735F"/>
    <w:rsid w:val="000F74BD"/>
    <w:rsid w:val="000F771F"/>
    <w:rsid w:val="000F7B10"/>
    <w:rsid w:val="000F7C35"/>
    <w:rsid w:val="000F7E99"/>
    <w:rsid w:val="001000DF"/>
    <w:rsid w:val="001007AA"/>
    <w:rsid w:val="00100F29"/>
    <w:rsid w:val="00101060"/>
    <w:rsid w:val="001013EB"/>
    <w:rsid w:val="0010158A"/>
    <w:rsid w:val="001015C2"/>
    <w:rsid w:val="00102AA8"/>
    <w:rsid w:val="00102C77"/>
    <w:rsid w:val="001038DF"/>
    <w:rsid w:val="00103965"/>
    <w:rsid w:val="00103F7D"/>
    <w:rsid w:val="0010420D"/>
    <w:rsid w:val="00104435"/>
    <w:rsid w:val="00104C99"/>
    <w:rsid w:val="00105011"/>
    <w:rsid w:val="00105552"/>
    <w:rsid w:val="00105D89"/>
    <w:rsid w:val="0010647E"/>
    <w:rsid w:val="00106C4F"/>
    <w:rsid w:val="00106C73"/>
    <w:rsid w:val="00107063"/>
    <w:rsid w:val="001070AD"/>
    <w:rsid w:val="00107113"/>
    <w:rsid w:val="001074E1"/>
    <w:rsid w:val="001076A3"/>
    <w:rsid w:val="00107C88"/>
    <w:rsid w:val="001102FE"/>
    <w:rsid w:val="0011031B"/>
    <w:rsid w:val="00110E4E"/>
    <w:rsid w:val="00110F23"/>
    <w:rsid w:val="001112BA"/>
    <w:rsid w:val="00111E4E"/>
    <w:rsid w:val="0011228E"/>
    <w:rsid w:val="00113099"/>
    <w:rsid w:val="00113525"/>
    <w:rsid w:val="00113553"/>
    <w:rsid w:val="001135FD"/>
    <w:rsid w:val="00113C18"/>
    <w:rsid w:val="00114076"/>
    <w:rsid w:val="00114AE3"/>
    <w:rsid w:val="00114CB0"/>
    <w:rsid w:val="00114CE5"/>
    <w:rsid w:val="001153CF"/>
    <w:rsid w:val="0011569F"/>
    <w:rsid w:val="00115767"/>
    <w:rsid w:val="00115C86"/>
    <w:rsid w:val="00115D84"/>
    <w:rsid w:val="00115E98"/>
    <w:rsid w:val="001160DC"/>
    <w:rsid w:val="001164DF"/>
    <w:rsid w:val="00116765"/>
    <w:rsid w:val="00116F88"/>
    <w:rsid w:val="001173D5"/>
    <w:rsid w:val="0011744C"/>
    <w:rsid w:val="0011795D"/>
    <w:rsid w:val="00117BD2"/>
    <w:rsid w:val="00117CA2"/>
    <w:rsid w:val="00120034"/>
    <w:rsid w:val="001202F5"/>
    <w:rsid w:val="00120659"/>
    <w:rsid w:val="001207AD"/>
    <w:rsid w:val="00120852"/>
    <w:rsid w:val="00120ABC"/>
    <w:rsid w:val="00120BE0"/>
    <w:rsid w:val="00120FBF"/>
    <w:rsid w:val="0012193C"/>
    <w:rsid w:val="00121A32"/>
    <w:rsid w:val="00121B3F"/>
    <w:rsid w:val="00121C5C"/>
    <w:rsid w:val="00121D55"/>
    <w:rsid w:val="00121FF1"/>
    <w:rsid w:val="00122404"/>
    <w:rsid w:val="00122B1B"/>
    <w:rsid w:val="00122D4A"/>
    <w:rsid w:val="00122D65"/>
    <w:rsid w:val="00122DA1"/>
    <w:rsid w:val="00122FA4"/>
    <w:rsid w:val="00123343"/>
    <w:rsid w:val="00123461"/>
    <w:rsid w:val="00123520"/>
    <w:rsid w:val="00123C47"/>
    <w:rsid w:val="00123FB5"/>
    <w:rsid w:val="00124092"/>
    <w:rsid w:val="001240D4"/>
    <w:rsid w:val="00124430"/>
    <w:rsid w:val="00124D3E"/>
    <w:rsid w:val="00125258"/>
    <w:rsid w:val="001252E0"/>
    <w:rsid w:val="00125429"/>
    <w:rsid w:val="001255FD"/>
    <w:rsid w:val="0012585C"/>
    <w:rsid w:val="00125997"/>
    <w:rsid w:val="00125D83"/>
    <w:rsid w:val="00125DA9"/>
    <w:rsid w:val="00125DD5"/>
    <w:rsid w:val="00125F1F"/>
    <w:rsid w:val="00126246"/>
    <w:rsid w:val="00126466"/>
    <w:rsid w:val="00126635"/>
    <w:rsid w:val="00126656"/>
    <w:rsid w:val="001267FD"/>
    <w:rsid w:val="0012683D"/>
    <w:rsid w:val="00126992"/>
    <w:rsid w:val="00126BE4"/>
    <w:rsid w:val="00126BF8"/>
    <w:rsid w:val="0012708C"/>
    <w:rsid w:val="00127128"/>
    <w:rsid w:val="001274B9"/>
    <w:rsid w:val="0012793A"/>
    <w:rsid w:val="0012799C"/>
    <w:rsid w:val="00127EF1"/>
    <w:rsid w:val="00127F35"/>
    <w:rsid w:val="001300A8"/>
    <w:rsid w:val="001303E4"/>
    <w:rsid w:val="001304FD"/>
    <w:rsid w:val="00130934"/>
    <w:rsid w:val="00131560"/>
    <w:rsid w:val="001316AB"/>
    <w:rsid w:val="0013232A"/>
    <w:rsid w:val="00132372"/>
    <w:rsid w:val="0013277C"/>
    <w:rsid w:val="00133F45"/>
    <w:rsid w:val="0013413E"/>
    <w:rsid w:val="00134212"/>
    <w:rsid w:val="00134248"/>
    <w:rsid w:val="0013444E"/>
    <w:rsid w:val="001349F5"/>
    <w:rsid w:val="00134A07"/>
    <w:rsid w:val="00134C10"/>
    <w:rsid w:val="001351E7"/>
    <w:rsid w:val="00135826"/>
    <w:rsid w:val="001368B1"/>
    <w:rsid w:val="00136B82"/>
    <w:rsid w:val="00136CF1"/>
    <w:rsid w:val="00137153"/>
    <w:rsid w:val="00137259"/>
    <w:rsid w:val="001372ED"/>
    <w:rsid w:val="001377E0"/>
    <w:rsid w:val="001378F6"/>
    <w:rsid w:val="00137A21"/>
    <w:rsid w:val="00140311"/>
    <w:rsid w:val="00140458"/>
    <w:rsid w:val="001405D5"/>
    <w:rsid w:val="00140830"/>
    <w:rsid w:val="00140D8E"/>
    <w:rsid w:val="00140FC6"/>
    <w:rsid w:val="001413AB"/>
    <w:rsid w:val="00141A0F"/>
    <w:rsid w:val="00142380"/>
    <w:rsid w:val="001429FA"/>
    <w:rsid w:val="00142B78"/>
    <w:rsid w:val="00142E85"/>
    <w:rsid w:val="00143591"/>
    <w:rsid w:val="001436B7"/>
    <w:rsid w:val="00144216"/>
    <w:rsid w:val="00144BC2"/>
    <w:rsid w:val="00144D65"/>
    <w:rsid w:val="001452B7"/>
    <w:rsid w:val="00145C39"/>
    <w:rsid w:val="00145DBB"/>
    <w:rsid w:val="00145F9A"/>
    <w:rsid w:val="001460F8"/>
    <w:rsid w:val="00146471"/>
    <w:rsid w:val="00146CD5"/>
    <w:rsid w:val="00147352"/>
    <w:rsid w:val="001474E1"/>
    <w:rsid w:val="00147F93"/>
    <w:rsid w:val="00150033"/>
    <w:rsid w:val="001500BB"/>
    <w:rsid w:val="00150188"/>
    <w:rsid w:val="00150245"/>
    <w:rsid w:val="001506F1"/>
    <w:rsid w:val="00150725"/>
    <w:rsid w:val="00150DE0"/>
    <w:rsid w:val="00151118"/>
    <w:rsid w:val="00151A3E"/>
    <w:rsid w:val="00151AE8"/>
    <w:rsid w:val="00151BC5"/>
    <w:rsid w:val="00151BE5"/>
    <w:rsid w:val="00151D75"/>
    <w:rsid w:val="00152829"/>
    <w:rsid w:val="00152C5A"/>
    <w:rsid w:val="00152D69"/>
    <w:rsid w:val="00152E60"/>
    <w:rsid w:val="00152F89"/>
    <w:rsid w:val="00153287"/>
    <w:rsid w:val="001537AE"/>
    <w:rsid w:val="001538CB"/>
    <w:rsid w:val="00153B75"/>
    <w:rsid w:val="0015432B"/>
    <w:rsid w:val="0015458F"/>
    <w:rsid w:val="001556D8"/>
    <w:rsid w:val="00155C58"/>
    <w:rsid w:val="00155C65"/>
    <w:rsid w:val="00155C95"/>
    <w:rsid w:val="00155E47"/>
    <w:rsid w:val="00155F32"/>
    <w:rsid w:val="00156309"/>
    <w:rsid w:val="00156756"/>
    <w:rsid w:val="00156B32"/>
    <w:rsid w:val="001571A1"/>
    <w:rsid w:val="00157277"/>
    <w:rsid w:val="0015747E"/>
    <w:rsid w:val="001576A1"/>
    <w:rsid w:val="0016039B"/>
    <w:rsid w:val="001603FD"/>
    <w:rsid w:val="0016053A"/>
    <w:rsid w:val="00160549"/>
    <w:rsid w:val="001607B1"/>
    <w:rsid w:val="00160BB5"/>
    <w:rsid w:val="0016108A"/>
    <w:rsid w:val="00161CC3"/>
    <w:rsid w:val="00161DFF"/>
    <w:rsid w:val="00162027"/>
    <w:rsid w:val="00162E6F"/>
    <w:rsid w:val="00163298"/>
    <w:rsid w:val="001634A0"/>
    <w:rsid w:val="001638E2"/>
    <w:rsid w:val="001640FE"/>
    <w:rsid w:val="00164321"/>
    <w:rsid w:val="00164383"/>
    <w:rsid w:val="00164A3E"/>
    <w:rsid w:val="00164D27"/>
    <w:rsid w:val="001655A5"/>
    <w:rsid w:val="00165631"/>
    <w:rsid w:val="001656A3"/>
    <w:rsid w:val="001657DC"/>
    <w:rsid w:val="001658B6"/>
    <w:rsid w:val="00165AB0"/>
    <w:rsid w:val="00165AEF"/>
    <w:rsid w:val="00165CD7"/>
    <w:rsid w:val="00165E24"/>
    <w:rsid w:val="00165EB5"/>
    <w:rsid w:val="00165FCF"/>
    <w:rsid w:val="00165FF0"/>
    <w:rsid w:val="00166123"/>
    <w:rsid w:val="001662E6"/>
    <w:rsid w:val="0016648E"/>
    <w:rsid w:val="00166B24"/>
    <w:rsid w:val="00167223"/>
    <w:rsid w:val="001672F5"/>
    <w:rsid w:val="001674C2"/>
    <w:rsid w:val="001678B9"/>
    <w:rsid w:val="00167FD8"/>
    <w:rsid w:val="0017053F"/>
    <w:rsid w:val="001706CE"/>
    <w:rsid w:val="001709DD"/>
    <w:rsid w:val="00170CF0"/>
    <w:rsid w:val="00170D81"/>
    <w:rsid w:val="00170EF7"/>
    <w:rsid w:val="00170F2F"/>
    <w:rsid w:val="00171085"/>
    <w:rsid w:val="001713DA"/>
    <w:rsid w:val="0017167F"/>
    <w:rsid w:val="00171996"/>
    <w:rsid w:val="0017199E"/>
    <w:rsid w:val="001720D5"/>
    <w:rsid w:val="00172421"/>
    <w:rsid w:val="00172701"/>
    <w:rsid w:val="0017382D"/>
    <w:rsid w:val="001738E2"/>
    <w:rsid w:val="00173CE1"/>
    <w:rsid w:val="001740F3"/>
    <w:rsid w:val="00174395"/>
    <w:rsid w:val="001746A1"/>
    <w:rsid w:val="001746FC"/>
    <w:rsid w:val="00174A55"/>
    <w:rsid w:val="00174C07"/>
    <w:rsid w:val="00174C31"/>
    <w:rsid w:val="00176212"/>
    <w:rsid w:val="001764A2"/>
    <w:rsid w:val="00176815"/>
    <w:rsid w:val="00176ACB"/>
    <w:rsid w:val="00176B21"/>
    <w:rsid w:val="00176F81"/>
    <w:rsid w:val="0017770E"/>
    <w:rsid w:val="001777FE"/>
    <w:rsid w:val="0017A065"/>
    <w:rsid w:val="00180850"/>
    <w:rsid w:val="00180990"/>
    <w:rsid w:val="001811C1"/>
    <w:rsid w:val="001818FA"/>
    <w:rsid w:val="00181BD8"/>
    <w:rsid w:val="00181D16"/>
    <w:rsid w:val="001822B4"/>
    <w:rsid w:val="001823E4"/>
    <w:rsid w:val="00182507"/>
    <w:rsid w:val="001827B1"/>
    <w:rsid w:val="00182A54"/>
    <w:rsid w:val="00183087"/>
    <w:rsid w:val="0018315C"/>
    <w:rsid w:val="001834E4"/>
    <w:rsid w:val="001834EB"/>
    <w:rsid w:val="00183510"/>
    <w:rsid w:val="00183879"/>
    <w:rsid w:val="00183D46"/>
    <w:rsid w:val="0018475E"/>
    <w:rsid w:val="00185190"/>
    <w:rsid w:val="00185D66"/>
    <w:rsid w:val="00185DE6"/>
    <w:rsid w:val="0018610F"/>
    <w:rsid w:val="00186408"/>
    <w:rsid w:val="0018649B"/>
    <w:rsid w:val="00186567"/>
    <w:rsid w:val="00186A06"/>
    <w:rsid w:val="00186D94"/>
    <w:rsid w:val="00187033"/>
    <w:rsid w:val="001870C8"/>
    <w:rsid w:val="001876FE"/>
    <w:rsid w:val="001878BB"/>
    <w:rsid w:val="001878BF"/>
    <w:rsid w:val="00190226"/>
    <w:rsid w:val="001906BA"/>
    <w:rsid w:val="00190E08"/>
    <w:rsid w:val="00190F0E"/>
    <w:rsid w:val="0019161E"/>
    <w:rsid w:val="0019189D"/>
    <w:rsid w:val="00191DCA"/>
    <w:rsid w:val="001921FE"/>
    <w:rsid w:val="00192890"/>
    <w:rsid w:val="00193043"/>
    <w:rsid w:val="001936E3"/>
    <w:rsid w:val="001938FC"/>
    <w:rsid w:val="00193A06"/>
    <w:rsid w:val="00193E2C"/>
    <w:rsid w:val="00193F6A"/>
    <w:rsid w:val="00194130"/>
    <w:rsid w:val="00195052"/>
    <w:rsid w:val="00195070"/>
    <w:rsid w:val="00195375"/>
    <w:rsid w:val="0019539C"/>
    <w:rsid w:val="001957FF"/>
    <w:rsid w:val="001958C1"/>
    <w:rsid w:val="001958DD"/>
    <w:rsid w:val="00196694"/>
    <w:rsid w:val="001966E3"/>
    <w:rsid w:val="0019692D"/>
    <w:rsid w:val="00196A8A"/>
    <w:rsid w:val="00196EFD"/>
    <w:rsid w:val="00196F39"/>
    <w:rsid w:val="0019700E"/>
    <w:rsid w:val="001971C7"/>
    <w:rsid w:val="00197C54"/>
    <w:rsid w:val="001A0AE1"/>
    <w:rsid w:val="001A0FE3"/>
    <w:rsid w:val="001A1451"/>
    <w:rsid w:val="001A1BBC"/>
    <w:rsid w:val="001A1EA5"/>
    <w:rsid w:val="001A2053"/>
    <w:rsid w:val="001A214A"/>
    <w:rsid w:val="001A2210"/>
    <w:rsid w:val="001A252F"/>
    <w:rsid w:val="001A2E13"/>
    <w:rsid w:val="001A311E"/>
    <w:rsid w:val="001A31C0"/>
    <w:rsid w:val="001A343B"/>
    <w:rsid w:val="001A366B"/>
    <w:rsid w:val="001A3A40"/>
    <w:rsid w:val="001A3CB9"/>
    <w:rsid w:val="001A43E9"/>
    <w:rsid w:val="001A445C"/>
    <w:rsid w:val="001A44F9"/>
    <w:rsid w:val="001A4799"/>
    <w:rsid w:val="001A4AB9"/>
    <w:rsid w:val="001A4DA4"/>
    <w:rsid w:val="001A5436"/>
    <w:rsid w:val="001A5BB1"/>
    <w:rsid w:val="001A5D31"/>
    <w:rsid w:val="001A5F71"/>
    <w:rsid w:val="001A610B"/>
    <w:rsid w:val="001A629C"/>
    <w:rsid w:val="001A66F1"/>
    <w:rsid w:val="001A69C8"/>
    <w:rsid w:val="001A6A66"/>
    <w:rsid w:val="001A7413"/>
    <w:rsid w:val="001A75C9"/>
    <w:rsid w:val="001A7741"/>
    <w:rsid w:val="001A7A05"/>
    <w:rsid w:val="001A7AAD"/>
    <w:rsid w:val="001A7B19"/>
    <w:rsid w:val="001A7DBA"/>
    <w:rsid w:val="001A7E57"/>
    <w:rsid w:val="001A7F5C"/>
    <w:rsid w:val="001B0200"/>
    <w:rsid w:val="001B027A"/>
    <w:rsid w:val="001B044D"/>
    <w:rsid w:val="001B092C"/>
    <w:rsid w:val="001B0E97"/>
    <w:rsid w:val="001B0F2C"/>
    <w:rsid w:val="001B132B"/>
    <w:rsid w:val="001B14E4"/>
    <w:rsid w:val="001B1A3B"/>
    <w:rsid w:val="001B23FE"/>
    <w:rsid w:val="001B276C"/>
    <w:rsid w:val="001B34A9"/>
    <w:rsid w:val="001B36F9"/>
    <w:rsid w:val="001B377C"/>
    <w:rsid w:val="001B45D9"/>
    <w:rsid w:val="001B49A2"/>
    <w:rsid w:val="001B4E80"/>
    <w:rsid w:val="001B5126"/>
    <w:rsid w:val="001B5130"/>
    <w:rsid w:val="001B52C1"/>
    <w:rsid w:val="001B5477"/>
    <w:rsid w:val="001B56C9"/>
    <w:rsid w:val="001B5BC6"/>
    <w:rsid w:val="001B5E3A"/>
    <w:rsid w:val="001B6142"/>
    <w:rsid w:val="001B61D0"/>
    <w:rsid w:val="001B67D3"/>
    <w:rsid w:val="001B6AE6"/>
    <w:rsid w:val="001B6C9E"/>
    <w:rsid w:val="001B6DF7"/>
    <w:rsid w:val="001B6E49"/>
    <w:rsid w:val="001B6FAB"/>
    <w:rsid w:val="001B7456"/>
    <w:rsid w:val="001B78A2"/>
    <w:rsid w:val="001C019C"/>
    <w:rsid w:val="001C049B"/>
    <w:rsid w:val="001C09FA"/>
    <w:rsid w:val="001C0BF6"/>
    <w:rsid w:val="001C1697"/>
    <w:rsid w:val="001C1780"/>
    <w:rsid w:val="001C1B21"/>
    <w:rsid w:val="001C2265"/>
    <w:rsid w:val="001C240D"/>
    <w:rsid w:val="001C2BB8"/>
    <w:rsid w:val="001C2EB7"/>
    <w:rsid w:val="001C2F9B"/>
    <w:rsid w:val="001C3435"/>
    <w:rsid w:val="001C34EE"/>
    <w:rsid w:val="001C3748"/>
    <w:rsid w:val="001C3887"/>
    <w:rsid w:val="001C39EF"/>
    <w:rsid w:val="001C43A0"/>
    <w:rsid w:val="001C45A3"/>
    <w:rsid w:val="001C4EDC"/>
    <w:rsid w:val="001C57EA"/>
    <w:rsid w:val="001C5A5E"/>
    <w:rsid w:val="001C66D6"/>
    <w:rsid w:val="001C6A3B"/>
    <w:rsid w:val="001C6A5D"/>
    <w:rsid w:val="001C6AB6"/>
    <w:rsid w:val="001C6DCA"/>
    <w:rsid w:val="001C7551"/>
    <w:rsid w:val="001C77CF"/>
    <w:rsid w:val="001C7993"/>
    <w:rsid w:val="001C7AAD"/>
    <w:rsid w:val="001C7CCA"/>
    <w:rsid w:val="001D093C"/>
    <w:rsid w:val="001D0B73"/>
    <w:rsid w:val="001D0B78"/>
    <w:rsid w:val="001D0CA8"/>
    <w:rsid w:val="001D1003"/>
    <w:rsid w:val="001D1226"/>
    <w:rsid w:val="001D1936"/>
    <w:rsid w:val="001D19CE"/>
    <w:rsid w:val="001D244E"/>
    <w:rsid w:val="001D26F4"/>
    <w:rsid w:val="001D2C5E"/>
    <w:rsid w:val="001D34E9"/>
    <w:rsid w:val="001D3527"/>
    <w:rsid w:val="001D36D3"/>
    <w:rsid w:val="001D3824"/>
    <w:rsid w:val="001D394D"/>
    <w:rsid w:val="001D442D"/>
    <w:rsid w:val="001D45D5"/>
    <w:rsid w:val="001D4DBE"/>
    <w:rsid w:val="001D547F"/>
    <w:rsid w:val="001D5EC3"/>
    <w:rsid w:val="001D6206"/>
    <w:rsid w:val="001D648C"/>
    <w:rsid w:val="001D6692"/>
    <w:rsid w:val="001D6878"/>
    <w:rsid w:val="001D6C66"/>
    <w:rsid w:val="001D6E1F"/>
    <w:rsid w:val="001D72BC"/>
    <w:rsid w:val="001D7403"/>
    <w:rsid w:val="001D7652"/>
    <w:rsid w:val="001D7660"/>
    <w:rsid w:val="001D76FF"/>
    <w:rsid w:val="001D7981"/>
    <w:rsid w:val="001D7996"/>
    <w:rsid w:val="001D7FA4"/>
    <w:rsid w:val="001E01E7"/>
    <w:rsid w:val="001E030F"/>
    <w:rsid w:val="001E08BB"/>
    <w:rsid w:val="001E09B3"/>
    <w:rsid w:val="001E0AA1"/>
    <w:rsid w:val="001E0BFD"/>
    <w:rsid w:val="001E0D75"/>
    <w:rsid w:val="001E106C"/>
    <w:rsid w:val="001E1997"/>
    <w:rsid w:val="001E1D5E"/>
    <w:rsid w:val="001E1F9F"/>
    <w:rsid w:val="001E25D2"/>
    <w:rsid w:val="001E2604"/>
    <w:rsid w:val="001E2E20"/>
    <w:rsid w:val="001E30C4"/>
    <w:rsid w:val="001E36D5"/>
    <w:rsid w:val="001E3874"/>
    <w:rsid w:val="001E3992"/>
    <w:rsid w:val="001E3A60"/>
    <w:rsid w:val="001E417B"/>
    <w:rsid w:val="001E4237"/>
    <w:rsid w:val="001E4966"/>
    <w:rsid w:val="001E4F67"/>
    <w:rsid w:val="001E5002"/>
    <w:rsid w:val="001E50E4"/>
    <w:rsid w:val="001E51AF"/>
    <w:rsid w:val="001E567F"/>
    <w:rsid w:val="001E580E"/>
    <w:rsid w:val="001E5B0A"/>
    <w:rsid w:val="001E5B2D"/>
    <w:rsid w:val="001E5C01"/>
    <w:rsid w:val="001E5DA3"/>
    <w:rsid w:val="001E5FA7"/>
    <w:rsid w:val="001E67B0"/>
    <w:rsid w:val="001E6CFE"/>
    <w:rsid w:val="001E719D"/>
    <w:rsid w:val="001E7404"/>
    <w:rsid w:val="001E7662"/>
    <w:rsid w:val="001E7BA5"/>
    <w:rsid w:val="001E7D82"/>
    <w:rsid w:val="001F0296"/>
    <w:rsid w:val="001F045F"/>
    <w:rsid w:val="001F0476"/>
    <w:rsid w:val="001F05D5"/>
    <w:rsid w:val="001F07E9"/>
    <w:rsid w:val="001F088A"/>
    <w:rsid w:val="001F1844"/>
    <w:rsid w:val="001F1BDC"/>
    <w:rsid w:val="001F1E6F"/>
    <w:rsid w:val="001F20C8"/>
    <w:rsid w:val="001F231E"/>
    <w:rsid w:val="001F236F"/>
    <w:rsid w:val="001F24CB"/>
    <w:rsid w:val="001F2968"/>
    <w:rsid w:val="001F3010"/>
    <w:rsid w:val="001F40E6"/>
    <w:rsid w:val="001F434D"/>
    <w:rsid w:val="001F4E3E"/>
    <w:rsid w:val="001F4F28"/>
    <w:rsid w:val="001F514B"/>
    <w:rsid w:val="001F515D"/>
    <w:rsid w:val="001F5467"/>
    <w:rsid w:val="001F5BCD"/>
    <w:rsid w:val="001F5ED0"/>
    <w:rsid w:val="001F62E1"/>
    <w:rsid w:val="001F6510"/>
    <w:rsid w:val="001F67CD"/>
    <w:rsid w:val="001F69A9"/>
    <w:rsid w:val="001F6AE0"/>
    <w:rsid w:val="001F745E"/>
    <w:rsid w:val="001F752A"/>
    <w:rsid w:val="001F7808"/>
    <w:rsid w:val="001F7DA8"/>
    <w:rsid w:val="001F7E0A"/>
    <w:rsid w:val="001F7EE7"/>
    <w:rsid w:val="0020037A"/>
    <w:rsid w:val="0020042B"/>
    <w:rsid w:val="0020044E"/>
    <w:rsid w:val="00200C1E"/>
    <w:rsid w:val="00201149"/>
    <w:rsid w:val="002013F7"/>
    <w:rsid w:val="00201A9E"/>
    <w:rsid w:val="0020246F"/>
    <w:rsid w:val="002028E3"/>
    <w:rsid w:val="00202C29"/>
    <w:rsid w:val="00202D57"/>
    <w:rsid w:val="00202F3E"/>
    <w:rsid w:val="00203337"/>
    <w:rsid w:val="00203A45"/>
    <w:rsid w:val="00203B1B"/>
    <w:rsid w:val="002040E4"/>
    <w:rsid w:val="0020438F"/>
    <w:rsid w:val="002045C9"/>
    <w:rsid w:val="002048B9"/>
    <w:rsid w:val="00204B2F"/>
    <w:rsid w:val="00205487"/>
    <w:rsid w:val="00205589"/>
    <w:rsid w:val="00205AD0"/>
    <w:rsid w:val="00206111"/>
    <w:rsid w:val="00206208"/>
    <w:rsid w:val="0020620E"/>
    <w:rsid w:val="0020622F"/>
    <w:rsid w:val="0020627C"/>
    <w:rsid w:val="0020667F"/>
    <w:rsid w:val="00206843"/>
    <w:rsid w:val="00206924"/>
    <w:rsid w:val="0020698F"/>
    <w:rsid w:val="00206F68"/>
    <w:rsid w:val="002073B0"/>
    <w:rsid w:val="00207718"/>
    <w:rsid w:val="002079D0"/>
    <w:rsid w:val="00207A72"/>
    <w:rsid w:val="00207AD1"/>
    <w:rsid w:val="00207CF4"/>
    <w:rsid w:val="00210803"/>
    <w:rsid w:val="00210B27"/>
    <w:rsid w:val="00210DB6"/>
    <w:rsid w:val="00211141"/>
    <w:rsid w:val="00211311"/>
    <w:rsid w:val="002115BF"/>
    <w:rsid w:val="00211E88"/>
    <w:rsid w:val="00212885"/>
    <w:rsid w:val="00212B1E"/>
    <w:rsid w:val="00212C4B"/>
    <w:rsid w:val="00213136"/>
    <w:rsid w:val="0021323D"/>
    <w:rsid w:val="00213432"/>
    <w:rsid w:val="002138E3"/>
    <w:rsid w:val="002139AA"/>
    <w:rsid w:val="002139EA"/>
    <w:rsid w:val="00213F9E"/>
    <w:rsid w:val="00214014"/>
    <w:rsid w:val="0021429F"/>
    <w:rsid w:val="0021479B"/>
    <w:rsid w:val="0021485A"/>
    <w:rsid w:val="00214E93"/>
    <w:rsid w:val="00215380"/>
    <w:rsid w:val="0021579E"/>
    <w:rsid w:val="00215809"/>
    <w:rsid w:val="002158BF"/>
    <w:rsid w:val="00215BED"/>
    <w:rsid w:val="00215E9F"/>
    <w:rsid w:val="00215EE0"/>
    <w:rsid w:val="002164FA"/>
    <w:rsid w:val="00216996"/>
    <w:rsid w:val="00216DC5"/>
    <w:rsid w:val="00216FB8"/>
    <w:rsid w:val="00217272"/>
    <w:rsid w:val="00217346"/>
    <w:rsid w:val="00217596"/>
    <w:rsid w:val="00217631"/>
    <w:rsid w:val="002177A7"/>
    <w:rsid w:val="0022070A"/>
    <w:rsid w:val="00220E9F"/>
    <w:rsid w:val="00221720"/>
    <w:rsid w:val="00221E94"/>
    <w:rsid w:val="002222CF"/>
    <w:rsid w:val="00222664"/>
    <w:rsid w:val="00222CCC"/>
    <w:rsid w:val="00223538"/>
    <w:rsid w:val="00223D9C"/>
    <w:rsid w:val="00223FDE"/>
    <w:rsid w:val="002243D8"/>
    <w:rsid w:val="002249AB"/>
    <w:rsid w:val="00224EEB"/>
    <w:rsid w:val="00224F29"/>
    <w:rsid w:val="00225762"/>
    <w:rsid w:val="00225798"/>
    <w:rsid w:val="00225939"/>
    <w:rsid w:val="00225BCB"/>
    <w:rsid w:val="00227149"/>
    <w:rsid w:val="00227204"/>
    <w:rsid w:val="0022755E"/>
    <w:rsid w:val="002275A3"/>
    <w:rsid w:val="002279B5"/>
    <w:rsid w:val="00227A57"/>
    <w:rsid w:val="00227F5C"/>
    <w:rsid w:val="0023042E"/>
    <w:rsid w:val="0023047F"/>
    <w:rsid w:val="00230B91"/>
    <w:rsid w:val="00230D60"/>
    <w:rsid w:val="00230DB8"/>
    <w:rsid w:val="0023145F"/>
    <w:rsid w:val="0023173B"/>
    <w:rsid w:val="00231B31"/>
    <w:rsid w:val="00231F26"/>
    <w:rsid w:val="00231FC7"/>
    <w:rsid w:val="00232006"/>
    <w:rsid w:val="00232069"/>
    <w:rsid w:val="0023222B"/>
    <w:rsid w:val="0023343B"/>
    <w:rsid w:val="00233647"/>
    <w:rsid w:val="00233A2D"/>
    <w:rsid w:val="00233BF9"/>
    <w:rsid w:val="00233D69"/>
    <w:rsid w:val="002343F1"/>
    <w:rsid w:val="0023448E"/>
    <w:rsid w:val="00234525"/>
    <w:rsid w:val="0023464B"/>
    <w:rsid w:val="002349AC"/>
    <w:rsid w:val="00234E42"/>
    <w:rsid w:val="002350B9"/>
    <w:rsid w:val="002352D2"/>
    <w:rsid w:val="0023531A"/>
    <w:rsid w:val="00235604"/>
    <w:rsid w:val="002356B8"/>
    <w:rsid w:val="002357EC"/>
    <w:rsid w:val="00235CB9"/>
    <w:rsid w:val="002363B2"/>
    <w:rsid w:val="00236DDB"/>
    <w:rsid w:val="002371B8"/>
    <w:rsid w:val="002373ED"/>
    <w:rsid w:val="00237462"/>
    <w:rsid w:val="0023762C"/>
    <w:rsid w:val="00237C3E"/>
    <w:rsid w:val="002401B1"/>
    <w:rsid w:val="002402DA"/>
    <w:rsid w:val="002407AC"/>
    <w:rsid w:val="00240879"/>
    <w:rsid w:val="00240A76"/>
    <w:rsid w:val="00240AB5"/>
    <w:rsid w:val="00240BCF"/>
    <w:rsid w:val="00240C09"/>
    <w:rsid w:val="00241051"/>
    <w:rsid w:val="002412F6"/>
    <w:rsid w:val="002413E6"/>
    <w:rsid w:val="00241EA6"/>
    <w:rsid w:val="00242199"/>
    <w:rsid w:val="00242B02"/>
    <w:rsid w:val="0024360A"/>
    <w:rsid w:val="002439CD"/>
    <w:rsid w:val="00243AEE"/>
    <w:rsid w:val="002443CA"/>
    <w:rsid w:val="00244C2C"/>
    <w:rsid w:val="0024531F"/>
    <w:rsid w:val="002458B8"/>
    <w:rsid w:val="00245D68"/>
    <w:rsid w:val="00246210"/>
    <w:rsid w:val="00246563"/>
    <w:rsid w:val="002466EE"/>
    <w:rsid w:val="00246920"/>
    <w:rsid w:val="00246AE9"/>
    <w:rsid w:val="00246DD1"/>
    <w:rsid w:val="00246FA9"/>
    <w:rsid w:val="002474C8"/>
    <w:rsid w:val="0024785E"/>
    <w:rsid w:val="00247A63"/>
    <w:rsid w:val="00247EA4"/>
    <w:rsid w:val="00247EBE"/>
    <w:rsid w:val="00250189"/>
    <w:rsid w:val="0025055E"/>
    <w:rsid w:val="002506BA"/>
    <w:rsid w:val="00250878"/>
    <w:rsid w:val="00250C42"/>
    <w:rsid w:val="002510B4"/>
    <w:rsid w:val="00251706"/>
    <w:rsid w:val="00251841"/>
    <w:rsid w:val="00251F02"/>
    <w:rsid w:val="0025225C"/>
    <w:rsid w:val="00252444"/>
    <w:rsid w:val="00252890"/>
    <w:rsid w:val="00252EFA"/>
    <w:rsid w:val="00252FD5"/>
    <w:rsid w:val="00253368"/>
    <w:rsid w:val="0025347F"/>
    <w:rsid w:val="00253599"/>
    <w:rsid w:val="002538E7"/>
    <w:rsid w:val="002539E2"/>
    <w:rsid w:val="00253A8A"/>
    <w:rsid w:val="002542A4"/>
    <w:rsid w:val="0025440E"/>
    <w:rsid w:val="002545A6"/>
    <w:rsid w:val="00254A90"/>
    <w:rsid w:val="00254C8C"/>
    <w:rsid w:val="0025565C"/>
    <w:rsid w:val="00255860"/>
    <w:rsid w:val="0025587A"/>
    <w:rsid w:val="00255C46"/>
    <w:rsid w:val="00255E72"/>
    <w:rsid w:val="00255EE4"/>
    <w:rsid w:val="00256D0D"/>
    <w:rsid w:val="0025705A"/>
    <w:rsid w:val="0025708E"/>
    <w:rsid w:val="00260155"/>
    <w:rsid w:val="00260A47"/>
    <w:rsid w:val="00260DD1"/>
    <w:rsid w:val="0026101F"/>
    <w:rsid w:val="0026173E"/>
    <w:rsid w:val="00261DF1"/>
    <w:rsid w:val="00261F4E"/>
    <w:rsid w:val="00261F60"/>
    <w:rsid w:val="0026221C"/>
    <w:rsid w:val="0026234C"/>
    <w:rsid w:val="002623C1"/>
    <w:rsid w:val="00262544"/>
    <w:rsid w:val="00262561"/>
    <w:rsid w:val="0026280B"/>
    <w:rsid w:val="00262F3E"/>
    <w:rsid w:val="002636AD"/>
    <w:rsid w:val="00263985"/>
    <w:rsid w:val="00263E1D"/>
    <w:rsid w:val="00263E8D"/>
    <w:rsid w:val="002641B1"/>
    <w:rsid w:val="00264295"/>
    <w:rsid w:val="002642FC"/>
    <w:rsid w:val="002644B5"/>
    <w:rsid w:val="0026479C"/>
    <w:rsid w:val="002649E2"/>
    <w:rsid w:val="00264A48"/>
    <w:rsid w:val="00264EE9"/>
    <w:rsid w:val="00264F5B"/>
    <w:rsid w:val="00265531"/>
    <w:rsid w:val="002656C5"/>
    <w:rsid w:val="00265705"/>
    <w:rsid w:val="00265728"/>
    <w:rsid w:val="00265744"/>
    <w:rsid w:val="002666F3"/>
    <w:rsid w:val="00266BC1"/>
    <w:rsid w:val="00266C0B"/>
    <w:rsid w:val="00266C31"/>
    <w:rsid w:val="00266DBD"/>
    <w:rsid w:val="00267100"/>
    <w:rsid w:val="00267145"/>
    <w:rsid w:val="00267601"/>
    <w:rsid w:val="0027046F"/>
    <w:rsid w:val="0027077B"/>
    <w:rsid w:val="002708A2"/>
    <w:rsid w:val="002708C3"/>
    <w:rsid w:val="002709AA"/>
    <w:rsid w:val="00270BCD"/>
    <w:rsid w:val="00270D50"/>
    <w:rsid w:val="00270EE2"/>
    <w:rsid w:val="00270FC3"/>
    <w:rsid w:val="00271074"/>
    <w:rsid w:val="002715F7"/>
    <w:rsid w:val="00271630"/>
    <w:rsid w:val="00271938"/>
    <w:rsid w:val="0027200D"/>
    <w:rsid w:val="0027265B"/>
    <w:rsid w:val="00272828"/>
    <w:rsid w:val="002729F1"/>
    <w:rsid w:val="00273416"/>
    <w:rsid w:val="00273570"/>
    <w:rsid w:val="002736EB"/>
    <w:rsid w:val="002737EA"/>
    <w:rsid w:val="002738A5"/>
    <w:rsid w:val="00273D86"/>
    <w:rsid w:val="00274194"/>
    <w:rsid w:val="00274249"/>
    <w:rsid w:val="002742EF"/>
    <w:rsid w:val="00274871"/>
    <w:rsid w:val="002750F3"/>
    <w:rsid w:val="0027535A"/>
    <w:rsid w:val="00275AA3"/>
    <w:rsid w:val="00275B76"/>
    <w:rsid w:val="002760C6"/>
    <w:rsid w:val="002761CC"/>
    <w:rsid w:val="00276948"/>
    <w:rsid w:val="00276968"/>
    <w:rsid w:val="00276B43"/>
    <w:rsid w:val="002770A5"/>
    <w:rsid w:val="0027718A"/>
    <w:rsid w:val="00277809"/>
    <w:rsid w:val="00277A8B"/>
    <w:rsid w:val="00277AB0"/>
    <w:rsid w:val="00277B3C"/>
    <w:rsid w:val="00277EEE"/>
    <w:rsid w:val="0028022B"/>
    <w:rsid w:val="002802D7"/>
    <w:rsid w:val="002805A7"/>
    <w:rsid w:val="002806C2"/>
    <w:rsid w:val="00281775"/>
    <w:rsid w:val="00281B1E"/>
    <w:rsid w:val="00282839"/>
    <w:rsid w:val="00282903"/>
    <w:rsid w:val="00282C6A"/>
    <w:rsid w:val="002841D7"/>
    <w:rsid w:val="00284238"/>
    <w:rsid w:val="00284539"/>
    <w:rsid w:val="00284613"/>
    <w:rsid w:val="0028471E"/>
    <w:rsid w:val="0028476E"/>
    <w:rsid w:val="00284818"/>
    <w:rsid w:val="00285143"/>
    <w:rsid w:val="00285A4D"/>
    <w:rsid w:val="00285E17"/>
    <w:rsid w:val="00285FF1"/>
    <w:rsid w:val="00286870"/>
    <w:rsid w:val="00286AF9"/>
    <w:rsid w:val="00286CBF"/>
    <w:rsid w:val="00286D63"/>
    <w:rsid w:val="002871F2"/>
    <w:rsid w:val="00287222"/>
    <w:rsid w:val="002872DA"/>
    <w:rsid w:val="00287587"/>
    <w:rsid w:val="00287ACB"/>
    <w:rsid w:val="00287B3A"/>
    <w:rsid w:val="0029066E"/>
    <w:rsid w:val="002906BA"/>
    <w:rsid w:val="00290976"/>
    <w:rsid w:val="002909C2"/>
    <w:rsid w:val="00290AE3"/>
    <w:rsid w:val="00290D76"/>
    <w:rsid w:val="0029106A"/>
    <w:rsid w:val="00291801"/>
    <w:rsid w:val="00291AA1"/>
    <w:rsid w:val="00291E1A"/>
    <w:rsid w:val="00291F50"/>
    <w:rsid w:val="00291FBC"/>
    <w:rsid w:val="00292159"/>
    <w:rsid w:val="00292286"/>
    <w:rsid w:val="002924A6"/>
    <w:rsid w:val="0029270F"/>
    <w:rsid w:val="0029316D"/>
    <w:rsid w:val="002936EA"/>
    <w:rsid w:val="002936FA"/>
    <w:rsid w:val="00293793"/>
    <w:rsid w:val="00293CB8"/>
    <w:rsid w:val="00294DD9"/>
    <w:rsid w:val="00294F48"/>
    <w:rsid w:val="002955DC"/>
    <w:rsid w:val="00295606"/>
    <w:rsid w:val="00295699"/>
    <w:rsid w:val="0029573F"/>
    <w:rsid w:val="00295D7D"/>
    <w:rsid w:val="00295DA1"/>
    <w:rsid w:val="00295F1E"/>
    <w:rsid w:val="0029615C"/>
    <w:rsid w:val="00296662"/>
    <w:rsid w:val="00296912"/>
    <w:rsid w:val="00296B88"/>
    <w:rsid w:val="00296DDE"/>
    <w:rsid w:val="00296E36"/>
    <w:rsid w:val="00297162"/>
    <w:rsid w:val="00297DD5"/>
    <w:rsid w:val="002A0163"/>
    <w:rsid w:val="002A177B"/>
    <w:rsid w:val="002A199C"/>
    <w:rsid w:val="002A2043"/>
    <w:rsid w:val="002A206C"/>
    <w:rsid w:val="002A21F6"/>
    <w:rsid w:val="002A2644"/>
    <w:rsid w:val="002A28DA"/>
    <w:rsid w:val="002A29C1"/>
    <w:rsid w:val="002A2E39"/>
    <w:rsid w:val="002A3227"/>
    <w:rsid w:val="002A34E3"/>
    <w:rsid w:val="002A3F4A"/>
    <w:rsid w:val="002A3F61"/>
    <w:rsid w:val="002A4149"/>
    <w:rsid w:val="002A42DE"/>
    <w:rsid w:val="002A43A7"/>
    <w:rsid w:val="002A43C9"/>
    <w:rsid w:val="002A4CAC"/>
    <w:rsid w:val="002A4D52"/>
    <w:rsid w:val="002A4D97"/>
    <w:rsid w:val="002A5021"/>
    <w:rsid w:val="002A519A"/>
    <w:rsid w:val="002A53B5"/>
    <w:rsid w:val="002A559D"/>
    <w:rsid w:val="002A5CBD"/>
    <w:rsid w:val="002A5D1B"/>
    <w:rsid w:val="002A5D3D"/>
    <w:rsid w:val="002A6378"/>
    <w:rsid w:val="002A64A1"/>
    <w:rsid w:val="002A6C51"/>
    <w:rsid w:val="002A7133"/>
    <w:rsid w:val="002A73B4"/>
    <w:rsid w:val="002A76D8"/>
    <w:rsid w:val="002A796A"/>
    <w:rsid w:val="002A7B56"/>
    <w:rsid w:val="002B0208"/>
    <w:rsid w:val="002B0396"/>
    <w:rsid w:val="002B040C"/>
    <w:rsid w:val="002B0824"/>
    <w:rsid w:val="002B10A0"/>
    <w:rsid w:val="002B129A"/>
    <w:rsid w:val="002B14FF"/>
    <w:rsid w:val="002B1674"/>
    <w:rsid w:val="002B1827"/>
    <w:rsid w:val="002B1E00"/>
    <w:rsid w:val="002B214B"/>
    <w:rsid w:val="002B24E5"/>
    <w:rsid w:val="002B270A"/>
    <w:rsid w:val="002B2893"/>
    <w:rsid w:val="002B293F"/>
    <w:rsid w:val="002B29A9"/>
    <w:rsid w:val="002B2C0C"/>
    <w:rsid w:val="002B3002"/>
    <w:rsid w:val="002B390A"/>
    <w:rsid w:val="002B3C50"/>
    <w:rsid w:val="002B3C94"/>
    <w:rsid w:val="002B3EBF"/>
    <w:rsid w:val="002B3F54"/>
    <w:rsid w:val="002B40D5"/>
    <w:rsid w:val="002B415F"/>
    <w:rsid w:val="002B467E"/>
    <w:rsid w:val="002B48C3"/>
    <w:rsid w:val="002B4AEF"/>
    <w:rsid w:val="002B5367"/>
    <w:rsid w:val="002B5B25"/>
    <w:rsid w:val="002B5DBE"/>
    <w:rsid w:val="002B5FF2"/>
    <w:rsid w:val="002B63A2"/>
    <w:rsid w:val="002B64C7"/>
    <w:rsid w:val="002B6782"/>
    <w:rsid w:val="002B68AB"/>
    <w:rsid w:val="002B6B12"/>
    <w:rsid w:val="002B6B38"/>
    <w:rsid w:val="002B6B3F"/>
    <w:rsid w:val="002B6BE3"/>
    <w:rsid w:val="002B6FF6"/>
    <w:rsid w:val="002B7279"/>
    <w:rsid w:val="002B7345"/>
    <w:rsid w:val="002B743B"/>
    <w:rsid w:val="002B7451"/>
    <w:rsid w:val="002B76BB"/>
    <w:rsid w:val="002B7810"/>
    <w:rsid w:val="002B7849"/>
    <w:rsid w:val="002B78D0"/>
    <w:rsid w:val="002B7A14"/>
    <w:rsid w:val="002B7BD8"/>
    <w:rsid w:val="002B7C69"/>
    <w:rsid w:val="002B7FA7"/>
    <w:rsid w:val="002C0015"/>
    <w:rsid w:val="002C00C2"/>
    <w:rsid w:val="002C02DD"/>
    <w:rsid w:val="002C03B7"/>
    <w:rsid w:val="002C0648"/>
    <w:rsid w:val="002C0BA6"/>
    <w:rsid w:val="002C1304"/>
    <w:rsid w:val="002C14BA"/>
    <w:rsid w:val="002C1EFD"/>
    <w:rsid w:val="002C1F41"/>
    <w:rsid w:val="002C204F"/>
    <w:rsid w:val="002C26DE"/>
    <w:rsid w:val="002C2B97"/>
    <w:rsid w:val="002C337B"/>
    <w:rsid w:val="002C3727"/>
    <w:rsid w:val="002C3A45"/>
    <w:rsid w:val="002C3A55"/>
    <w:rsid w:val="002C3C04"/>
    <w:rsid w:val="002C4001"/>
    <w:rsid w:val="002C4256"/>
    <w:rsid w:val="002C43CC"/>
    <w:rsid w:val="002C466A"/>
    <w:rsid w:val="002C4A45"/>
    <w:rsid w:val="002C4D9F"/>
    <w:rsid w:val="002C5103"/>
    <w:rsid w:val="002C52FD"/>
    <w:rsid w:val="002C53C9"/>
    <w:rsid w:val="002C57BF"/>
    <w:rsid w:val="002C57CA"/>
    <w:rsid w:val="002C5FF0"/>
    <w:rsid w:val="002C62FA"/>
    <w:rsid w:val="002C689D"/>
    <w:rsid w:val="002C6910"/>
    <w:rsid w:val="002C6B7A"/>
    <w:rsid w:val="002C6EF9"/>
    <w:rsid w:val="002C6F1B"/>
    <w:rsid w:val="002C6FB8"/>
    <w:rsid w:val="002C7019"/>
    <w:rsid w:val="002C7118"/>
    <w:rsid w:val="002C71FF"/>
    <w:rsid w:val="002C7309"/>
    <w:rsid w:val="002C7364"/>
    <w:rsid w:val="002C7679"/>
    <w:rsid w:val="002C7723"/>
    <w:rsid w:val="002C7ADD"/>
    <w:rsid w:val="002C7C01"/>
    <w:rsid w:val="002C7DC0"/>
    <w:rsid w:val="002C7DC6"/>
    <w:rsid w:val="002C7F93"/>
    <w:rsid w:val="002D094D"/>
    <w:rsid w:val="002D0DAA"/>
    <w:rsid w:val="002D0DE8"/>
    <w:rsid w:val="002D1090"/>
    <w:rsid w:val="002D15B7"/>
    <w:rsid w:val="002D201C"/>
    <w:rsid w:val="002D20ED"/>
    <w:rsid w:val="002D2233"/>
    <w:rsid w:val="002D2339"/>
    <w:rsid w:val="002D24E3"/>
    <w:rsid w:val="002D2FFA"/>
    <w:rsid w:val="002D3476"/>
    <w:rsid w:val="002D3504"/>
    <w:rsid w:val="002D37B0"/>
    <w:rsid w:val="002D3DD3"/>
    <w:rsid w:val="002D3F56"/>
    <w:rsid w:val="002D44CB"/>
    <w:rsid w:val="002D4548"/>
    <w:rsid w:val="002D45ED"/>
    <w:rsid w:val="002D4C00"/>
    <w:rsid w:val="002D4D55"/>
    <w:rsid w:val="002D5044"/>
    <w:rsid w:val="002D51F2"/>
    <w:rsid w:val="002D530F"/>
    <w:rsid w:val="002D54A3"/>
    <w:rsid w:val="002D5812"/>
    <w:rsid w:val="002D5BF9"/>
    <w:rsid w:val="002D5EB8"/>
    <w:rsid w:val="002D64E6"/>
    <w:rsid w:val="002D656B"/>
    <w:rsid w:val="002D6CDA"/>
    <w:rsid w:val="002D6E8C"/>
    <w:rsid w:val="002D7315"/>
    <w:rsid w:val="002D746D"/>
    <w:rsid w:val="002D7C4E"/>
    <w:rsid w:val="002E00CD"/>
    <w:rsid w:val="002E01EC"/>
    <w:rsid w:val="002E03FC"/>
    <w:rsid w:val="002E04D8"/>
    <w:rsid w:val="002E0855"/>
    <w:rsid w:val="002E08E9"/>
    <w:rsid w:val="002E0BA5"/>
    <w:rsid w:val="002E11D1"/>
    <w:rsid w:val="002E1503"/>
    <w:rsid w:val="002E152C"/>
    <w:rsid w:val="002E1743"/>
    <w:rsid w:val="002E1878"/>
    <w:rsid w:val="002E1A4A"/>
    <w:rsid w:val="002E1E05"/>
    <w:rsid w:val="002E20C6"/>
    <w:rsid w:val="002E2134"/>
    <w:rsid w:val="002E227D"/>
    <w:rsid w:val="002E2336"/>
    <w:rsid w:val="002E2817"/>
    <w:rsid w:val="002E315C"/>
    <w:rsid w:val="002E31F8"/>
    <w:rsid w:val="002E3E78"/>
    <w:rsid w:val="002E3F7B"/>
    <w:rsid w:val="002E4277"/>
    <w:rsid w:val="002E4F6B"/>
    <w:rsid w:val="002E56B7"/>
    <w:rsid w:val="002E58A7"/>
    <w:rsid w:val="002E5EE2"/>
    <w:rsid w:val="002E6106"/>
    <w:rsid w:val="002E6146"/>
    <w:rsid w:val="002E6895"/>
    <w:rsid w:val="002E6E3E"/>
    <w:rsid w:val="002E6EEB"/>
    <w:rsid w:val="002E7104"/>
    <w:rsid w:val="002E736B"/>
    <w:rsid w:val="002E78E0"/>
    <w:rsid w:val="002E7A1C"/>
    <w:rsid w:val="002E7E02"/>
    <w:rsid w:val="002E7F3C"/>
    <w:rsid w:val="002F03C4"/>
    <w:rsid w:val="002F050E"/>
    <w:rsid w:val="002F08BF"/>
    <w:rsid w:val="002F0934"/>
    <w:rsid w:val="002F09C6"/>
    <w:rsid w:val="002F1D30"/>
    <w:rsid w:val="002F24EA"/>
    <w:rsid w:val="002F297A"/>
    <w:rsid w:val="002F29D0"/>
    <w:rsid w:val="002F2AA5"/>
    <w:rsid w:val="002F3915"/>
    <w:rsid w:val="002F3A2C"/>
    <w:rsid w:val="002F3A69"/>
    <w:rsid w:val="002F3F2E"/>
    <w:rsid w:val="002F40CA"/>
    <w:rsid w:val="002F448B"/>
    <w:rsid w:val="002F4698"/>
    <w:rsid w:val="002F4890"/>
    <w:rsid w:val="002F4994"/>
    <w:rsid w:val="002F4A25"/>
    <w:rsid w:val="002F50B6"/>
    <w:rsid w:val="002F5293"/>
    <w:rsid w:val="002F5478"/>
    <w:rsid w:val="002F5B56"/>
    <w:rsid w:val="002F5D8F"/>
    <w:rsid w:val="002F5E05"/>
    <w:rsid w:val="002F6536"/>
    <w:rsid w:val="002F6825"/>
    <w:rsid w:val="002F7495"/>
    <w:rsid w:val="002F7CF7"/>
    <w:rsid w:val="00300191"/>
    <w:rsid w:val="003007BC"/>
    <w:rsid w:val="00300C60"/>
    <w:rsid w:val="00300F83"/>
    <w:rsid w:val="003013F0"/>
    <w:rsid w:val="00301690"/>
    <w:rsid w:val="00301BB0"/>
    <w:rsid w:val="00301BE3"/>
    <w:rsid w:val="00301FAF"/>
    <w:rsid w:val="003020FD"/>
    <w:rsid w:val="00302295"/>
    <w:rsid w:val="003028B2"/>
    <w:rsid w:val="00302C3C"/>
    <w:rsid w:val="00302F41"/>
    <w:rsid w:val="00303386"/>
    <w:rsid w:val="00303586"/>
    <w:rsid w:val="00303A4A"/>
    <w:rsid w:val="00303AC7"/>
    <w:rsid w:val="00303B6D"/>
    <w:rsid w:val="00303DEF"/>
    <w:rsid w:val="00303E53"/>
    <w:rsid w:val="00303F88"/>
    <w:rsid w:val="0030427B"/>
    <w:rsid w:val="0030509B"/>
    <w:rsid w:val="00305154"/>
    <w:rsid w:val="00305FDD"/>
    <w:rsid w:val="00306688"/>
    <w:rsid w:val="003067E8"/>
    <w:rsid w:val="00307312"/>
    <w:rsid w:val="0030747C"/>
    <w:rsid w:val="00307533"/>
    <w:rsid w:val="00307596"/>
    <w:rsid w:val="00307882"/>
    <w:rsid w:val="00307F47"/>
    <w:rsid w:val="00310030"/>
    <w:rsid w:val="00310F0B"/>
    <w:rsid w:val="00311202"/>
    <w:rsid w:val="0031140C"/>
    <w:rsid w:val="00311A29"/>
    <w:rsid w:val="00312315"/>
    <w:rsid w:val="00312317"/>
    <w:rsid w:val="00312967"/>
    <w:rsid w:val="003129DE"/>
    <w:rsid w:val="00312A00"/>
    <w:rsid w:val="00313022"/>
    <w:rsid w:val="00313203"/>
    <w:rsid w:val="00313723"/>
    <w:rsid w:val="003139BF"/>
    <w:rsid w:val="00313D8D"/>
    <w:rsid w:val="003141C8"/>
    <w:rsid w:val="003147F7"/>
    <w:rsid w:val="00314B31"/>
    <w:rsid w:val="00314DAA"/>
    <w:rsid w:val="003152BD"/>
    <w:rsid w:val="003156A6"/>
    <w:rsid w:val="00315810"/>
    <w:rsid w:val="00315D47"/>
    <w:rsid w:val="00315D7B"/>
    <w:rsid w:val="0031627E"/>
    <w:rsid w:val="0031631D"/>
    <w:rsid w:val="00316409"/>
    <w:rsid w:val="003165B8"/>
    <w:rsid w:val="00316891"/>
    <w:rsid w:val="003168A9"/>
    <w:rsid w:val="00316BC6"/>
    <w:rsid w:val="00316CD0"/>
    <w:rsid w:val="00317047"/>
    <w:rsid w:val="003172F7"/>
    <w:rsid w:val="00317645"/>
    <w:rsid w:val="0031785D"/>
    <w:rsid w:val="003179E7"/>
    <w:rsid w:val="0032005C"/>
    <w:rsid w:val="003200CC"/>
    <w:rsid w:val="003208B8"/>
    <w:rsid w:val="00320DF3"/>
    <w:rsid w:val="00320EB5"/>
    <w:rsid w:val="003211D4"/>
    <w:rsid w:val="003213EA"/>
    <w:rsid w:val="00321407"/>
    <w:rsid w:val="0032154E"/>
    <w:rsid w:val="003215B6"/>
    <w:rsid w:val="003215FA"/>
    <w:rsid w:val="00321B32"/>
    <w:rsid w:val="00322168"/>
    <w:rsid w:val="00322226"/>
    <w:rsid w:val="003223EB"/>
    <w:rsid w:val="00322423"/>
    <w:rsid w:val="003226FA"/>
    <w:rsid w:val="003227DD"/>
    <w:rsid w:val="003228D6"/>
    <w:rsid w:val="00323119"/>
    <w:rsid w:val="00323254"/>
    <w:rsid w:val="00323742"/>
    <w:rsid w:val="003238C6"/>
    <w:rsid w:val="0032397D"/>
    <w:rsid w:val="00323FDF"/>
    <w:rsid w:val="00324037"/>
    <w:rsid w:val="003240F2"/>
    <w:rsid w:val="00324314"/>
    <w:rsid w:val="00324980"/>
    <w:rsid w:val="00324B07"/>
    <w:rsid w:val="00324B54"/>
    <w:rsid w:val="0032534F"/>
    <w:rsid w:val="0032542D"/>
    <w:rsid w:val="003254F7"/>
    <w:rsid w:val="00325944"/>
    <w:rsid w:val="00325DE4"/>
    <w:rsid w:val="00325DFB"/>
    <w:rsid w:val="003260EE"/>
    <w:rsid w:val="00326623"/>
    <w:rsid w:val="00327362"/>
    <w:rsid w:val="00327999"/>
    <w:rsid w:val="00327A85"/>
    <w:rsid w:val="00327E64"/>
    <w:rsid w:val="0033010A"/>
    <w:rsid w:val="003308D3"/>
    <w:rsid w:val="00330ED5"/>
    <w:rsid w:val="00330F43"/>
    <w:rsid w:val="00330FC3"/>
    <w:rsid w:val="00331494"/>
    <w:rsid w:val="00331753"/>
    <w:rsid w:val="00331D8A"/>
    <w:rsid w:val="00331E6C"/>
    <w:rsid w:val="00331F01"/>
    <w:rsid w:val="003320A3"/>
    <w:rsid w:val="003327CB"/>
    <w:rsid w:val="003328D4"/>
    <w:rsid w:val="00332E19"/>
    <w:rsid w:val="003330B5"/>
    <w:rsid w:val="00333585"/>
    <w:rsid w:val="003337CE"/>
    <w:rsid w:val="00333DB2"/>
    <w:rsid w:val="003343C6"/>
    <w:rsid w:val="00334E20"/>
    <w:rsid w:val="00335037"/>
    <w:rsid w:val="00335243"/>
    <w:rsid w:val="00335377"/>
    <w:rsid w:val="003354BC"/>
    <w:rsid w:val="003355CB"/>
    <w:rsid w:val="00335A86"/>
    <w:rsid w:val="0033615C"/>
    <w:rsid w:val="0033617B"/>
    <w:rsid w:val="0033639E"/>
    <w:rsid w:val="003363F1"/>
    <w:rsid w:val="003363FE"/>
    <w:rsid w:val="003364DE"/>
    <w:rsid w:val="0033673B"/>
    <w:rsid w:val="00336866"/>
    <w:rsid w:val="00336870"/>
    <w:rsid w:val="00336A1B"/>
    <w:rsid w:val="00337541"/>
    <w:rsid w:val="00337E69"/>
    <w:rsid w:val="00340442"/>
    <w:rsid w:val="003407BE"/>
    <w:rsid w:val="00340B0A"/>
    <w:rsid w:val="00340C0A"/>
    <w:rsid w:val="00340CAF"/>
    <w:rsid w:val="00340D01"/>
    <w:rsid w:val="00340D5F"/>
    <w:rsid w:val="003415F2"/>
    <w:rsid w:val="00341673"/>
    <w:rsid w:val="00341963"/>
    <w:rsid w:val="00341AE3"/>
    <w:rsid w:val="003422A0"/>
    <w:rsid w:val="003422B6"/>
    <w:rsid w:val="003424CA"/>
    <w:rsid w:val="00342647"/>
    <w:rsid w:val="003430B5"/>
    <w:rsid w:val="0034311C"/>
    <w:rsid w:val="003432D9"/>
    <w:rsid w:val="00343517"/>
    <w:rsid w:val="00343B01"/>
    <w:rsid w:val="00344150"/>
    <w:rsid w:val="003441AE"/>
    <w:rsid w:val="003446A4"/>
    <w:rsid w:val="00344773"/>
    <w:rsid w:val="00344D71"/>
    <w:rsid w:val="00344F01"/>
    <w:rsid w:val="00345779"/>
    <w:rsid w:val="00345C58"/>
    <w:rsid w:val="00345D15"/>
    <w:rsid w:val="00346AED"/>
    <w:rsid w:val="00346C84"/>
    <w:rsid w:val="00346CAA"/>
    <w:rsid w:val="00346CED"/>
    <w:rsid w:val="00346DBF"/>
    <w:rsid w:val="003478A5"/>
    <w:rsid w:val="00347DE8"/>
    <w:rsid w:val="003501CB"/>
    <w:rsid w:val="00350235"/>
    <w:rsid w:val="003504CD"/>
    <w:rsid w:val="0035078F"/>
    <w:rsid w:val="00350A8B"/>
    <w:rsid w:val="00350B35"/>
    <w:rsid w:val="00350FB1"/>
    <w:rsid w:val="00351474"/>
    <w:rsid w:val="003515BE"/>
    <w:rsid w:val="00351D37"/>
    <w:rsid w:val="00351F01"/>
    <w:rsid w:val="00352327"/>
    <w:rsid w:val="003526B9"/>
    <w:rsid w:val="003526FE"/>
    <w:rsid w:val="00352AE5"/>
    <w:rsid w:val="0035362C"/>
    <w:rsid w:val="00353B33"/>
    <w:rsid w:val="00353F13"/>
    <w:rsid w:val="00354052"/>
    <w:rsid w:val="003556B9"/>
    <w:rsid w:val="003556F7"/>
    <w:rsid w:val="00355966"/>
    <w:rsid w:val="00355A49"/>
    <w:rsid w:val="00355BA5"/>
    <w:rsid w:val="00355D9E"/>
    <w:rsid w:val="003562A2"/>
    <w:rsid w:val="003562E9"/>
    <w:rsid w:val="00357549"/>
    <w:rsid w:val="0035791F"/>
    <w:rsid w:val="00357AEB"/>
    <w:rsid w:val="00357F8E"/>
    <w:rsid w:val="00360A96"/>
    <w:rsid w:val="003611E6"/>
    <w:rsid w:val="00361686"/>
    <w:rsid w:val="00361A15"/>
    <w:rsid w:val="00361BF1"/>
    <w:rsid w:val="00362005"/>
    <w:rsid w:val="003628B6"/>
    <w:rsid w:val="003629EE"/>
    <w:rsid w:val="00362AFB"/>
    <w:rsid w:val="00362CCA"/>
    <w:rsid w:val="0036302F"/>
    <w:rsid w:val="00363489"/>
    <w:rsid w:val="00363920"/>
    <w:rsid w:val="003639C7"/>
    <w:rsid w:val="00364085"/>
    <w:rsid w:val="00364894"/>
    <w:rsid w:val="0036520B"/>
    <w:rsid w:val="0036564F"/>
    <w:rsid w:val="00366342"/>
    <w:rsid w:val="0036638B"/>
    <w:rsid w:val="003665CC"/>
    <w:rsid w:val="00366668"/>
    <w:rsid w:val="00366803"/>
    <w:rsid w:val="003668AD"/>
    <w:rsid w:val="00366DB1"/>
    <w:rsid w:val="00366FB5"/>
    <w:rsid w:val="003675ED"/>
    <w:rsid w:val="00367722"/>
    <w:rsid w:val="00367A42"/>
    <w:rsid w:val="00367BD5"/>
    <w:rsid w:val="0037004B"/>
    <w:rsid w:val="003700B8"/>
    <w:rsid w:val="0037035E"/>
    <w:rsid w:val="00370474"/>
    <w:rsid w:val="00370F51"/>
    <w:rsid w:val="00371376"/>
    <w:rsid w:val="003718BA"/>
    <w:rsid w:val="00371919"/>
    <w:rsid w:val="00371CEE"/>
    <w:rsid w:val="00371D07"/>
    <w:rsid w:val="00371E03"/>
    <w:rsid w:val="003723BA"/>
    <w:rsid w:val="0037243B"/>
    <w:rsid w:val="00373039"/>
    <w:rsid w:val="00373380"/>
    <w:rsid w:val="00373A76"/>
    <w:rsid w:val="00373AEC"/>
    <w:rsid w:val="00373E75"/>
    <w:rsid w:val="00374222"/>
    <w:rsid w:val="003743B9"/>
    <w:rsid w:val="0037445F"/>
    <w:rsid w:val="00374772"/>
    <w:rsid w:val="0037499C"/>
    <w:rsid w:val="003750F6"/>
    <w:rsid w:val="00375332"/>
    <w:rsid w:val="00375714"/>
    <w:rsid w:val="003758D0"/>
    <w:rsid w:val="00375979"/>
    <w:rsid w:val="00376173"/>
    <w:rsid w:val="0037680C"/>
    <w:rsid w:val="00376F75"/>
    <w:rsid w:val="0037713A"/>
    <w:rsid w:val="00377BDC"/>
    <w:rsid w:val="00377E17"/>
    <w:rsid w:val="0038014C"/>
    <w:rsid w:val="003801C8"/>
    <w:rsid w:val="003802E0"/>
    <w:rsid w:val="00380398"/>
    <w:rsid w:val="0038049F"/>
    <w:rsid w:val="003808FF"/>
    <w:rsid w:val="00380A86"/>
    <w:rsid w:val="00380DA6"/>
    <w:rsid w:val="00381A53"/>
    <w:rsid w:val="003826A9"/>
    <w:rsid w:val="00382D3F"/>
    <w:rsid w:val="00382EC2"/>
    <w:rsid w:val="00382F7D"/>
    <w:rsid w:val="00382FCB"/>
    <w:rsid w:val="003830FE"/>
    <w:rsid w:val="003831C0"/>
    <w:rsid w:val="00383364"/>
    <w:rsid w:val="0038381C"/>
    <w:rsid w:val="00383968"/>
    <w:rsid w:val="00383C4D"/>
    <w:rsid w:val="00383D03"/>
    <w:rsid w:val="00384024"/>
    <w:rsid w:val="003841F3"/>
    <w:rsid w:val="003846C8"/>
    <w:rsid w:val="00384D5D"/>
    <w:rsid w:val="00384F17"/>
    <w:rsid w:val="00385DE8"/>
    <w:rsid w:val="00385E36"/>
    <w:rsid w:val="00386041"/>
    <w:rsid w:val="00386427"/>
    <w:rsid w:val="00386B18"/>
    <w:rsid w:val="0038728F"/>
    <w:rsid w:val="00387366"/>
    <w:rsid w:val="00387408"/>
    <w:rsid w:val="0038751C"/>
    <w:rsid w:val="00387B7F"/>
    <w:rsid w:val="00387D3C"/>
    <w:rsid w:val="00390028"/>
    <w:rsid w:val="00390038"/>
    <w:rsid w:val="003903A7"/>
    <w:rsid w:val="003903B8"/>
    <w:rsid w:val="003905E2"/>
    <w:rsid w:val="003908E2"/>
    <w:rsid w:val="00390B5A"/>
    <w:rsid w:val="00390C51"/>
    <w:rsid w:val="00390E33"/>
    <w:rsid w:val="00390F5D"/>
    <w:rsid w:val="00391274"/>
    <w:rsid w:val="003913A4"/>
    <w:rsid w:val="00391822"/>
    <w:rsid w:val="00391E1B"/>
    <w:rsid w:val="0039204E"/>
    <w:rsid w:val="00392695"/>
    <w:rsid w:val="00392ADB"/>
    <w:rsid w:val="00392B1B"/>
    <w:rsid w:val="00392DD6"/>
    <w:rsid w:val="0039353A"/>
    <w:rsid w:val="003936B9"/>
    <w:rsid w:val="00393B61"/>
    <w:rsid w:val="00393E0C"/>
    <w:rsid w:val="00393F71"/>
    <w:rsid w:val="00394BA0"/>
    <w:rsid w:val="00394D8F"/>
    <w:rsid w:val="00395029"/>
    <w:rsid w:val="00395575"/>
    <w:rsid w:val="00395B2C"/>
    <w:rsid w:val="00395B9A"/>
    <w:rsid w:val="003963A9"/>
    <w:rsid w:val="00396DA4"/>
    <w:rsid w:val="00396E1D"/>
    <w:rsid w:val="00396E22"/>
    <w:rsid w:val="00396E36"/>
    <w:rsid w:val="00397C06"/>
    <w:rsid w:val="00397D36"/>
    <w:rsid w:val="003A033E"/>
    <w:rsid w:val="003A048D"/>
    <w:rsid w:val="003A0FC5"/>
    <w:rsid w:val="003A14D4"/>
    <w:rsid w:val="003A1708"/>
    <w:rsid w:val="003A1836"/>
    <w:rsid w:val="003A293A"/>
    <w:rsid w:val="003A2EEF"/>
    <w:rsid w:val="003A3715"/>
    <w:rsid w:val="003A3865"/>
    <w:rsid w:val="003A38C1"/>
    <w:rsid w:val="003A397E"/>
    <w:rsid w:val="003A3B2C"/>
    <w:rsid w:val="003A3C11"/>
    <w:rsid w:val="003A40BE"/>
    <w:rsid w:val="003A4526"/>
    <w:rsid w:val="003A4A07"/>
    <w:rsid w:val="003A4B76"/>
    <w:rsid w:val="003A520C"/>
    <w:rsid w:val="003A54D6"/>
    <w:rsid w:val="003A5B5C"/>
    <w:rsid w:val="003A5DC9"/>
    <w:rsid w:val="003A6013"/>
    <w:rsid w:val="003A62F6"/>
    <w:rsid w:val="003A6416"/>
    <w:rsid w:val="003A6584"/>
    <w:rsid w:val="003A680D"/>
    <w:rsid w:val="003A76AE"/>
    <w:rsid w:val="003A77AE"/>
    <w:rsid w:val="003A7DA3"/>
    <w:rsid w:val="003A7EB1"/>
    <w:rsid w:val="003B00CD"/>
    <w:rsid w:val="003B1387"/>
    <w:rsid w:val="003B147E"/>
    <w:rsid w:val="003B1641"/>
    <w:rsid w:val="003B1947"/>
    <w:rsid w:val="003B1A06"/>
    <w:rsid w:val="003B1BA9"/>
    <w:rsid w:val="003B1BBD"/>
    <w:rsid w:val="003B1EA0"/>
    <w:rsid w:val="003B2018"/>
    <w:rsid w:val="003B2448"/>
    <w:rsid w:val="003B28A7"/>
    <w:rsid w:val="003B2C83"/>
    <w:rsid w:val="003B2E1D"/>
    <w:rsid w:val="003B2E6A"/>
    <w:rsid w:val="003B30BD"/>
    <w:rsid w:val="003B3175"/>
    <w:rsid w:val="003B34ED"/>
    <w:rsid w:val="003B3514"/>
    <w:rsid w:val="003B35AB"/>
    <w:rsid w:val="003B3DD3"/>
    <w:rsid w:val="003B43CA"/>
    <w:rsid w:val="003B46F1"/>
    <w:rsid w:val="003B4DC4"/>
    <w:rsid w:val="003B523C"/>
    <w:rsid w:val="003B5439"/>
    <w:rsid w:val="003B5633"/>
    <w:rsid w:val="003B57C7"/>
    <w:rsid w:val="003B5AA8"/>
    <w:rsid w:val="003B67B0"/>
    <w:rsid w:val="003B6D05"/>
    <w:rsid w:val="003B704C"/>
    <w:rsid w:val="003B762D"/>
    <w:rsid w:val="003B7F7B"/>
    <w:rsid w:val="003B7FCD"/>
    <w:rsid w:val="003C08BD"/>
    <w:rsid w:val="003C0A39"/>
    <w:rsid w:val="003C0B09"/>
    <w:rsid w:val="003C1089"/>
    <w:rsid w:val="003C1622"/>
    <w:rsid w:val="003C1662"/>
    <w:rsid w:val="003C1775"/>
    <w:rsid w:val="003C1C20"/>
    <w:rsid w:val="003C1FE7"/>
    <w:rsid w:val="003C212B"/>
    <w:rsid w:val="003C2214"/>
    <w:rsid w:val="003C2BC2"/>
    <w:rsid w:val="003C2DA2"/>
    <w:rsid w:val="003C3206"/>
    <w:rsid w:val="003C3215"/>
    <w:rsid w:val="003C3C11"/>
    <w:rsid w:val="003C3C2C"/>
    <w:rsid w:val="003C3DCE"/>
    <w:rsid w:val="003C4035"/>
    <w:rsid w:val="003C482D"/>
    <w:rsid w:val="003C49FB"/>
    <w:rsid w:val="003C5271"/>
    <w:rsid w:val="003C5A35"/>
    <w:rsid w:val="003C5C4D"/>
    <w:rsid w:val="003C5CB3"/>
    <w:rsid w:val="003C605D"/>
    <w:rsid w:val="003C66E5"/>
    <w:rsid w:val="003C70CF"/>
    <w:rsid w:val="003C75D3"/>
    <w:rsid w:val="003C7692"/>
    <w:rsid w:val="003C791D"/>
    <w:rsid w:val="003C7E36"/>
    <w:rsid w:val="003C7F6F"/>
    <w:rsid w:val="003C7F9C"/>
    <w:rsid w:val="003C7FFC"/>
    <w:rsid w:val="003D0537"/>
    <w:rsid w:val="003D0721"/>
    <w:rsid w:val="003D0765"/>
    <w:rsid w:val="003D07D8"/>
    <w:rsid w:val="003D0D9D"/>
    <w:rsid w:val="003D0DF5"/>
    <w:rsid w:val="003D0F9D"/>
    <w:rsid w:val="003D164E"/>
    <w:rsid w:val="003D1A0B"/>
    <w:rsid w:val="003D1AA9"/>
    <w:rsid w:val="003D2326"/>
    <w:rsid w:val="003D237A"/>
    <w:rsid w:val="003D2573"/>
    <w:rsid w:val="003D27EE"/>
    <w:rsid w:val="003D2F89"/>
    <w:rsid w:val="003D31DB"/>
    <w:rsid w:val="003D3AAE"/>
    <w:rsid w:val="003D3E9B"/>
    <w:rsid w:val="003D5178"/>
    <w:rsid w:val="003D542E"/>
    <w:rsid w:val="003D5D15"/>
    <w:rsid w:val="003D5F4E"/>
    <w:rsid w:val="003D5F89"/>
    <w:rsid w:val="003D61CA"/>
    <w:rsid w:val="003D626C"/>
    <w:rsid w:val="003D631D"/>
    <w:rsid w:val="003D69EC"/>
    <w:rsid w:val="003D6A43"/>
    <w:rsid w:val="003D6D7B"/>
    <w:rsid w:val="003D7267"/>
    <w:rsid w:val="003D7496"/>
    <w:rsid w:val="003D78F0"/>
    <w:rsid w:val="003D7B4D"/>
    <w:rsid w:val="003E0325"/>
    <w:rsid w:val="003E0D32"/>
    <w:rsid w:val="003E1216"/>
    <w:rsid w:val="003E1314"/>
    <w:rsid w:val="003E147D"/>
    <w:rsid w:val="003E18A0"/>
    <w:rsid w:val="003E1A65"/>
    <w:rsid w:val="003E1DBC"/>
    <w:rsid w:val="003E1E94"/>
    <w:rsid w:val="003E2186"/>
    <w:rsid w:val="003E2768"/>
    <w:rsid w:val="003E2812"/>
    <w:rsid w:val="003E2888"/>
    <w:rsid w:val="003E2B3D"/>
    <w:rsid w:val="003E33A0"/>
    <w:rsid w:val="003E3868"/>
    <w:rsid w:val="003E38FD"/>
    <w:rsid w:val="003E3963"/>
    <w:rsid w:val="003E3C20"/>
    <w:rsid w:val="003E3C37"/>
    <w:rsid w:val="003E4430"/>
    <w:rsid w:val="003E4583"/>
    <w:rsid w:val="003E4E0E"/>
    <w:rsid w:val="003E5956"/>
    <w:rsid w:val="003E663B"/>
    <w:rsid w:val="003E6661"/>
    <w:rsid w:val="003E6D31"/>
    <w:rsid w:val="003E6F45"/>
    <w:rsid w:val="003E75EC"/>
    <w:rsid w:val="003E7665"/>
    <w:rsid w:val="003E76DD"/>
    <w:rsid w:val="003E7BEC"/>
    <w:rsid w:val="003F04BE"/>
    <w:rsid w:val="003F0CD9"/>
    <w:rsid w:val="003F0E48"/>
    <w:rsid w:val="003F143B"/>
    <w:rsid w:val="003F1440"/>
    <w:rsid w:val="003F1476"/>
    <w:rsid w:val="003F1625"/>
    <w:rsid w:val="003F16F4"/>
    <w:rsid w:val="003F194A"/>
    <w:rsid w:val="003F19C4"/>
    <w:rsid w:val="003F1B15"/>
    <w:rsid w:val="003F1BD1"/>
    <w:rsid w:val="003F1D22"/>
    <w:rsid w:val="003F1DD6"/>
    <w:rsid w:val="003F2437"/>
    <w:rsid w:val="003F26A2"/>
    <w:rsid w:val="003F2729"/>
    <w:rsid w:val="003F29A2"/>
    <w:rsid w:val="003F29C2"/>
    <w:rsid w:val="003F2C8B"/>
    <w:rsid w:val="003F3115"/>
    <w:rsid w:val="003F3BBD"/>
    <w:rsid w:val="003F3C99"/>
    <w:rsid w:val="003F3E7B"/>
    <w:rsid w:val="003F3F87"/>
    <w:rsid w:val="003F43D4"/>
    <w:rsid w:val="003F4EF3"/>
    <w:rsid w:val="003F5033"/>
    <w:rsid w:val="003F50AB"/>
    <w:rsid w:val="003F5AD3"/>
    <w:rsid w:val="003F5AE7"/>
    <w:rsid w:val="003F5F64"/>
    <w:rsid w:val="003F62B0"/>
    <w:rsid w:val="003F63D4"/>
    <w:rsid w:val="003F685D"/>
    <w:rsid w:val="003F6963"/>
    <w:rsid w:val="003F6BA6"/>
    <w:rsid w:val="003F72D4"/>
    <w:rsid w:val="003F787A"/>
    <w:rsid w:val="004004AF"/>
    <w:rsid w:val="004007B8"/>
    <w:rsid w:val="00401063"/>
    <w:rsid w:val="00401342"/>
    <w:rsid w:val="00401479"/>
    <w:rsid w:val="00401546"/>
    <w:rsid w:val="0040191C"/>
    <w:rsid w:val="00401AF4"/>
    <w:rsid w:val="00401FE2"/>
    <w:rsid w:val="0040204F"/>
    <w:rsid w:val="00402272"/>
    <w:rsid w:val="00402863"/>
    <w:rsid w:val="004029A7"/>
    <w:rsid w:val="004029AB"/>
    <w:rsid w:val="00402D72"/>
    <w:rsid w:val="0040331B"/>
    <w:rsid w:val="00403670"/>
    <w:rsid w:val="0040392A"/>
    <w:rsid w:val="00403F0E"/>
    <w:rsid w:val="00404560"/>
    <w:rsid w:val="004050A6"/>
    <w:rsid w:val="004057E3"/>
    <w:rsid w:val="00406065"/>
    <w:rsid w:val="00406527"/>
    <w:rsid w:val="00406BDA"/>
    <w:rsid w:val="00406E5E"/>
    <w:rsid w:val="00407179"/>
    <w:rsid w:val="004071F1"/>
    <w:rsid w:val="00407BD9"/>
    <w:rsid w:val="00407F3F"/>
    <w:rsid w:val="0041011E"/>
    <w:rsid w:val="004101BC"/>
    <w:rsid w:val="0041026D"/>
    <w:rsid w:val="00410662"/>
    <w:rsid w:val="00410ADE"/>
    <w:rsid w:val="00410B9D"/>
    <w:rsid w:val="00410FD6"/>
    <w:rsid w:val="004119CB"/>
    <w:rsid w:val="00411CF7"/>
    <w:rsid w:val="00411FB0"/>
    <w:rsid w:val="004121DB"/>
    <w:rsid w:val="0041239F"/>
    <w:rsid w:val="004127E0"/>
    <w:rsid w:val="00412B2A"/>
    <w:rsid w:val="00412F2B"/>
    <w:rsid w:val="004132CF"/>
    <w:rsid w:val="0041356B"/>
    <w:rsid w:val="00413817"/>
    <w:rsid w:val="004138DD"/>
    <w:rsid w:val="00414204"/>
    <w:rsid w:val="004146A9"/>
    <w:rsid w:val="0041470F"/>
    <w:rsid w:val="004149CE"/>
    <w:rsid w:val="00414D6B"/>
    <w:rsid w:val="00414E3D"/>
    <w:rsid w:val="00415DBB"/>
    <w:rsid w:val="00416128"/>
    <w:rsid w:val="004161D2"/>
    <w:rsid w:val="0041622F"/>
    <w:rsid w:val="004162F6"/>
    <w:rsid w:val="004163E7"/>
    <w:rsid w:val="0041665E"/>
    <w:rsid w:val="004166F7"/>
    <w:rsid w:val="00416BBE"/>
    <w:rsid w:val="00416F62"/>
    <w:rsid w:val="00417ACF"/>
    <w:rsid w:val="00417B5C"/>
    <w:rsid w:val="004200F0"/>
    <w:rsid w:val="00420138"/>
    <w:rsid w:val="004203ED"/>
    <w:rsid w:val="004206C4"/>
    <w:rsid w:val="004207AD"/>
    <w:rsid w:val="004207DF"/>
    <w:rsid w:val="00421151"/>
    <w:rsid w:val="00421375"/>
    <w:rsid w:val="00421AA9"/>
    <w:rsid w:val="00421AEB"/>
    <w:rsid w:val="00421B17"/>
    <w:rsid w:val="00421BB2"/>
    <w:rsid w:val="00422827"/>
    <w:rsid w:val="00422FA1"/>
    <w:rsid w:val="0042332B"/>
    <w:rsid w:val="004235D5"/>
    <w:rsid w:val="0042367C"/>
    <w:rsid w:val="00423CF8"/>
    <w:rsid w:val="00423D09"/>
    <w:rsid w:val="00423DB8"/>
    <w:rsid w:val="00424229"/>
    <w:rsid w:val="004244CB"/>
    <w:rsid w:val="004246E5"/>
    <w:rsid w:val="00424DDF"/>
    <w:rsid w:val="00424ED7"/>
    <w:rsid w:val="004251B0"/>
    <w:rsid w:val="00425218"/>
    <w:rsid w:val="00425431"/>
    <w:rsid w:val="004258E9"/>
    <w:rsid w:val="004259F4"/>
    <w:rsid w:val="00425C8E"/>
    <w:rsid w:val="00425E06"/>
    <w:rsid w:val="00425EEE"/>
    <w:rsid w:val="00425FEC"/>
    <w:rsid w:val="00426013"/>
    <w:rsid w:val="00426263"/>
    <w:rsid w:val="00426312"/>
    <w:rsid w:val="00427581"/>
    <w:rsid w:val="00427848"/>
    <w:rsid w:val="00427AC9"/>
    <w:rsid w:val="00427B0A"/>
    <w:rsid w:val="00427C4F"/>
    <w:rsid w:val="00427E72"/>
    <w:rsid w:val="004302E5"/>
    <w:rsid w:val="00430783"/>
    <w:rsid w:val="004308C9"/>
    <w:rsid w:val="004310B5"/>
    <w:rsid w:val="004312DA"/>
    <w:rsid w:val="004316FD"/>
    <w:rsid w:val="0043173B"/>
    <w:rsid w:val="00431A96"/>
    <w:rsid w:val="00432221"/>
    <w:rsid w:val="00432806"/>
    <w:rsid w:val="00432908"/>
    <w:rsid w:val="0043294B"/>
    <w:rsid w:val="00432B13"/>
    <w:rsid w:val="00432CCE"/>
    <w:rsid w:val="0043338B"/>
    <w:rsid w:val="0043358D"/>
    <w:rsid w:val="0043376B"/>
    <w:rsid w:val="00433804"/>
    <w:rsid w:val="004339CA"/>
    <w:rsid w:val="00433DE8"/>
    <w:rsid w:val="00434143"/>
    <w:rsid w:val="004343D4"/>
    <w:rsid w:val="00434588"/>
    <w:rsid w:val="00434AC7"/>
    <w:rsid w:val="00434C1C"/>
    <w:rsid w:val="00434C25"/>
    <w:rsid w:val="00434D77"/>
    <w:rsid w:val="00434D9E"/>
    <w:rsid w:val="004350CA"/>
    <w:rsid w:val="00435801"/>
    <w:rsid w:val="004359EA"/>
    <w:rsid w:val="00435BC5"/>
    <w:rsid w:val="00435EAA"/>
    <w:rsid w:val="0043603C"/>
    <w:rsid w:val="004363A6"/>
    <w:rsid w:val="00436567"/>
    <w:rsid w:val="00436CEF"/>
    <w:rsid w:val="00437434"/>
    <w:rsid w:val="0043750F"/>
    <w:rsid w:val="004375AD"/>
    <w:rsid w:val="00437704"/>
    <w:rsid w:val="00437A3D"/>
    <w:rsid w:val="00440052"/>
    <w:rsid w:val="0044012D"/>
    <w:rsid w:val="004403AF"/>
    <w:rsid w:val="00440414"/>
    <w:rsid w:val="00440703"/>
    <w:rsid w:val="00440BA3"/>
    <w:rsid w:val="00440E08"/>
    <w:rsid w:val="00440F25"/>
    <w:rsid w:val="0044116A"/>
    <w:rsid w:val="004412DE"/>
    <w:rsid w:val="0044156A"/>
    <w:rsid w:val="004419BC"/>
    <w:rsid w:val="00441A7C"/>
    <w:rsid w:val="00441D48"/>
    <w:rsid w:val="00441F3B"/>
    <w:rsid w:val="00441F51"/>
    <w:rsid w:val="00441FE8"/>
    <w:rsid w:val="004421FD"/>
    <w:rsid w:val="00442294"/>
    <w:rsid w:val="0044276B"/>
    <w:rsid w:val="004427D9"/>
    <w:rsid w:val="004429F4"/>
    <w:rsid w:val="00442E49"/>
    <w:rsid w:val="004431B2"/>
    <w:rsid w:val="00443203"/>
    <w:rsid w:val="00443348"/>
    <w:rsid w:val="004433B6"/>
    <w:rsid w:val="004438A1"/>
    <w:rsid w:val="00443ABB"/>
    <w:rsid w:val="00443E25"/>
    <w:rsid w:val="00443E7E"/>
    <w:rsid w:val="0044414A"/>
    <w:rsid w:val="00444305"/>
    <w:rsid w:val="004444B3"/>
    <w:rsid w:val="0044461A"/>
    <w:rsid w:val="00444C96"/>
    <w:rsid w:val="00444E63"/>
    <w:rsid w:val="00444FB2"/>
    <w:rsid w:val="00445274"/>
    <w:rsid w:val="004453C1"/>
    <w:rsid w:val="004455AD"/>
    <w:rsid w:val="00445A8E"/>
    <w:rsid w:val="00445D5C"/>
    <w:rsid w:val="00445E5A"/>
    <w:rsid w:val="0044650F"/>
    <w:rsid w:val="00446B03"/>
    <w:rsid w:val="00447037"/>
    <w:rsid w:val="004471B9"/>
    <w:rsid w:val="004474F0"/>
    <w:rsid w:val="004479F4"/>
    <w:rsid w:val="00447D2E"/>
    <w:rsid w:val="00450254"/>
    <w:rsid w:val="00450613"/>
    <w:rsid w:val="00450624"/>
    <w:rsid w:val="0045073F"/>
    <w:rsid w:val="00450D3A"/>
    <w:rsid w:val="00450DF2"/>
    <w:rsid w:val="00450FC5"/>
    <w:rsid w:val="0045149D"/>
    <w:rsid w:val="00451A69"/>
    <w:rsid w:val="00451BEE"/>
    <w:rsid w:val="00451C7B"/>
    <w:rsid w:val="00451C7D"/>
    <w:rsid w:val="00451C9B"/>
    <w:rsid w:val="00451D95"/>
    <w:rsid w:val="00451DA2"/>
    <w:rsid w:val="00451E30"/>
    <w:rsid w:val="004520F6"/>
    <w:rsid w:val="0045236F"/>
    <w:rsid w:val="0045297A"/>
    <w:rsid w:val="00452A18"/>
    <w:rsid w:val="00452FCB"/>
    <w:rsid w:val="0045303F"/>
    <w:rsid w:val="0045304F"/>
    <w:rsid w:val="0045347D"/>
    <w:rsid w:val="00453EC8"/>
    <w:rsid w:val="00454729"/>
    <w:rsid w:val="0045488D"/>
    <w:rsid w:val="004548AA"/>
    <w:rsid w:val="00454AA0"/>
    <w:rsid w:val="00454C3D"/>
    <w:rsid w:val="004550A7"/>
    <w:rsid w:val="004557AC"/>
    <w:rsid w:val="0045584C"/>
    <w:rsid w:val="00455878"/>
    <w:rsid w:val="00455FC8"/>
    <w:rsid w:val="004564F3"/>
    <w:rsid w:val="0045673F"/>
    <w:rsid w:val="0045694B"/>
    <w:rsid w:val="004569EB"/>
    <w:rsid w:val="00456F51"/>
    <w:rsid w:val="0045702E"/>
    <w:rsid w:val="004571BC"/>
    <w:rsid w:val="00457211"/>
    <w:rsid w:val="00457377"/>
    <w:rsid w:val="0045790D"/>
    <w:rsid w:val="00457C8A"/>
    <w:rsid w:val="00457E35"/>
    <w:rsid w:val="004604AD"/>
    <w:rsid w:val="004614C9"/>
    <w:rsid w:val="00462595"/>
    <w:rsid w:val="004625B7"/>
    <w:rsid w:val="00462A23"/>
    <w:rsid w:val="00462B7F"/>
    <w:rsid w:val="00462D6E"/>
    <w:rsid w:val="0046304C"/>
    <w:rsid w:val="004630DA"/>
    <w:rsid w:val="00463620"/>
    <w:rsid w:val="004637E4"/>
    <w:rsid w:val="004637EE"/>
    <w:rsid w:val="0046403D"/>
    <w:rsid w:val="00464810"/>
    <w:rsid w:val="0046496A"/>
    <w:rsid w:val="00465A6C"/>
    <w:rsid w:val="00465E0A"/>
    <w:rsid w:val="00465E10"/>
    <w:rsid w:val="00465F37"/>
    <w:rsid w:val="004664FD"/>
    <w:rsid w:val="00466579"/>
    <w:rsid w:val="00466B72"/>
    <w:rsid w:val="00467A8A"/>
    <w:rsid w:val="004703A2"/>
    <w:rsid w:val="00470BA3"/>
    <w:rsid w:val="00470C12"/>
    <w:rsid w:val="0047105D"/>
    <w:rsid w:val="004710B3"/>
    <w:rsid w:val="0047172E"/>
    <w:rsid w:val="00471A4E"/>
    <w:rsid w:val="00471AC2"/>
    <w:rsid w:val="00471B6C"/>
    <w:rsid w:val="00471CA2"/>
    <w:rsid w:val="00471E8D"/>
    <w:rsid w:val="004721A9"/>
    <w:rsid w:val="0047223D"/>
    <w:rsid w:val="00472673"/>
    <w:rsid w:val="004726A4"/>
    <w:rsid w:val="00472769"/>
    <w:rsid w:val="00472C6B"/>
    <w:rsid w:val="00473BF0"/>
    <w:rsid w:val="004743A8"/>
    <w:rsid w:val="004744B3"/>
    <w:rsid w:val="00474554"/>
    <w:rsid w:val="004745F3"/>
    <w:rsid w:val="0047470C"/>
    <w:rsid w:val="00474A2F"/>
    <w:rsid w:val="0047525C"/>
    <w:rsid w:val="004752BD"/>
    <w:rsid w:val="004754B1"/>
    <w:rsid w:val="004756A6"/>
    <w:rsid w:val="00475E78"/>
    <w:rsid w:val="00475E98"/>
    <w:rsid w:val="0047623E"/>
    <w:rsid w:val="004769DF"/>
    <w:rsid w:val="00476BE9"/>
    <w:rsid w:val="00477134"/>
    <w:rsid w:val="00477295"/>
    <w:rsid w:val="004775DC"/>
    <w:rsid w:val="004776A1"/>
    <w:rsid w:val="0047772E"/>
    <w:rsid w:val="00477737"/>
    <w:rsid w:val="00477EEC"/>
    <w:rsid w:val="0048024B"/>
    <w:rsid w:val="004808A6"/>
    <w:rsid w:val="00480A4D"/>
    <w:rsid w:val="00480B88"/>
    <w:rsid w:val="00480D04"/>
    <w:rsid w:val="00481010"/>
    <w:rsid w:val="004812E3"/>
    <w:rsid w:val="0048130A"/>
    <w:rsid w:val="00481465"/>
    <w:rsid w:val="00481569"/>
    <w:rsid w:val="00481852"/>
    <w:rsid w:val="0048185C"/>
    <w:rsid w:val="00482394"/>
    <w:rsid w:val="004824BC"/>
    <w:rsid w:val="00482842"/>
    <w:rsid w:val="00482924"/>
    <w:rsid w:val="0048292A"/>
    <w:rsid w:val="00482DFF"/>
    <w:rsid w:val="00482E41"/>
    <w:rsid w:val="004835D4"/>
    <w:rsid w:val="00483EF3"/>
    <w:rsid w:val="00483FB9"/>
    <w:rsid w:val="004840B8"/>
    <w:rsid w:val="00484171"/>
    <w:rsid w:val="00484182"/>
    <w:rsid w:val="00484BE6"/>
    <w:rsid w:val="00484E67"/>
    <w:rsid w:val="00485071"/>
    <w:rsid w:val="004851B7"/>
    <w:rsid w:val="004851BB"/>
    <w:rsid w:val="00485218"/>
    <w:rsid w:val="0048522B"/>
    <w:rsid w:val="00485551"/>
    <w:rsid w:val="00485C3E"/>
    <w:rsid w:val="0048615B"/>
    <w:rsid w:val="00486411"/>
    <w:rsid w:val="00486688"/>
    <w:rsid w:val="00486722"/>
    <w:rsid w:val="0048698F"/>
    <w:rsid w:val="00486D5B"/>
    <w:rsid w:val="004874B3"/>
    <w:rsid w:val="00487566"/>
    <w:rsid w:val="00487C16"/>
    <w:rsid w:val="0049045A"/>
    <w:rsid w:val="00490740"/>
    <w:rsid w:val="0049085F"/>
    <w:rsid w:val="00490BF1"/>
    <w:rsid w:val="00490D52"/>
    <w:rsid w:val="00490FE9"/>
    <w:rsid w:val="0049138B"/>
    <w:rsid w:val="00491550"/>
    <w:rsid w:val="004916FC"/>
    <w:rsid w:val="00491840"/>
    <w:rsid w:val="00491B00"/>
    <w:rsid w:val="00492209"/>
    <w:rsid w:val="00492F0D"/>
    <w:rsid w:val="00493042"/>
    <w:rsid w:val="0049319D"/>
    <w:rsid w:val="00493679"/>
    <w:rsid w:val="004936C9"/>
    <w:rsid w:val="00494013"/>
    <w:rsid w:val="00494025"/>
    <w:rsid w:val="00494207"/>
    <w:rsid w:val="004943BB"/>
    <w:rsid w:val="00494556"/>
    <w:rsid w:val="00494587"/>
    <w:rsid w:val="004949DB"/>
    <w:rsid w:val="00495458"/>
    <w:rsid w:val="00495B80"/>
    <w:rsid w:val="00495BBF"/>
    <w:rsid w:val="00495D51"/>
    <w:rsid w:val="004960EC"/>
    <w:rsid w:val="0049613E"/>
    <w:rsid w:val="0049618B"/>
    <w:rsid w:val="004961C2"/>
    <w:rsid w:val="00496416"/>
    <w:rsid w:val="00496541"/>
    <w:rsid w:val="004965A4"/>
    <w:rsid w:val="004965F9"/>
    <w:rsid w:val="0049716B"/>
    <w:rsid w:val="004974E2"/>
    <w:rsid w:val="00497960"/>
    <w:rsid w:val="00497CC0"/>
    <w:rsid w:val="00497DEF"/>
    <w:rsid w:val="004A066C"/>
    <w:rsid w:val="004A0959"/>
    <w:rsid w:val="004A0B1B"/>
    <w:rsid w:val="004A0E70"/>
    <w:rsid w:val="004A0FFC"/>
    <w:rsid w:val="004A109A"/>
    <w:rsid w:val="004A12CA"/>
    <w:rsid w:val="004A12E7"/>
    <w:rsid w:val="004A13E2"/>
    <w:rsid w:val="004A172F"/>
    <w:rsid w:val="004A1C64"/>
    <w:rsid w:val="004A1E14"/>
    <w:rsid w:val="004A2754"/>
    <w:rsid w:val="004A3451"/>
    <w:rsid w:val="004A36F1"/>
    <w:rsid w:val="004A3E44"/>
    <w:rsid w:val="004A4320"/>
    <w:rsid w:val="004A4539"/>
    <w:rsid w:val="004A48E0"/>
    <w:rsid w:val="004A49FE"/>
    <w:rsid w:val="004A4C89"/>
    <w:rsid w:val="004A4CBF"/>
    <w:rsid w:val="004A5A5C"/>
    <w:rsid w:val="004A5A60"/>
    <w:rsid w:val="004A6046"/>
    <w:rsid w:val="004A643C"/>
    <w:rsid w:val="004A64B9"/>
    <w:rsid w:val="004A6598"/>
    <w:rsid w:val="004A692E"/>
    <w:rsid w:val="004A789B"/>
    <w:rsid w:val="004A791D"/>
    <w:rsid w:val="004A7BCF"/>
    <w:rsid w:val="004A7C79"/>
    <w:rsid w:val="004A7FD6"/>
    <w:rsid w:val="004B043F"/>
    <w:rsid w:val="004B0473"/>
    <w:rsid w:val="004B10F8"/>
    <w:rsid w:val="004B1391"/>
    <w:rsid w:val="004B13A4"/>
    <w:rsid w:val="004B18A7"/>
    <w:rsid w:val="004B1BAC"/>
    <w:rsid w:val="004B1C51"/>
    <w:rsid w:val="004B22A8"/>
    <w:rsid w:val="004B240B"/>
    <w:rsid w:val="004B24F1"/>
    <w:rsid w:val="004B2B38"/>
    <w:rsid w:val="004B2CCF"/>
    <w:rsid w:val="004B2EEF"/>
    <w:rsid w:val="004B378A"/>
    <w:rsid w:val="004B3E51"/>
    <w:rsid w:val="004B3F4A"/>
    <w:rsid w:val="004B424F"/>
    <w:rsid w:val="004B42FA"/>
    <w:rsid w:val="004B461E"/>
    <w:rsid w:val="004B4706"/>
    <w:rsid w:val="004B48DC"/>
    <w:rsid w:val="004B4A23"/>
    <w:rsid w:val="004B4AD4"/>
    <w:rsid w:val="004B4CC4"/>
    <w:rsid w:val="004B4EEC"/>
    <w:rsid w:val="004B5309"/>
    <w:rsid w:val="004B5586"/>
    <w:rsid w:val="004B5669"/>
    <w:rsid w:val="004B5A52"/>
    <w:rsid w:val="004B5DF5"/>
    <w:rsid w:val="004B5FC3"/>
    <w:rsid w:val="004B6248"/>
    <w:rsid w:val="004B6720"/>
    <w:rsid w:val="004B67C9"/>
    <w:rsid w:val="004B76EC"/>
    <w:rsid w:val="004B7A48"/>
    <w:rsid w:val="004B7E3F"/>
    <w:rsid w:val="004C055D"/>
    <w:rsid w:val="004C069A"/>
    <w:rsid w:val="004C10CB"/>
    <w:rsid w:val="004C1158"/>
    <w:rsid w:val="004C12FD"/>
    <w:rsid w:val="004C17A8"/>
    <w:rsid w:val="004C1952"/>
    <w:rsid w:val="004C23AF"/>
    <w:rsid w:val="004C26E5"/>
    <w:rsid w:val="004C30EC"/>
    <w:rsid w:val="004C320F"/>
    <w:rsid w:val="004C3502"/>
    <w:rsid w:val="004C39F1"/>
    <w:rsid w:val="004C4487"/>
    <w:rsid w:val="004C4637"/>
    <w:rsid w:val="004C4BA4"/>
    <w:rsid w:val="004C4D97"/>
    <w:rsid w:val="004C5013"/>
    <w:rsid w:val="004C5416"/>
    <w:rsid w:val="004C55D0"/>
    <w:rsid w:val="004C592B"/>
    <w:rsid w:val="004C5E89"/>
    <w:rsid w:val="004C5F32"/>
    <w:rsid w:val="004C6416"/>
    <w:rsid w:val="004C65B2"/>
    <w:rsid w:val="004C6709"/>
    <w:rsid w:val="004C6958"/>
    <w:rsid w:val="004C6ABB"/>
    <w:rsid w:val="004C6DBD"/>
    <w:rsid w:val="004C6F31"/>
    <w:rsid w:val="004C7028"/>
    <w:rsid w:val="004C7335"/>
    <w:rsid w:val="004C77EC"/>
    <w:rsid w:val="004C7A70"/>
    <w:rsid w:val="004C7E29"/>
    <w:rsid w:val="004C7E2E"/>
    <w:rsid w:val="004D014E"/>
    <w:rsid w:val="004D0595"/>
    <w:rsid w:val="004D0A08"/>
    <w:rsid w:val="004D0AC7"/>
    <w:rsid w:val="004D0DF2"/>
    <w:rsid w:val="004D0E17"/>
    <w:rsid w:val="004D0F0B"/>
    <w:rsid w:val="004D108A"/>
    <w:rsid w:val="004D142B"/>
    <w:rsid w:val="004D1931"/>
    <w:rsid w:val="004D196E"/>
    <w:rsid w:val="004D1A71"/>
    <w:rsid w:val="004D1AE0"/>
    <w:rsid w:val="004D1B55"/>
    <w:rsid w:val="004D1BC9"/>
    <w:rsid w:val="004D275C"/>
    <w:rsid w:val="004D294A"/>
    <w:rsid w:val="004D296A"/>
    <w:rsid w:val="004D2D2E"/>
    <w:rsid w:val="004D30DA"/>
    <w:rsid w:val="004D319F"/>
    <w:rsid w:val="004D35C8"/>
    <w:rsid w:val="004D3812"/>
    <w:rsid w:val="004D3F99"/>
    <w:rsid w:val="004D438F"/>
    <w:rsid w:val="004D457E"/>
    <w:rsid w:val="004D4774"/>
    <w:rsid w:val="004D497B"/>
    <w:rsid w:val="004D4D1D"/>
    <w:rsid w:val="004D5051"/>
    <w:rsid w:val="004D51D8"/>
    <w:rsid w:val="004D51F0"/>
    <w:rsid w:val="004D52D1"/>
    <w:rsid w:val="004D53D4"/>
    <w:rsid w:val="004D546D"/>
    <w:rsid w:val="004D54DB"/>
    <w:rsid w:val="004D5508"/>
    <w:rsid w:val="004D6304"/>
    <w:rsid w:val="004D6489"/>
    <w:rsid w:val="004D660C"/>
    <w:rsid w:val="004D6CDB"/>
    <w:rsid w:val="004D6DF9"/>
    <w:rsid w:val="004D6E28"/>
    <w:rsid w:val="004D6F40"/>
    <w:rsid w:val="004D702E"/>
    <w:rsid w:val="004D795D"/>
    <w:rsid w:val="004D7AB5"/>
    <w:rsid w:val="004E01B2"/>
    <w:rsid w:val="004E0238"/>
    <w:rsid w:val="004E05E3"/>
    <w:rsid w:val="004E0F6B"/>
    <w:rsid w:val="004E1062"/>
    <w:rsid w:val="004E1941"/>
    <w:rsid w:val="004E214F"/>
    <w:rsid w:val="004E2716"/>
    <w:rsid w:val="004E2FF3"/>
    <w:rsid w:val="004E35C2"/>
    <w:rsid w:val="004E3688"/>
    <w:rsid w:val="004E38B5"/>
    <w:rsid w:val="004E39F7"/>
    <w:rsid w:val="004E406C"/>
    <w:rsid w:val="004E475F"/>
    <w:rsid w:val="004E4993"/>
    <w:rsid w:val="004E4AE1"/>
    <w:rsid w:val="004E4F2B"/>
    <w:rsid w:val="004E5105"/>
    <w:rsid w:val="004E53B8"/>
    <w:rsid w:val="004E556E"/>
    <w:rsid w:val="004E5CF0"/>
    <w:rsid w:val="004E6099"/>
    <w:rsid w:val="004E616A"/>
    <w:rsid w:val="004E6AB7"/>
    <w:rsid w:val="004E6CCB"/>
    <w:rsid w:val="004E6E59"/>
    <w:rsid w:val="004E6FA5"/>
    <w:rsid w:val="004E701C"/>
    <w:rsid w:val="004E767A"/>
    <w:rsid w:val="004E76EE"/>
    <w:rsid w:val="004E7B70"/>
    <w:rsid w:val="004EC505"/>
    <w:rsid w:val="004F010F"/>
    <w:rsid w:val="004F0A1D"/>
    <w:rsid w:val="004F0FB8"/>
    <w:rsid w:val="004F0FD0"/>
    <w:rsid w:val="004F15DA"/>
    <w:rsid w:val="004F164E"/>
    <w:rsid w:val="004F17BD"/>
    <w:rsid w:val="004F201B"/>
    <w:rsid w:val="004F231B"/>
    <w:rsid w:val="004F231F"/>
    <w:rsid w:val="004F2423"/>
    <w:rsid w:val="004F2AF9"/>
    <w:rsid w:val="004F2DC7"/>
    <w:rsid w:val="004F2F9A"/>
    <w:rsid w:val="004F3095"/>
    <w:rsid w:val="004F3121"/>
    <w:rsid w:val="004F37AE"/>
    <w:rsid w:val="004F3A14"/>
    <w:rsid w:val="004F3C6A"/>
    <w:rsid w:val="004F4024"/>
    <w:rsid w:val="004F4CA4"/>
    <w:rsid w:val="004F4D5B"/>
    <w:rsid w:val="004F55FD"/>
    <w:rsid w:val="004F58DB"/>
    <w:rsid w:val="004F61AF"/>
    <w:rsid w:val="004F665C"/>
    <w:rsid w:val="004F68C2"/>
    <w:rsid w:val="004F6CD5"/>
    <w:rsid w:val="004F6E1B"/>
    <w:rsid w:val="004F7043"/>
    <w:rsid w:val="004F714E"/>
    <w:rsid w:val="004F7390"/>
    <w:rsid w:val="004F7559"/>
    <w:rsid w:val="004F7882"/>
    <w:rsid w:val="004F79DB"/>
    <w:rsid w:val="00500005"/>
    <w:rsid w:val="00500075"/>
    <w:rsid w:val="00500372"/>
    <w:rsid w:val="0050040E"/>
    <w:rsid w:val="00500675"/>
    <w:rsid w:val="00500D79"/>
    <w:rsid w:val="00500F2D"/>
    <w:rsid w:val="00501139"/>
    <w:rsid w:val="005013FA"/>
    <w:rsid w:val="005014F5"/>
    <w:rsid w:val="00501652"/>
    <w:rsid w:val="0050190C"/>
    <w:rsid w:val="00501E17"/>
    <w:rsid w:val="00501E3B"/>
    <w:rsid w:val="005020F6"/>
    <w:rsid w:val="0050216D"/>
    <w:rsid w:val="005022E6"/>
    <w:rsid w:val="00502335"/>
    <w:rsid w:val="00502581"/>
    <w:rsid w:val="00502CF1"/>
    <w:rsid w:val="00502FB4"/>
    <w:rsid w:val="00503E33"/>
    <w:rsid w:val="0050411B"/>
    <w:rsid w:val="00504352"/>
    <w:rsid w:val="00504355"/>
    <w:rsid w:val="00504435"/>
    <w:rsid w:val="005044A4"/>
    <w:rsid w:val="0050498E"/>
    <w:rsid w:val="005050EE"/>
    <w:rsid w:val="00505201"/>
    <w:rsid w:val="00505275"/>
    <w:rsid w:val="00505A9C"/>
    <w:rsid w:val="0050605E"/>
    <w:rsid w:val="00506219"/>
    <w:rsid w:val="0050632B"/>
    <w:rsid w:val="005063A9"/>
    <w:rsid w:val="0050668A"/>
    <w:rsid w:val="00506ED2"/>
    <w:rsid w:val="005071D4"/>
    <w:rsid w:val="005072D7"/>
    <w:rsid w:val="00507425"/>
    <w:rsid w:val="0050759A"/>
    <w:rsid w:val="00507D98"/>
    <w:rsid w:val="0051011D"/>
    <w:rsid w:val="00510D31"/>
    <w:rsid w:val="00511203"/>
    <w:rsid w:val="005113C8"/>
    <w:rsid w:val="0051149E"/>
    <w:rsid w:val="0051172E"/>
    <w:rsid w:val="0051185F"/>
    <w:rsid w:val="00511CD0"/>
    <w:rsid w:val="00511D86"/>
    <w:rsid w:val="00512431"/>
    <w:rsid w:val="005126A3"/>
    <w:rsid w:val="00512A32"/>
    <w:rsid w:val="00512E10"/>
    <w:rsid w:val="0051320C"/>
    <w:rsid w:val="00513234"/>
    <w:rsid w:val="0051353D"/>
    <w:rsid w:val="005136B6"/>
    <w:rsid w:val="005137F2"/>
    <w:rsid w:val="005138BD"/>
    <w:rsid w:val="00513A95"/>
    <w:rsid w:val="00513DD1"/>
    <w:rsid w:val="00513F4C"/>
    <w:rsid w:val="00514244"/>
    <w:rsid w:val="005144D4"/>
    <w:rsid w:val="005145B4"/>
    <w:rsid w:val="005146E8"/>
    <w:rsid w:val="00514CC2"/>
    <w:rsid w:val="00515181"/>
    <w:rsid w:val="005153BE"/>
    <w:rsid w:val="00515969"/>
    <w:rsid w:val="00515CE2"/>
    <w:rsid w:val="00515CFD"/>
    <w:rsid w:val="00516167"/>
    <w:rsid w:val="0051626F"/>
    <w:rsid w:val="005162D2"/>
    <w:rsid w:val="00516468"/>
    <w:rsid w:val="00516508"/>
    <w:rsid w:val="0051657D"/>
    <w:rsid w:val="005169D5"/>
    <w:rsid w:val="00516CBA"/>
    <w:rsid w:val="00516DA7"/>
    <w:rsid w:val="00516E77"/>
    <w:rsid w:val="00516F1C"/>
    <w:rsid w:val="0051732F"/>
    <w:rsid w:val="005176B2"/>
    <w:rsid w:val="005177DD"/>
    <w:rsid w:val="00517950"/>
    <w:rsid w:val="00520596"/>
    <w:rsid w:val="005209C6"/>
    <w:rsid w:val="00520AE7"/>
    <w:rsid w:val="00520FB6"/>
    <w:rsid w:val="00521247"/>
    <w:rsid w:val="0052126B"/>
    <w:rsid w:val="005216AF"/>
    <w:rsid w:val="005217B5"/>
    <w:rsid w:val="00521E05"/>
    <w:rsid w:val="00522672"/>
    <w:rsid w:val="00522869"/>
    <w:rsid w:val="00522E57"/>
    <w:rsid w:val="00522EA6"/>
    <w:rsid w:val="00522F1C"/>
    <w:rsid w:val="005239D3"/>
    <w:rsid w:val="00523A5C"/>
    <w:rsid w:val="00523C4A"/>
    <w:rsid w:val="0052415F"/>
    <w:rsid w:val="00524605"/>
    <w:rsid w:val="00524BA7"/>
    <w:rsid w:val="00524F55"/>
    <w:rsid w:val="005251CE"/>
    <w:rsid w:val="0052545E"/>
    <w:rsid w:val="00525AF4"/>
    <w:rsid w:val="005264D9"/>
    <w:rsid w:val="00526D48"/>
    <w:rsid w:val="00526E3E"/>
    <w:rsid w:val="00526EF0"/>
    <w:rsid w:val="005271D8"/>
    <w:rsid w:val="005273BE"/>
    <w:rsid w:val="005274A5"/>
    <w:rsid w:val="005277E3"/>
    <w:rsid w:val="00527E10"/>
    <w:rsid w:val="00527E93"/>
    <w:rsid w:val="00530588"/>
    <w:rsid w:val="00530705"/>
    <w:rsid w:val="00530800"/>
    <w:rsid w:val="0053097B"/>
    <w:rsid w:val="005309BD"/>
    <w:rsid w:val="00530B95"/>
    <w:rsid w:val="00530E14"/>
    <w:rsid w:val="0053144A"/>
    <w:rsid w:val="00531515"/>
    <w:rsid w:val="00531AA9"/>
    <w:rsid w:val="00531F6D"/>
    <w:rsid w:val="0053253A"/>
    <w:rsid w:val="00532844"/>
    <w:rsid w:val="005329A2"/>
    <w:rsid w:val="0053302D"/>
    <w:rsid w:val="005330B4"/>
    <w:rsid w:val="0053361F"/>
    <w:rsid w:val="00533696"/>
    <w:rsid w:val="00533719"/>
    <w:rsid w:val="005340AC"/>
    <w:rsid w:val="005346FC"/>
    <w:rsid w:val="00534806"/>
    <w:rsid w:val="00535151"/>
    <w:rsid w:val="005351FA"/>
    <w:rsid w:val="00535297"/>
    <w:rsid w:val="005353E4"/>
    <w:rsid w:val="0053541E"/>
    <w:rsid w:val="005355F0"/>
    <w:rsid w:val="005358EF"/>
    <w:rsid w:val="00535BA5"/>
    <w:rsid w:val="00535D8E"/>
    <w:rsid w:val="00535DB7"/>
    <w:rsid w:val="0053638A"/>
    <w:rsid w:val="0053671D"/>
    <w:rsid w:val="00536798"/>
    <w:rsid w:val="00536C12"/>
    <w:rsid w:val="005371F8"/>
    <w:rsid w:val="00537253"/>
    <w:rsid w:val="00537312"/>
    <w:rsid w:val="00537556"/>
    <w:rsid w:val="005377FC"/>
    <w:rsid w:val="005378A3"/>
    <w:rsid w:val="00537B66"/>
    <w:rsid w:val="005403BB"/>
    <w:rsid w:val="0054043F"/>
    <w:rsid w:val="005405E3"/>
    <w:rsid w:val="00540661"/>
    <w:rsid w:val="005406EE"/>
    <w:rsid w:val="00540982"/>
    <w:rsid w:val="00541054"/>
    <w:rsid w:val="00541265"/>
    <w:rsid w:val="00541541"/>
    <w:rsid w:val="00541715"/>
    <w:rsid w:val="00541A3B"/>
    <w:rsid w:val="0054216D"/>
    <w:rsid w:val="0054297D"/>
    <w:rsid w:val="00542C44"/>
    <w:rsid w:val="0054320B"/>
    <w:rsid w:val="005439A9"/>
    <w:rsid w:val="00543BEB"/>
    <w:rsid w:val="00543F19"/>
    <w:rsid w:val="00544096"/>
    <w:rsid w:val="005441DE"/>
    <w:rsid w:val="00544368"/>
    <w:rsid w:val="005445F4"/>
    <w:rsid w:val="00544627"/>
    <w:rsid w:val="00544AED"/>
    <w:rsid w:val="00544BBA"/>
    <w:rsid w:val="005454F5"/>
    <w:rsid w:val="0054610E"/>
    <w:rsid w:val="00546238"/>
    <w:rsid w:val="005462AB"/>
    <w:rsid w:val="00546688"/>
    <w:rsid w:val="005467D2"/>
    <w:rsid w:val="00546B0C"/>
    <w:rsid w:val="0054703C"/>
    <w:rsid w:val="00547674"/>
    <w:rsid w:val="005477F0"/>
    <w:rsid w:val="00547E18"/>
    <w:rsid w:val="00547F9E"/>
    <w:rsid w:val="005510EE"/>
    <w:rsid w:val="005513DE"/>
    <w:rsid w:val="00551549"/>
    <w:rsid w:val="00551B00"/>
    <w:rsid w:val="00551BBD"/>
    <w:rsid w:val="00551DE2"/>
    <w:rsid w:val="00551F84"/>
    <w:rsid w:val="005522EB"/>
    <w:rsid w:val="00552525"/>
    <w:rsid w:val="0055255E"/>
    <w:rsid w:val="005529C5"/>
    <w:rsid w:val="00553012"/>
    <w:rsid w:val="00553520"/>
    <w:rsid w:val="00553A6C"/>
    <w:rsid w:val="00553C79"/>
    <w:rsid w:val="00553C8C"/>
    <w:rsid w:val="00553ECD"/>
    <w:rsid w:val="005543C6"/>
    <w:rsid w:val="00554727"/>
    <w:rsid w:val="005547C8"/>
    <w:rsid w:val="005547CD"/>
    <w:rsid w:val="005547EA"/>
    <w:rsid w:val="00554978"/>
    <w:rsid w:val="0055497B"/>
    <w:rsid w:val="00554BA1"/>
    <w:rsid w:val="00554ECA"/>
    <w:rsid w:val="00555017"/>
    <w:rsid w:val="0055508F"/>
    <w:rsid w:val="005552A5"/>
    <w:rsid w:val="00555812"/>
    <w:rsid w:val="005558FE"/>
    <w:rsid w:val="00555EC9"/>
    <w:rsid w:val="00556220"/>
    <w:rsid w:val="0055694E"/>
    <w:rsid w:val="0055699E"/>
    <w:rsid w:val="00556CE0"/>
    <w:rsid w:val="005577BA"/>
    <w:rsid w:val="00557A6E"/>
    <w:rsid w:val="00557A74"/>
    <w:rsid w:val="00557BAF"/>
    <w:rsid w:val="00557CB6"/>
    <w:rsid w:val="00557EFB"/>
    <w:rsid w:val="00560DD1"/>
    <w:rsid w:val="00560E07"/>
    <w:rsid w:val="005610F9"/>
    <w:rsid w:val="0056142C"/>
    <w:rsid w:val="005614BC"/>
    <w:rsid w:val="00561BFF"/>
    <w:rsid w:val="0056234F"/>
    <w:rsid w:val="00562779"/>
    <w:rsid w:val="0056292E"/>
    <w:rsid w:val="00562BA6"/>
    <w:rsid w:val="005631C7"/>
    <w:rsid w:val="00563218"/>
    <w:rsid w:val="0056334A"/>
    <w:rsid w:val="00563454"/>
    <w:rsid w:val="005635C0"/>
    <w:rsid w:val="005635F5"/>
    <w:rsid w:val="00563626"/>
    <w:rsid w:val="005636C4"/>
    <w:rsid w:val="0056378C"/>
    <w:rsid w:val="005637D3"/>
    <w:rsid w:val="005638CA"/>
    <w:rsid w:val="0056397E"/>
    <w:rsid w:val="00563AD2"/>
    <w:rsid w:val="00564360"/>
    <w:rsid w:val="0056454C"/>
    <w:rsid w:val="005648E4"/>
    <w:rsid w:val="00565B3B"/>
    <w:rsid w:val="00565BCA"/>
    <w:rsid w:val="00565BDC"/>
    <w:rsid w:val="00566964"/>
    <w:rsid w:val="00566BE7"/>
    <w:rsid w:val="005670D0"/>
    <w:rsid w:val="00567786"/>
    <w:rsid w:val="00567A31"/>
    <w:rsid w:val="00567F07"/>
    <w:rsid w:val="00567FD2"/>
    <w:rsid w:val="00570673"/>
    <w:rsid w:val="005708C5"/>
    <w:rsid w:val="00570B99"/>
    <w:rsid w:val="00570F2E"/>
    <w:rsid w:val="00570FE0"/>
    <w:rsid w:val="00571297"/>
    <w:rsid w:val="00571522"/>
    <w:rsid w:val="00571779"/>
    <w:rsid w:val="00571AF1"/>
    <w:rsid w:val="00572278"/>
    <w:rsid w:val="00572E6A"/>
    <w:rsid w:val="00573906"/>
    <w:rsid w:val="0057395F"/>
    <w:rsid w:val="00574517"/>
    <w:rsid w:val="00574715"/>
    <w:rsid w:val="00574933"/>
    <w:rsid w:val="00574D0D"/>
    <w:rsid w:val="00574E9D"/>
    <w:rsid w:val="00574F33"/>
    <w:rsid w:val="00574FE8"/>
    <w:rsid w:val="00575128"/>
    <w:rsid w:val="00575676"/>
    <w:rsid w:val="0057577B"/>
    <w:rsid w:val="00575823"/>
    <w:rsid w:val="005760A0"/>
    <w:rsid w:val="005765E0"/>
    <w:rsid w:val="005766DF"/>
    <w:rsid w:val="00576AE2"/>
    <w:rsid w:val="00576B12"/>
    <w:rsid w:val="00576CD6"/>
    <w:rsid w:val="00576E2C"/>
    <w:rsid w:val="00576FC6"/>
    <w:rsid w:val="00577227"/>
    <w:rsid w:val="0057736E"/>
    <w:rsid w:val="00577449"/>
    <w:rsid w:val="005777C2"/>
    <w:rsid w:val="00577937"/>
    <w:rsid w:val="005779E4"/>
    <w:rsid w:val="00577A2C"/>
    <w:rsid w:val="00577AFC"/>
    <w:rsid w:val="00577CC2"/>
    <w:rsid w:val="00580374"/>
    <w:rsid w:val="00580BE8"/>
    <w:rsid w:val="00580CAC"/>
    <w:rsid w:val="00580FF8"/>
    <w:rsid w:val="00581785"/>
    <w:rsid w:val="00581CCA"/>
    <w:rsid w:val="00581D62"/>
    <w:rsid w:val="00581E37"/>
    <w:rsid w:val="005821F9"/>
    <w:rsid w:val="00582924"/>
    <w:rsid w:val="00582A97"/>
    <w:rsid w:val="00582E71"/>
    <w:rsid w:val="00583314"/>
    <w:rsid w:val="005839D8"/>
    <w:rsid w:val="0058416E"/>
    <w:rsid w:val="00584294"/>
    <w:rsid w:val="0058437B"/>
    <w:rsid w:val="005845CC"/>
    <w:rsid w:val="00585021"/>
    <w:rsid w:val="005854C6"/>
    <w:rsid w:val="00585643"/>
    <w:rsid w:val="005857BF"/>
    <w:rsid w:val="00585932"/>
    <w:rsid w:val="00585B74"/>
    <w:rsid w:val="00585C56"/>
    <w:rsid w:val="005861EF"/>
    <w:rsid w:val="005868C2"/>
    <w:rsid w:val="005869A8"/>
    <w:rsid w:val="00587166"/>
    <w:rsid w:val="00587986"/>
    <w:rsid w:val="00587D4C"/>
    <w:rsid w:val="0059042D"/>
    <w:rsid w:val="0059097E"/>
    <w:rsid w:val="00590C04"/>
    <w:rsid w:val="00590EDB"/>
    <w:rsid w:val="005912A7"/>
    <w:rsid w:val="00591374"/>
    <w:rsid w:val="0059139E"/>
    <w:rsid w:val="005918A5"/>
    <w:rsid w:val="005919BE"/>
    <w:rsid w:val="00591BB6"/>
    <w:rsid w:val="00592198"/>
    <w:rsid w:val="00592A38"/>
    <w:rsid w:val="00592D7F"/>
    <w:rsid w:val="00592EA0"/>
    <w:rsid w:val="00592EE3"/>
    <w:rsid w:val="005932B9"/>
    <w:rsid w:val="005933C2"/>
    <w:rsid w:val="005933F5"/>
    <w:rsid w:val="005934FB"/>
    <w:rsid w:val="005935EE"/>
    <w:rsid w:val="005936FE"/>
    <w:rsid w:val="00593820"/>
    <w:rsid w:val="005938A9"/>
    <w:rsid w:val="00593C7B"/>
    <w:rsid w:val="00594817"/>
    <w:rsid w:val="00594F16"/>
    <w:rsid w:val="00595EE7"/>
    <w:rsid w:val="00596183"/>
    <w:rsid w:val="0059662F"/>
    <w:rsid w:val="005967E6"/>
    <w:rsid w:val="005976FB"/>
    <w:rsid w:val="00597869"/>
    <w:rsid w:val="00597917"/>
    <w:rsid w:val="00597D2E"/>
    <w:rsid w:val="00597D4B"/>
    <w:rsid w:val="00597F58"/>
    <w:rsid w:val="005A0A47"/>
    <w:rsid w:val="005A0C45"/>
    <w:rsid w:val="005A10F2"/>
    <w:rsid w:val="005A1D4B"/>
    <w:rsid w:val="005A1DE1"/>
    <w:rsid w:val="005A1FEA"/>
    <w:rsid w:val="005A2528"/>
    <w:rsid w:val="005A2693"/>
    <w:rsid w:val="005A2E7F"/>
    <w:rsid w:val="005A3D3B"/>
    <w:rsid w:val="005A3DCC"/>
    <w:rsid w:val="005A3EFB"/>
    <w:rsid w:val="005A4336"/>
    <w:rsid w:val="005A43D9"/>
    <w:rsid w:val="005A44E5"/>
    <w:rsid w:val="005A4C42"/>
    <w:rsid w:val="005A528D"/>
    <w:rsid w:val="005A54B7"/>
    <w:rsid w:val="005A58D0"/>
    <w:rsid w:val="005A64B7"/>
    <w:rsid w:val="005A6529"/>
    <w:rsid w:val="005A727B"/>
    <w:rsid w:val="005A727C"/>
    <w:rsid w:val="005A7422"/>
    <w:rsid w:val="005A7896"/>
    <w:rsid w:val="005A79D1"/>
    <w:rsid w:val="005A7CD6"/>
    <w:rsid w:val="005A7CDD"/>
    <w:rsid w:val="005A7E5D"/>
    <w:rsid w:val="005A7F30"/>
    <w:rsid w:val="005A7F9F"/>
    <w:rsid w:val="005B0273"/>
    <w:rsid w:val="005B049F"/>
    <w:rsid w:val="005B0D79"/>
    <w:rsid w:val="005B0FFC"/>
    <w:rsid w:val="005B173F"/>
    <w:rsid w:val="005B17D9"/>
    <w:rsid w:val="005B18D9"/>
    <w:rsid w:val="005B19B8"/>
    <w:rsid w:val="005B2215"/>
    <w:rsid w:val="005B23CA"/>
    <w:rsid w:val="005B24C0"/>
    <w:rsid w:val="005B2C88"/>
    <w:rsid w:val="005B2F71"/>
    <w:rsid w:val="005B356D"/>
    <w:rsid w:val="005B4160"/>
    <w:rsid w:val="005B4395"/>
    <w:rsid w:val="005B440F"/>
    <w:rsid w:val="005B4644"/>
    <w:rsid w:val="005B48C6"/>
    <w:rsid w:val="005B4CC0"/>
    <w:rsid w:val="005B4D16"/>
    <w:rsid w:val="005B4DFE"/>
    <w:rsid w:val="005B50C4"/>
    <w:rsid w:val="005B518B"/>
    <w:rsid w:val="005B566B"/>
    <w:rsid w:val="005B5788"/>
    <w:rsid w:val="005B58E8"/>
    <w:rsid w:val="005B60F2"/>
    <w:rsid w:val="005B61E2"/>
    <w:rsid w:val="005B6440"/>
    <w:rsid w:val="005B6E43"/>
    <w:rsid w:val="005B6E6B"/>
    <w:rsid w:val="005B701E"/>
    <w:rsid w:val="005B7D9C"/>
    <w:rsid w:val="005C0630"/>
    <w:rsid w:val="005C08BC"/>
    <w:rsid w:val="005C0C2D"/>
    <w:rsid w:val="005C0E9F"/>
    <w:rsid w:val="005C1134"/>
    <w:rsid w:val="005C182E"/>
    <w:rsid w:val="005C18E1"/>
    <w:rsid w:val="005C1DAF"/>
    <w:rsid w:val="005C200C"/>
    <w:rsid w:val="005C2105"/>
    <w:rsid w:val="005C219D"/>
    <w:rsid w:val="005C24C3"/>
    <w:rsid w:val="005C2B6F"/>
    <w:rsid w:val="005C2D6A"/>
    <w:rsid w:val="005C2EDC"/>
    <w:rsid w:val="005C337E"/>
    <w:rsid w:val="005C3A2D"/>
    <w:rsid w:val="005C3AAB"/>
    <w:rsid w:val="005C3B31"/>
    <w:rsid w:val="005C3C65"/>
    <w:rsid w:val="005C4ED2"/>
    <w:rsid w:val="005C5DF3"/>
    <w:rsid w:val="005C5DF8"/>
    <w:rsid w:val="005C5EF7"/>
    <w:rsid w:val="005C5F44"/>
    <w:rsid w:val="005C63C6"/>
    <w:rsid w:val="005C6796"/>
    <w:rsid w:val="005C6B08"/>
    <w:rsid w:val="005C6F2D"/>
    <w:rsid w:val="005C6F93"/>
    <w:rsid w:val="005C78F9"/>
    <w:rsid w:val="005C7B31"/>
    <w:rsid w:val="005C7CCF"/>
    <w:rsid w:val="005C7DFB"/>
    <w:rsid w:val="005C7EF0"/>
    <w:rsid w:val="005D0007"/>
    <w:rsid w:val="005D0401"/>
    <w:rsid w:val="005D07C4"/>
    <w:rsid w:val="005D08DF"/>
    <w:rsid w:val="005D131E"/>
    <w:rsid w:val="005D1432"/>
    <w:rsid w:val="005D14F7"/>
    <w:rsid w:val="005D174F"/>
    <w:rsid w:val="005D1E0B"/>
    <w:rsid w:val="005D1E2E"/>
    <w:rsid w:val="005D2086"/>
    <w:rsid w:val="005D2800"/>
    <w:rsid w:val="005D291F"/>
    <w:rsid w:val="005D2B99"/>
    <w:rsid w:val="005D3E22"/>
    <w:rsid w:val="005D4821"/>
    <w:rsid w:val="005D4E1B"/>
    <w:rsid w:val="005D50A6"/>
    <w:rsid w:val="005D538E"/>
    <w:rsid w:val="005D5878"/>
    <w:rsid w:val="005D5966"/>
    <w:rsid w:val="005D5AFB"/>
    <w:rsid w:val="005D5FDF"/>
    <w:rsid w:val="005D6002"/>
    <w:rsid w:val="005D6DE2"/>
    <w:rsid w:val="005D6F40"/>
    <w:rsid w:val="005D6FA2"/>
    <w:rsid w:val="005D74A4"/>
    <w:rsid w:val="005D79BA"/>
    <w:rsid w:val="005D7DE8"/>
    <w:rsid w:val="005D7EE8"/>
    <w:rsid w:val="005D7F1C"/>
    <w:rsid w:val="005E040E"/>
    <w:rsid w:val="005E04E6"/>
    <w:rsid w:val="005E04F8"/>
    <w:rsid w:val="005E0648"/>
    <w:rsid w:val="005E0B35"/>
    <w:rsid w:val="005E0E52"/>
    <w:rsid w:val="005E1331"/>
    <w:rsid w:val="005E1588"/>
    <w:rsid w:val="005E21EA"/>
    <w:rsid w:val="005E2A77"/>
    <w:rsid w:val="005E2B31"/>
    <w:rsid w:val="005E2D23"/>
    <w:rsid w:val="005E32C5"/>
    <w:rsid w:val="005E34B4"/>
    <w:rsid w:val="005E364C"/>
    <w:rsid w:val="005E3904"/>
    <w:rsid w:val="005E4303"/>
    <w:rsid w:val="005E4ACE"/>
    <w:rsid w:val="005E50D2"/>
    <w:rsid w:val="005E51D0"/>
    <w:rsid w:val="005E55CC"/>
    <w:rsid w:val="005E59EE"/>
    <w:rsid w:val="005E636D"/>
    <w:rsid w:val="005E67F5"/>
    <w:rsid w:val="005E6908"/>
    <w:rsid w:val="005E6C15"/>
    <w:rsid w:val="005E6FA5"/>
    <w:rsid w:val="005E750B"/>
    <w:rsid w:val="005E7DE1"/>
    <w:rsid w:val="005E7FAD"/>
    <w:rsid w:val="005F02C7"/>
    <w:rsid w:val="005F0645"/>
    <w:rsid w:val="005F09FD"/>
    <w:rsid w:val="005F0C9D"/>
    <w:rsid w:val="005F1793"/>
    <w:rsid w:val="005F1A8B"/>
    <w:rsid w:val="005F1B2D"/>
    <w:rsid w:val="005F1C4D"/>
    <w:rsid w:val="005F22C1"/>
    <w:rsid w:val="005F26BB"/>
    <w:rsid w:val="005F29F8"/>
    <w:rsid w:val="005F2C8D"/>
    <w:rsid w:val="005F3200"/>
    <w:rsid w:val="005F33DA"/>
    <w:rsid w:val="005F3541"/>
    <w:rsid w:val="005F36C9"/>
    <w:rsid w:val="005F3952"/>
    <w:rsid w:val="005F3956"/>
    <w:rsid w:val="005F3BBD"/>
    <w:rsid w:val="005F475C"/>
    <w:rsid w:val="005F4AA3"/>
    <w:rsid w:val="005F4D22"/>
    <w:rsid w:val="005F4DC9"/>
    <w:rsid w:val="005F4DF6"/>
    <w:rsid w:val="005F4F44"/>
    <w:rsid w:val="005F5BC6"/>
    <w:rsid w:val="005F5C30"/>
    <w:rsid w:val="005F5EC4"/>
    <w:rsid w:val="005F608A"/>
    <w:rsid w:val="005F63CB"/>
    <w:rsid w:val="005F677F"/>
    <w:rsid w:val="005F7288"/>
    <w:rsid w:val="005F7486"/>
    <w:rsid w:val="005F74D1"/>
    <w:rsid w:val="005F7AF2"/>
    <w:rsid w:val="005F7E15"/>
    <w:rsid w:val="005F7E1D"/>
    <w:rsid w:val="005F7EBC"/>
    <w:rsid w:val="00600A83"/>
    <w:rsid w:val="00600D8B"/>
    <w:rsid w:val="00600D9B"/>
    <w:rsid w:val="006018F4"/>
    <w:rsid w:val="006019F6"/>
    <w:rsid w:val="00601FCF"/>
    <w:rsid w:val="00602359"/>
    <w:rsid w:val="00602852"/>
    <w:rsid w:val="00602A79"/>
    <w:rsid w:val="00602A82"/>
    <w:rsid w:val="00602B0B"/>
    <w:rsid w:val="00602B22"/>
    <w:rsid w:val="00602B37"/>
    <w:rsid w:val="006030A7"/>
    <w:rsid w:val="00603534"/>
    <w:rsid w:val="006035C2"/>
    <w:rsid w:val="006035C7"/>
    <w:rsid w:val="006035F0"/>
    <w:rsid w:val="00603A3B"/>
    <w:rsid w:val="00603B11"/>
    <w:rsid w:val="00603BFF"/>
    <w:rsid w:val="00603EE1"/>
    <w:rsid w:val="00603F76"/>
    <w:rsid w:val="006040AB"/>
    <w:rsid w:val="006042E7"/>
    <w:rsid w:val="00604850"/>
    <w:rsid w:val="00605CA4"/>
    <w:rsid w:val="00605DD8"/>
    <w:rsid w:val="00605FAA"/>
    <w:rsid w:val="00605FBC"/>
    <w:rsid w:val="00606524"/>
    <w:rsid w:val="00606C3C"/>
    <w:rsid w:val="00607BA5"/>
    <w:rsid w:val="00607EA0"/>
    <w:rsid w:val="006101F6"/>
    <w:rsid w:val="006102C5"/>
    <w:rsid w:val="00610760"/>
    <w:rsid w:val="006107DD"/>
    <w:rsid w:val="006109E9"/>
    <w:rsid w:val="00610A5E"/>
    <w:rsid w:val="00610B70"/>
    <w:rsid w:val="006110A1"/>
    <w:rsid w:val="00611132"/>
    <w:rsid w:val="00611613"/>
    <w:rsid w:val="006116C4"/>
    <w:rsid w:val="006127C2"/>
    <w:rsid w:val="00612B9E"/>
    <w:rsid w:val="006131D1"/>
    <w:rsid w:val="0061328F"/>
    <w:rsid w:val="00613388"/>
    <w:rsid w:val="00613487"/>
    <w:rsid w:val="00613592"/>
    <w:rsid w:val="0061369B"/>
    <w:rsid w:val="0061371C"/>
    <w:rsid w:val="00613AD1"/>
    <w:rsid w:val="00613D28"/>
    <w:rsid w:val="00613D44"/>
    <w:rsid w:val="0061418C"/>
    <w:rsid w:val="00614565"/>
    <w:rsid w:val="00614A75"/>
    <w:rsid w:val="00614E2C"/>
    <w:rsid w:val="00615299"/>
    <w:rsid w:val="0061548F"/>
    <w:rsid w:val="0061565F"/>
    <w:rsid w:val="00615844"/>
    <w:rsid w:val="006167C8"/>
    <w:rsid w:val="00616F70"/>
    <w:rsid w:val="00616FAF"/>
    <w:rsid w:val="00617052"/>
    <w:rsid w:val="0061752A"/>
    <w:rsid w:val="006202C8"/>
    <w:rsid w:val="00620305"/>
    <w:rsid w:val="006206C5"/>
    <w:rsid w:val="006206E6"/>
    <w:rsid w:val="0062083E"/>
    <w:rsid w:val="00620A8B"/>
    <w:rsid w:val="00620C62"/>
    <w:rsid w:val="0062100F"/>
    <w:rsid w:val="00621093"/>
    <w:rsid w:val="0062141B"/>
    <w:rsid w:val="006214B5"/>
    <w:rsid w:val="006214EA"/>
    <w:rsid w:val="00621846"/>
    <w:rsid w:val="00621D77"/>
    <w:rsid w:val="00621F16"/>
    <w:rsid w:val="00621F55"/>
    <w:rsid w:val="00622097"/>
    <w:rsid w:val="0062229F"/>
    <w:rsid w:val="00622332"/>
    <w:rsid w:val="0062259B"/>
    <w:rsid w:val="0062281B"/>
    <w:rsid w:val="00622D2A"/>
    <w:rsid w:val="00622FD1"/>
    <w:rsid w:val="00623B17"/>
    <w:rsid w:val="00624170"/>
    <w:rsid w:val="006244DB"/>
    <w:rsid w:val="00624627"/>
    <w:rsid w:val="00624671"/>
    <w:rsid w:val="006251DF"/>
    <w:rsid w:val="00625590"/>
    <w:rsid w:val="006255A7"/>
    <w:rsid w:val="00625631"/>
    <w:rsid w:val="00625B57"/>
    <w:rsid w:val="00625CB8"/>
    <w:rsid w:val="00626206"/>
    <w:rsid w:val="00626519"/>
    <w:rsid w:val="0062671A"/>
    <w:rsid w:val="00626874"/>
    <w:rsid w:val="00627A3B"/>
    <w:rsid w:val="00627C58"/>
    <w:rsid w:val="00627DD5"/>
    <w:rsid w:val="00627EDD"/>
    <w:rsid w:val="00627F6A"/>
    <w:rsid w:val="0063011D"/>
    <w:rsid w:val="00630621"/>
    <w:rsid w:val="00630EF8"/>
    <w:rsid w:val="00631130"/>
    <w:rsid w:val="006317FD"/>
    <w:rsid w:val="00631850"/>
    <w:rsid w:val="00631C3E"/>
    <w:rsid w:val="00631D49"/>
    <w:rsid w:val="00631EFE"/>
    <w:rsid w:val="00632125"/>
    <w:rsid w:val="00632407"/>
    <w:rsid w:val="006325C2"/>
    <w:rsid w:val="00632A9D"/>
    <w:rsid w:val="00632B44"/>
    <w:rsid w:val="00632D1C"/>
    <w:rsid w:val="00632E0A"/>
    <w:rsid w:val="00633CCE"/>
    <w:rsid w:val="00633DF2"/>
    <w:rsid w:val="00633EB4"/>
    <w:rsid w:val="00634489"/>
    <w:rsid w:val="00634709"/>
    <w:rsid w:val="0063497D"/>
    <w:rsid w:val="00634B9A"/>
    <w:rsid w:val="00634D01"/>
    <w:rsid w:val="00634D73"/>
    <w:rsid w:val="00634FBC"/>
    <w:rsid w:val="006351EC"/>
    <w:rsid w:val="006353C8"/>
    <w:rsid w:val="00635A0A"/>
    <w:rsid w:val="00635EE4"/>
    <w:rsid w:val="00636531"/>
    <w:rsid w:val="0063653D"/>
    <w:rsid w:val="00636AAD"/>
    <w:rsid w:val="00636C3B"/>
    <w:rsid w:val="006378A1"/>
    <w:rsid w:val="00637B8F"/>
    <w:rsid w:val="00640198"/>
    <w:rsid w:val="006406B3"/>
    <w:rsid w:val="00640F57"/>
    <w:rsid w:val="006410DA"/>
    <w:rsid w:val="006414F3"/>
    <w:rsid w:val="006414F5"/>
    <w:rsid w:val="006415A7"/>
    <w:rsid w:val="00641870"/>
    <w:rsid w:val="006418D7"/>
    <w:rsid w:val="006426DB"/>
    <w:rsid w:val="00643B53"/>
    <w:rsid w:val="00643D6C"/>
    <w:rsid w:val="00643DC6"/>
    <w:rsid w:val="00643E4E"/>
    <w:rsid w:val="006447B5"/>
    <w:rsid w:val="00644BB4"/>
    <w:rsid w:val="00644D23"/>
    <w:rsid w:val="00644F58"/>
    <w:rsid w:val="0064513E"/>
    <w:rsid w:val="006456F3"/>
    <w:rsid w:val="006466FE"/>
    <w:rsid w:val="00646F90"/>
    <w:rsid w:val="00647002"/>
    <w:rsid w:val="0064705A"/>
    <w:rsid w:val="006470DA"/>
    <w:rsid w:val="006470EA"/>
    <w:rsid w:val="0064712E"/>
    <w:rsid w:val="0064721E"/>
    <w:rsid w:val="00647A53"/>
    <w:rsid w:val="00647A96"/>
    <w:rsid w:val="00647B61"/>
    <w:rsid w:val="00647DE4"/>
    <w:rsid w:val="0065036B"/>
    <w:rsid w:val="006503EA"/>
    <w:rsid w:val="00650C3E"/>
    <w:rsid w:val="00650DEC"/>
    <w:rsid w:val="00650E62"/>
    <w:rsid w:val="00650F0F"/>
    <w:rsid w:val="00650F57"/>
    <w:rsid w:val="006510D1"/>
    <w:rsid w:val="006511A6"/>
    <w:rsid w:val="006513BE"/>
    <w:rsid w:val="00651417"/>
    <w:rsid w:val="006515B7"/>
    <w:rsid w:val="00651671"/>
    <w:rsid w:val="006516D4"/>
    <w:rsid w:val="00651E11"/>
    <w:rsid w:val="0065205B"/>
    <w:rsid w:val="006520E8"/>
    <w:rsid w:val="006521B0"/>
    <w:rsid w:val="0065257D"/>
    <w:rsid w:val="00652709"/>
    <w:rsid w:val="006527F0"/>
    <w:rsid w:val="00652E7D"/>
    <w:rsid w:val="00652ED6"/>
    <w:rsid w:val="006531BA"/>
    <w:rsid w:val="0065340E"/>
    <w:rsid w:val="0065343F"/>
    <w:rsid w:val="0065396D"/>
    <w:rsid w:val="0065401C"/>
    <w:rsid w:val="00654787"/>
    <w:rsid w:val="006547CC"/>
    <w:rsid w:val="006553D3"/>
    <w:rsid w:val="0065571F"/>
    <w:rsid w:val="0065585C"/>
    <w:rsid w:val="00655FCF"/>
    <w:rsid w:val="00655FF0"/>
    <w:rsid w:val="006560E2"/>
    <w:rsid w:val="0065659C"/>
    <w:rsid w:val="006568D0"/>
    <w:rsid w:val="00656F49"/>
    <w:rsid w:val="00657C9A"/>
    <w:rsid w:val="00657D6B"/>
    <w:rsid w:val="00657EED"/>
    <w:rsid w:val="006606C7"/>
    <w:rsid w:val="00660CA0"/>
    <w:rsid w:val="00660CE7"/>
    <w:rsid w:val="00661557"/>
    <w:rsid w:val="00661570"/>
    <w:rsid w:val="00661608"/>
    <w:rsid w:val="006618CD"/>
    <w:rsid w:val="00661CCB"/>
    <w:rsid w:val="00661E8E"/>
    <w:rsid w:val="00662311"/>
    <w:rsid w:val="006629E3"/>
    <w:rsid w:val="00662BBD"/>
    <w:rsid w:val="00663245"/>
    <w:rsid w:val="0066341B"/>
    <w:rsid w:val="00663613"/>
    <w:rsid w:val="00663704"/>
    <w:rsid w:val="00663A0C"/>
    <w:rsid w:val="00663C72"/>
    <w:rsid w:val="0066444D"/>
    <w:rsid w:val="006645A0"/>
    <w:rsid w:val="00664CA5"/>
    <w:rsid w:val="00664E50"/>
    <w:rsid w:val="00665013"/>
    <w:rsid w:val="006651CC"/>
    <w:rsid w:val="006651F3"/>
    <w:rsid w:val="00665235"/>
    <w:rsid w:val="00665369"/>
    <w:rsid w:val="00665BB0"/>
    <w:rsid w:val="006660B3"/>
    <w:rsid w:val="00666925"/>
    <w:rsid w:val="00666A94"/>
    <w:rsid w:val="00666D43"/>
    <w:rsid w:val="00666FE1"/>
    <w:rsid w:val="00667077"/>
    <w:rsid w:val="00667361"/>
    <w:rsid w:val="006678FC"/>
    <w:rsid w:val="006679FB"/>
    <w:rsid w:val="00667B0B"/>
    <w:rsid w:val="00667F30"/>
    <w:rsid w:val="006701FD"/>
    <w:rsid w:val="0067051A"/>
    <w:rsid w:val="0067059E"/>
    <w:rsid w:val="006707A3"/>
    <w:rsid w:val="00670A71"/>
    <w:rsid w:val="00670BE0"/>
    <w:rsid w:val="00670FFF"/>
    <w:rsid w:val="00671D07"/>
    <w:rsid w:val="00671DB5"/>
    <w:rsid w:val="00671FC6"/>
    <w:rsid w:val="0067247F"/>
    <w:rsid w:val="0067249E"/>
    <w:rsid w:val="00672725"/>
    <w:rsid w:val="00672B20"/>
    <w:rsid w:val="00673201"/>
    <w:rsid w:val="00673BC1"/>
    <w:rsid w:val="006742D3"/>
    <w:rsid w:val="006748C7"/>
    <w:rsid w:val="006748D2"/>
    <w:rsid w:val="00674A1C"/>
    <w:rsid w:val="00674DF9"/>
    <w:rsid w:val="006752EB"/>
    <w:rsid w:val="006755B1"/>
    <w:rsid w:val="006756F5"/>
    <w:rsid w:val="006759C1"/>
    <w:rsid w:val="006759C4"/>
    <w:rsid w:val="0067610B"/>
    <w:rsid w:val="00676B30"/>
    <w:rsid w:val="00677086"/>
    <w:rsid w:val="0067728A"/>
    <w:rsid w:val="00677420"/>
    <w:rsid w:val="006800BC"/>
    <w:rsid w:val="006807C4"/>
    <w:rsid w:val="0068086A"/>
    <w:rsid w:val="00680972"/>
    <w:rsid w:val="00680D0B"/>
    <w:rsid w:val="00680DBD"/>
    <w:rsid w:val="00681263"/>
    <w:rsid w:val="0068141A"/>
    <w:rsid w:val="006822B3"/>
    <w:rsid w:val="006823DD"/>
    <w:rsid w:val="006823F4"/>
    <w:rsid w:val="00682404"/>
    <w:rsid w:val="006825D3"/>
    <w:rsid w:val="00682807"/>
    <w:rsid w:val="00682AEE"/>
    <w:rsid w:val="00682CCB"/>
    <w:rsid w:val="00682D62"/>
    <w:rsid w:val="00682E2B"/>
    <w:rsid w:val="00683156"/>
    <w:rsid w:val="00683524"/>
    <w:rsid w:val="0068392D"/>
    <w:rsid w:val="00683F96"/>
    <w:rsid w:val="00683FA5"/>
    <w:rsid w:val="006847BF"/>
    <w:rsid w:val="00684D94"/>
    <w:rsid w:val="00684D9D"/>
    <w:rsid w:val="00684EA0"/>
    <w:rsid w:val="00684FFE"/>
    <w:rsid w:val="00685516"/>
    <w:rsid w:val="00685741"/>
    <w:rsid w:val="00685CD1"/>
    <w:rsid w:val="006860F8"/>
    <w:rsid w:val="006863EA"/>
    <w:rsid w:val="006865AC"/>
    <w:rsid w:val="00686865"/>
    <w:rsid w:val="00686E96"/>
    <w:rsid w:val="00686F71"/>
    <w:rsid w:val="00687253"/>
    <w:rsid w:val="00687859"/>
    <w:rsid w:val="006878D1"/>
    <w:rsid w:val="00687A06"/>
    <w:rsid w:val="00687C85"/>
    <w:rsid w:val="00690352"/>
    <w:rsid w:val="00690588"/>
    <w:rsid w:val="0069091F"/>
    <w:rsid w:val="0069106C"/>
    <w:rsid w:val="006910A6"/>
    <w:rsid w:val="006911A5"/>
    <w:rsid w:val="0069157E"/>
    <w:rsid w:val="0069176E"/>
    <w:rsid w:val="00691C85"/>
    <w:rsid w:val="00691F5C"/>
    <w:rsid w:val="006926C3"/>
    <w:rsid w:val="00692CDD"/>
    <w:rsid w:val="00692E27"/>
    <w:rsid w:val="00692E54"/>
    <w:rsid w:val="00692F65"/>
    <w:rsid w:val="00693AEF"/>
    <w:rsid w:val="006941C1"/>
    <w:rsid w:val="00694389"/>
    <w:rsid w:val="006946B5"/>
    <w:rsid w:val="00694CBC"/>
    <w:rsid w:val="00694E81"/>
    <w:rsid w:val="006956C8"/>
    <w:rsid w:val="006956CA"/>
    <w:rsid w:val="006961F2"/>
    <w:rsid w:val="006965C0"/>
    <w:rsid w:val="00696D95"/>
    <w:rsid w:val="0069704A"/>
    <w:rsid w:val="006971A3"/>
    <w:rsid w:val="0069738E"/>
    <w:rsid w:val="00697552"/>
    <w:rsid w:val="006976DA"/>
    <w:rsid w:val="0069782B"/>
    <w:rsid w:val="00697A00"/>
    <w:rsid w:val="00697C2B"/>
    <w:rsid w:val="006A020F"/>
    <w:rsid w:val="006A0721"/>
    <w:rsid w:val="006A0A55"/>
    <w:rsid w:val="006A0C47"/>
    <w:rsid w:val="006A10F1"/>
    <w:rsid w:val="006A1184"/>
    <w:rsid w:val="006A14F7"/>
    <w:rsid w:val="006A1619"/>
    <w:rsid w:val="006A16C1"/>
    <w:rsid w:val="006A1A1C"/>
    <w:rsid w:val="006A1A36"/>
    <w:rsid w:val="006A2285"/>
    <w:rsid w:val="006A2898"/>
    <w:rsid w:val="006A28EF"/>
    <w:rsid w:val="006A29C0"/>
    <w:rsid w:val="006A2AEA"/>
    <w:rsid w:val="006A2CC8"/>
    <w:rsid w:val="006A2FA6"/>
    <w:rsid w:val="006A3386"/>
    <w:rsid w:val="006A3490"/>
    <w:rsid w:val="006A34A9"/>
    <w:rsid w:val="006A36A8"/>
    <w:rsid w:val="006A38AE"/>
    <w:rsid w:val="006A39BC"/>
    <w:rsid w:val="006A3C93"/>
    <w:rsid w:val="006A40F9"/>
    <w:rsid w:val="006A4202"/>
    <w:rsid w:val="006A433E"/>
    <w:rsid w:val="006A439D"/>
    <w:rsid w:val="006A4B9F"/>
    <w:rsid w:val="006A4C9C"/>
    <w:rsid w:val="006A530A"/>
    <w:rsid w:val="006A5950"/>
    <w:rsid w:val="006A598C"/>
    <w:rsid w:val="006A5AAE"/>
    <w:rsid w:val="006A5B0D"/>
    <w:rsid w:val="006A5F6F"/>
    <w:rsid w:val="006A5FF6"/>
    <w:rsid w:val="006A63AB"/>
    <w:rsid w:val="006A6809"/>
    <w:rsid w:val="006A6967"/>
    <w:rsid w:val="006A7120"/>
    <w:rsid w:val="006A7387"/>
    <w:rsid w:val="006A76AA"/>
    <w:rsid w:val="006A7BAD"/>
    <w:rsid w:val="006A7DA4"/>
    <w:rsid w:val="006A7DC1"/>
    <w:rsid w:val="006A7E15"/>
    <w:rsid w:val="006A7EF6"/>
    <w:rsid w:val="006B05A1"/>
    <w:rsid w:val="006B06D4"/>
    <w:rsid w:val="006B0854"/>
    <w:rsid w:val="006B0940"/>
    <w:rsid w:val="006B0C54"/>
    <w:rsid w:val="006B105A"/>
    <w:rsid w:val="006B16FF"/>
    <w:rsid w:val="006B26CC"/>
    <w:rsid w:val="006B27A7"/>
    <w:rsid w:val="006B2F91"/>
    <w:rsid w:val="006B2FF9"/>
    <w:rsid w:val="006B3116"/>
    <w:rsid w:val="006B339A"/>
    <w:rsid w:val="006B38E0"/>
    <w:rsid w:val="006B3B13"/>
    <w:rsid w:val="006B3F34"/>
    <w:rsid w:val="006B4085"/>
    <w:rsid w:val="006B4200"/>
    <w:rsid w:val="006B4D6C"/>
    <w:rsid w:val="006B4F4A"/>
    <w:rsid w:val="006B4FF2"/>
    <w:rsid w:val="006B512E"/>
    <w:rsid w:val="006B51DD"/>
    <w:rsid w:val="006B5CDC"/>
    <w:rsid w:val="006B5DE4"/>
    <w:rsid w:val="006B6703"/>
    <w:rsid w:val="006B6838"/>
    <w:rsid w:val="006B6CF3"/>
    <w:rsid w:val="006B6DA1"/>
    <w:rsid w:val="006B6F1E"/>
    <w:rsid w:val="006B70C9"/>
    <w:rsid w:val="006B738F"/>
    <w:rsid w:val="006B73CC"/>
    <w:rsid w:val="006B7645"/>
    <w:rsid w:val="006B76EF"/>
    <w:rsid w:val="006B7830"/>
    <w:rsid w:val="006B783C"/>
    <w:rsid w:val="006B7BA1"/>
    <w:rsid w:val="006C0867"/>
    <w:rsid w:val="006C0930"/>
    <w:rsid w:val="006C0D73"/>
    <w:rsid w:val="006C0E81"/>
    <w:rsid w:val="006C113B"/>
    <w:rsid w:val="006C13E4"/>
    <w:rsid w:val="006C17A1"/>
    <w:rsid w:val="006C1E3A"/>
    <w:rsid w:val="006C2399"/>
    <w:rsid w:val="006C25E8"/>
    <w:rsid w:val="006C29AF"/>
    <w:rsid w:val="006C2C65"/>
    <w:rsid w:val="006C2CB4"/>
    <w:rsid w:val="006C2EDA"/>
    <w:rsid w:val="006C367D"/>
    <w:rsid w:val="006C3DC9"/>
    <w:rsid w:val="006C3EE2"/>
    <w:rsid w:val="006C4476"/>
    <w:rsid w:val="006C4871"/>
    <w:rsid w:val="006C498F"/>
    <w:rsid w:val="006C4DD4"/>
    <w:rsid w:val="006C50D7"/>
    <w:rsid w:val="006C51D8"/>
    <w:rsid w:val="006C5ACA"/>
    <w:rsid w:val="006C6192"/>
    <w:rsid w:val="006C6275"/>
    <w:rsid w:val="006C642D"/>
    <w:rsid w:val="006C6454"/>
    <w:rsid w:val="006C66EB"/>
    <w:rsid w:val="006C67A7"/>
    <w:rsid w:val="006C71BA"/>
    <w:rsid w:val="006C768D"/>
    <w:rsid w:val="006C7EF6"/>
    <w:rsid w:val="006C7F02"/>
    <w:rsid w:val="006C7F85"/>
    <w:rsid w:val="006D02D2"/>
    <w:rsid w:val="006D04AB"/>
    <w:rsid w:val="006D07B7"/>
    <w:rsid w:val="006D0A45"/>
    <w:rsid w:val="006D0BC1"/>
    <w:rsid w:val="006D1258"/>
    <w:rsid w:val="006D1893"/>
    <w:rsid w:val="006D1C3F"/>
    <w:rsid w:val="006D1E92"/>
    <w:rsid w:val="006D23FF"/>
    <w:rsid w:val="006D25CC"/>
    <w:rsid w:val="006D311D"/>
    <w:rsid w:val="006D322F"/>
    <w:rsid w:val="006D360D"/>
    <w:rsid w:val="006D370C"/>
    <w:rsid w:val="006D44AF"/>
    <w:rsid w:val="006D46F4"/>
    <w:rsid w:val="006D497B"/>
    <w:rsid w:val="006D4A35"/>
    <w:rsid w:val="006D4CED"/>
    <w:rsid w:val="006D4FBE"/>
    <w:rsid w:val="006D53B2"/>
    <w:rsid w:val="006D577E"/>
    <w:rsid w:val="006D59BE"/>
    <w:rsid w:val="006D5C20"/>
    <w:rsid w:val="006D61CB"/>
    <w:rsid w:val="006D6356"/>
    <w:rsid w:val="006D6600"/>
    <w:rsid w:val="006D66C1"/>
    <w:rsid w:val="006D739F"/>
    <w:rsid w:val="006D746C"/>
    <w:rsid w:val="006D7A7A"/>
    <w:rsid w:val="006D7C0A"/>
    <w:rsid w:val="006D7C3D"/>
    <w:rsid w:val="006D7E71"/>
    <w:rsid w:val="006D7FF0"/>
    <w:rsid w:val="006E00FE"/>
    <w:rsid w:val="006E022B"/>
    <w:rsid w:val="006E027D"/>
    <w:rsid w:val="006E0563"/>
    <w:rsid w:val="006E0716"/>
    <w:rsid w:val="006E07D5"/>
    <w:rsid w:val="006E08E6"/>
    <w:rsid w:val="006E0B52"/>
    <w:rsid w:val="006E0F29"/>
    <w:rsid w:val="006E10F1"/>
    <w:rsid w:val="006E1650"/>
    <w:rsid w:val="006E16FB"/>
    <w:rsid w:val="006E17CB"/>
    <w:rsid w:val="006E19D3"/>
    <w:rsid w:val="006E1A6C"/>
    <w:rsid w:val="006E1D0E"/>
    <w:rsid w:val="006E2491"/>
    <w:rsid w:val="006E2694"/>
    <w:rsid w:val="006E2832"/>
    <w:rsid w:val="006E2FE7"/>
    <w:rsid w:val="006E313A"/>
    <w:rsid w:val="006E3619"/>
    <w:rsid w:val="006E3F54"/>
    <w:rsid w:val="006E40B3"/>
    <w:rsid w:val="006E417B"/>
    <w:rsid w:val="006E428B"/>
    <w:rsid w:val="006E44F9"/>
    <w:rsid w:val="006E4A51"/>
    <w:rsid w:val="006E4BDA"/>
    <w:rsid w:val="006E4DF4"/>
    <w:rsid w:val="006E5181"/>
    <w:rsid w:val="006E567B"/>
    <w:rsid w:val="006E5F32"/>
    <w:rsid w:val="006E6170"/>
    <w:rsid w:val="006E6DEB"/>
    <w:rsid w:val="006E6ED8"/>
    <w:rsid w:val="006E7107"/>
    <w:rsid w:val="006E7340"/>
    <w:rsid w:val="006E73CF"/>
    <w:rsid w:val="006E7731"/>
    <w:rsid w:val="006E7C19"/>
    <w:rsid w:val="006E7D60"/>
    <w:rsid w:val="006E7E31"/>
    <w:rsid w:val="006F0740"/>
    <w:rsid w:val="006F0D10"/>
    <w:rsid w:val="006F132C"/>
    <w:rsid w:val="006F1ECD"/>
    <w:rsid w:val="006F25C1"/>
    <w:rsid w:val="006F2852"/>
    <w:rsid w:val="006F2B2F"/>
    <w:rsid w:val="006F2B61"/>
    <w:rsid w:val="006F2F12"/>
    <w:rsid w:val="006F31BA"/>
    <w:rsid w:val="006F33C9"/>
    <w:rsid w:val="006F366E"/>
    <w:rsid w:val="006F3AE7"/>
    <w:rsid w:val="006F4053"/>
    <w:rsid w:val="006F405D"/>
    <w:rsid w:val="006F42FA"/>
    <w:rsid w:val="006F4443"/>
    <w:rsid w:val="006F44B4"/>
    <w:rsid w:val="006F4616"/>
    <w:rsid w:val="006F47C5"/>
    <w:rsid w:val="006F487A"/>
    <w:rsid w:val="006F4BA7"/>
    <w:rsid w:val="006F4BBB"/>
    <w:rsid w:val="006F552C"/>
    <w:rsid w:val="006F5728"/>
    <w:rsid w:val="006F5B5F"/>
    <w:rsid w:val="006F5E6F"/>
    <w:rsid w:val="006F619B"/>
    <w:rsid w:val="006F6220"/>
    <w:rsid w:val="006F68FA"/>
    <w:rsid w:val="006F6B39"/>
    <w:rsid w:val="006F6D45"/>
    <w:rsid w:val="006F76E2"/>
    <w:rsid w:val="006F76E8"/>
    <w:rsid w:val="006F7D1C"/>
    <w:rsid w:val="007003F1"/>
    <w:rsid w:val="00700AF3"/>
    <w:rsid w:val="00700CCE"/>
    <w:rsid w:val="00700E86"/>
    <w:rsid w:val="00701F75"/>
    <w:rsid w:val="00702090"/>
    <w:rsid w:val="007024F1"/>
    <w:rsid w:val="00702BE5"/>
    <w:rsid w:val="00702C86"/>
    <w:rsid w:val="00703160"/>
    <w:rsid w:val="007035EE"/>
    <w:rsid w:val="007036E5"/>
    <w:rsid w:val="00703725"/>
    <w:rsid w:val="007037B3"/>
    <w:rsid w:val="00703857"/>
    <w:rsid w:val="007038F7"/>
    <w:rsid w:val="00703BB6"/>
    <w:rsid w:val="00704025"/>
    <w:rsid w:val="0070431F"/>
    <w:rsid w:val="00704787"/>
    <w:rsid w:val="00704E26"/>
    <w:rsid w:val="007050BF"/>
    <w:rsid w:val="007054E8"/>
    <w:rsid w:val="00705BAB"/>
    <w:rsid w:val="00706B39"/>
    <w:rsid w:val="00707BF4"/>
    <w:rsid w:val="00707D79"/>
    <w:rsid w:val="00707FE3"/>
    <w:rsid w:val="00710598"/>
    <w:rsid w:val="007109FC"/>
    <w:rsid w:val="00710A62"/>
    <w:rsid w:val="00710C8D"/>
    <w:rsid w:val="007110AA"/>
    <w:rsid w:val="007111E8"/>
    <w:rsid w:val="00711699"/>
    <w:rsid w:val="00711CF1"/>
    <w:rsid w:val="00711DF0"/>
    <w:rsid w:val="0071214B"/>
    <w:rsid w:val="0071261A"/>
    <w:rsid w:val="007126E1"/>
    <w:rsid w:val="007128C2"/>
    <w:rsid w:val="00712916"/>
    <w:rsid w:val="00712966"/>
    <w:rsid w:val="007129C3"/>
    <w:rsid w:val="007129F9"/>
    <w:rsid w:val="00712BEC"/>
    <w:rsid w:val="007134F2"/>
    <w:rsid w:val="0071361F"/>
    <w:rsid w:val="00713A14"/>
    <w:rsid w:val="00713CAC"/>
    <w:rsid w:val="00713EA9"/>
    <w:rsid w:val="0071523A"/>
    <w:rsid w:val="007152D5"/>
    <w:rsid w:val="007153F3"/>
    <w:rsid w:val="00715730"/>
    <w:rsid w:val="00715E3A"/>
    <w:rsid w:val="00715F5D"/>
    <w:rsid w:val="007161AD"/>
    <w:rsid w:val="007161BB"/>
    <w:rsid w:val="00716414"/>
    <w:rsid w:val="00716743"/>
    <w:rsid w:val="00716E4E"/>
    <w:rsid w:val="00716FE7"/>
    <w:rsid w:val="007179CA"/>
    <w:rsid w:val="00717CDC"/>
    <w:rsid w:val="00717FCD"/>
    <w:rsid w:val="0072032A"/>
    <w:rsid w:val="00720699"/>
    <w:rsid w:val="0072102D"/>
    <w:rsid w:val="00721467"/>
    <w:rsid w:val="007214D6"/>
    <w:rsid w:val="007215BC"/>
    <w:rsid w:val="00721C94"/>
    <w:rsid w:val="0072201F"/>
    <w:rsid w:val="0072203A"/>
    <w:rsid w:val="007220AA"/>
    <w:rsid w:val="007220E6"/>
    <w:rsid w:val="007223FA"/>
    <w:rsid w:val="0072295D"/>
    <w:rsid w:val="00722BF0"/>
    <w:rsid w:val="00722C0B"/>
    <w:rsid w:val="00723648"/>
    <w:rsid w:val="00723B08"/>
    <w:rsid w:val="0072437C"/>
    <w:rsid w:val="00724BB3"/>
    <w:rsid w:val="00724C72"/>
    <w:rsid w:val="007250B2"/>
    <w:rsid w:val="0072576F"/>
    <w:rsid w:val="00725857"/>
    <w:rsid w:val="007263F6"/>
    <w:rsid w:val="0072676E"/>
    <w:rsid w:val="00726A8A"/>
    <w:rsid w:val="00726F5D"/>
    <w:rsid w:val="00727BF3"/>
    <w:rsid w:val="0073047A"/>
    <w:rsid w:val="00730908"/>
    <w:rsid w:val="00730BDB"/>
    <w:rsid w:val="0073159F"/>
    <w:rsid w:val="00731614"/>
    <w:rsid w:val="00732707"/>
    <w:rsid w:val="00732784"/>
    <w:rsid w:val="007332E3"/>
    <w:rsid w:val="007336C9"/>
    <w:rsid w:val="00733E64"/>
    <w:rsid w:val="00733F06"/>
    <w:rsid w:val="00733FE8"/>
    <w:rsid w:val="0073427F"/>
    <w:rsid w:val="00734632"/>
    <w:rsid w:val="007347E2"/>
    <w:rsid w:val="00734BF1"/>
    <w:rsid w:val="007350FC"/>
    <w:rsid w:val="0073511C"/>
    <w:rsid w:val="00735426"/>
    <w:rsid w:val="00736674"/>
    <w:rsid w:val="00736A0D"/>
    <w:rsid w:val="00736AA3"/>
    <w:rsid w:val="00736CCB"/>
    <w:rsid w:val="00736E09"/>
    <w:rsid w:val="00737037"/>
    <w:rsid w:val="00737453"/>
    <w:rsid w:val="00737E7A"/>
    <w:rsid w:val="00737F8E"/>
    <w:rsid w:val="007401C8"/>
    <w:rsid w:val="00740384"/>
    <w:rsid w:val="007404AE"/>
    <w:rsid w:val="007410B5"/>
    <w:rsid w:val="00741533"/>
    <w:rsid w:val="0074178A"/>
    <w:rsid w:val="00741F90"/>
    <w:rsid w:val="0074247A"/>
    <w:rsid w:val="00742625"/>
    <w:rsid w:val="00742850"/>
    <w:rsid w:val="007432F3"/>
    <w:rsid w:val="0074340C"/>
    <w:rsid w:val="00743805"/>
    <w:rsid w:val="007439F6"/>
    <w:rsid w:val="007442D6"/>
    <w:rsid w:val="00744368"/>
    <w:rsid w:val="00744883"/>
    <w:rsid w:val="007448CC"/>
    <w:rsid w:val="00744F12"/>
    <w:rsid w:val="007451C0"/>
    <w:rsid w:val="00745A3A"/>
    <w:rsid w:val="00745B8B"/>
    <w:rsid w:val="00745DA4"/>
    <w:rsid w:val="007460EC"/>
    <w:rsid w:val="00746445"/>
    <w:rsid w:val="0074652A"/>
    <w:rsid w:val="007465A3"/>
    <w:rsid w:val="0074674F"/>
    <w:rsid w:val="007468C9"/>
    <w:rsid w:val="00746D22"/>
    <w:rsid w:val="00746E0F"/>
    <w:rsid w:val="00747201"/>
    <w:rsid w:val="0074766B"/>
    <w:rsid w:val="00747834"/>
    <w:rsid w:val="007479EC"/>
    <w:rsid w:val="00747AEC"/>
    <w:rsid w:val="00747BD0"/>
    <w:rsid w:val="0075029D"/>
    <w:rsid w:val="007505E8"/>
    <w:rsid w:val="0075068D"/>
    <w:rsid w:val="007508D0"/>
    <w:rsid w:val="00750FB0"/>
    <w:rsid w:val="00751175"/>
    <w:rsid w:val="0075119A"/>
    <w:rsid w:val="007512B0"/>
    <w:rsid w:val="007513AD"/>
    <w:rsid w:val="0075198C"/>
    <w:rsid w:val="00751AB3"/>
    <w:rsid w:val="00751C66"/>
    <w:rsid w:val="00751C69"/>
    <w:rsid w:val="00751F2A"/>
    <w:rsid w:val="007525A3"/>
    <w:rsid w:val="00752B57"/>
    <w:rsid w:val="00752C8E"/>
    <w:rsid w:val="0075305B"/>
    <w:rsid w:val="0075311D"/>
    <w:rsid w:val="007532CF"/>
    <w:rsid w:val="007532D9"/>
    <w:rsid w:val="0075334E"/>
    <w:rsid w:val="007536A1"/>
    <w:rsid w:val="00753720"/>
    <w:rsid w:val="007539C3"/>
    <w:rsid w:val="007539F1"/>
    <w:rsid w:val="00753BC3"/>
    <w:rsid w:val="00753F9C"/>
    <w:rsid w:val="007542BA"/>
    <w:rsid w:val="0075466C"/>
    <w:rsid w:val="007546A8"/>
    <w:rsid w:val="00754B7E"/>
    <w:rsid w:val="00754C81"/>
    <w:rsid w:val="00754CD3"/>
    <w:rsid w:val="00754EE3"/>
    <w:rsid w:val="00754FC4"/>
    <w:rsid w:val="00755632"/>
    <w:rsid w:val="00755786"/>
    <w:rsid w:val="007557E1"/>
    <w:rsid w:val="0075592A"/>
    <w:rsid w:val="00755A8F"/>
    <w:rsid w:val="00755B22"/>
    <w:rsid w:val="00756075"/>
    <w:rsid w:val="007567AB"/>
    <w:rsid w:val="00756AA5"/>
    <w:rsid w:val="00756AB8"/>
    <w:rsid w:val="00756FF3"/>
    <w:rsid w:val="00757371"/>
    <w:rsid w:val="00757770"/>
    <w:rsid w:val="00757BA1"/>
    <w:rsid w:val="007601F9"/>
    <w:rsid w:val="007603A5"/>
    <w:rsid w:val="00760650"/>
    <w:rsid w:val="00760683"/>
    <w:rsid w:val="00760B6F"/>
    <w:rsid w:val="00760E7F"/>
    <w:rsid w:val="007612D5"/>
    <w:rsid w:val="007614EC"/>
    <w:rsid w:val="00761A5B"/>
    <w:rsid w:val="00761AB9"/>
    <w:rsid w:val="00761FA7"/>
    <w:rsid w:val="0076200F"/>
    <w:rsid w:val="00762026"/>
    <w:rsid w:val="007621A5"/>
    <w:rsid w:val="007622BC"/>
    <w:rsid w:val="0076260E"/>
    <w:rsid w:val="00762840"/>
    <w:rsid w:val="00762E73"/>
    <w:rsid w:val="00763663"/>
    <w:rsid w:val="00763920"/>
    <w:rsid w:val="00763A0F"/>
    <w:rsid w:val="00763A8C"/>
    <w:rsid w:val="00763ABF"/>
    <w:rsid w:val="00763AC8"/>
    <w:rsid w:val="00763B60"/>
    <w:rsid w:val="00763F3A"/>
    <w:rsid w:val="00764626"/>
    <w:rsid w:val="00764CEE"/>
    <w:rsid w:val="00764D0A"/>
    <w:rsid w:val="007650B1"/>
    <w:rsid w:val="0076531B"/>
    <w:rsid w:val="007654A5"/>
    <w:rsid w:val="007656BC"/>
    <w:rsid w:val="00765F4F"/>
    <w:rsid w:val="00766276"/>
    <w:rsid w:val="007663BF"/>
    <w:rsid w:val="00766488"/>
    <w:rsid w:val="00766615"/>
    <w:rsid w:val="007670AB"/>
    <w:rsid w:val="00767591"/>
    <w:rsid w:val="00770118"/>
    <w:rsid w:val="007701B8"/>
    <w:rsid w:val="007708E6"/>
    <w:rsid w:val="00771061"/>
    <w:rsid w:val="0077110F"/>
    <w:rsid w:val="007718DC"/>
    <w:rsid w:val="00771F99"/>
    <w:rsid w:val="007721A4"/>
    <w:rsid w:val="007728A7"/>
    <w:rsid w:val="00772C69"/>
    <w:rsid w:val="00772FAF"/>
    <w:rsid w:val="00773005"/>
    <w:rsid w:val="007732C9"/>
    <w:rsid w:val="00773497"/>
    <w:rsid w:val="00773A3B"/>
    <w:rsid w:val="00774370"/>
    <w:rsid w:val="00774409"/>
    <w:rsid w:val="00774B6A"/>
    <w:rsid w:val="00774E03"/>
    <w:rsid w:val="00774EDA"/>
    <w:rsid w:val="00774F1C"/>
    <w:rsid w:val="0077532C"/>
    <w:rsid w:val="00775A61"/>
    <w:rsid w:val="00775A88"/>
    <w:rsid w:val="00775B2D"/>
    <w:rsid w:val="007760F9"/>
    <w:rsid w:val="00776414"/>
    <w:rsid w:val="007767FA"/>
    <w:rsid w:val="00776881"/>
    <w:rsid w:val="007768DD"/>
    <w:rsid w:val="00776B43"/>
    <w:rsid w:val="007770C1"/>
    <w:rsid w:val="007771A7"/>
    <w:rsid w:val="007771F8"/>
    <w:rsid w:val="00777386"/>
    <w:rsid w:val="00777551"/>
    <w:rsid w:val="00777998"/>
    <w:rsid w:val="00777DED"/>
    <w:rsid w:val="00780076"/>
    <w:rsid w:val="0078046F"/>
    <w:rsid w:val="00780810"/>
    <w:rsid w:val="00781589"/>
    <w:rsid w:val="007817A3"/>
    <w:rsid w:val="00781AF6"/>
    <w:rsid w:val="00781E9A"/>
    <w:rsid w:val="007825CF"/>
    <w:rsid w:val="0078280A"/>
    <w:rsid w:val="007828E4"/>
    <w:rsid w:val="00782CDE"/>
    <w:rsid w:val="00782DDF"/>
    <w:rsid w:val="00782EB1"/>
    <w:rsid w:val="00783ABE"/>
    <w:rsid w:val="00783BB3"/>
    <w:rsid w:val="00783BD7"/>
    <w:rsid w:val="00783EC3"/>
    <w:rsid w:val="00783F70"/>
    <w:rsid w:val="0078410A"/>
    <w:rsid w:val="007841FB"/>
    <w:rsid w:val="00784779"/>
    <w:rsid w:val="00784A51"/>
    <w:rsid w:val="00785062"/>
    <w:rsid w:val="00785129"/>
    <w:rsid w:val="0078535B"/>
    <w:rsid w:val="007855CB"/>
    <w:rsid w:val="00785643"/>
    <w:rsid w:val="0078624C"/>
    <w:rsid w:val="00786305"/>
    <w:rsid w:val="00786546"/>
    <w:rsid w:val="007867D3"/>
    <w:rsid w:val="007868B3"/>
    <w:rsid w:val="00786B12"/>
    <w:rsid w:val="00786E05"/>
    <w:rsid w:val="00786ECC"/>
    <w:rsid w:val="0078701C"/>
    <w:rsid w:val="0078794A"/>
    <w:rsid w:val="0078795C"/>
    <w:rsid w:val="00787A23"/>
    <w:rsid w:val="0079021D"/>
    <w:rsid w:val="007903AD"/>
    <w:rsid w:val="00790598"/>
    <w:rsid w:val="007907B0"/>
    <w:rsid w:val="00790B01"/>
    <w:rsid w:val="00791194"/>
    <w:rsid w:val="00791991"/>
    <w:rsid w:val="007921A3"/>
    <w:rsid w:val="007926BE"/>
    <w:rsid w:val="0079284F"/>
    <w:rsid w:val="007928A6"/>
    <w:rsid w:val="00792BCB"/>
    <w:rsid w:val="00792F55"/>
    <w:rsid w:val="00793850"/>
    <w:rsid w:val="00793FBA"/>
    <w:rsid w:val="00794055"/>
    <w:rsid w:val="007944CC"/>
    <w:rsid w:val="00794613"/>
    <w:rsid w:val="007949B7"/>
    <w:rsid w:val="00794BC2"/>
    <w:rsid w:val="00794D24"/>
    <w:rsid w:val="00794D27"/>
    <w:rsid w:val="00794EAD"/>
    <w:rsid w:val="00794FCE"/>
    <w:rsid w:val="00794FDC"/>
    <w:rsid w:val="00795229"/>
    <w:rsid w:val="007953E7"/>
    <w:rsid w:val="00795629"/>
    <w:rsid w:val="00795894"/>
    <w:rsid w:val="00795A45"/>
    <w:rsid w:val="00795AAE"/>
    <w:rsid w:val="00795F74"/>
    <w:rsid w:val="007961BD"/>
    <w:rsid w:val="00796331"/>
    <w:rsid w:val="0079649E"/>
    <w:rsid w:val="0079661B"/>
    <w:rsid w:val="007966B8"/>
    <w:rsid w:val="00796746"/>
    <w:rsid w:val="00796B5A"/>
    <w:rsid w:val="00796DA9"/>
    <w:rsid w:val="00796E8C"/>
    <w:rsid w:val="00796F8E"/>
    <w:rsid w:val="00796FED"/>
    <w:rsid w:val="00797290"/>
    <w:rsid w:val="00797328"/>
    <w:rsid w:val="007A012D"/>
    <w:rsid w:val="007A01C3"/>
    <w:rsid w:val="007A02C6"/>
    <w:rsid w:val="007A03B8"/>
    <w:rsid w:val="007A065B"/>
    <w:rsid w:val="007A085B"/>
    <w:rsid w:val="007A0A1F"/>
    <w:rsid w:val="007A119A"/>
    <w:rsid w:val="007A1541"/>
    <w:rsid w:val="007A162C"/>
    <w:rsid w:val="007A1979"/>
    <w:rsid w:val="007A1B89"/>
    <w:rsid w:val="007A2683"/>
    <w:rsid w:val="007A30AA"/>
    <w:rsid w:val="007A32A8"/>
    <w:rsid w:val="007A3453"/>
    <w:rsid w:val="007A360E"/>
    <w:rsid w:val="007A39E8"/>
    <w:rsid w:val="007A3B65"/>
    <w:rsid w:val="007A3D4F"/>
    <w:rsid w:val="007A401C"/>
    <w:rsid w:val="007A444F"/>
    <w:rsid w:val="007A4667"/>
    <w:rsid w:val="007A46EE"/>
    <w:rsid w:val="007A4947"/>
    <w:rsid w:val="007A4C97"/>
    <w:rsid w:val="007A4D7B"/>
    <w:rsid w:val="007A4FF2"/>
    <w:rsid w:val="007A5209"/>
    <w:rsid w:val="007A524B"/>
    <w:rsid w:val="007A5954"/>
    <w:rsid w:val="007A5C10"/>
    <w:rsid w:val="007A62F4"/>
    <w:rsid w:val="007A6621"/>
    <w:rsid w:val="007A6664"/>
    <w:rsid w:val="007A7390"/>
    <w:rsid w:val="007A76C0"/>
    <w:rsid w:val="007A7B2D"/>
    <w:rsid w:val="007A7DCC"/>
    <w:rsid w:val="007B04B4"/>
    <w:rsid w:val="007B08FF"/>
    <w:rsid w:val="007B1623"/>
    <w:rsid w:val="007B1733"/>
    <w:rsid w:val="007B1B9A"/>
    <w:rsid w:val="007B1D7B"/>
    <w:rsid w:val="007B28D7"/>
    <w:rsid w:val="007B2E09"/>
    <w:rsid w:val="007B340C"/>
    <w:rsid w:val="007B362A"/>
    <w:rsid w:val="007B38C7"/>
    <w:rsid w:val="007B3FA0"/>
    <w:rsid w:val="007B466E"/>
    <w:rsid w:val="007B472B"/>
    <w:rsid w:val="007B48E4"/>
    <w:rsid w:val="007B4E7A"/>
    <w:rsid w:val="007B5114"/>
    <w:rsid w:val="007B556D"/>
    <w:rsid w:val="007B5711"/>
    <w:rsid w:val="007B5D3C"/>
    <w:rsid w:val="007B5F7C"/>
    <w:rsid w:val="007B6051"/>
    <w:rsid w:val="007B6095"/>
    <w:rsid w:val="007B69A3"/>
    <w:rsid w:val="007B7173"/>
    <w:rsid w:val="007B7277"/>
    <w:rsid w:val="007B7702"/>
    <w:rsid w:val="007B777C"/>
    <w:rsid w:val="007B798C"/>
    <w:rsid w:val="007B7CCB"/>
    <w:rsid w:val="007B7CD0"/>
    <w:rsid w:val="007C056F"/>
    <w:rsid w:val="007C08B3"/>
    <w:rsid w:val="007C0F0C"/>
    <w:rsid w:val="007C1205"/>
    <w:rsid w:val="007C19B0"/>
    <w:rsid w:val="007C1BEF"/>
    <w:rsid w:val="007C228C"/>
    <w:rsid w:val="007C25FD"/>
    <w:rsid w:val="007C2780"/>
    <w:rsid w:val="007C2967"/>
    <w:rsid w:val="007C298E"/>
    <w:rsid w:val="007C2A5B"/>
    <w:rsid w:val="007C2B0C"/>
    <w:rsid w:val="007C329B"/>
    <w:rsid w:val="007C343C"/>
    <w:rsid w:val="007C3490"/>
    <w:rsid w:val="007C3C52"/>
    <w:rsid w:val="007C3D42"/>
    <w:rsid w:val="007C3D99"/>
    <w:rsid w:val="007C3DC1"/>
    <w:rsid w:val="007C3E44"/>
    <w:rsid w:val="007C4014"/>
    <w:rsid w:val="007C4066"/>
    <w:rsid w:val="007C413F"/>
    <w:rsid w:val="007C44D0"/>
    <w:rsid w:val="007C488B"/>
    <w:rsid w:val="007C4964"/>
    <w:rsid w:val="007C4B4E"/>
    <w:rsid w:val="007C5632"/>
    <w:rsid w:val="007C6250"/>
    <w:rsid w:val="007C6474"/>
    <w:rsid w:val="007C64BD"/>
    <w:rsid w:val="007C675D"/>
    <w:rsid w:val="007C67B2"/>
    <w:rsid w:val="007C6EC0"/>
    <w:rsid w:val="007C6F3B"/>
    <w:rsid w:val="007C714F"/>
    <w:rsid w:val="007C7449"/>
    <w:rsid w:val="007C75B0"/>
    <w:rsid w:val="007C7859"/>
    <w:rsid w:val="007C7C40"/>
    <w:rsid w:val="007C7F6F"/>
    <w:rsid w:val="007D0A1E"/>
    <w:rsid w:val="007D0AF2"/>
    <w:rsid w:val="007D0BD2"/>
    <w:rsid w:val="007D0C56"/>
    <w:rsid w:val="007D0C6C"/>
    <w:rsid w:val="007D115A"/>
    <w:rsid w:val="007D1299"/>
    <w:rsid w:val="007D12AB"/>
    <w:rsid w:val="007D135C"/>
    <w:rsid w:val="007D1651"/>
    <w:rsid w:val="007D16C5"/>
    <w:rsid w:val="007D1A6B"/>
    <w:rsid w:val="007D1C11"/>
    <w:rsid w:val="007D1E94"/>
    <w:rsid w:val="007D1FF0"/>
    <w:rsid w:val="007D2074"/>
    <w:rsid w:val="007D2096"/>
    <w:rsid w:val="007D20A4"/>
    <w:rsid w:val="007D22F2"/>
    <w:rsid w:val="007D2B5F"/>
    <w:rsid w:val="007D2BCE"/>
    <w:rsid w:val="007D324C"/>
    <w:rsid w:val="007D32EE"/>
    <w:rsid w:val="007D3558"/>
    <w:rsid w:val="007D3B6B"/>
    <w:rsid w:val="007D3B9D"/>
    <w:rsid w:val="007D3C9F"/>
    <w:rsid w:val="007D3D49"/>
    <w:rsid w:val="007D3E0A"/>
    <w:rsid w:val="007D4014"/>
    <w:rsid w:val="007D494A"/>
    <w:rsid w:val="007D4AB1"/>
    <w:rsid w:val="007D4D73"/>
    <w:rsid w:val="007D52C7"/>
    <w:rsid w:val="007D54ED"/>
    <w:rsid w:val="007D57BD"/>
    <w:rsid w:val="007D5871"/>
    <w:rsid w:val="007D5AD0"/>
    <w:rsid w:val="007D5BF2"/>
    <w:rsid w:val="007D60A5"/>
    <w:rsid w:val="007D67F2"/>
    <w:rsid w:val="007D6CAA"/>
    <w:rsid w:val="007D6D03"/>
    <w:rsid w:val="007D72B0"/>
    <w:rsid w:val="007D7318"/>
    <w:rsid w:val="007D74F6"/>
    <w:rsid w:val="007D75EB"/>
    <w:rsid w:val="007D7E2D"/>
    <w:rsid w:val="007E01DE"/>
    <w:rsid w:val="007E02BB"/>
    <w:rsid w:val="007E05B4"/>
    <w:rsid w:val="007E0E2C"/>
    <w:rsid w:val="007E0FC2"/>
    <w:rsid w:val="007E0FDE"/>
    <w:rsid w:val="007E114E"/>
    <w:rsid w:val="007E121D"/>
    <w:rsid w:val="007E1317"/>
    <w:rsid w:val="007E13D5"/>
    <w:rsid w:val="007E15A0"/>
    <w:rsid w:val="007E17E6"/>
    <w:rsid w:val="007E2680"/>
    <w:rsid w:val="007E2D29"/>
    <w:rsid w:val="007E3221"/>
    <w:rsid w:val="007E340D"/>
    <w:rsid w:val="007E35CC"/>
    <w:rsid w:val="007E3646"/>
    <w:rsid w:val="007E397E"/>
    <w:rsid w:val="007E3CD4"/>
    <w:rsid w:val="007E3E1A"/>
    <w:rsid w:val="007E41BA"/>
    <w:rsid w:val="007E438B"/>
    <w:rsid w:val="007E4BB3"/>
    <w:rsid w:val="007E4EB5"/>
    <w:rsid w:val="007E5410"/>
    <w:rsid w:val="007E567A"/>
    <w:rsid w:val="007E5C27"/>
    <w:rsid w:val="007E5D06"/>
    <w:rsid w:val="007E6165"/>
    <w:rsid w:val="007E6201"/>
    <w:rsid w:val="007E6297"/>
    <w:rsid w:val="007E6ADF"/>
    <w:rsid w:val="007E6AF9"/>
    <w:rsid w:val="007E6B09"/>
    <w:rsid w:val="007E6C03"/>
    <w:rsid w:val="007E6C43"/>
    <w:rsid w:val="007E6E9E"/>
    <w:rsid w:val="007E75BB"/>
    <w:rsid w:val="007E763A"/>
    <w:rsid w:val="007F0239"/>
    <w:rsid w:val="007F024E"/>
    <w:rsid w:val="007F042E"/>
    <w:rsid w:val="007F0F9E"/>
    <w:rsid w:val="007F137F"/>
    <w:rsid w:val="007F1549"/>
    <w:rsid w:val="007F16DD"/>
    <w:rsid w:val="007F1CAA"/>
    <w:rsid w:val="007F21A9"/>
    <w:rsid w:val="007F23D9"/>
    <w:rsid w:val="007F25E1"/>
    <w:rsid w:val="007F26EA"/>
    <w:rsid w:val="007F2726"/>
    <w:rsid w:val="007F2BA0"/>
    <w:rsid w:val="007F2C7E"/>
    <w:rsid w:val="007F2D89"/>
    <w:rsid w:val="007F2E5D"/>
    <w:rsid w:val="007F3974"/>
    <w:rsid w:val="007F3E5C"/>
    <w:rsid w:val="007F3EA4"/>
    <w:rsid w:val="007F3EEF"/>
    <w:rsid w:val="007F3F5B"/>
    <w:rsid w:val="007F3FDD"/>
    <w:rsid w:val="007F40FE"/>
    <w:rsid w:val="007F47BE"/>
    <w:rsid w:val="007F496A"/>
    <w:rsid w:val="007F4973"/>
    <w:rsid w:val="007F4CD0"/>
    <w:rsid w:val="007F4D49"/>
    <w:rsid w:val="007F5363"/>
    <w:rsid w:val="007F555E"/>
    <w:rsid w:val="007F5684"/>
    <w:rsid w:val="007F572C"/>
    <w:rsid w:val="007F5BA3"/>
    <w:rsid w:val="007F5BA6"/>
    <w:rsid w:val="007F5F66"/>
    <w:rsid w:val="007F6426"/>
    <w:rsid w:val="007F649E"/>
    <w:rsid w:val="007F64A1"/>
    <w:rsid w:val="007F6944"/>
    <w:rsid w:val="007F6D62"/>
    <w:rsid w:val="007F6DAA"/>
    <w:rsid w:val="007F6DD3"/>
    <w:rsid w:val="007F6EE2"/>
    <w:rsid w:val="007F6EF9"/>
    <w:rsid w:val="007F7144"/>
    <w:rsid w:val="007F73DB"/>
    <w:rsid w:val="007F74A8"/>
    <w:rsid w:val="007F7809"/>
    <w:rsid w:val="007F7822"/>
    <w:rsid w:val="007F7990"/>
    <w:rsid w:val="007F7BC0"/>
    <w:rsid w:val="008000B0"/>
    <w:rsid w:val="008001A8"/>
    <w:rsid w:val="008005BF"/>
    <w:rsid w:val="00800AE8"/>
    <w:rsid w:val="00800E64"/>
    <w:rsid w:val="00801024"/>
    <w:rsid w:val="008011F9"/>
    <w:rsid w:val="008012C2"/>
    <w:rsid w:val="00801396"/>
    <w:rsid w:val="00801874"/>
    <w:rsid w:val="00801877"/>
    <w:rsid w:val="00801BC9"/>
    <w:rsid w:val="00801BDD"/>
    <w:rsid w:val="00801D88"/>
    <w:rsid w:val="00801F3F"/>
    <w:rsid w:val="00801F8D"/>
    <w:rsid w:val="00801FB7"/>
    <w:rsid w:val="0080222C"/>
    <w:rsid w:val="0080240A"/>
    <w:rsid w:val="0080247C"/>
    <w:rsid w:val="00802B69"/>
    <w:rsid w:val="00802EE1"/>
    <w:rsid w:val="00803161"/>
    <w:rsid w:val="008031C8"/>
    <w:rsid w:val="0080381E"/>
    <w:rsid w:val="00803B1B"/>
    <w:rsid w:val="00803C41"/>
    <w:rsid w:val="00803DE3"/>
    <w:rsid w:val="00803FF4"/>
    <w:rsid w:val="0080456C"/>
    <w:rsid w:val="00804CA1"/>
    <w:rsid w:val="00804E06"/>
    <w:rsid w:val="00804E0B"/>
    <w:rsid w:val="00804E47"/>
    <w:rsid w:val="00805309"/>
    <w:rsid w:val="00805378"/>
    <w:rsid w:val="00805AFF"/>
    <w:rsid w:val="00806079"/>
    <w:rsid w:val="008061DB"/>
    <w:rsid w:val="00806AF9"/>
    <w:rsid w:val="0080726C"/>
    <w:rsid w:val="0080770C"/>
    <w:rsid w:val="0080796C"/>
    <w:rsid w:val="00807D59"/>
    <w:rsid w:val="00807DD3"/>
    <w:rsid w:val="00807EC0"/>
    <w:rsid w:val="008102BB"/>
    <w:rsid w:val="008105E9"/>
    <w:rsid w:val="00810832"/>
    <w:rsid w:val="00810A09"/>
    <w:rsid w:val="00810D2F"/>
    <w:rsid w:val="008111E1"/>
    <w:rsid w:val="0081163D"/>
    <w:rsid w:val="0081171F"/>
    <w:rsid w:val="008118EB"/>
    <w:rsid w:val="0081199B"/>
    <w:rsid w:val="00811AE9"/>
    <w:rsid w:val="00811BA5"/>
    <w:rsid w:val="00812195"/>
    <w:rsid w:val="00812381"/>
    <w:rsid w:val="00813186"/>
    <w:rsid w:val="008131EF"/>
    <w:rsid w:val="0081321A"/>
    <w:rsid w:val="008139F4"/>
    <w:rsid w:val="008144E3"/>
    <w:rsid w:val="00814543"/>
    <w:rsid w:val="008145F6"/>
    <w:rsid w:val="0081463D"/>
    <w:rsid w:val="008146CC"/>
    <w:rsid w:val="00814EA9"/>
    <w:rsid w:val="0081578E"/>
    <w:rsid w:val="008157FA"/>
    <w:rsid w:val="0081588E"/>
    <w:rsid w:val="008159B4"/>
    <w:rsid w:val="00815A2F"/>
    <w:rsid w:val="00816505"/>
    <w:rsid w:val="00816A47"/>
    <w:rsid w:val="00816B7B"/>
    <w:rsid w:val="00816EBF"/>
    <w:rsid w:val="00817031"/>
    <w:rsid w:val="0081713A"/>
    <w:rsid w:val="00817350"/>
    <w:rsid w:val="00817C61"/>
    <w:rsid w:val="00817F43"/>
    <w:rsid w:val="00820422"/>
    <w:rsid w:val="008204D8"/>
    <w:rsid w:val="008209A0"/>
    <w:rsid w:val="00820FFC"/>
    <w:rsid w:val="00821554"/>
    <w:rsid w:val="00821821"/>
    <w:rsid w:val="00821B26"/>
    <w:rsid w:val="00821E87"/>
    <w:rsid w:val="00822378"/>
    <w:rsid w:val="0082241E"/>
    <w:rsid w:val="008227A0"/>
    <w:rsid w:val="0082280E"/>
    <w:rsid w:val="00822886"/>
    <w:rsid w:val="00822A57"/>
    <w:rsid w:val="008231B5"/>
    <w:rsid w:val="008231D2"/>
    <w:rsid w:val="008239F8"/>
    <w:rsid w:val="00823B69"/>
    <w:rsid w:val="008244B2"/>
    <w:rsid w:val="008244D9"/>
    <w:rsid w:val="008246AE"/>
    <w:rsid w:val="00824964"/>
    <w:rsid w:val="00824CB7"/>
    <w:rsid w:val="008250C4"/>
    <w:rsid w:val="0082519B"/>
    <w:rsid w:val="0082587D"/>
    <w:rsid w:val="00825A8C"/>
    <w:rsid w:val="00825F3A"/>
    <w:rsid w:val="00826004"/>
    <w:rsid w:val="008262F0"/>
    <w:rsid w:val="00826336"/>
    <w:rsid w:val="00826673"/>
    <w:rsid w:val="00826A0E"/>
    <w:rsid w:val="00826C56"/>
    <w:rsid w:val="0082750A"/>
    <w:rsid w:val="00827988"/>
    <w:rsid w:val="00827E0C"/>
    <w:rsid w:val="008305F8"/>
    <w:rsid w:val="00830616"/>
    <w:rsid w:val="00830A0E"/>
    <w:rsid w:val="00830D81"/>
    <w:rsid w:val="00830DFB"/>
    <w:rsid w:val="00831C61"/>
    <w:rsid w:val="008320FF"/>
    <w:rsid w:val="008325AC"/>
    <w:rsid w:val="008325F3"/>
    <w:rsid w:val="00832853"/>
    <w:rsid w:val="00832BC4"/>
    <w:rsid w:val="00832F63"/>
    <w:rsid w:val="0083308C"/>
    <w:rsid w:val="008333C7"/>
    <w:rsid w:val="008335BE"/>
    <w:rsid w:val="00833DE7"/>
    <w:rsid w:val="00833F0A"/>
    <w:rsid w:val="0083427D"/>
    <w:rsid w:val="008342B8"/>
    <w:rsid w:val="00834408"/>
    <w:rsid w:val="008344A6"/>
    <w:rsid w:val="008349A9"/>
    <w:rsid w:val="00835505"/>
    <w:rsid w:val="0083564A"/>
    <w:rsid w:val="008356FB"/>
    <w:rsid w:val="00835EB3"/>
    <w:rsid w:val="0083627D"/>
    <w:rsid w:val="00836924"/>
    <w:rsid w:val="008369AB"/>
    <w:rsid w:val="00837373"/>
    <w:rsid w:val="00837D8D"/>
    <w:rsid w:val="00837E08"/>
    <w:rsid w:val="008402A7"/>
    <w:rsid w:val="008404CB"/>
    <w:rsid w:val="00840631"/>
    <w:rsid w:val="00840716"/>
    <w:rsid w:val="00840DA7"/>
    <w:rsid w:val="00840E08"/>
    <w:rsid w:val="00840F90"/>
    <w:rsid w:val="00841088"/>
    <w:rsid w:val="0084144B"/>
    <w:rsid w:val="0084167D"/>
    <w:rsid w:val="00841DD2"/>
    <w:rsid w:val="00841F2E"/>
    <w:rsid w:val="0084255F"/>
    <w:rsid w:val="00842B4D"/>
    <w:rsid w:val="008431A2"/>
    <w:rsid w:val="008431AD"/>
    <w:rsid w:val="00843358"/>
    <w:rsid w:val="00843B53"/>
    <w:rsid w:val="00843DA0"/>
    <w:rsid w:val="0084418B"/>
    <w:rsid w:val="008445F1"/>
    <w:rsid w:val="0084464D"/>
    <w:rsid w:val="00844AB0"/>
    <w:rsid w:val="00844EC9"/>
    <w:rsid w:val="00845273"/>
    <w:rsid w:val="008452BD"/>
    <w:rsid w:val="00845515"/>
    <w:rsid w:val="0084597D"/>
    <w:rsid w:val="00845C18"/>
    <w:rsid w:val="00846650"/>
    <w:rsid w:val="0084686A"/>
    <w:rsid w:val="008469CA"/>
    <w:rsid w:val="008469FB"/>
    <w:rsid w:val="00846A96"/>
    <w:rsid w:val="00846C14"/>
    <w:rsid w:val="00846D77"/>
    <w:rsid w:val="00846DA7"/>
    <w:rsid w:val="00846E6B"/>
    <w:rsid w:val="0084708A"/>
    <w:rsid w:val="0084716A"/>
    <w:rsid w:val="00847300"/>
    <w:rsid w:val="008474F3"/>
    <w:rsid w:val="00847697"/>
    <w:rsid w:val="008478D0"/>
    <w:rsid w:val="00847940"/>
    <w:rsid w:val="00850417"/>
    <w:rsid w:val="00850652"/>
    <w:rsid w:val="00851335"/>
    <w:rsid w:val="008514DD"/>
    <w:rsid w:val="00851939"/>
    <w:rsid w:val="00851A6B"/>
    <w:rsid w:val="00851BA6"/>
    <w:rsid w:val="00852DF3"/>
    <w:rsid w:val="008531AC"/>
    <w:rsid w:val="0085365F"/>
    <w:rsid w:val="00853663"/>
    <w:rsid w:val="00854328"/>
    <w:rsid w:val="0085454F"/>
    <w:rsid w:val="00854776"/>
    <w:rsid w:val="008555E6"/>
    <w:rsid w:val="00855721"/>
    <w:rsid w:val="00855805"/>
    <w:rsid w:val="00855E6E"/>
    <w:rsid w:val="00856022"/>
    <w:rsid w:val="0085605D"/>
    <w:rsid w:val="00856136"/>
    <w:rsid w:val="00856613"/>
    <w:rsid w:val="00856736"/>
    <w:rsid w:val="008570E7"/>
    <w:rsid w:val="008573B0"/>
    <w:rsid w:val="008577A6"/>
    <w:rsid w:val="008579FF"/>
    <w:rsid w:val="00857F24"/>
    <w:rsid w:val="00860269"/>
    <w:rsid w:val="00860383"/>
    <w:rsid w:val="00860684"/>
    <w:rsid w:val="00860C2C"/>
    <w:rsid w:val="0086127E"/>
    <w:rsid w:val="0086139E"/>
    <w:rsid w:val="008615F0"/>
    <w:rsid w:val="00861792"/>
    <w:rsid w:val="0086223E"/>
    <w:rsid w:val="00862609"/>
    <w:rsid w:val="0086260B"/>
    <w:rsid w:val="00862C89"/>
    <w:rsid w:val="00862FE3"/>
    <w:rsid w:val="00863160"/>
    <w:rsid w:val="00863BC7"/>
    <w:rsid w:val="00863D5F"/>
    <w:rsid w:val="00863EDF"/>
    <w:rsid w:val="008643AB"/>
    <w:rsid w:val="0086484F"/>
    <w:rsid w:val="00864AD6"/>
    <w:rsid w:val="00864B49"/>
    <w:rsid w:val="00864CAA"/>
    <w:rsid w:val="00864DA7"/>
    <w:rsid w:val="00864FF8"/>
    <w:rsid w:val="008651DD"/>
    <w:rsid w:val="00865280"/>
    <w:rsid w:val="00865282"/>
    <w:rsid w:val="00865DBF"/>
    <w:rsid w:val="00865FCA"/>
    <w:rsid w:val="0086616F"/>
    <w:rsid w:val="00866351"/>
    <w:rsid w:val="0086666C"/>
    <w:rsid w:val="00866F2A"/>
    <w:rsid w:val="008673C2"/>
    <w:rsid w:val="00867652"/>
    <w:rsid w:val="008678E4"/>
    <w:rsid w:val="00867A49"/>
    <w:rsid w:val="00867A6E"/>
    <w:rsid w:val="00867A8E"/>
    <w:rsid w:val="00870044"/>
    <w:rsid w:val="0087037F"/>
    <w:rsid w:val="0087082E"/>
    <w:rsid w:val="008708E9"/>
    <w:rsid w:val="00870C33"/>
    <w:rsid w:val="00870C69"/>
    <w:rsid w:val="00871823"/>
    <w:rsid w:val="008719DB"/>
    <w:rsid w:val="00871A44"/>
    <w:rsid w:val="00871AC6"/>
    <w:rsid w:val="00871E06"/>
    <w:rsid w:val="0087212B"/>
    <w:rsid w:val="00872941"/>
    <w:rsid w:val="00872A5E"/>
    <w:rsid w:val="00872A66"/>
    <w:rsid w:val="0087375D"/>
    <w:rsid w:val="008737B9"/>
    <w:rsid w:val="0087383F"/>
    <w:rsid w:val="00873949"/>
    <w:rsid w:val="00873B6C"/>
    <w:rsid w:val="00873D85"/>
    <w:rsid w:val="00874000"/>
    <w:rsid w:val="008740E0"/>
    <w:rsid w:val="00874756"/>
    <w:rsid w:val="00874930"/>
    <w:rsid w:val="0087504F"/>
    <w:rsid w:val="00875443"/>
    <w:rsid w:val="008754C9"/>
    <w:rsid w:val="00875A4F"/>
    <w:rsid w:val="00875EDE"/>
    <w:rsid w:val="008763C4"/>
    <w:rsid w:val="00876558"/>
    <w:rsid w:val="00876768"/>
    <w:rsid w:val="00876844"/>
    <w:rsid w:val="00876AF4"/>
    <w:rsid w:val="00877220"/>
    <w:rsid w:val="008775F5"/>
    <w:rsid w:val="00877615"/>
    <w:rsid w:val="00877AEA"/>
    <w:rsid w:val="00877E47"/>
    <w:rsid w:val="00877EDA"/>
    <w:rsid w:val="00880181"/>
    <w:rsid w:val="008806D5"/>
    <w:rsid w:val="0088075F"/>
    <w:rsid w:val="00880845"/>
    <w:rsid w:val="00880A64"/>
    <w:rsid w:val="00880B37"/>
    <w:rsid w:val="00880BEF"/>
    <w:rsid w:val="00880CD3"/>
    <w:rsid w:val="008813F5"/>
    <w:rsid w:val="008814C3"/>
    <w:rsid w:val="00881F35"/>
    <w:rsid w:val="0088244A"/>
    <w:rsid w:val="0088271A"/>
    <w:rsid w:val="008831D2"/>
    <w:rsid w:val="0088329E"/>
    <w:rsid w:val="008836EE"/>
    <w:rsid w:val="00883719"/>
    <w:rsid w:val="00883812"/>
    <w:rsid w:val="00883A07"/>
    <w:rsid w:val="00883AC4"/>
    <w:rsid w:val="00883F8E"/>
    <w:rsid w:val="00884100"/>
    <w:rsid w:val="0088471C"/>
    <w:rsid w:val="00884A28"/>
    <w:rsid w:val="008856F1"/>
    <w:rsid w:val="00885BA5"/>
    <w:rsid w:val="00885F62"/>
    <w:rsid w:val="008861FC"/>
    <w:rsid w:val="0088642F"/>
    <w:rsid w:val="00886634"/>
    <w:rsid w:val="00886904"/>
    <w:rsid w:val="008869F9"/>
    <w:rsid w:val="00886E5B"/>
    <w:rsid w:val="0088736D"/>
    <w:rsid w:val="00887648"/>
    <w:rsid w:val="00887A37"/>
    <w:rsid w:val="00887D18"/>
    <w:rsid w:val="00887DBD"/>
    <w:rsid w:val="00887E06"/>
    <w:rsid w:val="00887F13"/>
    <w:rsid w:val="008903CD"/>
    <w:rsid w:val="008904D2"/>
    <w:rsid w:val="00890512"/>
    <w:rsid w:val="00890DB7"/>
    <w:rsid w:val="00890F9D"/>
    <w:rsid w:val="008912C9"/>
    <w:rsid w:val="008913CD"/>
    <w:rsid w:val="00891E52"/>
    <w:rsid w:val="00891FC5"/>
    <w:rsid w:val="008921D5"/>
    <w:rsid w:val="008925C9"/>
    <w:rsid w:val="00892801"/>
    <w:rsid w:val="008929CA"/>
    <w:rsid w:val="0089390E"/>
    <w:rsid w:val="008940C4"/>
    <w:rsid w:val="0089463D"/>
    <w:rsid w:val="00894673"/>
    <w:rsid w:val="008949F8"/>
    <w:rsid w:val="00894D17"/>
    <w:rsid w:val="00894D28"/>
    <w:rsid w:val="00894DC5"/>
    <w:rsid w:val="00894F42"/>
    <w:rsid w:val="008950E4"/>
    <w:rsid w:val="0089519A"/>
    <w:rsid w:val="00895256"/>
    <w:rsid w:val="00895356"/>
    <w:rsid w:val="008956C2"/>
    <w:rsid w:val="008956F6"/>
    <w:rsid w:val="0089578E"/>
    <w:rsid w:val="00895DD1"/>
    <w:rsid w:val="00896E35"/>
    <w:rsid w:val="008A013D"/>
    <w:rsid w:val="008A0A99"/>
    <w:rsid w:val="008A0D5E"/>
    <w:rsid w:val="008A1B20"/>
    <w:rsid w:val="008A229E"/>
    <w:rsid w:val="008A274F"/>
    <w:rsid w:val="008A2937"/>
    <w:rsid w:val="008A2A94"/>
    <w:rsid w:val="008A2C92"/>
    <w:rsid w:val="008A2FC6"/>
    <w:rsid w:val="008A3390"/>
    <w:rsid w:val="008A34B3"/>
    <w:rsid w:val="008A3D31"/>
    <w:rsid w:val="008A42E0"/>
    <w:rsid w:val="008A46B2"/>
    <w:rsid w:val="008A482B"/>
    <w:rsid w:val="008A4C1F"/>
    <w:rsid w:val="008A4FA3"/>
    <w:rsid w:val="008A575A"/>
    <w:rsid w:val="008A6058"/>
    <w:rsid w:val="008A6174"/>
    <w:rsid w:val="008A66E6"/>
    <w:rsid w:val="008A68B0"/>
    <w:rsid w:val="008A6985"/>
    <w:rsid w:val="008A6ABB"/>
    <w:rsid w:val="008A6F68"/>
    <w:rsid w:val="008A71C7"/>
    <w:rsid w:val="008A7257"/>
    <w:rsid w:val="008A72DE"/>
    <w:rsid w:val="008A7554"/>
    <w:rsid w:val="008A756E"/>
    <w:rsid w:val="008A7A4D"/>
    <w:rsid w:val="008A7C25"/>
    <w:rsid w:val="008A7C6D"/>
    <w:rsid w:val="008A7D51"/>
    <w:rsid w:val="008B0375"/>
    <w:rsid w:val="008B08F7"/>
    <w:rsid w:val="008B0B93"/>
    <w:rsid w:val="008B0F99"/>
    <w:rsid w:val="008B1361"/>
    <w:rsid w:val="008B13B4"/>
    <w:rsid w:val="008B2088"/>
    <w:rsid w:val="008B2186"/>
    <w:rsid w:val="008B2198"/>
    <w:rsid w:val="008B25DD"/>
    <w:rsid w:val="008B27DE"/>
    <w:rsid w:val="008B2F4C"/>
    <w:rsid w:val="008B2FB3"/>
    <w:rsid w:val="008B3555"/>
    <w:rsid w:val="008B3B28"/>
    <w:rsid w:val="008B3CF3"/>
    <w:rsid w:val="008B3DE1"/>
    <w:rsid w:val="008B4AE7"/>
    <w:rsid w:val="008B4CFC"/>
    <w:rsid w:val="008B4F19"/>
    <w:rsid w:val="008B4F57"/>
    <w:rsid w:val="008B5693"/>
    <w:rsid w:val="008B5768"/>
    <w:rsid w:val="008B577D"/>
    <w:rsid w:val="008B5D13"/>
    <w:rsid w:val="008B5EC7"/>
    <w:rsid w:val="008B639B"/>
    <w:rsid w:val="008B65C1"/>
    <w:rsid w:val="008B679C"/>
    <w:rsid w:val="008B6958"/>
    <w:rsid w:val="008B6A7E"/>
    <w:rsid w:val="008B70D8"/>
    <w:rsid w:val="008B75FF"/>
    <w:rsid w:val="008B79D6"/>
    <w:rsid w:val="008C0051"/>
    <w:rsid w:val="008C1087"/>
    <w:rsid w:val="008C1099"/>
    <w:rsid w:val="008C10B6"/>
    <w:rsid w:val="008C1578"/>
    <w:rsid w:val="008C1D43"/>
    <w:rsid w:val="008C1DD8"/>
    <w:rsid w:val="008C2166"/>
    <w:rsid w:val="008C26CC"/>
    <w:rsid w:val="008C2CCA"/>
    <w:rsid w:val="008C2DB6"/>
    <w:rsid w:val="008C2EA8"/>
    <w:rsid w:val="008C3F3A"/>
    <w:rsid w:val="008C42B4"/>
    <w:rsid w:val="008C473A"/>
    <w:rsid w:val="008C48A5"/>
    <w:rsid w:val="008C4C91"/>
    <w:rsid w:val="008C5AE4"/>
    <w:rsid w:val="008C5BBE"/>
    <w:rsid w:val="008C5E2D"/>
    <w:rsid w:val="008C5F95"/>
    <w:rsid w:val="008C62DB"/>
    <w:rsid w:val="008C63F6"/>
    <w:rsid w:val="008C645F"/>
    <w:rsid w:val="008C65B5"/>
    <w:rsid w:val="008C67D5"/>
    <w:rsid w:val="008C6875"/>
    <w:rsid w:val="008C6A09"/>
    <w:rsid w:val="008C6F36"/>
    <w:rsid w:val="008C6F7C"/>
    <w:rsid w:val="008C7169"/>
    <w:rsid w:val="008C762A"/>
    <w:rsid w:val="008C767C"/>
    <w:rsid w:val="008C76CF"/>
    <w:rsid w:val="008C779E"/>
    <w:rsid w:val="008C7D8B"/>
    <w:rsid w:val="008C7E3F"/>
    <w:rsid w:val="008D0719"/>
    <w:rsid w:val="008D093C"/>
    <w:rsid w:val="008D11BC"/>
    <w:rsid w:val="008D1AF2"/>
    <w:rsid w:val="008D1CC8"/>
    <w:rsid w:val="008D219C"/>
    <w:rsid w:val="008D28A2"/>
    <w:rsid w:val="008D315D"/>
    <w:rsid w:val="008D3626"/>
    <w:rsid w:val="008D391D"/>
    <w:rsid w:val="008D399C"/>
    <w:rsid w:val="008D39A9"/>
    <w:rsid w:val="008D3A72"/>
    <w:rsid w:val="008D4200"/>
    <w:rsid w:val="008D4B2A"/>
    <w:rsid w:val="008D580E"/>
    <w:rsid w:val="008D582C"/>
    <w:rsid w:val="008D5A27"/>
    <w:rsid w:val="008D649B"/>
    <w:rsid w:val="008D671D"/>
    <w:rsid w:val="008D698A"/>
    <w:rsid w:val="008D6BB2"/>
    <w:rsid w:val="008D6BCC"/>
    <w:rsid w:val="008D6D45"/>
    <w:rsid w:val="008D716B"/>
    <w:rsid w:val="008D786B"/>
    <w:rsid w:val="008D7A86"/>
    <w:rsid w:val="008D7FA8"/>
    <w:rsid w:val="008E0449"/>
    <w:rsid w:val="008E06A1"/>
    <w:rsid w:val="008E088A"/>
    <w:rsid w:val="008E0E37"/>
    <w:rsid w:val="008E0E63"/>
    <w:rsid w:val="008E0E98"/>
    <w:rsid w:val="008E15E0"/>
    <w:rsid w:val="008E179E"/>
    <w:rsid w:val="008E1DBD"/>
    <w:rsid w:val="008E1E6E"/>
    <w:rsid w:val="008E1FE7"/>
    <w:rsid w:val="008E21D0"/>
    <w:rsid w:val="008E2550"/>
    <w:rsid w:val="008E2705"/>
    <w:rsid w:val="008E2916"/>
    <w:rsid w:val="008E30A6"/>
    <w:rsid w:val="008E3189"/>
    <w:rsid w:val="008E31C5"/>
    <w:rsid w:val="008E374F"/>
    <w:rsid w:val="008E3D4B"/>
    <w:rsid w:val="008E415E"/>
    <w:rsid w:val="008E42DB"/>
    <w:rsid w:val="008E447E"/>
    <w:rsid w:val="008E4885"/>
    <w:rsid w:val="008E4A90"/>
    <w:rsid w:val="008E54D8"/>
    <w:rsid w:val="008E5FC6"/>
    <w:rsid w:val="008E5FFB"/>
    <w:rsid w:val="008E6006"/>
    <w:rsid w:val="008E6F8F"/>
    <w:rsid w:val="008E717E"/>
    <w:rsid w:val="008E7544"/>
    <w:rsid w:val="008E76AA"/>
    <w:rsid w:val="008E7CC7"/>
    <w:rsid w:val="008F0554"/>
    <w:rsid w:val="008F0E9A"/>
    <w:rsid w:val="008F1009"/>
    <w:rsid w:val="008F156B"/>
    <w:rsid w:val="008F16DC"/>
    <w:rsid w:val="008F19EE"/>
    <w:rsid w:val="008F1C17"/>
    <w:rsid w:val="008F1DC5"/>
    <w:rsid w:val="008F205D"/>
    <w:rsid w:val="008F2204"/>
    <w:rsid w:val="008F247A"/>
    <w:rsid w:val="008F2500"/>
    <w:rsid w:val="008F2755"/>
    <w:rsid w:val="008F2BDA"/>
    <w:rsid w:val="008F2E00"/>
    <w:rsid w:val="008F3896"/>
    <w:rsid w:val="008F3CB9"/>
    <w:rsid w:val="008F4537"/>
    <w:rsid w:val="008F4EE6"/>
    <w:rsid w:val="008F549C"/>
    <w:rsid w:val="008F5738"/>
    <w:rsid w:val="008F6D5E"/>
    <w:rsid w:val="008F70CF"/>
    <w:rsid w:val="008F7254"/>
    <w:rsid w:val="008F7581"/>
    <w:rsid w:val="008F7591"/>
    <w:rsid w:val="008F78D8"/>
    <w:rsid w:val="008F7C45"/>
    <w:rsid w:val="008F7EF8"/>
    <w:rsid w:val="009001FC"/>
    <w:rsid w:val="00900341"/>
    <w:rsid w:val="00900530"/>
    <w:rsid w:val="00900554"/>
    <w:rsid w:val="00900A56"/>
    <w:rsid w:val="00900B75"/>
    <w:rsid w:val="0090129B"/>
    <w:rsid w:val="009014A8"/>
    <w:rsid w:val="00901A08"/>
    <w:rsid w:val="00901A6F"/>
    <w:rsid w:val="0090256A"/>
    <w:rsid w:val="009028A4"/>
    <w:rsid w:val="00902C1F"/>
    <w:rsid w:val="009031E0"/>
    <w:rsid w:val="0090329C"/>
    <w:rsid w:val="00903507"/>
    <w:rsid w:val="00903B68"/>
    <w:rsid w:val="00903C80"/>
    <w:rsid w:val="009040E5"/>
    <w:rsid w:val="0090473A"/>
    <w:rsid w:val="00904ADD"/>
    <w:rsid w:val="00905001"/>
    <w:rsid w:val="009056AD"/>
    <w:rsid w:val="0090579B"/>
    <w:rsid w:val="00905852"/>
    <w:rsid w:val="00905C4D"/>
    <w:rsid w:val="0090636F"/>
    <w:rsid w:val="009063C4"/>
    <w:rsid w:val="0090649D"/>
    <w:rsid w:val="009069CB"/>
    <w:rsid w:val="00906B36"/>
    <w:rsid w:val="0090701D"/>
    <w:rsid w:val="00907347"/>
    <w:rsid w:val="00907426"/>
    <w:rsid w:val="00907640"/>
    <w:rsid w:val="00907A4D"/>
    <w:rsid w:val="00907C70"/>
    <w:rsid w:val="00907D9D"/>
    <w:rsid w:val="00907F6E"/>
    <w:rsid w:val="009105A4"/>
    <w:rsid w:val="009108DC"/>
    <w:rsid w:val="00910A43"/>
    <w:rsid w:val="00910BFA"/>
    <w:rsid w:val="00910CFA"/>
    <w:rsid w:val="009119BB"/>
    <w:rsid w:val="00911D2C"/>
    <w:rsid w:val="00911DB2"/>
    <w:rsid w:val="009126E3"/>
    <w:rsid w:val="00912A5D"/>
    <w:rsid w:val="0091311B"/>
    <w:rsid w:val="0091312F"/>
    <w:rsid w:val="00913472"/>
    <w:rsid w:val="00914760"/>
    <w:rsid w:val="009148B8"/>
    <w:rsid w:val="009154DD"/>
    <w:rsid w:val="00915878"/>
    <w:rsid w:val="00915BFB"/>
    <w:rsid w:val="00915C4B"/>
    <w:rsid w:val="00915DC2"/>
    <w:rsid w:val="00915EFD"/>
    <w:rsid w:val="00915FB8"/>
    <w:rsid w:val="00915FDF"/>
    <w:rsid w:val="0091608C"/>
    <w:rsid w:val="00916208"/>
    <w:rsid w:val="009168A3"/>
    <w:rsid w:val="00916DD4"/>
    <w:rsid w:val="0092000D"/>
    <w:rsid w:val="00920077"/>
    <w:rsid w:val="0092068A"/>
    <w:rsid w:val="00920EE2"/>
    <w:rsid w:val="009213C6"/>
    <w:rsid w:val="009215F4"/>
    <w:rsid w:val="0092160D"/>
    <w:rsid w:val="0092176F"/>
    <w:rsid w:val="00921A67"/>
    <w:rsid w:val="00921E18"/>
    <w:rsid w:val="00922137"/>
    <w:rsid w:val="00922743"/>
    <w:rsid w:val="009227DB"/>
    <w:rsid w:val="00922817"/>
    <w:rsid w:val="00922A37"/>
    <w:rsid w:val="00922E0A"/>
    <w:rsid w:val="00922ED9"/>
    <w:rsid w:val="00922F28"/>
    <w:rsid w:val="0092358B"/>
    <w:rsid w:val="009237C1"/>
    <w:rsid w:val="0092380C"/>
    <w:rsid w:val="0092396F"/>
    <w:rsid w:val="00924DDC"/>
    <w:rsid w:val="00924FA2"/>
    <w:rsid w:val="009251CC"/>
    <w:rsid w:val="00925216"/>
    <w:rsid w:val="0092566A"/>
    <w:rsid w:val="00925B54"/>
    <w:rsid w:val="009261C2"/>
    <w:rsid w:val="009264D5"/>
    <w:rsid w:val="0092661D"/>
    <w:rsid w:val="0092676A"/>
    <w:rsid w:val="009269C7"/>
    <w:rsid w:val="00926DE3"/>
    <w:rsid w:val="009270BE"/>
    <w:rsid w:val="0092743D"/>
    <w:rsid w:val="009276CC"/>
    <w:rsid w:val="00927D7D"/>
    <w:rsid w:val="0092B00E"/>
    <w:rsid w:val="0093005B"/>
    <w:rsid w:val="009304A7"/>
    <w:rsid w:val="009305D3"/>
    <w:rsid w:val="009307A9"/>
    <w:rsid w:val="00930A97"/>
    <w:rsid w:val="00930E1B"/>
    <w:rsid w:val="00930E34"/>
    <w:rsid w:val="00931195"/>
    <w:rsid w:val="00931818"/>
    <w:rsid w:val="009319A6"/>
    <w:rsid w:val="00931B54"/>
    <w:rsid w:val="009320AC"/>
    <w:rsid w:val="009321C1"/>
    <w:rsid w:val="0093257F"/>
    <w:rsid w:val="0093287F"/>
    <w:rsid w:val="009329EF"/>
    <w:rsid w:val="00932E8C"/>
    <w:rsid w:val="00933854"/>
    <w:rsid w:val="00933FB6"/>
    <w:rsid w:val="0093432F"/>
    <w:rsid w:val="00934A5D"/>
    <w:rsid w:val="00934C9F"/>
    <w:rsid w:val="00934D3E"/>
    <w:rsid w:val="00934F65"/>
    <w:rsid w:val="00935039"/>
    <w:rsid w:val="0093534F"/>
    <w:rsid w:val="00935493"/>
    <w:rsid w:val="0093559E"/>
    <w:rsid w:val="009355D7"/>
    <w:rsid w:val="00935841"/>
    <w:rsid w:val="0093584E"/>
    <w:rsid w:val="00935B9F"/>
    <w:rsid w:val="00935E9F"/>
    <w:rsid w:val="009361AE"/>
    <w:rsid w:val="0093649B"/>
    <w:rsid w:val="00936985"/>
    <w:rsid w:val="00936A26"/>
    <w:rsid w:val="00936A9F"/>
    <w:rsid w:val="00936C50"/>
    <w:rsid w:val="009370DF"/>
    <w:rsid w:val="00937400"/>
    <w:rsid w:val="009378F4"/>
    <w:rsid w:val="00937B83"/>
    <w:rsid w:val="00937F2F"/>
    <w:rsid w:val="00940065"/>
    <w:rsid w:val="0094012E"/>
    <w:rsid w:val="009402E6"/>
    <w:rsid w:val="009409D7"/>
    <w:rsid w:val="00940D39"/>
    <w:rsid w:val="009416EE"/>
    <w:rsid w:val="00941BCA"/>
    <w:rsid w:val="00941C01"/>
    <w:rsid w:val="00941F0C"/>
    <w:rsid w:val="00942019"/>
    <w:rsid w:val="0094214C"/>
    <w:rsid w:val="00942356"/>
    <w:rsid w:val="00942444"/>
    <w:rsid w:val="009425EB"/>
    <w:rsid w:val="009425F8"/>
    <w:rsid w:val="00942694"/>
    <w:rsid w:val="009426D1"/>
    <w:rsid w:val="00942994"/>
    <w:rsid w:val="0094326F"/>
    <w:rsid w:val="00943434"/>
    <w:rsid w:val="0094356A"/>
    <w:rsid w:val="0094363A"/>
    <w:rsid w:val="00943906"/>
    <w:rsid w:val="0094395F"/>
    <w:rsid w:val="00943D2C"/>
    <w:rsid w:val="009442D5"/>
    <w:rsid w:val="009445A6"/>
    <w:rsid w:val="009446E1"/>
    <w:rsid w:val="00944B99"/>
    <w:rsid w:val="00944E92"/>
    <w:rsid w:val="00945365"/>
    <w:rsid w:val="0094552A"/>
    <w:rsid w:val="0094597D"/>
    <w:rsid w:val="00945B85"/>
    <w:rsid w:val="00945C45"/>
    <w:rsid w:val="0094610A"/>
    <w:rsid w:val="0094625A"/>
    <w:rsid w:val="00946331"/>
    <w:rsid w:val="00946A60"/>
    <w:rsid w:val="00946AA8"/>
    <w:rsid w:val="00946E40"/>
    <w:rsid w:val="00946EBC"/>
    <w:rsid w:val="00946F77"/>
    <w:rsid w:val="009473BE"/>
    <w:rsid w:val="009476F9"/>
    <w:rsid w:val="009478FE"/>
    <w:rsid w:val="00947A54"/>
    <w:rsid w:val="00950101"/>
    <w:rsid w:val="009503C9"/>
    <w:rsid w:val="009503E4"/>
    <w:rsid w:val="009509A4"/>
    <w:rsid w:val="00950F4D"/>
    <w:rsid w:val="00951339"/>
    <w:rsid w:val="00951A90"/>
    <w:rsid w:val="00951C58"/>
    <w:rsid w:val="00952096"/>
    <w:rsid w:val="009520B6"/>
    <w:rsid w:val="00952A8D"/>
    <w:rsid w:val="00952E32"/>
    <w:rsid w:val="00952FE0"/>
    <w:rsid w:val="00953028"/>
    <w:rsid w:val="00953296"/>
    <w:rsid w:val="00953320"/>
    <w:rsid w:val="0095335F"/>
    <w:rsid w:val="00953508"/>
    <w:rsid w:val="00953A52"/>
    <w:rsid w:val="00953D2B"/>
    <w:rsid w:val="00953D49"/>
    <w:rsid w:val="00953EF1"/>
    <w:rsid w:val="0095428C"/>
    <w:rsid w:val="0095445A"/>
    <w:rsid w:val="0095446B"/>
    <w:rsid w:val="00954BC1"/>
    <w:rsid w:val="00954E4D"/>
    <w:rsid w:val="0095536D"/>
    <w:rsid w:val="0095602A"/>
    <w:rsid w:val="0095635C"/>
    <w:rsid w:val="00956683"/>
    <w:rsid w:val="00957760"/>
    <w:rsid w:val="00957938"/>
    <w:rsid w:val="009579C2"/>
    <w:rsid w:val="00957A55"/>
    <w:rsid w:val="00957FDE"/>
    <w:rsid w:val="009601B2"/>
    <w:rsid w:val="009605D2"/>
    <w:rsid w:val="009609C6"/>
    <w:rsid w:val="00960F21"/>
    <w:rsid w:val="00960F60"/>
    <w:rsid w:val="0096112A"/>
    <w:rsid w:val="0096117D"/>
    <w:rsid w:val="00961229"/>
    <w:rsid w:val="00961833"/>
    <w:rsid w:val="00961B49"/>
    <w:rsid w:val="0096228A"/>
    <w:rsid w:val="009623C3"/>
    <w:rsid w:val="009623FA"/>
    <w:rsid w:val="009624C8"/>
    <w:rsid w:val="00962692"/>
    <w:rsid w:val="009627FD"/>
    <w:rsid w:val="00962909"/>
    <w:rsid w:val="00962AC8"/>
    <w:rsid w:val="00962BBF"/>
    <w:rsid w:val="009633DE"/>
    <w:rsid w:val="009633FE"/>
    <w:rsid w:val="009638FC"/>
    <w:rsid w:val="00963AB7"/>
    <w:rsid w:val="00963D57"/>
    <w:rsid w:val="00964350"/>
    <w:rsid w:val="009648DF"/>
    <w:rsid w:val="00964AF0"/>
    <w:rsid w:val="00964BC3"/>
    <w:rsid w:val="00964DDB"/>
    <w:rsid w:val="00964E07"/>
    <w:rsid w:val="0096502C"/>
    <w:rsid w:val="00965AF1"/>
    <w:rsid w:val="00965C2C"/>
    <w:rsid w:val="0096637C"/>
    <w:rsid w:val="009668C7"/>
    <w:rsid w:val="009668EA"/>
    <w:rsid w:val="00966D62"/>
    <w:rsid w:val="0096756C"/>
    <w:rsid w:val="0096767A"/>
    <w:rsid w:val="0096775C"/>
    <w:rsid w:val="00967B27"/>
    <w:rsid w:val="00967D38"/>
    <w:rsid w:val="00970919"/>
    <w:rsid w:val="00970B3C"/>
    <w:rsid w:val="00970C2C"/>
    <w:rsid w:val="009711E8"/>
    <w:rsid w:val="009715D7"/>
    <w:rsid w:val="009717D6"/>
    <w:rsid w:val="00971845"/>
    <w:rsid w:val="00972096"/>
    <w:rsid w:val="00972993"/>
    <w:rsid w:val="00972A9B"/>
    <w:rsid w:val="00973013"/>
    <w:rsid w:val="009731C0"/>
    <w:rsid w:val="00973256"/>
    <w:rsid w:val="00973459"/>
    <w:rsid w:val="00973F33"/>
    <w:rsid w:val="0097412F"/>
    <w:rsid w:val="00974232"/>
    <w:rsid w:val="00974578"/>
    <w:rsid w:val="009747FB"/>
    <w:rsid w:val="00974A96"/>
    <w:rsid w:val="00974BDB"/>
    <w:rsid w:val="00974D32"/>
    <w:rsid w:val="00974F15"/>
    <w:rsid w:val="0097502A"/>
    <w:rsid w:val="009755FB"/>
    <w:rsid w:val="00975A65"/>
    <w:rsid w:val="00975A84"/>
    <w:rsid w:val="00975FE4"/>
    <w:rsid w:val="009762B6"/>
    <w:rsid w:val="009762EC"/>
    <w:rsid w:val="00976B2C"/>
    <w:rsid w:val="009774AF"/>
    <w:rsid w:val="00977948"/>
    <w:rsid w:val="00977CA9"/>
    <w:rsid w:val="00977CC1"/>
    <w:rsid w:val="00977D1C"/>
    <w:rsid w:val="00977F3C"/>
    <w:rsid w:val="00980230"/>
    <w:rsid w:val="00980451"/>
    <w:rsid w:val="00980C7C"/>
    <w:rsid w:val="0098101D"/>
    <w:rsid w:val="00981279"/>
    <w:rsid w:val="009812E6"/>
    <w:rsid w:val="0098130D"/>
    <w:rsid w:val="00981A76"/>
    <w:rsid w:val="00981ADA"/>
    <w:rsid w:val="00981C8E"/>
    <w:rsid w:val="009824D7"/>
    <w:rsid w:val="009826B3"/>
    <w:rsid w:val="0098292D"/>
    <w:rsid w:val="009829A2"/>
    <w:rsid w:val="00982B92"/>
    <w:rsid w:val="00983375"/>
    <w:rsid w:val="00983784"/>
    <w:rsid w:val="00983B4C"/>
    <w:rsid w:val="009843A4"/>
    <w:rsid w:val="00984C89"/>
    <w:rsid w:val="009850B9"/>
    <w:rsid w:val="0098513A"/>
    <w:rsid w:val="00985171"/>
    <w:rsid w:val="00985282"/>
    <w:rsid w:val="00985520"/>
    <w:rsid w:val="009856DE"/>
    <w:rsid w:val="00985D94"/>
    <w:rsid w:val="00985FFC"/>
    <w:rsid w:val="009860FC"/>
    <w:rsid w:val="00986320"/>
    <w:rsid w:val="009865BE"/>
    <w:rsid w:val="0098666E"/>
    <w:rsid w:val="00986706"/>
    <w:rsid w:val="00986942"/>
    <w:rsid w:val="009869D9"/>
    <w:rsid w:val="00986D37"/>
    <w:rsid w:val="00987070"/>
    <w:rsid w:val="00987558"/>
    <w:rsid w:val="00987819"/>
    <w:rsid w:val="00987CAA"/>
    <w:rsid w:val="009903D0"/>
    <w:rsid w:val="00990702"/>
    <w:rsid w:val="009907A9"/>
    <w:rsid w:val="00990A4E"/>
    <w:rsid w:val="00990C35"/>
    <w:rsid w:val="00990F4C"/>
    <w:rsid w:val="0099124B"/>
    <w:rsid w:val="00991AFF"/>
    <w:rsid w:val="00991ED8"/>
    <w:rsid w:val="00991F29"/>
    <w:rsid w:val="0099203E"/>
    <w:rsid w:val="0099216E"/>
    <w:rsid w:val="00992187"/>
    <w:rsid w:val="009923A9"/>
    <w:rsid w:val="009923AE"/>
    <w:rsid w:val="0099292F"/>
    <w:rsid w:val="0099313C"/>
    <w:rsid w:val="009935E3"/>
    <w:rsid w:val="009938A4"/>
    <w:rsid w:val="009939BD"/>
    <w:rsid w:val="00993E37"/>
    <w:rsid w:val="00993FFE"/>
    <w:rsid w:val="0099405B"/>
    <w:rsid w:val="00994489"/>
    <w:rsid w:val="00994575"/>
    <w:rsid w:val="009946AF"/>
    <w:rsid w:val="00995345"/>
    <w:rsid w:val="00995378"/>
    <w:rsid w:val="00995A3B"/>
    <w:rsid w:val="00995B46"/>
    <w:rsid w:val="00995C2A"/>
    <w:rsid w:val="00995CF7"/>
    <w:rsid w:val="009965FE"/>
    <w:rsid w:val="0099674D"/>
    <w:rsid w:val="009967CA"/>
    <w:rsid w:val="009969A8"/>
    <w:rsid w:val="00996BF6"/>
    <w:rsid w:val="009975CC"/>
    <w:rsid w:val="0099774D"/>
    <w:rsid w:val="00997810"/>
    <w:rsid w:val="0099782B"/>
    <w:rsid w:val="0099796B"/>
    <w:rsid w:val="009A0202"/>
    <w:rsid w:val="009A0798"/>
    <w:rsid w:val="009A0DD0"/>
    <w:rsid w:val="009A0F3D"/>
    <w:rsid w:val="009A1192"/>
    <w:rsid w:val="009A1403"/>
    <w:rsid w:val="009A1763"/>
    <w:rsid w:val="009A1C46"/>
    <w:rsid w:val="009A1E08"/>
    <w:rsid w:val="009A204A"/>
    <w:rsid w:val="009A2305"/>
    <w:rsid w:val="009A23A6"/>
    <w:rsid w:val="009A23F3"/>
    <w:rsid w:val="009A2C99"/>
    <w:rsid w:val="009A2E76"/>
    <w:rsid w:val="009A2FDC"/>
    <w:rsid w:val="009A3B93"/>
    <w:rsid w:val="009A4053"/>
    <w:rsid w:val="009A4388"/>
    <w:rsid w:val="009A4458"/>
    <w:rsid w:val="009A46BA"/>
    <w:rsid w:val="009A4C1F"/>
    <w:rsid w:val="009A4E1E"/>
    <w:rsid w:val="009A5325"/>
    <w:rsid w:val="009A558F"/>
    <w:rsid w:val="009A59FF"/>
    <w:rsid w:val="009A5D76"/>
    <w:rsid w:val="009A6B97"/>
    <w:rsid w:val="009A6EE4"/>
    <w:rsid w:val="009A70EF"/>
    <w:rsid w:val="009A74BC"/>
    <w:rsid w:val="009A7D67"/>
    <w:rsid w:val="009B00E2"/>
    <w:rsid w:val="009B0533"/>
    <w:rsid w:val="009B0632"/>
    <w:rsid w:val="009B09C9"/>
    <w:rsid w:val="009B0B2B"/>
    <w:rsid w:val="009B0B5B"/>
    <w:rsid w:val="009B0F41"/>
    <w:rsid w:val="009B11B2"/>
    <w:rsid w:val="009B12D0"/>
    <w:rsid w:val="009B1E74"/>
    <w:rsid w:val="009B1F99"/>
    <w:rsid w:val="009B2040"/>
    <w:rsid w:val="009B21F4"/>
    <w:rsid w:val="009B2280"/>
    <w:rsid w:val="009B22A8"/>
    <w:rsid w:val="009B2797"/>
    <w:rsid w:val="009B29DA"/>
    <w:rsid w:val="009B30B5"/>
    <w:rsid w:val="009B322F"/>
    <w:rsid w:val="009B36B3"/>
    <w:rsid w:val="009B37AC"/>
    <w:rsid w:val="009B3E70"/>
    <w:rsid w:val="009B429F"/>
    <w:rsid w:val="009B42DB"/>
    <w:rsid w:val="009B44CF"/>
    <w:rsid w:val="009B4A28"/>
    <w:rsid w:val="009B4BD3"/>
    <w:rsid w:val="009B4DB3"/>
    <w:rsid w:val="009B5211"/>
    <w:rsid w:val="009B5D32"/>
    <w:rsid w:val="009B603F"/>
    <w:rsid w:val="009B6100"/>
    <w:rsid w:val="009B661B"/>
    <w:rsid w:val="009B67D4"/>
    <w:rsid w:val="009B786E"/>
    <w:rsid w:val="009B7C7B"/>
    <w:rsid w:val="009B7EAF"/>
    <w:rsid w:val="009C021A"/>
    <w:rsid w:val="009C060D"/>
    <w:rsid w:val="009C085B"/>
    <w:rsid w:val="009C0AC3"/>
    <w:rsid w:val="009C0E7A"/>
    <w:rsid w:val="009C0F6F"/>
    <w:rsid w:val="009C1058"/>
    <w:rsid w:val="009C10E3"/>
    <w:rsid w:val="009C1A53"/>
    <w:rsid w:val="009C1F33"/>
    <w:rsid w:val="009C25A6"/>
    <w:rsid w:val="009C2743"/>
    <w:rsid w:val="009C28F5"/>
    <w:rsid w:val="009C2AC3"/>
    <w:rsid w:val="009C2CC2"/>
    <w:rsid w:val="009C2CE1"/>
    <w:rsid w:val="009C311B"/>
    <w:rsid w:val="009C3BF1"/>
    <w:rsid w:val="009C3C8C"/>
    <w:rsid w:val="009C3E81"/>
    <w:rsid w:val="009C3F13"/>
    <w:rsid w:val="009C43F6"/>
    <w:rsid w:val="009C4668"/>
    <w:rsid w:val="009C4C3B"/>
    <w:rsid w:val="009C58DE"/>
    <w:rsid w:val="009C59A0"/>
    <w:rsid w:val="009C5CC4"/>
    <w:rsid w:val="009C648E"/>
    <w:rsid w:val="009C6982"/>
    <w:rsid w:val="009C6F7B"/>
    <w:rsid w:val="009C6FBF"/>
    <w:rsid w:val="009C733D"/>
    <w:rsid w:val="009C739C"/>
    <w:rsid w:val="009C7774"/>
    <w:rsid w:val="009C7913"/>
    <w:rsid w:val="009C7A76"/>
    <w:rsid w:val="009C7ABA"/>
    <w:rsid w:val="009C7BBB"/>
    <w:rsid w:val="009C7C30"/>
    <w:rsid w:val="009C7CF6"/>
    <w:rsid w:val="009C7D50"/>
    <w:rsid w:val="009C7ED5"/>
    <w:rsid w:val="009C7FCB"/>
    <w:rsid w:val="009D01DA"/>
    <w:rsid w:val="009D0234"/>
    <w:rsid w:val="009D08E8"/>
    <w:rsid w:val="009D0980"/>
    <w:rsid w:val="009D0D26"/>
    <w:rsid w:val="009D0E59"/>
    <w:rsid w:val="009D103E"/>
    <w:rsid w:val="009D1146"/>
    <w:rsid w:val="009D15A5"/>
    <w:rsid w:val="009D1CAB"/>
    <w:rsid w:val="009D1D3B"/>
    <w:rsid w:val="009D1DCE"/>
    <w:rsid w:val="009D1DF7"/>
    <w:rsid w:val="009D21B6"/>
    <w:rsid w:val="009D236A"/>
    <w:rsid w:val="009D2691"/>
    <w:rsid w:val="009D29FD"/>
    <w:rsid w:val="009D3E40"/>
    <w:rsid w:val="009D4017"/>
    <w:rsid w:val="009D4056"/>
    <w:rsid w:val="009D4111"/>
    <w:rsid w:val="009D455F"/>
    <w:rsid w:val="009D469A"/>
    <w:rsid w:val="009D472F"/>
    <w:rsid w:val="009D4974"/>
    <w:rsid w:val="009D4985"/>
    <w:rsid w:val="009D4991"/>
    <w:rsid w:val="009D4A96"/>
    <w:rsid w:val="009D5323"/>
    <w:rsid w:val="009D54AE"/>
    <w:rsid w:val="009D566D"/>
    <w:rsid w:val="009D5E96"/>
    <w:rsid w:val="009D610A"/>
    <w:rsid w:val="009D641C"/>
    <w:rsid w:val="009D6890"/>
    <w:rsid w:val="009D690A"/>
    <w:rsid w:val="009D6C5D"/>
    <w:rsid w:val="009D6F6C"/>
    <w:rsid w:val="009D7421"/>
    <w:rsid w:val="009D77FC"/>
    <w:rsid w:val="009D78F6"/>
    <w:rsid w:val="009D7BA3"/>
    <w:rsid w:val="009D7D69"/>
    <w:rsid w:val="009E033F"/>
    <w:rsid w:val="009E03F4"/>
    <w:rsid w:val="009E0473"/>
    <w:rsid w:val="009E05D9"/>
    <w:rsid w:val="009E0A54"/>
    <w:rsid w:val="009E0DF8"/>
    <w:rsid w:val="009E0EEE"/>
    <w:rsid w:val="009E13FA"/>
    <w:rsid w:val="009E1A8E"/>
    <w:rsid w:val="009E1DAE"/>
    <w:rsid w:val="009E2835"/>
    <w:rsid w:val="009E287D"/>
    <w:rsid w:val="009E2D52"/>
    <w:rsid w:val="009E2F3A"/>
    <w:rsid w:val="009E362E"/>
    <w:rsid w:val="009E37EC"/>
    <w:rsid w:val="009E3C5A"/>
    <w:rsid w:val="009E3D34"/>
    <w:rsid w:val="009E5191"/>
    <w:rsid w:val="009E52B4"/>
    <w:rsid w:val="009E5953"/>
    <w:rsid w:val="009E5A39"/>
    <w:rsid w:val="009E5B1C"/>
    <w:rsid w:val="009E61C1"/>
    <w:rsid w:val="009E6324"/>
    <w:rsid w:val="009E648E"/>
    <w:rsid w:val="009E6715"/>
    <w:rsid w:val="009E67F7"/>
    <w:rsid w:val="009E6AE0"/>
    <w:rsid w:val="009E6B34"/>
    <w:rsid w:val="009E6C2F"/>
    <w:rsid w:val="009E6D7F"/>
    <w:rsid w:val="009E7629"/>
    <w:rsid w:val="009E76EB"/>
    <w:rsid w:val="009E77EF"/>
    <w:rsid w:val="009E7933"/>
    <w:rsid w:val="009E7BD4"/>
    <w:rsid w:val="009F055E"/>
    <w:rsid w:val="009F0840"/>
    <w:rsid w:val="009F0905"/>
    <w:rsid w:val="009F0B16"/>
    <w:rsid w:val="009F0BCA"/>
    <w:rsid w:val="009F0E45"/>
    <w:rsid w:val="009F19CB"/>
    <w:rsid w:val="009F1C6E"/>
    <w:rsid w:val="009F20AA"/>
    <w:rsid w:val="009F2529"/>
    <w:rsid w:val="009F25AC"/>
    <w:rsid w:val="009F2995"/>
    <w:rsid w:val="009F2B7C"/>
    <w:rsid w:val="009F2B95"/>
    <w:rsid w:val="009F2EB6"/>
    <w:rsid w:val="009F3845"/>
    <w:rsid w:val="009F3F5F"/>
    <w:rsid w:val="009F414C"/>
    <w:rsid w:val="009F45CD"/>
    <w:rsid w:val="009F4A0F"/>
    <w:rsid w:val="009F4A8B"/>
    <w:rsid w:val="009F4B6C"/>
    <w:rsid w:val="009F4BC8"/>
    <w:rsid w:val="009F5042"/>
    <w:rsid w:val="009F50C4"/>
    <w:rsid w:val="009F514B"/>
    <w:rsid w:val="009F519F"/>
    <w:rsid w:val="009F51D6"/>
    <w:rsid w:val="009F5306"/>
    <w:rsid w:val="009F53D8"/>
    <w:rsid w:val="009F59D8"/>
    <w:rsid w:val="009F5B9A"/>
    <w:rsid w:val="009F637D"/>
    <w:rsid w:val="009F656C"/>
    <w:rsid w:val="009F65B2"/>
    <w:rsid w:val="009F6998"/>
    <w:rsid w:val="009F6D40"/>
    <w:rsid w:val="009F6DF5"/>
    <w:rsid w:val="009F6E2D"/>
    <w:rsid w:val="009F74A9"/>
    <w:rsid w:val="009F784C"/>
    <w:rsid w:val="009F7926"/>
    <w:rsid w:val="00A00554"/>
    <w:rsid w:val="00A00696"/>
    <w:rsid w:val="00A00B7B"/>
    <w:rsid w:val="00A00CE2"/>
    <w:rsid w:val="00A00E3D"/>
    <w:rsid w:val="00A01006"/>
    <w:rsid w:val="00A01212"/>
    <w:rsid w:val="00A01A5B"/>
    <w:rsid w:val="00A01D00"/>
    <w:rsid w:val="00A026EB"/>
    <w:rsid w:val="00A02849"/>
    <w:rsid w:val="00A02915"/>
    <w:rsid w:val="00A0366E"/>
    <w:rsid w:val="00A036D6"/>
    <w:rsid w:val="00A04017"/>
    <w:rsid w:val="00A04936"/>
    <w:rsid w:val="00A04C05"/>
    <w:rsid w:val="00A05048"/>
    <w:rsid w:val="00A0547B"/>
    <w:rsid w:val="00A058A8"/>
    <w:rsid w:val="00A05A6A"/>
    <w:rsid w:val="00A05B00"/>
    <w:rsid w:val="00A05C1F"/>
    <w:rsid w:val="00A05C90"/>
    <w:rsid w:val="00A0650F"/>
    <w:rsid w:val="00A06635"/>
    <w:rsid w:val="00A06708"/>
    <w:rsid w:val="00A0673E"/>
    <w:rsid w:val="00A068F6"/>
    <w:rsid w:val="00A075C8"/>
    <w:rsid w:val="00A075EB"/>
    <w:rsid w:val="00A10771"/>
    <w:rsid w:val="00A108E9"/>
    <w:rsid w:val="00A1090B"/>
    <w:rsid w:val="00A112EE"/>
    <w:rsid w:val="00A11882"/>
    <w:rsid w:val="00A11A13"/>
    <w:rsid w:val="00A11AB1"/>
    <w:rsid w:val="00A11D42"/>
    <w:rsid w:val="00A122EB"/>
    <w:rsid w:val="00A123AF"/>
    <w:rsid w:val="00A123DE"/>
    <w:rsid w:val="00A1242A"/>
    <w:rsid w:val="00A12445"/>
    <w:rsid w:val="00A1280E"/>
    <w:rsid w:val="00A1296D"/>
    <w:rsid w:val="00A129F9"/>
    <w:rsid w:val="00A12C78"/>
    <w:rsid w:val="00A12E79"/>
    <w:rsid w:val="00A1301C"/>
    <w:rsid w:val="00A13261"/>
    <w:rsid w:val="00A13774"/>
    <w:rsid w:val="00A137AB"/>
    <w:rsid w:val="00A13874"/>
    <w:rsid w:val="00A13910"/>
    <w:rsid w:val="00A139C4"/>
    <w:rsid w:val="00A1469F"/>
    <w:rsid w:val="00A14999"/>
    <w:rsid w:val="00A149CD"/>
    <w:rsid w:val="00A14D4C"/>
    <w:rsid w:val="00A14D56"/>
    <w:rsid w:val="00A15F75"/>
    <w:rsid w:val="00A16075"/>
    <w:rsid w:val="00A16093"/>
    <w:rsid w:val="00A16421"/>
    <w:rsid w:val="00A16706"/>
    <w:rsid w:val="00A170FE"/>
    <w:rsid w:val="00A1750A"/>
    <w:rsid w:val="00A1794E"/>
    <w:rsid w:val="00A17D6F"/>
    <w:rsid w:val="00A17E38"/>
    <w:rsid w:val="00A2013C"/>
    <w:rsid w:val="00A205F7"/>
    <w:rsid w:val="00A20C4C"/>
    <w:rsid w:val="00A21126"/>
    <w:rsid w:val="00A214CC"/>
    <w:rsid w:val="00A21EE5"/>
    <w:rsid w:val="00A2209E"/>
    <w:rsid w:val="00A220ED"/>
    <w:rsid w:val="00A22CFC"/>
    <w:rsid w:val="00A23674"/>
    <w:rsid w:val="00A239E5"/>
    <w:rsid w:val="00A23C38"/>
    <w:rsid w:val="00A23E24"/>
    <w:rsid w:val="00A23E68"/>
    <w:rsid w:val="00A24217"/>
    <w:rsid w:val="00A2435B"/>
    <w:rsid w:val="00A24A4B"/>
    <w:rsid w:val="00A24F1B"/>
    <w:rsid w:val="00A251A0"/>
    <w:rsid w:val="00A253AB"/>
    <w:rsid w:val="00A254BC"/>
    <w:rsid w:val="00A2562C"/>
    <w:rsid w:val="00A25758"/>
    <w:rsid w:val="00A258CD"/>
    <w:rsid w:val="00A25A7D"/>
    <w:rsid w:val="00A25A98"/>
    <w:rsid w:val="00A25B36"/>
    <w:rsid w:val="00A25C4B"/>
    <w:rsid w:val="00A25D65"/>
    <w:rsid w:val="00A25EB3"/>
    <w:rsid w:val="00A25F3D"/>
    <w:rsid w:val="00A25F50"/>
    <w:rsid w:val="00A26535"/>
    <w:rsid w:val="00A26641"/>
    <w:rsid w:val="00A26B92"/>
    <w:rsid w:val="00A26C4C"/>
    <w:rsid w:val="00A26EC2"/>
    <w:rsid w:val="00A270C4"/>
    <w:rsid w:val="00A273EE"/>
    <w:rsid w:val="00A27408"/>
    <w:rsid w:val="00A27687"/>
    <w:rsid w:val="00A278AF"/>
    <w:rsid w:val="00A27F58"/>
    <w:rsid w:val="00A3022A"/>
    <w:rsid w:val="00A30B08"/>
    <w:rsid w:val="00A31DEE"/>
    <w:rsid w:val="00A32129"/>
    <w:rsid w:val="00A322EC"/>
    <w:rsid w:val="00A33247"/>
    <w:rsid w:val="00A334B9"/>
    <w:rsid w:val="00A3373C"/>
    <w:rsid w:val="00A3379E"/>
    <w:rsid w:val="00A33900"/>
    <w:rsid w:val="00A33AE4"/>
    <w:rsid w:val="00A3415D"/>
    <w:rsid w:val="00A341A5"/>
    <w:rsid w:val="00A347B4"/>
    <w:rsid w:val="00A349ED"/>
    <w:rsid w:val="00A36128"/>
    <w:rsid w:val="00A36B25"/>
    <w:rsid w:val="00A36C74"/>
    <w:rsid w:val="00A3754D"/>
    <w:rsid w:val="00A37C58"/>
    <w:rsid w:val="00A4098A"/>
    <w:rsid w:val="00A40AA4"/>
    <w:rsid w:val="00A40BC4"/>
    <w:rsid w:val="00A40F82"/>
    <w:rsid w:val="00A4123D"/>
    <w:rsid w:val="00A414FC"/>
    <w:rsid w:val="00A41502"/>
    <w:rsid w:val="00A418DD"/>
    <w:rsid w:val="00A418E6"/>
    <w:rsid w:val="00A419CA"/>
    <w:rsid w:val="00A42235"/>
    <w:rsid w:val="00A42467"/>
    <w:rsid w:val="00A42478"/>
    <w:rsid w:val="00A4389D"/>
    <w:rsid w:val="00A43A19"/>
    <w:rsid w:val="00A4452C"/>
    <w:rsid w:val="00A44B27"/>
    <w:rsid w:val="00A44C5E"/>
    <w:rsid w:val="00A4511E"/>
    <w:rsid w:val="00A4536D"/>
    <w:rsid w:val="00A45771"/>
    <w:rsid w:val="00A45918"/>
    <w:rsid w:val="00A45ACF"/>
    <w:rsid w:val="00A46450"/>
    <w:rsid w:val="00A46825"/>
    <w:rsid w:val="00A46DB2"/>
    <w:rsid w:val="00A46E0B"/>
    <w:rsid w:val="00A47256"/>
    <w:rsid w:val="00A47948"/>
    <w:rsid w:val="00A479E6"/>
    <w:rsid w:val="00A47D39"/>
    <w:rsid w:val="00A47DDE"/>
    <w:rsid w:val="00A508E0"/>
    <w:rsid w:val="00A50D78"/>
    <w:rsid w:val="00A50E04"/>
    <w:rsid w:val="00A5138C"/>
    <w:rsid w:val="00A514AD"/>
    <w:rsid w:val="00A52110"/>
    <w:rsid w:val="00A52180"/>
    <w:rsid w:val="00A52187"/>
    <w:rsid w:val="00A5247D"/>
    <w:rsid w:val="00A527CD"/>
    <w:rsid w:val="00A52B25"/>
    <w:rsid w:val="00A52BCF"/>
    <w:rsid w:val="00A52C0A"/>
    <w:rsid w:val="00A52CE3"/>
    <w:rsid w:val="00A52CEE"/>
    <w:rsid w:val="00A536A6"/>
    <w:rsid w:val="00A53D4A"/>
    <w:rsid w:val="00A53DD5"/>
    <w:rsid w:val="00A542E2"/>
    <w:rsid w:val="00A54C10"/>
    <w:rsid w:val="00A54CBA"/>
    <w:rsid w:val="00A54CFF"/>
    <w:rsid w:val="00A556F4"/>
    <w:rsid w:val="00A55ADC"/>
    <w:rsid w:val="00A56097"/>
    <w:rsid w:val="00A561DE"/>
    <w:rsid w:val="00A5677C"/>
    <w:rsid w:val="00A5678D"/>
    <w:rsid w:val="00A56BCD"/>
    <w:rsid w:val="00A5739F"/>
    <w:rsid w:val="00A57C71"/>
    <w:rsid w:val="00A57F53"/>
    <w:rsid w:val="00A60532"/>
    <w:rsid w:val="00A607E1"/>
    <w:rsid w:val="00A60C83"/>
    <w:rsid w:val="00A614F9"/>
    <w:rsid w:val="00A61654"/>
    <w:rsid w:val="00A61995"/>
    <w:rsid w:val="00A61CB4"/>
    <w:rsid w:val="00A61F1B"/>
    <w:rsid w:val="00A62217"/>
    <w:rsid w:val="00A62229"/>
    <w:rsid w:val="00A622F6"/>
    <w:rsid w:val="00A62377"/>
    <w:rsid w:val="00A62484"/>
    <w:rsid w:val="00A62765"/>
    <w:rsid w:val="00A634D0"/>
    <w:rsid w:val="00A63881"/>
    <w:rsid w:val="00A63E36"/>
    <w:rsid w:val="00A64A09"/>
    <w:rsid w:val="00A64F4F"/>
    <w:rsid w:val="00A65491"/>
    <w:rsid w:val="00A6555B"/>
    <w:rsid w:val="00A65840"/>
    <w:rsid w:val="00A65BF0"/>
    <w:rsid w:val="00A65D25"/>
    <w:rsid w:val="00A65E10"/>
    <w:rsid w:val="00A6641D"/>
    <w:rsid w:val="00A66C39"/>
    <w:rsid w:val="00A66DA0"/>
    <w:rsid w:val="00A67077"/>
    <w:rsid w:val="00A67081"/>
    <w:rsid w:val="00A6712E"/>
    <w:rsid w:val="00A671C0"/>
    <w:rsid w:val="00A672E1"/>
    <w:rsid w:val="00A67465"/>
    <w:rsid w:val="00A67610"/>
    <w:rsid w:val="00A67659"/>
    <w:rsid w:val="00A67C0E"/>
    <w:rsid w:val="00A67E00"/>
    <w:rsid w:val="00A70452"/>
    <w:rsid w:val="00A706CD"/>
    <w:rsid w:val="00A70A0B"/>
    <w:rsid w:val="00A70DF7"/>
    <w:rsid w:val="00A7125C"/>
    <w:rsid w:val="00A713B7"/>
    <w:rsid w:val="00A71464"/>
    <w:rsid w:val="00A717DD"/>
    <w:rsid w:val="00A718DA"/>
    <w:rsid w:val="00A71CB1"/>
    <w:rsid w:val="00A71E12"/>
    <w:rsid w:val="00A72264"/>
    <w:rsid w:val="00A72571"/>
    <w:rsid w:val="00A726FA"/>
    <w:rsid w:val="00A72C0F"/>
    <w:rsid w:val="00A73176"/>
    <w:rsid w:val="00A7321E"/>
    <w:rsid w:val="00A732C5"/>
    <w:rsid w:val="00A733FB"/>
    <w:rsid w:val="00A73C0C"/>
    <w:rsid w:val="00A74308"/>
    <w:rsid w:val="00A74488"/>
    <w:rsid w:val="00A7450B"/>
    <w:rsid w:val="00A748B2"/>
    <w:rsid w:val="00A74A14"/>
    <w:rsid w:val="00A74F71"/>
    <w:rsid w:val="00A75074"/>
    <w:rsid w:val="00A75B5D"/>
    <w:rsid w:val="00A75E1C"/>
    <w:rsid w:val="00A75ED2"/>
    <w:rsid w:val="00A763A4"/>
    <w:rsid w:val="00A7645B"/>
    <w:rsid w:val="00A76A34"/>
    <w:rsid w:val="00A76C82"/>
    <w:rsid w:val="00A76E5F"/>
    <w:rsid w:val="00A76F15"/>
    <w:rsid w:val="00A770B2"/>
    <w:rsid w:val="00A77AD0"/>
    <w:rsid w:val="00A77B14"/>
    <w:rsid w:val="00A77FF6"/>
    <w:rsid w:val="00A80264"/>
    <w:rsid w:val="00A806BD"/>
    <w:rsid w:val="00A80ABA"/>
    <w:rsid w:val="00A80FCF"/>
    <w:rsid w:val="00A81F01"/>
    <w:rsid w:val="00A8222B"/>
    <w:rsid w:val="00A823B2"/>
    <w:rsid w:val="00A8246A"/>
    <w:rsid w:val="00A8262A"/>
    <w:rsid w:val="00A82EF5"/>
    <w:rsid w:val="00A8305B"/>
    <w:rsid w:val="00A83205"/>
    <w:rsid w:val="00A83980"/>
    <w:rsid w:val="00A845AF"/>
    <w:rsid w:val="00A84976"/>
    <w:rsid w:val="00A84978"/>
    <w:rsid w:val="00A84A56"/>
    <w:rsid w:val="00A84AA5"/>
    <w:rsid w:val="00A84ACB"/>
    <w:rsid w:val="00A8503B"/>
    <w:rsid w:val="00A852C1"/>
    <w:rsid w:val="00A8534A"/>
    <w:rsid w:val="00A854FD"/>
    <w:rsid w:val="00A85554"/>
    <w:rsid w:val="00A8594A"/>
    <w:rsid w:val="00A859CD"/>
    <w:rsid w:val="00A85BD0"/>
    <w:rsid w:val="00A85C7F"/>
    <w:rsid w:val="00A8601E"/>
    <w:rsid w:val="00A86034"/>
    <w:rsid w:val="00A863B5"/>
    <w:rsid w:val="00A8645E"/>
    <w:rsid w:val="00A867D0"/>
    <w:rsid w:val="00A86C0D"/>
    <w:rsid w:val="00A86F26"/>
    <w:rsid w:val="00A8771E"/>
    <w:rsid w:val="00A87CF9"/>
    <w:rsid w:val="00A87F3D"/>
    <w:rsid w:val="00A901BD"/>
    <w:rsid w:val="00A903B6"/>
    <w:rsid w:val="00A90C2A"/>
    <w:rsid w:val="00A90E56"/>
    <w:rsid w:val="00A91069"/>
    <w:rsid w:val="00A91246"/>
    <w:rsid w:val="00A914A3"/>
    <w:rsid w:val="00A91CA2"/>
    <w:rsid w:val="00A91DD9"/>
    <w:rsid w:val="00A92049"/>
    <w:rsid w:val="00A926C8"/>
    <w:rsid w:val="00A92B3D"/>
    <w:rsid w:val="00A92B5C"/>
    <w:rsid w:val="00A931EB"/>
    <w:rsid w:val="00A93278"/>
    <w:rsid w:val="00A93279"/>
    <w:rsid w:val="00A932BE"/>
    <w:rsid w:val="00A932DE"/>
    <w:rsid w:val="00A934CE"/>
    <w:rsid w:val="00A94168"/>
    <w:rsid w:val="00A9420B"/>
    <w:rsid w:val="00A94289"/>
    <w:rsid w:val="00A946E5"/>
    <w:rsid w:val="00A948DB"/>
    <w:rsid w:val="00A94E53"/>
    <w:rsid w:val="00A94F33"/>
    <w:rsid w:val="00A95169"/>
    <w:rsid w:val="00A952FC"/>
    <w:rsid w:val="00A95491"/>
    <w:rsid w:val="00A95704"/>
    <w:rsid w:val="00A957FA"/>
    <w:rsid w:val="00A95AD8"/>
    <w:rsid w:val="00A96040"/>
    <w:rsid w:val="00A965D6"/>
    <w:rsid w:val="00A96634"/>
    <w:rsid w:val="00A97379"/>
    <w:rsid w:val="00A97411"/>
    <w:rsid w:val="00A97422"/>
    <w:rsid w:val="00A975D9"/>
    <w:rsid w:val="00A976A3"/>
    <w:rsid w:val="00A97715"/>
    <w:rsid w:val="00A977CD"/>
    <w:rsid w:val="00A97B3D"/>
    <w:rsid w:val="00AA0017"/>
    <w:rsid w:val="00AA00A6"/>
    <w:rsid w:val="00AA0342"/>
    <w:rsid w:val="00AA07FE"/>
    <w:rsid w:val="00AA0E12"/>
    <w:rsid w:val="00AA150A"/>
    <w:rsid w:val="00AA1572"/>
    <w:rsid w:val="00AA185B"/>
    <w:rsid w:val="00AA1874"/>
    <w:rsid w:val="00AA1C47"/>
    <w:rsid w:val="00AA1E3A"/>
    <w:rsid w:val="00AA209B"/>
    <w:rsid w:val="00AA247D"/>
    <w:rsid w:val="00AA28D5"/>
    <w:rsid w:val="00AA307B"/>
    <w:rsid w:val="00AA3512"/>
    <w:rsid w:val="00AA3AEA"/>
    <w:rsid w:val="00AA3D92"/>
    <w:rsid w:val="00AA3E68"/>
    <w:rsid w:val="00AA3EB8"/>
    <w:rsid w:val="00AA40D3"/>
    <w:rsid w:val="00AA455A"/>
    <w:rsid w:val="00AA47DF"/>
    <w:rsid w:val="00AA48A9"/>
    <w:rsid w:val="00AA4D0E"/>
    <w:rsid w:val="00AA4DCC"/>
    <w:rsid w:val="00AA4FA9"/>
    <w:rsid w:val="00AA578A"/>
    <w:rsid w:val="00AA5CC0"/>
    <w:rsid w:val="00AA5F49"/>
    <w:rsid w:val="00AA60E4"/>
    <w:rsid w:val="00AA690B"/>
    <w:rsid w:val="00AA7446"/>
    <w:rsid w:val="00AA7495"/>
    <w:rsid w:val="00AA75B8"/>
    <w:rsid w:val="00AA75F5"/>
    <w:rsid w:val="00AA7688"/>
    <w:rsid w:val="00AB00B4"/>
    <w:rsid w:val="00AB05A8"/>
    <w:rsid w:val="00AB0A14"/>
    <w:rsid w:val="00AB0A41"/>
    <w:rsid w:val="00AB11FE"/>
    <w:rsid w:val="00AB1F5E"/>
    <w:rsid w:val="00AB225E"/>
    <w:rsid w:val="00AB2339"/>
    <w:rsid w:val="00AB27AA"/>
    <w:rsid w:val="00AB2AD2"/>
    <w:rsid w:val="00AB2D10"/>
    <w:rsid w:val="00AB302A"/>
    <w:rsid w:val="00AB318D"/>
    <w:rsid w:val="00AB34C9"/>
    <w:rsid w:val="00AB3992"/>
    <w:rsid w:val="00AB3DBC"/>
    <w:rsid w:val="00AB3DD7"/>
    <w:rsid w:val="00AB4162"/>
    <w:rsid w:val="00AB43F7"/>
    <w:rsid w:val="00AB47F8"/>
    <w:rsid w:val="00AB4858"/>
    <w:rsid w:val="00AB4E37"/>
    <w:rsid w:val="00AB52F5"/>
    <w:rsid w:val="00AB530D"/>
    <w:rsid w:val="00AB576C"/>
    <w:rsid w:val="00AB599D"/>
    <w:rsid w:val="00AB59CA"/>
    <w:rsid w:val="00AB5CBC"/>
    <w:rsid w:val="00AB622D"/>
    <w:rsid w:val="00AB6D1F"/>
    <w:rsid w:val="00AB6DC5"/>
    <w:rsid w:val="00AB6DD6"/>
    <w:rsid w:val="00AB6F08"/>
    <w:rsid w:val="00AB7018"/>
    <w:rsid w:val="00AB771F"/>
    <w:rsid w:val="00AB7982"/>
    <w:rsid w:val="00AB7F2A"/>
    <w:rsid w:val="00AC0367"/>
    <w:rsid w:val="00AC05B8"/>
    <w:rsid w:val="00AC0960"/>
    <w:rsid w:val="00AC0E68"/>
    <w:rsid w:val="00AC123E"/>
    <w:rsid w:val="00AC1363"/>
    <w:rsid w:val="00AC1562"/>
    <w:rsid w:val="00AC16FE"/>
    <w:rsid w:val="00AC1E73"/>
    <w:rsid w:val="00AC1F7C"/>
    <w:rsid w:val="00AC1FC7"/>
    <w:rsid w:val="00AC2639"/>
    <w:rsid w:val="00AC2CB2"/>
    <w:rsid w:val="00AC2E24"/>
    <w:rsid w:val="00AC316B"/>
    <w:rsid w:val="00AC31C0"/>
    <w:rsid w:val="00AC32B7"/>
    <w:rsid w:val="00AC3391"/>
    <w:rsid w:val="00AC359C"/>
    <w:rsid w:val="00AC37AA"/>
    <w:rsid w:val="00AC39AE"/>
    <w:rsid w:val="00AC3E7A"/>
    <w:rsid w:val="00AC4076"/>
    <w:rsid w:val="00AC49AC"/>
    <w:rsid w:val="00AC4B89"/>
    <w:rsid w:val="00AC523F"/>
    <w:rsid w:val="00AC54B8"/>
    <w:rsid w:val="00AC556E"/>
    <w:rsid w:val="00AC58A7"/>
    <w:rsid w:val="00AC59CA"/>
    <w:rsid w:val="00AC5F7B"/>
    <w:rsid w:val="00AC5FEB"/>
    <w:rsid w:val="00AC601B"/>
    <w:rsid w:val="00AC6176"/>
    <w:rsid w:val="00AC63A5"/>
    <w:rsid w:val="00AC6AA7"/>
    <w:rsid w:val="00AC71DF"/>
    <w:rsid w:val="00AC726E"/>
    <w:rsid w:val="00AC72EC"/>
    <w:rsid w:val="00AC73EC"/>
    <w:rsid w:val="00AC7523"/>
    <w:rsid w:val="00AC76B2"/>
    <w:rsid w:val="00AC7B59"/>
    <w:rsid w:val="00AC7CC0"/>
    <w:rsid w:val="00AC7F92"/>
    <w:rsid w:val="00AD00FF"/>
    <w:rsid w:val="00AD0138"/>
    <w:rsid w:val="00AD0721"/>
    <w:rsid w:val="00AD0756"/>
    <w:rsid w:val="00AD0F82"/>
    <w:rsid w:val="00AD108A"/>
    <w:rsid w:val="00AD112B"/>
    <w:rsid w:val="00AD14C6"/>
    <w:rsid w:val="00AD1654"/>
    <w:rsid w:val="00AD1908"/>
    <w:rsid w:val="00AD19F2"/>
    <w:rsid w:val="00AD1FB0"/>
    <w:rsid w:val="00AD2348"/>
    <w:rsid w:val="00AD2E2D"/>
    <w:rsid w:val="00AD2FA8"/>
    <w:rsid w:val="00AD33B2"/>
    <w:rsid w:val="00AD342A"/>
    <w:rsid w:val="00AD3881"/>
    <w:rsid w:val="00AD42EB"/>
    <w:rsid w:val="00AD4387"/>
    <w:rsid w:val="00AD46BD"/>
    <w:rsid w:val="00AD4A83"/>
    <w:rsid w:val="00AD5130"/>
    <w:rsid w:val="00AD514A"/>
    <w:rsid w:val="00AD53C9"/>
    <w:rsid w:val="00AD5A0F"/>
    <w:rsid w:val="00AD5CAE"/>
    <w:rsid w:val="00AD5E4C"/>
    <w:rsid w:val="00AD6167"/>
    <w:rsid w:val="00AD63C9"/>
    <w:rsid w:val="00AD645D"/>
    <w:rsid w:val="00AD667E"/>
    <w:rsid w:val="00AD6A09"/>
    <w:rsid w:val="00AD6E3D"/>
    <w:rsid w:val="00AD728D"/>
    <w:rsid w:val="00AD75AD"/>
    <w:rsid w:val="00AE00E5"/>
    <w:rsid w:val="00AE05E7"/>
    <w:rsid w:val="00AE069F"/>
    <w:rsid w:val="00AE0848"/>
    <w:rsid w:val="00AE0879"/>
    <w:rsid w:val="00AE08AE"/>
    <w:rsid w:val="00AE08FC"/>
    <w:rsid w:val="00AE0B13"/>
    <w:rsid w:val="00AE0C54"/>
    <w:rsid w:val="00AE0C7B"/>
    <w:rsid w:val="00AE1607"/>
    <w:rsid w:val="00AE1666"/>
    <w:rsid w:val="00AE1962"/>
    <w:rsid w:val="00AE1C26"/>
    <w:rsid w:val="00AE1D8A"/>
    <w:rsid w:val="00AE2977"/>
    <w:rsid w:val="00AE29E1"/>
    <w:rsid w:val="00AE305A"/>
    <w:rsid w:val="00AE312B"/>
    <w:rsid w:val="00AE34E8"/>
    <w:rsid w:val="00AE3595"/>
    <w:rsid w:val="00AE3AFF"/>
    <w:rsid w:val="00AE3B7A"/>
    <w:rsid w:val="00AE41CA"/>
    <w:rsid w:val="00AE41E5"/>
    <w:rsid w:val="00AE4E37"/>
    <w:rsid w:val="00AE5316"/>
    <w:rsid w:val="00AE554A"/>
    <w:rsid w:val="00AE55F6"/>
    <w:rsid w:val="00AE5C50"/>
    <w:rsid w:val="00AE5E18"/>
    <w:rsid w:val="00AE6234"/>
    <w:rsid w:val="00AE6B39"/>
    <w:rsid w:val="00AE6FCA"/>
    <w:rsid w:val="00AE7108"/>
    <w:rsid w:val="00AE728C"/>
    <w:rsid w:val="00AE7B3D"/>
    <w:rsid w:val="00AE7D65"/>
    <w:rsid w:val="00AE7ED3"/>
    <w:rsid w:val="00AE7EDF"/>
    <w:rsid w:val="00AF01FD"/>
    <w:rsid w:val="00AF03E2"/>
    <w:rsid w:val="00AF043A"/>
    <w:rsid w:val="00AF04A2"/>
    <w:rsid w:val="00AF07D9"/>
    <w:rsid w:val="00AF08F8"/>
    <w:rsid w:val="00AF09F5"/>
    <w:rsid w:val="00AF0FE6"/>
    <w:rsid w:val="00AF184E"/>
    <w:rsid w:val="00AF196F"/>
    <w:rsid w:val="00AF1E12"/>
    <w:rsid w:val="00AF1E94"/>
    <w:rsid w:val="00AF1EC0"/>
    <w:rsid w:val="00AF22A7"/>
    <w:rsid w:val="00AF23A7"/>
    <w:rsid w:val="00AF2AF1"/>
    <w:rsid w:val="00AF2B04"/>
    <w:rsid w:val="00AF323A"/>
    <w:rsid w:val="00AF37AF"/>
    <w:rsid w:val="00AF3C26"/>
    <w:rsid w:val="00AF3C2E"/>
    <w:rsid w:val="00AF3D78"/>
    <w:rsid w:val="00AF3E3F"/>
    <w:rsid w:val="00AF46A3"/>
    <w:rsid w:val="00AF471D"/>
    <w:rsid w:val="00AF48FE"/>
    <w:rsid w:val="00AF499B"/>
    <w:rsid w:val="00AF4A64"/>
    <w:rsid w:val="00AF4B7C"/>
    <w:rsid w:val="00AF4FD9"/>
    <w:rsid w:val="00AF5228"/>
    <w:rsid w:val="00AF537A"/>
    <w:rsid w:val="00AF6178"/>
    <w:rsid w:val="00AF61E2"/>
    <w:rsid w:val="00AF61F1"/>
    <w:rsid w:val="00AF6993"/>
    <w:rsid w:val="00AF6ADA"/>
    <w:rsid w:val="00AF6EFC"/>
    <w:rsid w:val="00AF70D7"/>
    <w:rsid w:val="00AF70DC"/>
    <w:rsid w:val="00AF7178"/>
    <w:rsid w:val="00AF74B7"/>
    <w:rsid w:val="00AF7590"/>
    <w:rsid w:val="00AF75B8"/>
    <w:rsid w:val="00B00139"/>
    <w:rsid w:val="00B003AC"/>
    <w:rsid w:val="00B00400"/>
    <w:rsid w:val="00B00501"/>
    <w:rsid w:val="00B009CF"/>
    <w:rsid w:val="00B00A5E"/>
    <w:rsid w:val="00B00B1D"/>
    <w:rsid w:val="00B00B3B"/>
    <w:rsid w:val="00B00C84"/>
    <w:rsid w:val="00B00D5C"/>
    <w:rsid w:val="00B00E09"/>
    <w:rsid w:val="00B0125A"/>
    <w:rsid w:val="00B012E2"/>
    <w:rsid w:val="00B0142F"/>
    <w:rsid w:val="00B014DB"/>
    <w:rsid w:val="00B01BFD"/>
    <w:rsid w:val="00B01DFC"/>
    <w:rsid w:val="00B025C0"/>
    <w:rsid w:val="00B02612"/>
    <w:rsid w:val="00B02EC5"/>
    <w:rsid w:val="00B02F6D"/>
    <w:rsid w:val="00B03639"/>
    <w:rsid w:val="00B039DE"/>
    <w:rsid w:val="00B03B00"/>
    <w:rsid w:val="00B03EC5"/>
    <w:rsid w:val="00B045B7"/>
    <w:rsid w:val="00B04D17"/>
    <w:rsid w:val="00B04E65"/>
    <w:rsid w:val="00B052E5"/>
    <w:rsid w:val="00B055FE"/>
    <w:rsid w:val="00B05C01"/>
    <w:rsid w:val="00B05D93"/>
    <w:rsid w:val="00B05E98"/>
    <w:rsid w:val="00B0614B"/>
    <w:rsid w:val="00B061C6"/>
    <w:rsid w:val="00B0652E"/>
    <w:rsid w:val="00B06535"/>
    <w:rsid w:val="00B06CAB"/>
    <w:rsid w:val="00B06E6B"/>
    <w:rsid w:val="00B0748E"/>
    <w:rsid w:val="00B07840"/>
    <w:rsid w:val="00B07DFF"/>
    <w:rsid w:val="00B10764"/>
    <w:rsid w:val="00B10879"/>
    <w:rsid w:val="00B10C22"/>
    <w:rsid w:val="00B10DB3"/>
    <w:rsid w:val="00B111D3"/>
    <w:rsid w:val="00B11E7B"/>
    <w:rsid w:val="00B121F1"/>
    <w:rsid w:val="00B12277"/>
    <w:rsid w:val="00B123A4"/>
    <w:rsid w:val="00B1294C"/>
    <w:rsid w:val="00B129DB"/>
    <w:rsid w:val="00B12A3D"/>
    <w:rsid w:val="00B12B5D"/>
    <w:rsid w:val="00B12C96"/>
    <w:rsid w:val="00B13375"/>
    <w:rsid w:val="00B133CD"/>
    <w:rsid w:val="00B133E0"/>
    <w:rsid w:val="00B13772"/>
    <w:rsid w:val="00B13988"/>
    <w:rsid w:val="00B13A61"/>
    <w:rsid w:val="00B14366"/>
    <w:rsid w:val="00B1447C"/>
    <w:rsid w:val="00B144F6"/>
    <w:rsid w:val="00B147E9"/>
    <w:rsid w:val="00B14B5F"/>
    <w:rsid w:val="00B14C28"/>
    <w:rsid w:val="00B15294"/>
    <w:rsid w:val="00B152EE"/>
    <w:rsid w:val="00B1567E"/>
    <w:rsid w:val="00B15AF1"/>
    <w:rsid w:val="00B15D1F"/>
    <w:rsid w:val="00B15ECA"/>
    <w:rsid w:val="00B15FB8"/>
    <w:rsid w:val="00B1607D"/>
    <w:rsid w:val="00B16749"/>
    <w:rsid w:val="00B167B8"/>
    <w:rsid w:val="00B16CDE"/>
    <w:rsid w:val="00B17067"/>
    <w:rsid w:val="00B174AE"/>
    <w:rsid w:val="00B17972"/>
    <w:rsid w:val="00B17A53"/>
    <w:rsid w:val="00B17EEB"/>
    <w:rsid w:val="00B17F7A"/>
    <w:rsid w:val="00B2033A"/>
    <w:rsid w:val="00B203F8"/>
    <w:rsid w:val="00B20581"/>
    <w:rsid w:val="00B20E49"/>
    <w:rsid w:val="00B214F4"/>
    <w:rsid w:val="00B21B32"/>
    <w:rsid w:val="00B21BF0"/>
    <w:rsid w:val="00B21F92"/>
    <w:rsid w:val="00B22810"/>
    <w:rsid w:val="00B228C3"/>
    <w:rsid w:val="00B228CE"/>
    <w:rsid w:val="00B228F4"/>
    <w:rsid w:val="00B22A83"/>
    <w:rsid w:val="00B22F4C"/>
    <w:rsid w:val="00B230DE"/>
    <w:rsid w:val="00B23883"/>
    <w:rsid w:val="00B23940"/>
    <w:rsid w:val="00B23AB9"/>
    <w:rsid w:val="00B2495A"/>
    <w:rsid w:val="00B24CBC"/>
    <w:rsid w:val="00B25480"/>
    <w:rsid w:val="00B25544"/>
    <w:rsid w:val="00B25B6F"/>
    <w:rsid w:val="00B25DAD"/>
    <w:rsid w:val="00B25DBF"/>
    <w:rsid w:val="00B26086"/>
    <w:rsid w:val="00B26551"/>
    <w:rsid w:val="00B2668D"/>
    <w:rsid w:val="00B268C4"/>
    <w:rsid w:val="00B26D0A"/>
    <w:rsid w:val="00B2712C"/>
    <w:rsid w:val="00B275EA"/>
    <w:rsid w:val="00B27D3A"/>
    <w:rsid w:val="00B3050B"/>
    <w:rsid w:val="00B30B58"/>
    <w:rsid w:val="00B30BB6"/>
    <w:rsid w:val="00B30BE7"/>
    <w:rsid w:val="00B30CB6"/>
    <w:rsid w:val="00B30F02"/>
    <w:rsid w:val="00B31056"/>
    <w:rsid w:val="00B312A8"/>
    <w:rsid w:val="00B312E7"/>
    <w:rsid w:val="00B320E5"/>
    <w:rsid w:val="00B32219"/>
    <w:rsid w:val="00B32A21"/>
    <w:rsid w:val="00B32B2E"/>
    <w:rsid w:val="00B32CA2"/>
    <w:rsid w:val="00B3323C"/>
    <w:rsid w:val="00B33569"/>
    <w:rsid w:val="00B33743"/>
    <w:rsid w:val="00B33DAA"/>
    <w:rsid w:val="00B34466"/>
    <w:rsid w:val="00B347A4"/>
    <w:rsid w:val="00B35155"/>
    <w:rsid w:val="00B354DC"/>
    <w:rsid w:val="00B354F3"/>
    <w:rsid w:val="00B3597F"/>
    <w:rsid w:val="00B35CFF"/>
    <w:rsid w:val="00B363AB"/>
    <w:rsid w:val="00B3672F"/>
    <w:rsid w:val="00B3675A"/>
    <w:rsid w:val="00B36BA6"/>
    <w:rsid w:val="00B37511"/>
    <w:rsid w:val="00B375CA"/>
    <w:rsid w:val="00B37F24"/>
    <w:rsid w:val="00B406B7"/>
    <w:rsid w:val="00B40772"/>
    <w:rsid w:val="00B40941"/>
    <w:rsid w:val="00B40DDC"/>
    <w:rsid w:val="00B41CE8"/>
    <w:rsid w:val="00B426BB"/>
    <w:rsid w:val="00B428D3"/>
    <w:rsid w:val="00B4384A"/>
    <w:rsid w:val="00B43A6B"/>
    <w:rsid w:val="00B43B32"/>
    <w:rsid w:val="00B43FD8"/>
    <w:rsid w:val="00B445B8"/>
    <w:rsid w:val="00B44ED1"/>
    <w:rsid w:val="00B4512C"/>
    <w:rsid w:val="00B4567F"/>
    <w:rsid w:val="00B4588D"/>
    <w:rsid w:val="00B45AA1"/>
    <w:rsid w:val="00B463CC"/>
    <w:rsid w:val="00B46672"/>
    <w:rsid w:val="00B46704"/>
    <w:rsid w:val="00B46AB4"/>
    <w:rsid w:val="00B46D67"/>
    <w:rsid w:val="00B47185"/>
    <w:rsid w:val="00B471FC"/>
    <w:rsid w:val="00B4752C"/>
    <w:rsid w:val="00B47827"/>
    <w:rsid w:val="00B4787E"/>
    <w:rsid w:val="00B479C3"/>
    <w:rsid w:val="00B47AE5"/>
    <w:rsid w:val="00B47B96"/>
    <w:rsid w:val="00B51799"/>
    <w:rsid w:val="00B51BF1"/>
    <w:rsid w:val="00B5202A"/>
    <w:rsid w:val="00B52498"/>
    <w:rsid w:val="00B52666"/>
    <w:rsid w:val="00B52CF5"/>
    <w:rsid w:val="00B52F50"/>
    <w:rsid w:val="00B52F97"/>
    <w:rsid w:val="00B52FF1"/>
    <w:rsid w:val="00B53048"/>
    <w:rsid w:val="00B53261"/>
    <w:rsid w:val="00B536EE"/>
    <w:rsid w:val="00B53BE7"/>
    <w:rsid w:val="00B544AB"/>
    <w:rsid w:val="00B5464A"/>
    <w:rsid w:val="00B547AC"/>
    <w:rsid w:val="00B54BFF"/>
    <w:rsid w:val="00B55C3B"/>
    <w:rsid w:val="00B55F70"/>
    <w:rsid w:val="00B566CE"/>
    <w:rsid w:val="00B5670D"/>
    <w:rsid w:val="00B56935"/>
    <w:rsid w:val="00B56A66"/>
    <w:rsid w:val="00B56CFC"/>
    <w:rsid w:val="00B56D61"/>
    <w:rsid w:val="00B57805"/>
    <w:rsid w:val="00B5782A"/>
    <w:rsid w:val="00B57C2E"/>
    <w:rsid w:val="00B57CAD"/>
    <w:rsid w:val="00B57DB9"/>
    <w:rsid w:val="00B57EE1"/>
    <w:rsid w:val="00B6004D"/>
    <w:rsid w:val="00B60C49"/>
    <w:rsid w:val="00B6184F"/>
    <w:rsid w:val="00B61A0B"/>
    <w:rsid w:val="00B61C69"/>
    <w:rsid w:val="00B61CBD"/>
    <w:rsid w:val="00B61DD7"/>
    <w:rsid w:val="00B6246D"/>
    <w:rsid w:val="00B62AC8"/>
    <w:rsid w:val="00B62AFE"/>
    <w:rsid w:val="00B6324A"/>
    <w:rsid w:val="00B6340C"/>
    <w:rsid w:val="00B63919"/>
    <w:rsid w:val="00B63E57"/>
    <w:rsid w:val="00B6426F"/>
    <w:rsid w:val="00B64324"/>
    <w:rsid w:val="00B646E0"/>
    <w:rsid w:val="00B64AD5"/>
    <w:rsid w:val="00B656FD"/>
    <w:rsid w:val="00B65E5A"/>
    <w:rsid w:val="00B65EBD"/>
    <w:rsid w:val="00B65EC9"/>
    <w:rsid w:val="00B662DF"/>
    <w:rsid w:val="00B66643"/>
    <w:rsid w:val="00B6667B"/>
    <w:rsid w:val="00B66745"/>
    <w:rsid w:val="00B66CA0"/>
    <w:rsid w:val="00B66F4D"/>
    <w:rsid w:val="00B66F4F"/>
    <w:rsid w:val="00B673AE"/>
    <w:rsid w:val="00B678CE"/>
    <w:rsid w:val="00B67E7E"/>
    <w:rsid w:val="00B704F7"/>
    <w:rsid w:val="00B7063F"/>
    <w:rsid w:val="00B70C0E"/>
    <w:rsid w:val="00B70D78"/>
    <w:rsid w:val="00B71403"/>
    <w:rsid w:val="00B7146E"/>
    <w:rsid w:val="00B71B1A"/>
    <w:rsid w:val="00B71B1D"/>
    <w:rsid w:val="00B71B2A"/>
    <w:rsid w:val="00B71BC4"/>
    <w:rsid w:val="00B724FE"/>
    <w:rsid w:val="00B726B0"/>
    <w:rsid w:val="00B727EA"/>
    <w:rsid w:val="00B72A50"/>
    <w:rsid w:val="00B72DF2"/>
    <w:rsid w:val="00B73106"/>
    <w:rsid w:val="00B7310D"/>
    <w:rsid w:val="00B736DB"/>
    <w:rsid w:val="00B73897"/>
    <w:rsid w:val="00B73997"/>
    <w:rsid w:val="00B74061"/>
    <w:rsid w:val="00B740F5"/>
    <w:rsid w:val="00B7433E"/>
    <w:rsid w:val="00B74413"/>
    <w:rsid w:val="00B7465F"/>
    <w:rsid w:val="00B74F80"/>
    <w:rsid w:val="00B7577F"/>
    <w:rsid w:val="00B7589F"/>
    <w:rsid w:val="00B75DB2"/>
    <w:rsid w:val="00B7600D"/>
    <w:rsid w:val="00B761DA"/>
    <w:rsid w:val="00B763EA"/>
    <w:rsid w:val="00B765E4"/>
    <w:rsid w:val="00B768C0"/>
    <w:rsid w:val="00B76A0D"/>
    <w:rsid w:val="00B76CA3"/>
    <w:rsid w:val="00B76E40"/>
    <w:rsid w:val="00B76FB2"/>
    <w:rsid w:val="00B776B1"/>
    <w:rsid w:val="00B776E4"/>
    <w:rsid w:val="00B77B09"/>
    <w:rsid w:val="00B77D83"/>
    <w:rsid w:val="00B8065E"/>
    <w:rsid w:val="00B80F9D"/>
    <w:rsid w:val="00B81161"/>
    <w:rsid w:val="00B815CC"/>
    <w:rsid w:val="00B81A64"/>
    <w:rsid w:val="00B81C8D"/>
    <w:rsid w:val="00B81DC9"/>
    <w:rsid w:val="00B8204C"/>
    <w:rsid w:val="00B82076"/>
    <w:rsid w:val="00B82813"/>
    <w:rsid w:val="00B82866"/>
    <w:rsid w:val="00B829AE"/>
    <w:rsid w:val="00B83BDD"/>
    <w:rsid w:val="00B83DAD"/>
    <w:rsid w:val="00B83DB9"/>
    <w:rsid w:val="00B8411A"/>
    <w:rsid w:val="00B84792"/>
    <w:rsid w:val="00B84805"/>
    <w:rsid w:val="00B84839"/>
    <w:rsid w:val="00B848F6"/>
    <w:rsid w:val="00B84B41"/>
    <w:rsid w:val="00B84EFC"/>
    <w:rsid w:val="00B84F3A"/>
    <w:rsid w:val="00B8515A"/>
    <w:rsid w:val="00B852B8"/>
    <w:rsid w:val="00B85644"/>
    <w:rsid w:val="00B859F4"/>
    <w:rsid w:val="00B85D72"/>
    <w:rsid w:val="00B85DF0"/>
    <w:rsid w:val="00B861D8"/>
    <w:rsid w:val="00B865EB"/>
    <w:rsid w:val="00B86CB4"/>
    <w:rsid w:val="00B8783D"/>
    <w:rsid w:val="00B878B7"/>
    <w:rsid w:val="00B87B72"/>
    <w:rsid w:val="00B87CB7"/>
    <w:rsid w:val="00B902BA"/>
    <w:rsid w:val="00B903B8"/>
    <w:rsid w:val="00B90886"/>
    <w:rsid w:val="00B90F7B"/>
    <w:rsid w:val="00B916F3"/>
    <w:rsid w:val="00B91BF6"/>
    <w:rsid w:val="00B91E35"/>
    <w:rsid w:val="00B920AA"/>
    <w:rsid w:val="00B9249A"/>
    <w:rsid w:val="00B9251E"/>
    <w:rsid w:val="00B92795"/>
    <w:rsid w:val="00B92B0C"/>
    <w:rsid w:val="00B92C34"/>
    <w:rsid w:val="00B92EF9"/>
    <w:rsid w:val="00B93875"/>
    <w:rsid w:val="00B93FEA"/>
    <w:rsid w:val="00B94844"/>
    <w:rsid w:val="00B94D96"/>
    <w:rsid w:val="00B95405"/>
    <w:rsid w:val="00B95572"/>
    <w:rsid w:val="00B955DC"/>
    <w:rsid w:val="00B95728"/>
    <w:rsid w:val="00B95D77"/>
    <w:rsid w:val="00B96073"/>
    <w:rsid w:val="00B965F4"/>
    <w:rsid w:val="00B96CCC"/>
    <w:rsid w:val="00B977DA"/>
    <w:rsid w:val="00B978B1"/>
    <w:rsid w:val="00B97BE6"/>
    <w:rsid w:val="00B97CE5"/>
    <w:rsid w:val="00B97F13"/>
    <w:rsid w:val="00BA0AE8"/>
    <w:rsid w:val="00BA1390"/>
    <w:rsid w:val="00BA1938"/>
    <w:rsid w:val="00BA1CFD"/>
    <w:rsid w:val="00BA230F"/>
    <w:rsid w:val="00BA2318"/>
    <w:rsid w:val="00BA2493"/>
    <w:rsid w:val="00BA313F"/>
    <w:rsid w:val="00BA31C0"/>
    <w:rsid w:val="00BA3980"/>
    <w:rsid w:val="00BA39CB"/>
    <w:rsid w:val="00BA3BDA"/>
    <w:rsid w:val="00BA3FDB"/>
    <w:rsid w:val="00BA4732"/>
    <w:rsid w:val="00BA4A08"/>
    <w:rsid w:val="00BA4C57"/>
    <w:rsid w:val="00BA4D2C"/>
    <w:rsid w:val="00BA4DA5"/>
    <w:rsid w:val="00BA52FB"/>
    <w:rsid w:val="00BA570B"/>
    <w:rsid w:val="00BA640A"/>
    <w:rsid w:val="00BA6529"/>
    <w:rsid w:val="00BA65E7"/>
    <w:rsid w:val="00BA6E76"/>
    <w:rsid w:val="00BA6EB4"/>
    <w:rsid w:val="00BA6FE7"/>
    <w:rsid w:val="00BA703F"/>
    <w:rsid w:val="00BA73AE"/>
    <w:rsid w:val="00BA76DF"/>
    <w:rsid w:val="00BA785C"/>
    <w:rsid w:val="00BB0051"/>
    <w:rsid w:val="00BB00C7"/>
    <w:rsid w:val="00BB018F"/>
    <w:rsid w:val="00BB0801"/>
    <w:rsid w:val="00BB1007"/>
    <w:rsid w:val="00BB1167"/>
    <w:rsid w:val="00BB172B"/>
    <w:rsid w:val="00BB195C"/>
    <w:rsid w:val="00BB1BFF"/>
    <w:rsid w:val="00BB1DC7"/>
    <w:rsid w:val="00BB22F8"/>
    <w:rsid w:val="00BB23C6"/>
    <w:rsid w:val="00BB245D"/>
    <w:rsid w:val="00BB25EE"/>
    <w:rsid w:val="00BB2686"/>
    <w:rsid w:val="00BB294E"/>
    <w:rsid w:val="00BB29BD"/>
    <w:rsid w:val="00BB2B99"/>
    <w:rsid w:val="00BB2DAF"/>
    <w:rsid w:val="00BB2F0D"/>
    <w:rsid w:val="00BB3000"/>
    <w:rsid w:val="00BB3282"/>
    <w:rsid w:val="00BB34E6"/>
    <w:rsid w:val="00BB3B32"/>
    <w:rsid w:val="00BB3C0D"/>
    <w:rsid w:val="00BB3C87"/>
    <w:rsid w:val="00BB3CF6"/>
    <w:rsid w:val="00BB472D"/>
    <w:rsid w:val="00BB4950"/>
    <w:rsid w:val="00BB4CF3"/>
    <w:rsid w:val="00BB574A"/>
    <w:rsid w:val="00BB57EA"/>
    <w:rsid w:val="00BB5B0F"/>
    <w:rsid w:val="00BB63AD"/>
    <w:rsid w:val="00BB63B4"/>
    <w:rsid w:val="00BB6998"/>
    <w:rsid w:val="00BB6C54"/>
    <w:rsid w:val="00BB7634"/>
    <w:rsid w:val="00BB7683"/>
    <w:rsid w:val="00BB785B"/>
    <w:rsid w:val="00BB78D0"/>
    <w:rsid w:val="00BB793A"/>
    <w:rsid w:val="00BB7A12"/>
    <w:rsid w:val="00BB7A1D"/>
    <w:rsid w:val="00BB7A7E"/>
    <w:rsid w:val="00BB7A96"/>
    <w:rsid w:val="00BC05B1"/>
    <w:rsid w:val="00BC0616"/>
    <w:rsid w:val="00BC0824"/>
    <w:rsid w:val="00BC0C17"/>
    <w:rsid w:val="00BC0D49"/>
    <w:rsid w:val="00BC0D56"/>
    <w:rsid w:val="00BC0DE3"/>
    <w:rsid w:val="00BC0DE8"/>
    <w:rsid w:val="00BC1580"/>
    <w:rsid w:val="00BC1678"/>
    <w:rsid w:val="00BC18DB"/>
    <w:rsid w:val="00BC19F9"/>
    <w:rsid w:val="00BC1F36"/>
    <w:rsid w:val="00BC1FED"/>
    <w:rsid w:val="00BC26CE"/>
    <w:rsid w:val="00BC2A8E"/>
    <w:rsid w:val="00BC2CF8"/>
    <w:rsid w:val="00BC334D"/>
    <w:rsid w:val="00BC3AA3"/>
    <w:rsid w:val="00BC3B38"/>
    <w:rsid w:val="00BC3BDA"/>
    <w:rsid w:val="00BC3DF5"/>
    <w:rsid w:val="00BC3E27"/>
    <w:rsid w:val="00BC3E2C"/>
    <w:rsid w:val="00BC4068"/>
    <w:rsid w:val="00BC411C"/>
    <w:rsid w:val="00BC425E"/>
    <w:rsid w:val="00BC42B9"/>
    <w:rsid w:val="00BC485D"/>
    <w:rsid w:val="00BC49EB"/>
    <w:rsid w:val="00BC4AAB"/>
    <w:rsid w:val="00BC53E5"/>
    <w:rsid w:val="00BC585C"/>
    <w:rsid w:val="00BC58E0"/>
    <w:rsid w:val="00BC5D6B"/>
    <w:rsid w:val="00BC5E36"/>
    <w:rsid w:val="00BC6126"/>
    <w:rsid w:val="00BC6280"/>
    <w:rsid w:val="00BC6290"/>
    <w:rsid w:val="00BC6321"/>
    <w:rsid w:val="00BC6487"/>
    <w:rsid w:val="00BC65D3"/>
    <w:rsid w:val="00BC6713"/>
    <w:rsid w:val="00BC738F"/>
    <w:rsid w:val="00BC73DB"/>
    <w:rsid w:val="00BC755D"/>
    <w:rsid w:val="00BC7E19"/>
    <w:rsid w:val="00BD027B"/>
    <w:rsid w:val="00BD0790"/>
    <w:rsid w:val="00BD0897"/>
    <w:rsid w:val="00BD0ED6"/>
    <w:rsid w:val="00BD1537"/>
    <w:rsid w:val="00BD17F9"/>
    <w:rsid w:val="00BD1BA9"/>
    <w:rsid w:val="00BD1FFE"/>
    <w:rsid w:val="00BD22F0"/>
    <w:rsid w:val="00BD23BB"/>
    <w:rsid w:val="00BD26D2"/>
    <w:rsid w:val="00BD2C59"/>
    <w:rsid w:val="00BD2E69"/>
    <w:rsid w:val="00BD310C"/>
    <w:rsid w:val="00BD3389"/>
    <w:rsid w:val="00BD39CB"/>
    <w:rsid w:val="00BD3CB0"/>
    <w:rsid w:val="00BD3F23"/>
    <w:rsid w:val="00BD401A"/>
    <w:rsid w:val="00BD40DE"/>
    <w:rsid w:val="00BD43E0"/>
    <w:rsid w:val="00BD4A9E"/>
    <w:rsid w:val="00BD4C65"/>
    <w:rsid w:val="00BD55EB"/>
    <w:rsid w:val="00BD5A2E"/>
    <w:rsid w:val="00BD5FDD"/>
    <w:rsid w:val="00BD614F"/>
    <w:rsid w:val="00BD67C3"/>
    <w:rsid w:val="00BD69B2"/>
    <w:rsid w:val="00BD6AE1"/>
    <w:rsid w:val="00BD6E87"/>
    <w:rsid w:val="00BD7DE5"/>
    <w:rsid w:val="00BE0035"/>
    <w:rsid w:val="00BE00B6"/>
    <w:rsid w:val="00BE02BE"/>
    <w:rsid w:val="00BE0800"/>
    <w:rsid w:val="00BE120E"/>
    <w:rsid w:val="00BE17DC"/>
    <w:rsid w:val="00BE185D"/>
    <w:rsid w:val="00BE1C17"/>
    <w:rsid w:val="00BE22B8"/>
    <w:rsid w:val="00BE25BF"/>
    <w:rsid w:val="00BE271C"/>
    <w:rsid w:val="00BE281D"/>
    <w:rsid w:val="00BE2BEF"/>
    <w:rsid w:val="00BE2E44"/>
    <w:rsid w:val="00BE32FE"/>
    <w:rsid w:val="00BE3DD4"/>
    <w:rsid w:val="00BE4259"/>
    <w:rsid w:val="00BE43F4"/>
    <w:rsid w:val="00BE4C47"/>
    <w:rsid w:val="00BE594E"/>
    <w:rsid w:val="00BE5A73"/>
    <w:rsid w:val="00BE5DFC"/>
    <w:rsid w:val="00BE6804"/>
    <w:rsid w:val="00BE6B43"/>
    <w:rsid w:val="00BE6CC4"/>
    <w:rsid w:val="00BE6DD1"/>
    <w:rsid w:val="00BE730C"/>
    <w:rsid w:val="00BE79C5"/>
    <w:rsid w:val="00BE7C3A"/>
    <w:rsid w:val="00BE7E15"/>
    <w:rsid w:val="00BF0595"/>
    <w:rsid w:val="00BF081E"/>
    <w:rsid w:val="00BF0BEF"/>
    <w:rsid w:val="00BF136A"/>
    <w:rsid w:val="00BF138D"/>
    <w:rsid w:val="00BF1B5A"/>
    <w:rsid w:val="00BF2705"/>
    <w:rsid w:val="00BF2919"/>
    <w:rsid w:val="00BF2A8B"/>
    <w:rsid w:val="00BF3328"/>
    <w:rsid w:val="00BF389A"/>
    <w:rsid w:val="00BF38D1"/>
    <w:rsid w:val="00BF4199"/>
    <w:rsid w:val="00BF44F5"/>
    <w:rsid w:val="00BF467A"/>
    <w:rsid w:val="00BF46F5"/>
    <w:rsid w:val="00BF4B95"/>
    <w:rsid w:val="00BF4BF2"/>
    <w:rsid w:val="00BF4E25"/>
    <w:rsid w:val="00BF52F3"/>
    <w:rsid w:val="00BF617E"/>
    <w:rsid w:val="00BF6242"/>
    <w:rsid w:val="00BF6376"/>
    <w:rsid w:val="00BF653E"/>
    <w:rsid w:val="00BF65BC"/>
    <w:rsid w:val="00BF6727"/>
    <w:rsid w:val="00BF6947"/>
    <w:rsid w:val="00BF69AC"/>
    <w:rsid w:val="00BF6EC4"/>
    <w:rsid w:val="00BF79A9"/>
    <w:rsid w:val="00BF7B16"/>
    <w:rsid w:val="00BF7E89"/>
    <w:rsid w:val="00BF7ED9"/>
    <w:rsid w:val="00C0041C"/>
    <w:rsid w:val="00C00556"/>
    <w:rsid w:val="00C00F49"/>
    <w:rsid w:val="00C017DF"/>
    <w:rsid w:val="00C01926"/>
    <w:rsid w:val="00C01A9C"/>
    <w:rsid w:val="00C01BC0"/>
    <w:rsid w:val="00C01CA1"/>
    <w:rsid w:val="00C0205D"/>
    <w:rsid w:val="00C025BF"/>
    <w:rsid w:val="00C02C41"/>
    <w:rsid w:val="00C0318F"/>
    <w:rsid w:val="00C03669"/>
    <w:rsid w:val="00C03844"/>
    <w:rsid w:val="00C03865"/>
    <w:rsid w:val="00C03B7B"/>
    <w:rsid w:val="00C03FC0"/>
    <w:rsid w:val="00C0402A"/>
    <w:rsid w:val="00C041CB"/>
    <w:rsid w:val="00C04705"/>
    <w:rsid w:val="00C048C1"/>
    <w:rsid w:val="00C04984"/>
    <w:rsid w:val="00C04A1B"/>
    <w:rsid w:val="00C04D45"/>
    <w:rsid w:val="00C05061"/>
    <w:rsid w:val="00C05106"/>
    <w:rsid w:val="00C05406"/>
    <w:rsid w:val="00C05540"/>
    <w:rsid w:val="00C05563"/>
    <w:rsid w:val="00C05AD4"/>
    <w:rsid w:val="00C05E0A"/>
    <w:rsid w:val="00C06538"/>
    <w:rsid w:val="00C0669A"/>
    <w:rsid w:val="00C06EE4"/>
    <w:rsid w:val="00C070D7"/>
    <w:rsid w:val="00C07649"/>
    <w:rsid w:val="00C079A8"/>
    <w:rsid w:val="00C07C48"/>
    <w:rsid w:val="00C07D76"/>
    <w:rsid w:val="00C101EA"/>
    <w:rsid w:val="00C10209"/>
    <w:rsid w:val="00C10756"/>
    <w:rsid w:val="00C10F7F"/>
    <w:rsid w:val="00C1134C"/>
    <w:rsid w:val="00C113D3"/>
    <w:rsid w:val="00C11435"/>
    <w:rsid w:val="00C1151E"/>
    <w:rsid w:val="00C11BEF"/>
    <w:rsid w:val="00C11D7D"/>
    <w:rsid w:val="00C12011"/>
    <w:rsid w:val="00C12320"/>
    <w:rsid w:val="00C12527"/>
    <w:rsid w:val="00C12B52"/>
    <w:rsid w:val="00C1321F"/>
    <w:rsid w:val="00C1367D"/>
    <w:rsid w:val="00C13D9F"/>
    <w:rsid w:val="00C14190"/>
    <w:rsid w:val="00C142C6"/>
    <w:rsid w:val="00C1475D"/>
    <w:rsid w:val="00C14BC0"/>
    <w:rsid w:val="00C14E65"/>
    <w:rsid w:val="00C14F50"/>
    <w:rsid w:val="00C15107"/>
    <w:rsid w:val="00C15171"/>
    <w:rsid w:val="00C15C7C"/>
    <w:rsid w:val="00C16563"/>
    <w:rsid w:val="00C16891"/>
    <w:rsid w:val="00C1715F"/>
    <w:rsid w:val="00C17902"/>
    <w:rsid w:val="00C17A27"/>
    <w:rsid w:val="00C17B13"/>
    <w:rsid w:val="00C17B23"/>
    <w:rsid w:val="00C17D67"/>
    <w:rsid w:val="00C201E2"/>
    <w:rsid w:val="00C20324"/>
    <w:rsid w:val="00C208C2"/>
    <w:rsid w:val="00C20958"/>
    <w:rsid w:val="00C20CC8"/>
    <w:rsid w:val="00C20EF8"/>
    <w:rsid w:val="00C210A5"/>
    <w:rsid w:val="00C210E9"/>
    <w:rsid w:val="00C21247"/>
    <w:rsid w:val="00C2143B"/>
    <w:rsid w:val="00C214B9"/>
    <w:rsid w:val="00C21A00"/>
    <w:rsid w:val="00C21ABD"/>
    <w:rsid w:val="00C21CA9"/>
    <w:rsid w:val="00C21D2C"/>
    <w:rsid w:val="00C21DE8"/>
    <w:rsid w:val="00C225F1"/>
    <w:rsid w:val="00C22698"/>
    <w:rsid w:val="00C2287D"/>
    <w:rsid w:val="00C23117"/>
    <w:rsid w:val="00C231D3"/>
    <w:rsid w:val="00C239F0"/>
    <w:rsid w:val="00C23C07"/>
    <w:rsid w:val="00C23C36"/>
    <w:rsid w:val="00C23F34"/>
    <w:rsid w:val="00C24077"/>
    <w:rsid w:val="00C243E0"/>
    <w:rsid w:val="00C247B2"/>
    <w:rsid w:val="00C255CC"/>
    <w:rsid w:val="00C25766"/>
    <w:rsid w:val="00C25ABF"/>
    <w:rsid w:val="00C25D4E"/>
    <w:rsid w:val="00C25E6A"/>
    <w:rsid w:val="00C25F83"/>
    <w:rsid w:val="00C26062"/>
    <w:rsid w:val="00C261C3"/>
    <w:rsid w:val="00C2631E"/>
    <w:rsid w:val="00C263A1"/>
    <w:rsid w:val="00C270F7"/>
    <w:rsid w:val="00C2733C"/>
    <w:rsid w:val="00C2779B"/>
    <w:rsid w:val="00C27EF0"/>
    <w:rsid w:val="00C30228"/>
    <w:rsid w:val="00C30296"/>
    <w:rsid w:val="00C302D8"/>
    <w:rsid w:val="00C3095F"/>
    <w:rsid w:val="00C30A87"/>
    <w:rsid w:val="00C310A9"/>
    <w:rsid w:val="00C3168C"/>
    <w:rsid w:val="00C31D75"/>
    <w:rsid w:val="00C31DD4"/>
    <w:rsid w:val="00C3208A"/>
    <w:rsid w:val="00C329CC"/>
    <w:rsid w:val="00C32AB1"/>
    <w:rsid w:val="00C32AC4"/>
    <w:rsid w:val="00C32BE4"/>
    <w:rsid w:val="00C32CEE"/>
    <w:rsid w:val="00C32DDB"/>
    <w:rsid w:val="00C33695"/>
    <w:rsid w:val="00C34025"/>
    <w:rsid w:val="00C346C8"/>
    <w:rsid w:val="00C348A9"/>
    <w:rsid w:val="00C35046"/>
    <w:rsid w:val="00C3515F"/>
    <w:rsid w:val="00C352E8"/>
    <w:rsid w:val="00C3587B"/>
    <w:rsid w:val="00C36031"/>
    <w:rsid w:val="00C3622C"/>
    <w:rsid w:val="00C362D3"/>
    <w:rsid w:val="00C3636F"/>
    <w:rsid w:val="00C36ECC"/>
    <w:rsid w:val="00C3737B"/>
    <w:rsid w:val="00C37639"/>
    <w:rsid w:val="00C37915"/>
    <w:rsid w:val="00C403D7"/>
    <w:rsid w:val="00C406E4"/>
    <w:rsid w:val="00C40D8B"/>
    <w:rsid w:val="00C41460"/>
    <w:rsid w:val="00C41BB4"/>
    <w:rsid w:val="00C41CC9"/>
    <w:rsid w:val="00C41DAD"/>
    <w:rsid w:val="00C4259B"/>
    <w:rsid w:val="00C426EE"/>
    <w:rsid w:val="00C42D65"/>
    <w:rsid w:val="00C43843"/>
    <w:rsid w:val="00C443FD"/>
    <w:rsid w:val="00C4441A"/>
    <w:rsid w:val="00C4453B"/>
    <w:rsid w:val="00C44B2C"/>
    <w:rsid w:val="00C44C11"/>
    <w:rsid w:val="00C44D21"/>
    <w:rsid w:val="00C451A7"/>
    <w:rsid w:val="00C4552F"/>
    <w:rsid w:val="00C45639"/>
    <w:rsid w:val="00C45F82"/>
    <w:rsid w:val="00C45FD1"/>
    <w:rsid w:val="00C46232"/>
    <w:rsid w:val="00C462D5"/>
    <w:rsid w:val="00C46491"/>
    <w:rsid w:val="00C4671B"/>
    <w:rsid w:val="00C468BF"/>
    <w:rsid w:val="00C46D26"/>
    <w:rsid w:val="00C46E39"/>
    <w:rsid w:val="00C46EC9"/>
    <w:rsid w:val="00C473D4"/>
    <w:rsid w:val="00C4765A"/>
    <w:rsid w:val="00C47790"/>
    <w:rsid w:val="00C47CFD"/>
    <w:rsid w:val="00C50135"/>
    <w:rsid w:val="00C502BE"/>
    <w:rsid w:val="00C50D83"/>
    <w:rsid w:val="00C50FDD"/>
    <w:rsid w:val="00C51340"/>
    <w:rsid w:val="00C51974"/>
    <w:rsid w:val="00C519C2"/>
    <w:rsid w:val="00C5267E"/>
    <w:rsid w:val="00C52982"/>
    <w:rsid w:val="00C538F3"/>
    <w:rsid w:val="00C54003"/>
    <w:rsid w:val="00C5414E"/>
    <w:rsid w:val="00C542E9"/>
    <w:rsid w:val="00C54360"/>
    <w:rsid w:val="00C547FD"/>
    <w:rsid w:val="00C54A03"/>
    <w:rsid w:val="00C54DC9"/>
    <w:rsid w:val="00C54E38"/>
    <w:rsid w:val="00C54F0A"/>
    <w:rsid w:val="00C55288"/>
    <w:rsid w:val="00C5581C"/>
    <w:rsid w:val="00C55B46"/>
    <w:rsid w:val="00C55D63"/>
    <w:rsid w:val="00C5606D"/>
    <w:rsid w:val="00C56274"/>
    <w:rsid w:val="00C56423"/>
    <w:rsid w:val="00C567C1"/>
    <w:rsid w:val="00C56BC0"/>
    <w:rsid w:val="00C56C02"/>
    <w:rsid w:val="00C56FDA"/>
    <w:rsid w:val="00C5700F"/>
    <w:rsid w:val="00C578FD"/>
    <w:rsid w:val="00C57A1D"/>
    <w:rsid w:val="00C57A90"/>
    <w:rsid w:val="00C57BB1"/>
    <w:rsid w:val="00C57EB7"/>
    <w:rsid w:val="00C60386"/>
    <w:rsid w:val="00C603FC"/>
    <w:rsid w:val="00C6044B"/>
    <w:rsid w:val="00C6062E"/>
    <w:rsid w:val="00C6062F"/>
    <w:rsid w:val="00C60669"/>
    <w:rsid w:val="00C6074B"/>
    <w:rsid w:val="00C60BE5"/>
    <w:rsid w:val="00C60C7C"/>
    <w:rsid w:val="00C60F52"/>
    <w:rsid w:val="00C61326"/>
    <w:rsid w:val="00C616FF"/>
    <w:rsid w:val="00C62643"/>
    <w:rsid w:val="00C6297E"/>
    <w:rsid w:val="00C62A23"/>
    <w:rsid w:val="00C62C7B"/>
    <w:rsid w:val="00C62E04"/>
    <w:rsid w:val="00C63117"/>
    <w:rsid w:val="00C6321F"/>
    <w:rsid w:val="00C6334F"/>
    <w:rsid w:val="00C640F0"/>
    <w:rsid w:val="00C647FA"/>
    <w:rsid w:val="00C64800"/>
    <w:rsid w:val="00C6495E"/>
    <w:rsid w:val="00C64AF2"/>
    <w:rsid w:val="00C64B8C"/>
    <w:rsid w:val="00C64D04"/>
    <w:rsid w:val="00C654A8"/>
    <w:rsid w:val="00C65CFA"/>
    <w:rsid w:val="00C65D4D"/>
    <w:rsid w:val="00C66246"/>
    <w:rsid w:val="00C66391"/>
    <w:rsid w:val="00C673E1"/>
    <w:rsid w:val="00C67DB3"/>
    <w:rsid w:val="00C67EB6"/>
    <w:rsid w:val="00C67F56"/>
    <w:rsid w:val="00C70136"/>
    <w:rsid w:val="00C70154"/>
    <w:rsid w:val="00C7066D"/>
    <w:rsid w:val="00C709B7"/>
    <w:rsid w:val="00C70D6D"/>
    <w:rsid w:val="00C71152"/>
    <w:rsid w:val="00C711C1"/>
    <w:rsid w:val="00C711FA"/>
    <w:rsid w:val="00C713E5"/>
    <w:rsid w:val="00C717C7"/>
    <w:rsid w:val="00C717E0"/>
    <w:rsid w:val="00C71B77"/>
    <w:rsid w:val="00C71DAE"/>
    <w:rsid w:val="00C7226F"/>
    <w:rsid w:val="00C7243C"/>
    <w:rsid w:val="00C724C3"/>
    <w:rsid w:val="00C728AE"/>
    <w:rsid w:val="00C72963"/>
    <w:rsid w:val="00C72AAC"/>
    <w:rsid w:val="00C734B3"/>
    <w:rsid w:val="00C7355B"/>
    <w:rsid w:val="00C73996"/>
    <w:rsid w:val="00C73C26"/>
    <w:rsid w:val="00C73EA1"/>
    <w:rsid w:val="00C74156"/>
    <w:rsid w:val="00C74295"/>
    <w:rsid w:val="00C7444D"/>
    <w:rsid w:val="00C74FC6"/>
    <w:rsid w:val="00C750E0"/>
    <w:rsid w:val="00C75223"/>
    <w:rsid w:val="00C7543A"/>
    <w:rsid w:val="00C75E7B"/>
    <w:rsid w:val="00C75FE2"/>
    <w:rsid w:val="00C76266"/>
    <w:rsid w:val="00C76F8A"/>
    <w:rsid w:val="00C77003"/>
    <w:rsid w:val="00C775E2"/>
    <w:rsid w:val="00C77678"/>
    <w:rsid w:val="00C77B38"/>
    <w:rsid w:val="00C77B44"/>
    <w:rsid w:val="00C77D53"/>
    <w:rsid w:val="00C800C9"/>
    <w:rsid w:val="00C800EC"/>
    <w:rsid w:val="00C807BD"/>
    <w:rsid w:val="00C807E7"/>
    <w:rsid w:val="00C80C5E"/>
    <w:rsid w:val="00C81023"/>
    <w:rsid w:val="00C8120F"/>
    <w:rsid w:val="00C816ED"/>
    <w:rsid w:val="00C817FD"/>
    <w:rsid w:val="00C81B10"/>
    <w:rsid w:val="00C81C0A"/>
    <w:rsid w:val="00C81C45"/>
    <w:rsid w:val="00C822B4"/>
    <w:rsid w:val="00C8265F"/>
    <w:rsid w:val="00C82FC2"/>
    <w:rsid w:val="00C8305E"/>
    <w:rsid w:val="00C835BC"/>
    <w:rsid w:val="00C83619"/>
    <w:rsid w:val="00C838AF"/>
    <w:rsid w:val="00C8390C"/>
    <w:rsid w:val="00C83A78"/>
    <w:rsid w:val="00C83BFF"/>
    <w:rsid w:val="00C83C36"/>
    <w:rsid w:val="00C8422B"/>
    <w:rsid w:val="00C84439"/>
    <w:rsid w:val="00C8498F"/>
    <w:rsid w:val="00C84AD2"/>
    <w:rsid w:val="00C84EBC"/>
    <w:rsid w:val="00C85189"/>
    <w:rsid w:val="00C854AD"/>
    <w:rsid w:val="00C85A86"/>
    <w:rsid w:val="00C85B03"/>
    <w:rsid w:val="00C85F8A"/>
    <w:rsid w:val="00C8610D"/>
    <w:rsid w:val="00C86133"/>
    <w:rsid w:val="00C8655B"/>
    <w:rsid w:val="00C86889"/>
    <w:rsid w:val="00C86DA7"/>
    <w:rsid w:val="00C86EC7"/>
    <w:rsid w:val="00C874D8"/>
    <w:rsid w:val="00C879FA"/>
    <w:rsid w:val="00C90144"/>
    <w:rsid w:val="00C90554"/>
    <w:rsid w:val="00C9094B"/>
    <w:rsid w:val="00C90BFF"/>
    <w:rsid w:val="00C9131C"/>
    <w:rsid w:val="00C917B0"/>
    <w:rsid w:val="00C917E4"/>
    <w:rsid w:val="00C91D8D"/>
    <w:rsid w:val="00C91F6F"/>
    <w:rsid w:val="00C92092"/>
    <w:rsid w:val="00C9250E"/>
    <w:rsid w:val="00C92827"/>
    <w:rsid w:val="00C92832"/>
    <w:rsid w:val="00C92A74"/>
    <w:rsid w:val="00C92AB8"/>
    <w:rsid w:val="00C92D30"/>
    <w:rsid w:val="00C93698"/>
    <w:rsid w:val="00C9392C"/>
    <w:rsid w:val="00C93A51"/>
    <w:rsid w:val="00C93BAD"/>
    <w:rsid w:val="00C93CF0"/>
    <w:rsid w:val="00C94410"/>
    <w:rsid w:val="00C94D2A"/>
    <w:rsid w:val="00C94F5E"/>
    <w:rsid w:val="00C94FB1"/>
    <w:rsid w:val="00C95371"/>
    <w:rsid w:val="00C95620"/>
    <w:rsid w:val="00C95736"/>
    <w:rsid w:val="00C95A8A"/>
    <w:rsid w:val="00C95C73"/>
    <w:rsid w:val="00C95E25"/>
    <w:rsid w:val="00C96313"/>
    <w:rsid w:val="00C963C4"/>
    <w:rsid w:val="00C965DC"/>
    <w:rsid w:val="00CA00A0"/>
    <w:rsid w:val="00CA05D1"/>
    <w:rsid w:val="00CA087A"/>
    <w:rsid w:val="00CA0E3A"/>
    <w:rsid w:val="00CA1233"/>
    <w:rsid w:val="00CA16E6"/>
    <w:rsid w:val="00CA1A19"/>
    <w:rsid w:val="00CA1A8F"/>
    <w:rsid w:val="00CA22F5"/>
    <w:rsid w:val="00CA25BE"/>
    <w:rsid w:val="00CA2607"/>
    <w:rsid w:val="00CA28D4"/>
    <w:rsid w:val="00CA296C"/>
    <w:rsid w:val="00CA2A71"/>
    <w:rsid w:val="00CA38F0"/>
    <w:rsid w:val="00CA3C0A"/>
    <w:rsid w:val="00CA4309"/>
    <w:rsid w:val="00CA434A"/>
    <w:rsid w:val="00CA4BC5"/>
    <w:rsid w:val="00CA5BB6"/>
    <w:rsid w:val="00CA61D4"/>
    <w:rsid w:val="00CA64A4"/>
    <w:rsid w:val="00CA698E"/>
    <w:rsid w:val="00CA6FAA"/>
    <w:rsid w:val="00CA712C"/>
    <w:rsid w:val="00CA71C0"/>
    <w:rsid w:val="00CA75E8"/>
    <w:rsid w:val="00CA7A2A"/>
    <w:rsid w:val="00CA7EA8"/>
    <w:rsid w:val="00CA7EEE"/>
    <w:rsid w:val="00CA7F4F"/>
    <w:rsid w:val="00CB02E7"/>
    <w:rsid w:val="00CB0692"/>
    <w:rsid w:val="00CB0A1E"/>
    <w:rsid w:val="00CB1169"/>
    <w:rsid w:val="00CB1409"/>
    <w:rsid w:val="00CB168F"/>
    <w:rsid w:val="00CB194B"/>
    <w:rsid w:val="00CB1A5D"/>
    <w:rsid w:val="00CB1B55"/>
    <w:rsid w:val="00CB1F63"/>
    <w:rsid w:val="00CB212E"/>
    <w:rsid w:val="00CB21C9"/>
    <w:rsid w:val="00CB2379"/>
    <w:rsid w:val="00CB2A88"/>
    <w:rsid w:val="00CB2D34"/>
    <w:rsid w:val="00CB2F75"/>
    <w:rsid w:val="00CB304E"/>
    <w:rsid w:val="00CB30A3"/>
    <w:rsid w:val="00CB31C2"/>
    <w:rsid w:val="00CB32E0"/>
    <w:rsid w:val="00CB3348"/>
    <w:rsid w:val="00CB340D"/>
    <w:rsid w:val="00CB3DC4"/>
    <w:rsid w:val="00CB3FF9"/>
    <w:rsid w:val="00CB4750"/>
    <w:rsid w:val="00CB4BFB"/>
    <w:rsid w:val="00CB5D0E"/>
    <w:rsid w:val="00CB5E6C"/>
    <w:rsid w:val="00CB66D4"/>
    <w:rsid w:val="00CB67A2"/>
    <w:rsid w:val="00CB68E5"/>
    <w:rsid w:val="00CB690A"/>
    <w:rsid w:val="00CB6978"/>
    <w:rsid w:val="00CB6F35"/>
    <w:rsid w:val="00CB7996"/>
    <w:rsid w:val="00CB7A88"/>
    <w:rsid w:val="00CC00A1"/>
    <w:rsid w:val="00CC050B"/>
    <w:rsid w:val="00CC0BAC"/>
    <w:rsid w:val="00CC0C3D"/>
    <w:rsid w:val="00CC0C6E"/>
    <w:rsid w:val="00CC0CFB"/>
    <w:rsid w:val="00CC0D61"/>
    <w:rsid w:val="00CC1194"/>
    <w:rsid w:val="00CC1344"/>
    <w:rsid w:val="00CC147D"/>
    <w:rsid w:val="00CC14DE"/>
    <w:rsid w:val="00CC15E6"/>
    <w:rsid w:val="00CC1708"/>
    <w:rsid w:val="00CC1716"/>
    <w:rsid w:val="00CC1D2B"/>
    <w:rsid w:val="00CC2548"/>
    <w:rsid w:val="00CC2F3E"/>
    <w:rsid w:val="00CC2F91"/>
    <w:rsid w:val="00CC37CC"/>
    <w:rsid w:val="00CC3B9B"/>
    <w:rsid w:val="00CC4649"/>
    <w:rsid w:val="00CC4912"/>
    <w:rsid w:val="00CC4B3A"/>
    <w:rsid w:val="00CC4B7F"/>
    <w:rsid w:val="00CC54C1"/>
    <w:rsid w:val="00CC5981"/>
    <w:rsid w:val="00CC5B0B"/>
    <w:rsid w:val="00CC6239"/>
    <w:rsid w:val="00CC668C"/>
    <w:rsid w:val="00CC66D3"/>
    <w:rsid w:val="00CC688A"/>
    <w:rsid w:val="00CC6A99"/>
    <w:rsid w:val="00CC6DA7"/>
    <w:rsid w:val="00CC7536"/>
    <w:rsid w:val="00CC7C4C"/>
    <w:rsid w:val="00CC7CDB"/>
    <w:rsid w:val="00CD05A5"/>
    <w:rsid w:val="00CD0C20"/>
    <w:rsid w:val="00CD0DDA"/>
    <w:rsid w:val="00CD166F"/>
    <w:rsid w:val="00CD1754"/>
    <w:rsid w:val="00CD1906"/>
    <w:rsid w:val="00CD19F1"/>
    <w:rsid w:val="00CD1E81"/>
    <w:rsid w:val="00CD20ED"/>
    <w:rsid w:val="00CD2355"/>
    <w:rsid w:val="00CD2457"/>
    <w:rsid w:val="00CD24C8"/>
    <w:rsid w:val="00CD2604"/>
    <w:rsid w:val="00CD289A"/>
    <w:rsid w:val="00CD2B1B"/>
    <w:rsid w:val="00CD347E"/>
    <w:rsid w:val="00CD34F7"/>
    <w:rsid w:val="00CD3647"/>
    <w:rsid w:val="00CD391E"/>
    <w:rsid w:val="00CD3931"/>
    <w:rsid w:val="00CD4811"/>
    <w:rsid w:val="00CD49C1"/>
    <w:rsid w:val="00CD4C49"/>
    <w:rsid w:val="00CD4EA5"/>
    <w:rsid w:val="00CD54A1"/>
    <w:rsid w:val="00CD559B"/>
    <w:rsid w:val="00CD5696"/>
    <w:rsid w:val="00CD5718"/>
    <w:rsid w:val="00CD5799"/>
    <w:rsid w:val="00CD5AFD"/>
    <w:rsid w:val="00CD5B12"/>
    <w:rsid w:val="00CD5B6E"/>
    <w:rsid w:val="00CD5C23"/>
    <w:rsid w:val="00CD627E"/>
    <w:rsid w:val="00CD6720"/>
    <w:rsid w:val="00CD6FDC"/>
    <w:rsid w:val="00CD709C"/>
    <w:rsid w:val="00CD71D6"/>
    <w:rsid w:val="00CD73B5"/>
    <w:rsid w:val="00CD792B"/>
    <w:rsid w:val="00CD7E55"/>
    <w:rsid w:val="00CE028F"/>
    <w:rsid w:val="00CE05F5"/>
    <w:rsid w:val="00CE0818"/>
    <w:rsid w:val="00CE0BDE"/>
    <w:rsid w:val="00CE1761"/>
    <w:rsid w:val="00CE19CE"/>
    <w:rsid w:val="00CE2128"/>
    <w:rsid w:val="00CE2238"/>
    <w:rsid w:val="00CE27DD"/>
    <w:rsid w:val="00CE28B6"/>
    <w:rsid w:val="00CE28CC"/>
    <w:rsid w:val="00CE2DC5"/>
    <w:rsid w:val="00CE2DF6"/>
    <w:rsid w:val="00CE2E24"/>
    <w:rsid w:val="00CE35A0"/>
    <w:rsid w:val="00CE3840"/>
    <w:rsid w:val="00CE3AC1"/>
    <w:rsid w:val="00CE4181"/>
    <w:rsid w:val="00CE4193"/>
    <w:rsid w:val="00CE4CC3"/>
    <w:rsid w:val="00CE50F8"/>
    <w:rsid w:val="00CE547B"/>
    <w:rsid w:val="00CE5590"/>
    <w:rsid w:val="00CE5B0A"/>
    <w:rsid w:val="00CE5F23"/>
    <w:rsid w:val="00CE605C"/>
    <w:rsid w:val="00CE65B3"/>
    <w:rsid w:val="00CE6758"/>
    <w:rsid w:val="00CE6894"/>
    <w:rsid w:val="00CE6979"/>
    <w:rsid w:val="00CE6A0E"/>
    <w:rsid w:val="00CE6D1F"/>
    <w:rsid w:val="00CE6FD8"/>
    <w:rsid w:val="00CE760E"/>
    <w:rsid w:val="00CE7A0E"/>
    <w:rsid w:val="00CE7B90"/>
    <w:rsid w:val="00CF0055"/>
    <w:rsid w:val="00CF00A1"/>
    <w:rsid w:val="00CF01CC"/>
    <w:rsid w:val="00CF06FF"/>
    <w:rsid w:val="00CF0C8D"/>
    <w:rsid w:val="00CF0D3A"/>
    <w:rsid w:val="00CF140D"/>
    <w:rsid w:val="00CF1569"/>
    <w:rsid w:val="00CF1576"/>
    <w:rsid w:val="00CF17E9"/>
    <w:rsid w:val="00CF1822"/>
    <w:rsid w:val="00CF1AD4"/>
    <w:rsid w:val="00CF1B54"/>
    <w:rsid w:val="00CF1C6F"/>
    <w:rsid w:val="00CF2095"/>
    <w:rsid w:val="00CF2380"/>
    <w:rsid w:val="00CF25AB"/>
    <w:rsid w:val="00CF25D7"/>
    <w:rsid w:val="00CF314E"/>
    <w:rsid w:val="00CF32A7"/>
    <w:rsid w:val="00CF334B"/>
    <w:rsid w:val="00CF358D"/>
    <w:rsid w:val="00CF374B"/>
    <w:rsid w:val="00CF3765"/>
    <w:rsid w:val="00CF3909"/>
    <w:rsid w:val="00CF3975"/>
    <w:rsid w:val="00CF3B4A"/>
    <w:rsid w:val="00CF3E2D"/>
    <w:rsid w:val="00CF3E3A"/>
    <w:rsid w:val="00CF426C"/>
    <w:rsid w:val="00CF4594"/>
    <w:rsid w:val="00CF47CB"/>
    <w:rsid w:val="00CF496A"/>
    <w:rsid w:val="00CF4BA0"/>
    <w:rsid w:val="00CF4D21"/>
    <w:rsid w:val="00CF4EFF"/>
    <w:rsid w:val="00CF4FB3"/>
    <w:rsid w:val="00CF5163"/>
    <w:rsid w:val="00CF523B"/>
    <w:rsid w:val="00CF544C"/>
    <w:rsid w:val="00CF5469"/>
    <w:rsid w:val="00CF55D0"/>
    <w:rsid w:val="00CF584A"/>
    <w:rsid w:val="00CF5CA0"/>
    <w:rsid w:val="00CF5D56"/>
    <w:rsid w:val="00CF5E3B"/>
    <w:rsid w:val="00CF69C2"/>
    <w:rsid w:val="00CF6BAB"/>
    <w:rsid w:val="00CF6E24"/>
    <w:rsid w:val="00CF7666"/>
    <w:rsid w:val="00CF776F"/>
    <w:rsid w:val="00CF79FF"/>
    <w:rsid w:val="00CF7CC9"/>
    <w:rsid w:val="00CF7DAC"/>
    <w:rsid w:val="00D0070A"/>
    <w:rsid w:val="00D008DA"/>
    <w:rsid w:val="00D00AB8"/>
    <w:rsid w:val="00D00E16"/>
    <w:rsid w:val="00D01674"/>
    <w:rsid w:val="00D0184D"/>
    <w:rsid w:val="00D01A82"/>
    <w:rsid w:val="00D02165"/>
    <w:rsid w:val="00D021DB"/>
    <w:rsid w:val="00D02218"/>
    <w:rsid w:val="00D02270"/>
    <w:rsid w:val="00D02859"/>
    <w:rsid w:val="00D029D2"/>
    <w:rsid w:val="00D0311F"/>
    <w:rsid w:val="00D031A1"/>
    <w:rsid w:val="00D0326C"/>
    <w:rsid w:val="00D032D6"/>
    <w:rsid w:val="00D033EC"/>
    <w:rsid w:val="00D03D85"/>
    <w:rsid w:val="00D040CC"/>
    <w:rsid w:val="00D046A2"/>
    <w:rsid w:val="00D04802"/>
    <w:rsid w:val="00D051C4"/>
    <w:rsid w:val="00D052B2"/>
    <w:rsid w:val="00D05629"/>
    <w:rsid w:val="00D056C2"/>
    <w:rsid w:val="00D05966"/>
    <w:rsid w:val="00D06212"/>
    <w:rsid w:val="00D06353"/>
    <w:rsid w:val="00D0682F"/>
    <w:rsid w:val="00D06A5B"/>
    <w:rsid w:val="00D06B58"/>
    <w:rsid w:val="00D06ECB"/>
    <w:rsid w:val="00D07738"/>
    <w:rsid w:val="00D077EE"/>
    <w:rsid w:val="00D07B59"/>
    <w:rsid w:val="00D1001F"/>
    <w:rsid w:val="00D10416"/>
    <w:rsid w:val="00D11075"/>
    <w:rsid w:val="00D117E9"/>
    <w:rsid w:val="00D1183A"/>
    <w:rsid w:val="00D11945"/>
    <w:rsid w:val="00D11A62"/>
    <w:rsid w:val="00D11D08"/>
    <w:rsid w:val="00D11E89"/>
    <w:rsid w:val="00D1213A"/>
    <w:rsid w:val="00D12D2E"/>
    <w:rsid w:val="00D131A2"/>
    <w:rsid w:val="00D13442"/>
    <w:rsid w:val="00D134EA"/>
    <w:rsid w:val="00D13860"/>
    <w:rsid w:val="00D13983"/>
    <w:rsid w:val="00D13CF5"/>
    <w:rsid w:val="00D1447D"/>
    <w:rsid w:val="00D1498C"/>
    <w:rsid w:val="00D14AC6"/>
    <w:rsid w:val="00D14DDC"/>
    <w:rsid w:val="00D14F70"/>
    <w:rsid w:val="00D14FEF"/>
    <w:rsid w:val="00D15BAD"/>
    <w:rsid w:val="00D15F55"/>
    <w:rsid w:val="00D161B8"/>
    <w:rsid w:val="00D16EFD"/>
    <w:rsid w:val="00D1718E"/>
    <w:rsid w:val="00D17330"/>
    <w:rsid w:val="00D17386"/>
    <w:rsid w:val="00D174E0"/>
    <w:rsid w:val="00D175A3"/>
    <w:rsid w:val="00D1775A"/>
    <w:rsid w:val="00D17915"/>
    <w:rsid w:val="00D17B3F"/>
    <w:rsid w:val="00D17E7E"/>
    <w:rsid w:val="00D17EF0"/>
    <w:rsid w:val="00D17FFB"/>
    <w:rsid w:val="00D20397"/>
    <w:rsid w:val="00D20D00"/>
    <w:rsid w:val="00D20E43"/>
    <w:rsid w:val="00D212AC"/>
    <w:rsid w:val="00D217F4"/>
    <w:rsid w:val="00D2197D"/>
    <w:rsid w:val="00D21A3A"/>
    <w:rsid w:val="00D22036"/>
    <w:rsid w:val="00D22190"/>
    <w:rsid w:val="00D222DF"/>
    <w:rsid w:val="00D22597"/>
    <w:rsid w:val="00D22CEC"/>
    <w:rsid w:val="00D2305E"/>
    <w:rsid w:val="00D23325"/>
    <w:rsid w:val="00D23383"/>
    <w:rsid w:val="00D236B2"/>
    <w:rsid w:val="00D2396E"/>
    <w:rsid w:val="00D23B7E"/>
    <w:rsid w:val="00D2405D"/>
    <w:rsid w:val="00D240AE"/>
    <w:rsid w:val="00D24234"/>
    <w:rsid w:val="00D243C8"/>
    <w:rsid w:val="00D24704"/>
    <w:rsid w:val="00D248D9"/>
    <w:rsid w:val="00D24E49"/>
    <w:rsid w:val="00D25104"/>
    <w:rsid w:val="00D253D2"/>
    <w:rsid w:val="00D253D6"/>
    <w:rsid w:val="00D253E4"/>
    <w:rsid w:val="00D254E0"/>
    <w:rsid w:val="00D25698"/>
    <w:rsid w:val="00D257BF"/>
    <w:rsid w:val="00D25F9F"/>
    <w:rsid w:val="00D26065"/>
    <w:rsid w:val="00D2613F"/>
    <w:rsid w:val="00D2650F"/>
    <w:rsid w:val="00D2657A"/>
    <w:rsid w:val="00D265BD"/>
    <w:rsid w:val="00D266B8"/>
    <w:rsid w:val="00D26764"/>
    <w:rsid w:val="00D26C42"/>
    <w:rsid w:val="00D26D28"/>
    <w:rsid w:val="00D26D29"/>
    <w:rsid w:val="00D26DB3"/>
    <w:rsid w:val="00D26F5E"/>
    <w:rsid w:val="00D27710"/>
    <w:rsid w:val="00D27BAB"/>
    <w:rsid w:val="00D27E04"/>
    <w:rsid w:val="00D27F86"/>
    <w:rsid w:val="00D3015C"/>
    <w:rsid w:val="00D3015D"/>
    <w:rsid w:val="00D30625"/>
    <w:rsid w:val="00D30657"/>
    <w:rsid w:val="00D30BAA"/>
    <w:rsid w:val="00D31093"/>
    <w:rsid w:val="00D31175"/>
    <w:rsid w:val="00D317E4"/>
    <w:rsid w:val="00D31C94"/>
    <w:rsid w:val="00D32215"/>
    <w:rsid w:val="00D3236B"/>
    <w:rsid w:val="00D323A6"/>
    <w:rsid w:val="00D32527"/>
    <w:rsid w:val="00D32869"/>
    <w:rsid w:val="00D32B6A"/>
    <w:rsid w:val="00D32D86"/>
    <w:rsid w:val="00D32F0F"/>
    <w:rsid w:val="00D32F31"/>
    <w:rsid w:val="00D3303C"/>
    <w:rsid w:val="00D331CF"/>
    <w:rsid w:val="00D335BA"/>
    <w:rsid w:val="00D336AF"/>
    <w:rsid w:val="00D33D30"/>
    <w:rsid w:val="00D33E91"/>
    <w:rsid w:val="00D34979"/>
    <w:rsid w:val="00D34C44"/>
    <w:rsid w:val="00D34D5F"/>
    <w:rsid w:val="00D34E8C"/>
    <w:rsid w:val="00D354BC"/>
    <w:rsid w:val="00D3580E"/>
    <w:rsid w:val="00D3594D"/>
    <w:rsid w:val="00D35E24"/>
    <w:rsid w:val="00D3610D"/>
    <w:rsid w:val="00D366CC"/>
    <w:rsid w:val="00D368D0"/>
    <w:rsid w:val="00D36BD1"/>
    <w:rsid w:val="00D36D42"/>
    <w:rsid w:val="00D36EE8"/>
    <w:rsid w:val="00D373D1"/>
    <w:rsid w:val="00D37416"/>
    <w:rsid w:val="00D37938"/>
    <w:rsid w:val="00D37E9D"/>
    <w:rsid w:val="00D37F5B"/>
    <w:rsid w:val="00D402C1"/>
    <w:rsid w:val="00D404B4"/>
    <w:rsid w:val="00D407AD"/>
    <w:rsid w:val="00D408FC"/>
    <w:rsid w:val="00D40987"/>
    <w:rsid w:val="00D40BCE"/>
    <w:rsid w:val="00D40E4D"/>
    <w:rsid w:val="00D40F35"/>
    <w:rsid w:val="00D4120B"/>
    <w:rsid w:val="00D4136F"/>
    <w:rsid w:val="00D41552"/>
    <w:rsid w:val="00D41AD8"/>
    <w:rsid w:val="00D41CFF"/>
    <w:rsid w:val="00D42648"/>
    <w:rsid w:val="00D42D10"/>
    <w:rsid w:val="00D4302F"/>
    <w:rsid w:val="00D434AF"/>
    <w:rsid w:val="00D43799"/>
    <w:rsid w:val="00D441D8"/>
    <w:rsid w:val="00D4431E"/>
    <w:rsid w:val="00D44413"/>
    <w:rsid w:val="00D4448A"/>
    <w:rsid w:val="00D4476D"/>
    <w:rsid w:val="00D44805"/>
    <w:rsid w:val="00D44A40"/>
    <w:rsid w:val="00D44B18"/>
    <w:rsid w:val="00D44CD0"/>
    <w:rsid w:val="00D44D44"/>
    <w:rsid w:val="00D44ED7"/>
    <w:rsid w:val="00D4542D"/>
    <w:rsid w:val="00D45621"/>
    <w:rsid w:val="00D458AF"/>
    <w:rsid w:val="00D45971"/>
    <w:rsid w:val="00D45998"/>
    <w:rsid w:val="00D45FCC"/>
    <w:rsid w:val="00D46282"/>
    <w:rsid w:val="00D46741"/>
    <w:rsid w:val="00D46785"/>
    <w:rsid w:val="00D46BA5"/>
    <w:rsid w:val="00D471D3"/>
    <w:rsid w:val="00D4734A"/>
    <w:rsid w:val="00D47615"/>
    <w:rsid w:val="00D5027D"/>
    <w:rsid w:val="00D502C1"/>
    <w:rsid w:val="00D504AC"/>
    <w:rsid w:val="00D507C2"/>
    <w:rsid w:val="00D50A7D"/>
    <w:rsid w:val="00D50C6D"/>
    <w:rsid w:val="00D50C75"/>
    <w:rsid w:val="00D50C8E"/>
    <w:rsid w:val="00D50EAC"/>
    <w:rsid w:val="00D50F36"/>
    <w:rsid w:val="00D51559"/>
    <w:rsid w:val="00D515CF"/>
    <w:rsid w:val="00D516BB"/>
    <w:rsid w:val="00D523A8"/>
    <w:rsid w:val="00D5247B"/>
    <w:rsid w:val="00D524DE"/>
    <w:rsid w:val="00D52C0A"/>
    <w:rsid w:val="00D52EB2"/>
    <w:rsid w:val="00D52FDC"/>
    <w:rsid w:val="00D53453"/>
    <w:rsid w:val="00D53519"/>
    <w:rsid w:val="00D536D0"/>
    <w:rsid w:val="00D53765"/>
    <w:rsid w:val="00D53EC1"/>
    <w:rsid w:val="00D54595"/>
    <w:rsid w:val="00D54FAD"/>
    <w:rsid w:val="00D55CB9"/>
    <w:rsid w:val="00D55D91"/>
    <w:rsid w:val="00D5651E"/>
    <w:rsid w:val="00D566E7"/>
    <w:rsid w:val="00D56F07"/>
    <w:rsid w:val="00D5790E"/>
    <w:rsid w:val="00D57EE6"/>
    <w:rsid w:val="00D57F36"/>
    <w:rsid w:val="00D6027A"/>
    <w:rsid w:val="00D604A6"/>
    <w:rsid w:val="00D60622"/>
    <w:rsid w:val="00D60DFD"/>
    <w:rsid w:val="00D61098"/>
    <w:rsid w:val="00D614E2"/>
    <w:rsid w:val="00D61620"/>
    <w:rsid w:val="00D61CE7"/>
    <w:rsid w:val="00D62080"/>
    <w:rsid w:val="00D6240B"/>
    <w:rsid w:val="00D626A1"/>
    <w:rsid w:val="00D627B3"/>
    <w:rsid w:val="00D628E9"/>
    <w:rsid w:val="00D62B5A"/>
    <w:rsid w:val="00D62CEB"/>
    <w:rsid w:val="00D630E4"/>
    <w:rsid w:val="00D632B4"/>
    <w:rsid w:val="00D6376E"/>
    <w:rsid w:val="00D638B9"/>
    <w:rsid w:val="00D63BA6"/>
    <w:rsid w:val="00D63C18"/>
    <w:rsid w:val="00D6443D"/>
    <w:rsid w:val="00D64B58"/>
    <w:rsid w:val="00D65423"/>
    <w:rsid w:val="00D65660"/>
    <w:rsid w:val="00D65A42"/>
    <w:rsid w:val="00D663A0"/>
    <w:rsid w:val="00D663F5"/>
    <w:rsid w:val="00D66719"/>
    <w:rsid w:val="00D66B56"/>
    <w:rsid w:val="00D66F9A"/>
    <w:rsid w:val="00D67068"/>
    <w:rsid w:val="00D674E4"/>
    <w:rsid w:val="00D67713"/>
    <w:rsid w:val="00D67862"/>
    <w:rsid w:val="00D67B3E"/>
    <w:rsid w:val="00D67C5A"/>
    <w:rsid w:val="00D67D0F"/>
    <w:rsid w:val="00D703ED"/>
    <w:rsid w:val="00D70516"/>
    <w:rsid w:val="00D70787"/>
    <w:rsid w:val="00D70A53"/>
    <w:rsid w:val="00D710CF"/>
    <w:rsid w:val="00D711A1"/>
    <w:rsid w:val="00D7172E"/>
    <w:rsid w:val="00D71D57"/>
    <w:rsid w:val="00D72660"/>
    <w:rsid w:val="00D729E0"/>
    <w:rsid w:val="00D72F7B"/>
    <w:rsid w:val="00D736DB"/>
    <w:rsid w:val="00D73894"/>
    <w:rsid w:val="00D73AE9"/>
    <w:rsid w:val="00D73D53"/>
    <w:rsid w:val="00D73FA6"/>
    <w:rsid w:val="00D74431"/>
    <w:rsid w:val="00D74805"/>
    <w:rsid w:val="00D74C77"/>
    <w:rsid w:val="00D754B7"/>
    <w:rsid w:val="00D75C92"/>
    <w:rsid w:val="00D75DA4"/>
    <w:rsid w:val="00D75DC9"/>
    <w:rsid w:val="00D75E48"/>
    <w:rsid w:val="00D75ED1"/>
    <w:rsid w:val="00D76084"/>
    <w:rsid w:val="00D760CF"/>
    <w:rsid w:val="00D760F4"/>
    <w:rsid w:val="00D766C8"/>
    <w:rsid w:val="00D76742"/>
    <w:rsid w:val="00D76D08"/>
    <w:rsid w:val="00D771E2"/>
    <w:rsid w:val="00D77283"/>
    <w:rsid w:val="00D772E2"/>
    <w:rsid w:val="00D776FA"/>
    <w:rsid w:val="00D77880"/>
    <w:rsid w:val="00D801B5"/>
    <w:rsid w:val="00D8044D"/>
    <w:rsid w:val="00D804BD"/>
    <w:rsid w:val="00D805C3"/>
    <w:rsid w:val="00D807A3"/>
    <w:rsid w:val="00D80940"/>
    <w:rsid w:val="00D80C3D"/>
    <w:rsid w:val="00D80C54"/>
    <w:rsid w:val="00D81A0B"/>
    <w:rsid w:val="00D81DA4"/>
    <w:rsid w:val="00D81EA1"/>
    <w:rsid w:val="00D81F44"/>
    <w:rsid w:val="00D81FCA"/>
    <w:rsid w:val="00D822C4"/>
    <w:rsid w:val="00D823E1"/>
    <w:rsid w:val="00D825A9"/>
    <w:rsid w:val="00D82EA4"/>
    <w:rsid w:val="00D82EAB"/>
    <w:rsid w:val="00D83253"/>
    <w:rsid w:val="00D83859"/>
    <w:rsid w:val="00D839CF"/>
    <w:rsid w:val="00D83C4D"/>
    <w:rsid w:val="00D8417F"/>
    <w:rsid w:val="00D84581"/>
    <w:rsid w:val="00D84992"/>
    <w:rsid w:val="00D84AAF"/>
    <w:rsid w:val="00D850B9"/>
    <w:rsid w:val="00D8531C"/>
    <w:rsid w:val="00D854A4"/>
    <w:rsid w:val="00D85818"/>
    <w:rsid w:val="00D85AFD"/>
    <w:rsid w:val="00D85FA5"/>
    <w:rsid w:val="00D86126"/>
    <w:rsid w:val="00D861FF"/>
    <w:rsid w:val="00D863F5"/>
    <w:rsid w:val="00D86413"/>
    <w:rsid w:val="00D86465"/>
    <w:rsid w:val="00D86F20"/>
    <w:rsid w:val="00D8787A"/>
    <w:rsid w:val="00D87917"/>
    <w:rsid w:val="00D8793D"/>
    <w:rsid w:val="00D904B9"/>
    <w:rsid w:val="00D906B5"/>
    <w:rsid w:val="00D90AF2"/>
    <w:rsid w:val="00D90C3A"/>
    <w:rsid w:val="00D91150"/>
    <w:rsid w:val="00D91989"/>
    <w:rsid w:val="00D919B4"/>
    <w:rsid w:val="00D91B42"/>
    <w:rsid w:val="00D91CC8"/>
    <w:rsid w:val="00D91F3A"/>
    <w:rsid w:val="00D9219A"/>
    <w:rsid w:val="00D92329"/>
    <w:rsid w:val="00D926D6"/>
    <w:rsid w:val="00D92785"/>
    <w:rsid w:val="00D927CD"/>
    <w:rsid w:val="00D92E70"/>
    <w:rsid w:val="00D93889"/>
    <w:rsid w:val="00D93D63"/>
    <w:rsid w:val="00D946F2"/>
    <w:rsid w:val="00D94B01"/>
    <w:rsid w:val="00D94F82"/>
    <w:rsid w:val="00D95082"/>
    <w:rsid w:val="00D954B2"/>
    <w:rsid w:val="00D95F9E"/>
    <w:rsid w:val="00D962A2"/>
    <w:rsid w:val="00D964D3"/>
    <w:rsid w:val="00D96AD4"/>
    <w:rsid w:val="00D970E9"/>
    <w:rsid w:val="00D97228"/>
    <w:rsid w:val="00D976E2"/>
    <w:rsid w:val="00D97ADB"/>
    <w:rsid w:val="00D97C56"/>
    <w:rsid w:val="00D97DB2"/>
    <w:rsid w:val="00DA0534"/>
    <w:rsid w:val="00DA0720"/>
    <w:rsid w:val="00DA0946"/>
    <w:rsid w:val="00DA0DAB"/>
    <w:rsid w:val="00DA11AC"/>
    <w:rsid w:val="00DA1BEE"/>
    <w:rsid w:val="00DA1E0B"/>
    <w:rsid w:val="00DA1EF1"/>
    <w:rsid w:val="00DA20A0"/>
    <w:rsid w:val="00DA20AD"/>
    <w:rsid w:val="00DA2210"/>
    <w:rsid w:val="00DA2684"/>
    <w:rsid w:val="00DA2789"/>
    <w:rsid w:val="00DA2887"/>
    <w:rsid w:val="00DA2A49"/>
    <w:rsid w:val="00DA30EA"/>
    <w:rsid w:val="00DA326C"/>
    <w:rsid w:val="00DA36F5"/>
    <w:rsid w:val="00DA37B2"/>
    <w:rsid w:val="00DA389E"/>
    <w:rsid w:val="00DA38D3"/>
    <w:rsid w:val="00DA3EE0"/>
    <w:rsid w:val="00DA3FBB"/>
    <w:rsid w:val="00DA3FE8"/>
    <w:rsid w:val="00DA40EA"/>
    <w:rsid w:val="00DA43E8"/>
    <w:rsid w:val="00DA489F"/>
    <w:rsid w:val="00DA5286"/>
    <w:rsid w:val="00DA5450"/>
    <w:rsid w:val="00DA57AA"/>
    <w:rsid w:val="00DA57F3"/>
    <w:rsid w:val="00DA5AA1"/>
    <w:rsid w:val="00DA6957"/>
    <w:rsid w:val="00DA713F"/>
    <w:rsid w:val="00DA7271"/>
    <w:rsid w:val="00DA79EF"/>
    <w:rsid w:val="00DA7E10"/>
    <w:rsid w:val="00DB02C4"/>
    <w:rsid w:val="00DB04A1"/>
    <w:rsid w:val="00DB074B"/>
    <w:rsid w:val="00DB0E9A"/>
    <w:rsid w:val="00DB1567"/>
    <w:rsid w:val="00DB19EA"/>
    <w:rsid w:val="00DB1AF7"/>
    <w:rsid w:val="00DB1C82"/>
    <w:rsid w:val="00DB1D4A"/>
    <w:rsid w:val="00DB227B"/>
    <w:rsid w:val="00DB23D9"/>
    <w:rsid w:val="00DB283D"/>
    <w:rsid w:val="00DB2A3D"/>
    <w:rsid w:val="00DB2B7D"/>
    <w:rsid w:val="00DB2D72"/>
    <w:rsid w:val="00DB323A"/>
    <w:rsid w:val="00DB3435"/>
    <w:rsid w:val="00DB3FDB"/>
    <w:rsid w:val="00DB40B1"/>
    <w:rsid w:val="00DB418C"/>
    <w:rsid w:val="00DB443B"/>
    <w:rsid w:val="00DB4621"/>
    <w:rsid w:val="00DB489E"/>
    <w:rsid w:val="00DB4F71"/>
    <w:rsid w:val="00DB50F8"/>
    <w:rsid w:val="00DB565A"/>
    <w:rsid w:val="00DB5677"/>
    <w:rsid w:val="00DB59B0"/>
    <w:rsid w:val="00DB5E22"/>
    <w:rsid w:val="00DB6016"/>
    <w:rsid w:val="00DB6409"/>
    <w:rsid w:val="00DB692F"/>
    <w:rsid w:val="00DB6E01"/>
    <w:rsid w:val="00DB740F"/>
    <w:rsid w:val="00DB77EE"/>
    <w:rsid w:val="00DB7D12"/>
    <w:rsid w:val="00DB7F65"/>
    <w:rsid w:val="00DC008A"/>
    <w:rsid w:val="00DC0192"/>
    <w:rsid w:val="00DC0302"/>
    <w:rsid w:val="00DC03E3"/>
    <w:rsid w:val="00DC05FB"/>
    <w:rsid w:val="00DC06DB"/>
    <w:rsid w:val="00DC08A6"/>
    <w:rsid w:val="00DC0B21"/>
    <w:rsid w:val="00DC0CA4"/>
    <w:rsid w:val="00DC0F27"/>
    <w:rsid w:val="00DC1048"/>
    <w:rsid w:val="00DC1237"/>
    <w:rsid w:val="00DC133C"/>
    <w:rsid w:val="00DC13A3"/>
    <w:rsid w:val="00DC1591"/>
    <w:rsid w:val="00DC16F9"/>
    <w:rsid w:val="00DC1B5C"/>
    <w:rsid w:val="00DC1B74"/>
    <w:rsid w:val="00DC1F0E"/>
    <w:rsid w:val="00DC281C"/>
    <w:rsid w:val="00DC2965"/>
    <w:rsid w:val="00DC2C2C"/>
    <w:rsid w:val="00DC2DD9"/>
    <w:rsid w:val="00DC34B8"/>
    <w:rsid w:val="00DC3602"/>
    <w:rsid w:val="00DC389F"/>
    <w:rsid w:val="00DC47C0"/>
    <w:rsid w:val="00DC488D"/>
    <w:rsid w:val="00DC4E92"/>
    <w:rsid w:val="00DC4EB5"/>
    <w:rsid w:val="00DC4EB8"/>
    <w:rsid w:val="00DC5214"/>
    <w:rsid w:val="00DC52C5"/>
    <w:rsid w:val="00DC6053"/>
    <w:rsid w:val="00DC6303"/>
    <w:rsid w:val="00DC66B7"/>
    <w:rsid w:val="00DC674D"/>
    <w:rsid w:val="00DC6E67"/>
    <w:rsid w:val="00DC7163"/>
    <w:rsid w:val="00DC783E"/>
    <w:rsid w:val="00DC78C3"/>
    <w:rsid w:val="00DC7A49"/>
    <w:rsid w:val="00DC7E98"/>
    <w:rsid w:val="00DC7EE7"/>
    <w:rsid w:val="00DC7F87"/>
    <w:rsid w:val="00DD02E9"/>
    <w:rsid w:val="00DD0331"/>
    <w:rsid w:val="00DD0353"/>
    <w:rsid w:val="00DD0877"/>
    <w:rsid w:val="00DD093B"/>
    <w:rsid w:val="00DD0C4A"/>
    <w:rsid w:val="00DD1072"/>
    <w:rsid w:val="00DD10B8"/>
    <w:rsid w:val="00DD1162"/>
    <w:rsid w:val="00DD168E"/>
    <w:rsid w:val="00DD17E9"/>
    <w:rsid w:val="00DD1929"/>
    <w:rsid w:val="00DD199A"/>
    <w:rsid w:val="00DD1C21"/>
    <w:rsid w:val="00DD23DA"/>
    <w:rsid w:val="00DD2C64"/>
    <w:rsid w:val="00DD2CB0"/>
    <w:rsid w:val="00DD3257"/>
    <w:rsid w:val="00DD38DC"/>
    <w:rsid w:val="00DD3A09"/>
    <w:rsid w:val="00DD3B24"/>
    <w:rsid w:val="00DD3BF5"/>
    <w:rsid w:val="00DD3CF4"/>
    <w:rsid w:val="00DD43FC"/>
    <w:rsid w:val="00DD440A"/>
    <w:rsid w:val="00DD45DC"/>
    <w:rsid w:val="00DD46D0"/>
    <w:rsid w:val="00DD4F3A"/>
    <w:rsid w:val="00DD51C3"/>
    <w:rsid w:val="00DD5476"/>
    <w:rsid w:val="00DD5745"/>
    <w:rsid w:val="00DD5987"/>
    <w:rsid w:val="00DD5C93"/>
    <w:rsid w:val="00DD5CC0"/>
    <w:rsid w:val="00DD606C"/>
    <w:rsid w:val="00DD611A"/>
    <w:rsid w:val="00DD64AA"/>
    <w:rsid w:val="00DD7336"/>
    <w:rsid w:val="00DD74D3"/>
    <w:rsid w:val="00DD757F"/>
    <w:rsid w:val="00DD7AC1"/>
    <w:rsid w:val="00DE0648"/>
    <w:rsid w:val="00DE081B"/>
    <w:rsid w:val="00DE1044"/>
    <w:rsid w:val="00DE11FF"/>
    <w:rsid w:val="00DE145C"/>
    <w:rsid w:val="00DE18DB"/>
    <w:rsid w:val="00DE1FE3"/>
    <w:rsid w:val="00DE20FD"/>
    <w:rsid w:val="00DE21CB"/>
    <w:rsid w:val="00DE27A8"/>
    <w:rsid w:val="00DE2AD0"/>
    <w:rsid w:val="00DE2BBB"/>
    <w:rsid w:val="00DE2CF3"/>
    <w:rsid w:val="00DE371A"/>
    <w:rsid w:val="00DE3870"/>
    <w:rsid w:val="00DE4226"/>
    <w:rsid w:val="00DE4EDA"/>
    <w:rsid w:val="00DE4F97"/>
    <w:rsid w:val="00DE54F7"/>
    <w:rsid w:val="00DE557C"/>
    <w:rsid w:val="00DE5768"/>
    <w:rsid w:val="00DE5790"/>
    <w:rsid w:val="00DE5CDC"/>
    <w:rsid w:val="00DE5E4F"/>
    <w:rsid w:val="00DE5E96"/>
    <w:rsid w:val="00DE6B5F"/>
    <w:rsid w:val="00DE6B8A"/>
    <w:rsid w:val="00DE6CF4"/>
    <w:rsid w:val="00DE70A5"/>
    <w:rsid w:val="00DE70F7"/>
    <w:rsid w:val="00DE72BD"/>
    <w:rsid w:val="00DE7382"/>
    <w:rsid w:val="00DE7917"/>
    <w:rsid w:val="00DE7982"/>
    <w:rsid w:val="00DE7C3D"/>
    <w:rsid w:val="00DE7E87"/>
    <w:rsid w:val="00DF10AE"/>
    <w:rsid w:val="00DF1682"/>
    <w:rsid w:val="00DF1A6E"/>
    <w:rsid w:val="00DF1A8C"/>
    <w:rsid w:val="00DF1DB0"/>
    <w:rsid w:val="00DF2096"/>
    <w:rsid w:val="00DF219D"/>
    <w:rsid w:val="00DF248B"/>
    <w:rsid w:val="00DF33C0"/>
    <w:rsid w:val="00DF37BD"/>
    <w:rsid w:val="00DF38B1"/>
    <w:rsid w:val="00DF411A"/>
    <w:rsid w:val="00DF442E"/>
    <w:rsid w:val="00DF47A9"/>
    <w:rsid w:val="00DF4990"/>
    <w:rsid w:val="00DF54D3"/>
    <w:rsid w:val="00DF64FA"/>
    <w:rsid w:val="00DF6649"/>
    <w:rsid w:val="00DF6671"/>
    <w:rsid w:val="00DF692E"/>
    <w:rsid w:val="00DF6A01"/>
    <w:rsid w:val="00DF6A07"/>
    <w:rsid w:val="00DF6B2C"/>
    <w:rsid w:val="00DF6E20"/>
    <w:rsid w:val="00DF6FCA"/>
    <w:rsid w:val="00DF708E"/>
    <w:rsid w:val="00DF70A8"/>
    <w:rsid w:val="00DF720D"/>
    <w:rsid w:val="00E0023C"/>
    <w:rsid w:val="00E00299"/>
    <w:rsid w:val="00E0044E"/>
    <w:rsid w:val="00E00BAB"/>
    <w:rsid w:val="00E0157D"/>
    <w:rsid w:val="00E015DB"/>
    <w:rsid w:val="00E01BEB"/>
    <w:rsid w:val="00E021A2"/>
    <w:rsid w:val="00E02297"/>
    <w:rsid w:val="00E02301"/>
    <w:rsid w:val="00E024C7"/>
    <w:rsid w:val="00E0252B"/>
    <w:rsid w:val="00E02A2F"/>
    <w:rsid w:val="00E02CEB"/>
    <w:rsid w:val="00E035AA"/>
    <w:rsid w:val="00E039C3"/>
    <w:rsid w:val="00E040F7"/>
    <w:rsid w:val="00E044E8"/>
    <w:rsid w:val="00E04C28"/>
    <w:rsid w:val="00E04F8E"/>
    <w:rsid w:val="00E04FE0"/>
    <w:rsid w:val="00E0571C"/>
    <w:rsid w:val="00E05A63"/>
    <w:rsid w:val="00E06184"/>
    <w:rsid w:val="00E0620E"/>
    <w:rsid w:val="00E06600"/>
    <w:rsid w:val="00E0694B"/>
    <w:rsid w:val="00E07393"/>
    <w:rsid w:val="00E07717"/>
    <w:rsid w:val="00E07D07"/>
    <w:rsid w:val="00E07FFA"/>
    <w:rsid w:val="00E103B3"/>
    <w:rsid w:val="00E1085B"/>
    <w:rsid w:val="00E10A47"/>
    <w:rsid w:val="00E10FEA"/>
    <w:rsid w:val="00E1112E"/>
    <w:rsid w:val="00E1188B"/>
    <w:rsid w:val="00E11BB1"/>
    <w:rsid w:val="00E11ECD"/>
    <w:rsid w:val="00E12108"/>
    <w:rsid w:val="00E126B7"/>
    <w:rsid w:val="00E12ABF"/>
    <w:rsid w:val="00E12ACA"/>
    <w:rsid w:val="00E12B74"/>
    <w:rsid w:val="00E12F80"/>
    <w:rsid w:val="00E132F7"/>
    <w:rsid w:val="00E13444"/>
    <w:rsid w:val="00E1363E"/>
    <w:rsid w:val="00E138ED"/>
    <w:rsid w:val="00E13C16"/>
    <w:rsid w:val="00E13FC6"/>
    <w:rsid w:val="00E144DC"/>
    <w:rsid w:val="00E14ABD"/>
    <w:rsid w:val="00E150AB"/>
    <w:rsid w:val="00E1511C"/>
    <w:rsid w:val="00E15E8C"/>
    <w:rsid w:val="00E16291"/>
    <w:rsid w:val="00E1630B"/>
    <w:rsid w:val="00E1656C"/>
    <w:rsid w:val="00E1687C"/>
    <w:rsid w:val="00E16E7E"/>
    <w:rsid w:val="00E16F90"/>
    <w:rsid w:val="00E16FD2"/>
    <w:rsid w:val="00E16FD3"/>
    <w:rsid w:val="00E17588"/>
    <w:rsid w:val="00E176B1"/>
    <w:rsid w:val="00E177F1"/>
    <w:rsid w:val="00E17A8F"/>
    <w:rsid w:val="00E17ADC"/>
    <w:rsid w:val="00E17D86"/>
    <w:rsid w:val="00E17EBF"/>
    <w:rsid w:val="00E209C3"/>
    <w:rsid w:val="00E20B39"/>
    <w:rsid w:val="00E21114"/>
    <w:rsid w:val="00E2171D"/>
    <w:rsid w:val="00E21780"/>
    <w:rsid w:val="00E21AF0"/>
    <w:rsid w:val="00E21B85"/>
    <w:rsid w:val="00E21D95"/>
    <w:rsid w:val="00E21EC4"/>
    <w:rsid w:val="00E21F22"/>
    <w:rsid w:val="00E22958"/>
    <w:rsid w:val="00E22AA4"/>
    <w:rsid w:val="00E22B71"/>
    <w:rsid w:val="00E22B7F"/>
    <w:rsid w:val="00E22FAE"/>
    <w:rsid w:val="00E2316B"/>
    <w:rsid w:val="00E23240"/>
    <w:rsid w:val="00E233CC"/>
    <w:rsid w:val="00E23AF1"/>
    <w:rsid w:val="00E23D4B"/>
    <w:rsid w:val="00E24051"/>
    <w:rsid w:val="00E24D18"/>
    <w:rsid w:val="00E25129"/>
    <w:rsid w:val="00E25314"/>
    <w:rsid w:val="00E25A0D"/>
    <w:rsid w:val="00E25D0A"/>
    <w:rsid w:val="00E25D10"/>
    <w:rsid w:val="00E263EA"/>
    <w:rsid w:val="00E26BA1"/>
    <w:rsid w:val="00E26D75"/>
    <w:rsid w:val="00E26ED5"/>
    <w:rsid w:val="00E26FB3"/>
    <w:rsid w:val="00E27389"/>
    <w:rsid w:val="00E276CF"/>
    <w:rsid w:val="00E278A4"/>
    <w:rsid w:val="00E27CA1"/>
    <w:rsid w:val="00E27F31"/>
    <w:rsid w:val="00E30184"/>
    <w:rsid w:val="00E30390"/>
    <w:rsid w:val="00E30432"/>
    <w:rsid w:val="00E307D7"/>
    <w:rsid w:val="00E3084F"/>
    <w:rsid w:val="00E30A93"/>
    <w:rsid w:val="00E30C30"/>
    <w:rsid w:val="00E30C7B"/>
    <w:rsid w:val="00E30F52"/>
    <w:rsid w:val="00E3169C"/>
    <w:rsid w:val="00E319E7"/>
    <w:rsid w:val="00E31A93"/>
    <w:rsid w:val="00E31C5A"/>
    <w:rsid w:val="00E31D05"/>
    <w:rsid w:val="00E3243B"/>
    <w:rsid w:val="00E32590"/>
    <w:rsid w:val="00E32827"/>
    <w:rsid w:val="00E32A1B"/>
    <w:rsid w:val="00E330C8"/>
    <w:rsid w:val="00E33319"/>
    <w:rsid w:val="00E3396B"/>
    <w:rsid w:val="00E33DAC"/>
    <w:rsid w:val="00E33F66"/>
    <w:rsid w:val="00E34311"/>
    <w:rsid w:val="00E343DC"/>
    <w:rsid w:val="00E3512E"/>
    <w:rsid w:val="00E3520C"/>
    <w:rsid w:val="00E3533D"/>
    <w:rsid w:val="00E35975"/>
    <w:rsid w:val="00E35979"/>
    <w:rsid w:val="00E3651C"/>
    <w:rsid w:val="00E36B13"/>
    <w:rsid w:val="00E36B3D"/>
    <w:rsid w:val="00E36BB0"/>
    <w:rsid w:val="00E36E25"/>
    <w:rsid w:val="00E37454"/>
    <w:rsid w:val="00E40220"/>
    <w:rsid w:val="00E403A1"/>
    <w:rsid w:val="00E403C6"/>
    <w:rsid w:val="00E40996"/>
    <w:rsid w:val="00E40C48"/>
    <w:rsid w:val="00E40E65"/>
    <w:rsid w:val="00E40F86"/>
    <w:rsid w:val="00E413A9"/>
    <w:rsid w:val="00E41909"/>
    <w:rsid w:val="00E42003"/>
    <w:rsid w:val="00E4229A"/>
    <w:rsid w:val="00E424D9"/>
    <w:rsid w:val="00E425BC"/>
    <w:rsid w:val="00E42CB4"/>
    <w:rsid w:val="00E42F38"/>
    <w:rsid w:val="00E4306E"/>
    <w:rsid w:val="00E43104"/>
    <w:rsid w:val="00E433F8"/>
    <w:rsid w:val="00E43913"/>
    <w:rsid w:val="00E439E4"/>
    <w:rsid w:val="00E43B31"/>
    <w:rsid w:val="00E43D7B"/>
    <w:rsid w:val="00E4407A"/>
    <w:rsid w:val="00E44308"/>
    <w:rsid w:val="00E44CC1"/>
    <w:rsid w:val="00E45339"/>
    <w:rsid w:val="00E454C8"/>
    <w:rsid w:val="00E455FA"/>
    <w:rsid w:val="00E45688"/>
    <w:rsid w:val="00E45733"/>
    <w:rsid w:val="00E45933"/>
    <w:rsid w:val="00E45D21"/>
    <w:rsid w:val="00E45F43"/>
    <w:rsid w:val="00E46265"/>
    <w:rsid w:val="00E46858"/>
    <w:rsid w:val="00E46896"/>
    <w:rsid w:val="00E46CE1"/>
    <w:rsid w:val="00E471FD"/>
    <w:rsid w:val="00E4763D"/>
    <w:rsid w:val="00E5003F"/>
    <w:rsid w:val="00E50165"/>
    <w:rsid w:val="00E50272"/>
    <w:rsid w:val="00E50502"/>
    <w:rsid w:val="00E5063C"/>
    <w:rsid w:val="00E510BF"/>
    <w:rsid w:val="00E5126C"/>
    <w:rsid w:val="00E5153D"/>
    <w:rsid w:val="00E51BC7"/>
    <w:rsid w:val="00E5209A"/>
    <w:rsid w:val="00E521D4"/>
    <w:rsid w:val="00E521F1"/>
    <w:rsid w:val="00E527B5"/>
    <w:rsid w:val="00E52A6D"/>
    <w:rsid w:val="00E52CC7"/>
    <w:rsid w:val="00E52EEC"/>
    <w:rsid w:val="00E52F8F"/>
    <w:rsid w:val="00E530AB"/>
    <w:rsid w:val="00E532EE"/>
    <w:rsid w:val="00E5351A"/>
    <w:rsid w:val="00E537FA"/>
    <w:rsid w:val="00E53AC4"/>
    <w:rsid w:val="00E53B68"/>
    <w:rsid w:val="00E53D5A"/>
    <w:rsid w:val="00E54180"/>
    <w:rsid w:val="00E541FA"/>
    <w:rsid w:val="00E552C9"/>
    <w:rsid w:val="00E55371"/>
    <w:rsid w:val="00E556B1"/>
    <w:rsid w:val="00E5583B"/>
    <w:rsid w:val="00E55E41"/>
    <w:rsid w:val="00E55FD7"/>
    <w:rsid w:val="00E566BF"/>
    <w:rsid w:val="00E56912"/>
    <w:rsid w:val="00E56949"/>
    <w:rsid w:val="00E569C4"/>
    <w:rsid w:val="00E56B2A"/>
    <w:rsid w:val="00E56EAA"/>
    <w:rsid w:val="00E572C5"/>
    <w:rsid w:val="00E5734E"/>
    <w:rsid w:val="00E573E2"/>
    <w:rsid w:val="00E573F7"/>
    <w:rsid w:val="00E577C8"/>
    <w:rsid w:val="00E57A84"/>
    <w:rsid w:val="00E57EE7"/>
    <w:rsid w:val="00E6020E"/>
    <w:rsid w:val="00E604A8"/>
    <w:rsid w:val="00E6074E"/>
    <w:rsid w:val="00E607F5"/>
    <w:rsid w:val="00E608B7"/>
    <w:rsid w:val="00E60E98"/>
    <w:rsid w:val="00E6122B"/>
    <w:rsid w:val="00E61248"/>
    <w:rsid w:val="00E61C86"/>
    <w:rsid w:val="00E61D45"/>
    <w:rsid w:val="00E62060"/>
    <w:rsid w:val="00E625D6"/>
    <w:rsid w:val="00E627C0"/>
    <w:rsid w:val="00E62C05"/>
    <w:rsid w:val="00E62EAC"/>
    <w:rsid w:val="00E632DD"/>
    <w:rsid w:val="00E63BCF"/>
    <w:rsid w:val="00E642F7"/>
    <w:rsid w:val="00E6477A"/>
    <w:rsid w:val="00E6493E"/>
    <w:rsid w:val="00E64A59"/>
    <w:rsid w:val="00E652AA"/>
    <w:rsid w:val="00E65335"/>
    <w:rsid w:val="00E653CD"/>
    <w:rsid w:val="00E65407"/>
    <w:rsid w:val="00E65856"/>
    <w:rsid w:val="00E662D4"/>
    <w:rsid w:val="00E664C3"/>
    <w:rsid w:val="00E6659A"/>
    <w:rsid w:val="00E665A5"/>
    <w:rsid w:val="00E6686C"/>
    <w:rsid w:val="00E66D2C"/>
    <w:rsid w:val="00E6751E"/>
    <w:rsid w:val="00E67724"/>
    <w:rsid w:val="00E712FA"/>
    <w:rsid w:val="00E71AEA"/>
    <w:rsid w:val="00E71EEB"/>
    <w:rsid w:val="00E72125"/>
    <w:rsid w:val="00E7222B"/>
    <w:rsid w:val="00E7300F"/>
    <w:rsid w:val="00E730CC"/>
    <w:rsid w:val="00E73BE3"/>
    <w:rsid w:val="00E73F5B"/>
    <w:rsid w:val="00E74052"/>
    <w:rsid w:val="00E74908"/>
    <w:rsid w:val="00E74A2B"/>
    <w:rsid w:val="00E74AA6"/>
    <w:rsid w:val="00E74AD7"/>
    <w:rsid w:val="00E75147"/>
    <w:rsid w:val="00E7527F"/>
    <w:rsid w:val="00E753C7"/>
    <w:rsid w:val="00E759E6"/>
    <w:rsid w:val="00E75B1A"/>
    <w:rsid w:val="00E75C26"/>
    <w:rsid w:val="00E75D43"/>
    <w:rsid w:val="00E75F67"/>
    <w:rsid w:val="00E76077"/>
    <w:rsid w:val="00E7638E"/>
    <w:rsid w:val="00E763C3"/>
    <w:rsid w:val="00E7663A"/>
    <w:rsid w:val="00E76702"/>
    <w:rsid w:val="00E7679C"/>
    <w:rsid w:val="00E76800"/>
    <w:rsid w:val="00E770E9"/>
    <w:rsid w:val="00E77C6A"/>
    <w:rsid w:val="00E77D6D"/>
    <w:rsid w:val="00E77DBF"/>
    <w:rsid w:val="00E80353"/>
    <w:rsid w:val="00E80725"/>
    <w:rsid w:val="00E80746"/>
    <w:rsid w:val="00E80ABA"/>
    <w:rsid w:val="00E80D05"/>
    <w:rsid w:val="00E80E83"/>
    <w:rsid w:val="00E80FD5"/>
    <w:rsid w:val="00E8115F"/>
    <w:rsid w:val="00E8118E"/>
    <w:rsid w:val="00E816A8"/>
    <w:rsid w:val="00E81B05"/>
    <w:rsid w:val="00E81C50"/>
    <w:rsid w:val="00E81FC8"/>
    <w:rsid w:val="00E82414"/>
    <w:rsid w:val="00E82535"/>
    <w:rsid w:val="00E827B5"/>
    <w:rsid w:val="00E82E52"/>
    <w:rsid w:val="00E82F11"/>
    <w:rsid w:val="00E830A3"/>
    <w:rsid w:val="00E83274"/>
    <w:rsid w:val="00E8386E"/>
    <w:rsid w:val="00E83949"/>
    <w:rsid w:val="00E83BA4"/>
    <w:rsid w:val="00E83C30"/>
    <w:rsid w:val="00E83CDE"/>
    <w:rsid w:val="00E83D59"/>
    <w:rsid w:val="00E841F2"/>
    <w:rsid w:val="00E842FF"/>
    <w:rsid w:val="00E8434F"/>
    <w:rsid w:val="00E84815"/>
    <w:rsid w:val="00E84994"/>
    <w:rsid w:val="00E84A67"/>
    <w:rsid w:val="00E84C9D"/>
    <w:rsid w:val="00E84D0E"/>
    <w:rsid w:val="00E84E88"/>
    <w:rsid w:val="00E84E91"/>
    <w:rsid w:val="00E850E4"/>
    <w:rsid w:val="00E85289"/>
    <w:rsid w:val="00E855B6"/>
    <w:rsid w:val="00E856AE"/>
    <w:rsid w:val="00E85BB5"/>
    <w:rsid w:val="00E85C0A"/>
    <w:rsid w:val="00E85D7A"/>
    <w:rsid w:val="00E86066"/>
    <w:rsid w:val="00E862C1"/>
    <w:rsid w:val="00E864F8"/>
    <w:rsid w:val="00E86698"/>
    <w:rsid w:val="00E86BAE"/>
    <w:rsid w:val="00E87976"/>
    <w:rsid w:val="00E87B9F"/>
    <w:rsid w:val="00E908A8"/>
    <w:rsid w:val="00E909E5"/>
    <w:rsid w:val="00E90EC0"/>
    <w:rsid w:val="00E90F7C"/>
    <w:rsid w:val="00E91106"/>
    <w:rsid w:val="00E911D4"/>
    <w:rsid w:val="00E91351"/>
    <w:rsid w:val="00E91A53"/>
    <w:rsid w:val="00E91A5C"/>
    <w:rsid w:val="00E91E7E"/>
    <w:rsid w:val="00E92389"/>
    <w:rsid w:val="00E923EC"/>
    <w:rsid w:val="00E925E5"/>
    <w:rsid w:val="00E9270E"/>
    <w:rsid w:val="00E92807"/>
    <w:rsid w:val="00E92FCB"/>
    <w:rsid w:val="00E932CC"/>
    <w:rsid w:val="00E93542"/>
    <w:rsid w:val="00E93B4B"/>
    <w:rsid w:val="00E93FBA"/>
    <w:rsid w:val="00E940FA"/>
    <w:rsid w:val="00E9440A"/>
    <w:rsid w:val="00E946A9"/>
    <w:rsid w:val="00E94817"/>
    <w:rsid w:val="00E94B16"/>
    <w:rsid w:val="00E94BDF"/>
    <w:rsid w:val="00E9534B"/>
    <w:rsid w:val="00E9544B"/>
    <w:rsid w:val="00E95C01"/>
    <w:rsid w:val="00E95D18"/>
    <w:rsid w:val="00E95E68"/>
    <w:rsid w:val="00E95F4A"/>
    <w:rsid w:val="00E9630C"/>
    <w:rsid w:val="00E9638D"/>
    <w:rsid w:val="00E966D4"/>
    <w:rsid w:val="00E96938"/>
    <w:rsid w:val="00E96A5D"/>
    <w:rsid w:val="00E96B8F"/>
    <w:rsid w:val="00E97239"/>
    <w:rsid w:val="00E973BC"/>
    <w:rsid w:val="00E97BC2"/>
    <w:rsid w:val="00E97CE2"/>
    <w:rsid w:val="00EA06A0"/>
    <w:rsid w:val="00EA0CCC"/>
    <w:rsid w:val="00EA14C6"/>
    <w:rsid w:val="00EA15E0"/>
    <w:rsid w:val="00EA1953"/>
    <w:rsid w:val="00EA1B1B"/>
    <w:rsid w:val="00EA1E36"/>
    <w:rsid w:val="00EA2971"/>
    <w:rsid w:val="00EA2F17"/>
    <w:rsid w:val="00EA305B"/>
    <w:rsid w:val="00EA30B0"/>
    <w:rsid w:val="00EA31DF"/>
    <w:rsid w:val="00EA33A2"/>
    <w:rsid w:val="00EA33EB"/>
    <w:rsid w:val="00EA344F"/>
    <w:rsid w:val="00EA352D"/>
    <w:rsid w:val="00EA3853"/>
    <w:rsid w:val="00EA3B54"/>
    <w:rsid w:val="00EA3B92"/>
    <w:rsid w:val="00EA408C"/>
    <w:rsid w:val="00EA4685"/>
    <w:rsid w:val="00EA4702"/>
    <w:rsid w:val="00EA4741"/>
    <w:rsid w:val="00EA4A89"/>
    <w:rsid w:val="00EA4D05"/>
    <w:rsid w:val="00EA5057"/>
    <w:rsid w:val="00EA5815"/>
    <w:rsid w:val="00EA5B3C"/>
    <w:rsid w:val="00EA6AFA"/>
    <w:rsid w:val="00EA7059"/>
    <w:rsid w:val="00EA7319"/>
    <w:rsid w:val="00EA745D"/>
    <w:rsid w:val="00EA774A"/>
    <w:rsid w:val="00EA78E2"/>
    <w:rsid w:val="00EA7976"/>
    <w:rsid w:val="00EA7AD3"/>
    <w:rsid w:val="00EA7CF5"/>
    <w:rsid w:val="00EA7D55"/>
    <w:rsid w:val="00EB0A75"/>
    <w:rsid w:val="00EB0D41"/>
    <w:rsid w:val="00EB1110"/>
    <w:rsid w:val="00EB111D"/>
    <w:rsid w:val="00EB116A"/>
    <w:rsid w:val="00EB11A3"/>
    <w:rsid w:val="00EB1633"/>
    <w:rsid w:val="00EB1A93"/>
    <w:rsid w:val="00EB1B6F"/>
    <w:rsid w:val="00EB2222"/>
    <w:rsid w:val="00EB2292"/>
    <w:rsid w:val="00EB23DE"/>
    <w:rsid w:val="00EB2548"/>
    <w:rsid w:val="00EB25C9"/>
    <w:rsid w:val="00EB27C8"/>
    <w:rsid w:val="00EB3194"/>
    <w:rsid w:val="00EB3B4C"/>
    <w:rsid w:val="00EB41B4"/>
    <w:rsid w:val="00EB4260"/>
    <w:rsid w:val="00EB42FB"/>
    <w:rsid w:val="00EB53E6"/>
    <w:rsid w:val="00EB5681"/>
    <w:rsid w:val="00EB5CEC"/>
    <w:rsid w:val="00EB5ECB"/>
    <w:rsid w:val="00EB5FAF"/>
    <w:rsid w:val="00EB6968"/>
    <w:rsid w:val="00EB698B"/>
    <w:rsid w:val="00EB6ADE"/>
    <w:rsid w:val="00EB7A4E"/>
    <w:rsid w:val="00EB7B8C"/>
    <w:rsid w:val="00EC0148"/>
    <w:rsid w:val="00EC02A1"/>
    <w:rsid w:val="00EC043F"/>
    <w:rsid w:val="00EC060B"/>
    <w:rsid w:val="00EC08A2"/>
    <w:rsid w:val="00EC0B22"/>
    <w:rsid w:val="00EC0E59"/>
    <w:rsid w:val="00EC1271"/>
    <w:rsid w:val="00EC1490"/>
    <w:rsid w:val="00EC15F3"/>
    <w:rsid w:val="00EC1856"/>
    <w:rsid w:val="00EC2165"/>
    <w:rsid w:val="00EC2A6A"/>
    <w:rsid w:val="00EC2ED7"/>
    <w:rsid w:val="00EC34E0"/>
    <w:rsid w:val="00EC36B7"/>
    <w:rsid w:val="00EC38CC"/>
    <w:rsid w:val="00EC3DC2"/>
    <w:rsid w:val="00EC41EA"/>
    <w:rsid w:val="00EC4252"/>
    <w:rsid w:val="00EC425E"/>
    <w:rsid w:val="00EC446C"/>
    <w:rsid w:val="00EC485B"/>
    <w:rsid w:val="00EC4DDE"/>
    <w:rsid w:val="00EC5069"/>
    <w:rsid w:val="00EC509A"/>
    <w:rsid w:val="00EC514B"/>
    <w:rsid w:val="00EC52CC"/>
    <w:rsid w:val="00EC5583"/>
    <w:rsid w:val="00EC57E8"/>
    <w:rsid w:val="00EC6561"/>
    <w:rsid w:val="00EC7055"/>
    <w:rsid w:val="00EC7072"/>
    <w:rsid w:val="00EC7335"/>
    <w:rsid w:val="00EC765A"/>
    <w:rsid w:val="00EC76B3"/>
    <w:rsid w:val="00EC7963"/>
    <w:rsid w:val="00EC7AEE"/>
    <w:rsid w:val="00EC7B87"/>
    <w:rsid w:val="00ED00E0"/>
    <w:rsid w:val="00ED0470"/>
    <w:rsid w:val="00ED0521"/>
    <w:rsid w:val="00ED0B17"/>
    <w:rsid w:val="00ED0B29"/>
    <w:rsid w:val="00ED0BEF"/>
    <w:rsid w:val="00ED0D46"/>
    <w:rsid w:val="00ED0FDD"/>
    <w:rsid w:val="00ED13C0"/>
    <w:rsid w:val="00ED14B0"/>
    <w:rsid w:val="00ED163C"/>
    <w:rsid w:val="00ED264E"/>
    <w:rsid w:val="00ED2F4F"/>
    <w:rsid w:val="00ED30F4"/>
    <w:rsid w:val="00ED316C"/>
    <w:rsid w:val="00ED32F3"/>
    <w:rsid w:val="00ED3C96"/>
    <w:rsid w:val="00ED3E2D"/>
    <w:rsid w:val="00ED3E67"/>
    <w:rsid w:val="00ED3F21"/>
    <w:rsid w:val="00ED473F"/>
    <w:rsid w:val="00ED513B"/>
    <w:rsid w:val="00ED623C"/>
    <w:rsid w:val="00ED62CB"/>
    <w:rsid w:val="00ED6431"/>
    <w:rsid w:val="00ED6594"/>
    <w:rsid w:val="00ED6641"/>
    <w:rsid w:val="00ED68E8"/>
    <w:rsid w:val="00ED75C4"/>
    <w:rsid w:val="00ED7B24"/>
    <w:rsid w:val="00ED7F0B"/>
    <w:rsid w:val="00EE01ED"/>
    <w:rsid w:val="00EE0742"/>
    <w:rsid w:val="00EE1781"/>
    <w:rsid w:val="00EE1AAF"/>
    <w:rsid w:val="00EE1E53"/>
    <w:rsid w:val="00EE2228"/>
    <w:rsid w:val="00EE23F3"/>
    <w:rsid w:val="00EE2544"/>
    <w:rsid w:val="00EE2689"/>
    <w:rsid w:val="00EE2E25"/>
    <w:rsid w:val="00EE2E68"/>
    <w:rsid w:val="00EE2F59"/>
    <w:rsid w:val="00EE31AF"/>
    <w:rsid w:val="00EE3369"/>
    <w:rsid w:val="00EE3450"/>
    <w:rsid w:val="00EE3577"/>
    <w:rsid w:val="00EE36CE"/>
    <w:rsid w:val="00EE3D25"/>
    <w:rsid w:val="00EE3D49"/>
    <w:rsid w:val="00EE3DB2"/>
    <w:rsid w:val="00EE41CA"/>
    <w:rsid w:val="00EE429C"/>
    <w:rsid w:val="00EE42F4"/>
    <w:rsid w:val="00EE44E9"/>
    <w:rsid w:val="00EE4569"/>
    <w:rsid w:val="00EE4894"/>
    <w:rsid w:val="00EE4A37"/>
    <w:rsid w:val="00EE4AA3"/>
    <w:rsid w:val="00EE4D47"/>
    <w:rsid w:val="00EE4ED3"/>
    <w:rsid w:val="00EE500F"/>
    <w:rsid w:val="00EE54E5"/>
    <w:rsid w:val="00EE5D46"/>
    <w:rsid w:val="00EE5E7F"/>
    <w:rsid w:val="00EE5EE2"/>
    <w:rsid w:val="00EE6405"/>
    <w:rsid w:val="00EE6509"/>
    <w:rsid w:val="00EE664F"/>
    <w:rsid w:val="00EE666F"/>
    <w:rsid w:val="00EE68D7"/>
    <w:rsid w:val="00EE6980"/>
    <w:rsid w:val="00EE71E6"/>
    <w:rsid w:val="00EE790A"/>
    <w:rsid w:val="00EE7B46"/>
    <w:rsid w:val="00EE7C96"/>
    <w:rsid w:val="00EF0486"/>
    <w:rsid w:val="00EF0647"/>
    <w:rsid w:val="00EF08C7"/>
    <w:rsid w:val="00EF0D05"/>
    <w:rsid w:val="00EF1377"/>
    <w:rsid w:val="00EF175C"/>
    <w:rsid w:val="00EF1D95"/>
    <w:rsid w:val="00EF2141"/>
    <w:rsid w:val="00EF254C"/>
    <w:rsid w:val="00EF2A18"/>
    <w:rsid w:val="00EF2BE1"/>
    <w:rsid w:val="00EF3248"/>
    <w:rsid w:val="00EF35E7"/>
    <w:rsid w:val="00EF3AF0"/>
    <w:rsid w:val="00EF3D12"/>
    <w:rsid w:val="00EF456E"/>
    <w:rsid w:val="00EF4805"/>
    <w:rsid w:val="00EF4A0E"/>
    <w:rsid w:val="00EF4BB6"/>
    <w:rsid w:val="00EF5856"/>
    <w:rsid w:val="00EF5949"/>
    <w:rsid w:val="00EF5FBD"/>
    <w:rsid w:val="00EF63F3"/>
    <w:rsid w:val="00EF66A2"/>
    <w:rsid w:val="00EF66FB"/>
    <w:rsid w:val="00EF6BCA"/>
    <w:rsid w:val="00EF6DD3"/>
    <w:rsid w:val="00EF6DDA"/>
    <w:rsid w:val="00EF710B"/>
    <w:rsid w:val="00EF7716"/>
    <w:rsid w:val="00EF77B3"/>
    <w:rsid w:val="00EF7C9D"/>
    <w:rsid w:val="00F0080A"/>
    <w:rsid w:val="00F00869"/>
    <w:rsid w:val="00F008DB"/>
    <w:rsid w:val="00F009D0"/>
    <w:rsid w:val="00F00FFF"/>
    <w:rsid w:val="00F015A2"/>
    <w:rsid w:val="00F0167D"/>
    <w:rsid w:val="00F01AEB"/>
    <w:rsid w:val="00F01E76"/>
    <w:rsid w:val="00F01FBA"/>
    <w:rsid w:val="00F02B2D"/>
    <w:rsid w:val="00F03BB7"/>
    <w:rsid w:val="00F03E0C"/>
    <w:rsid w:val="00F03F11"/>
    <w:rsid w:val="00F045F4"/>
    <w:rsid w:val="00F048C7"/>
    <w:rsid w:val="00F04E6B"/>
    <w:rsid w:val="00F0529C"/>
    <w:rsid w:val="00F052B5"/>
    <w:rsid w:val="00F052EA"/>
    <w:rsid w:val="00F059A7"/>
    <w:rsid w:val="00F05ADC"/>
    <w:rsid w:val="00F05B83"/>
    <w:rsid w:val="00F06875"/>
    <w:rsid w:val="00F06C97"/>
    <w:rsid w:val="00F06E63"/>
    <w:rsid w:val="00F0796A"/>
    <w:rsid w:val="00F07B55"/>
    <w:rsid w:val="00F07F38"/>
    <w:rsid w:val="00F10159"/>
    <w:rsid w:val="00F1021C"/>
    <w:rsid w:val="00F10258"/>
    <w:rsid w:val="00F1031B"/>
    <w:rsid w:val="00F105DB"/>
    <w:rsid w:val="00F10C26"/>
    <w:rsid w:val="00F1135C"/>
    <w:rsid w:val="00F114E3"/>
    <w:rsid w:val="00F11917"/>
    <w:rsid w:val="00F1195F"/>
    <w:rsid w:val="00F11BB7"/>
    <w:rsid w:val="00F11C6D"/>
    <w:rsid w:val="00F120A7"/>
    <w:rsid w:val="00F121F4"/>
    <w:rsid w:val="00F1226E"/>
    <w:rsid w:val="00F1258A"/>
    <w:rsid w:val="00F126FA"/>
    <w:rsid w:val="00F12898"/>
    <w:rsid w:val="00F12D6D"/>
    <w:rsid w:val="00F12E39"/>
    <w:rsid w:val="00F12F01"/>
    <w:rsid w:val="00F13013"/>
    <w:rsid w:val="00F1348D"/>
    <w:rsid w:val="00F13A31"/>
    <w:rsid w:val="00F13CBD"/>
    <w:rsid w:val="00F14399"/>
    <w:rsid w:val="00F14D6D"/>
    <w:rsid w:val="00F14E2F"/>
    <w:rsid w:val="00F15164"/>
    <w:rsid w:val="00F154E0"/>
    <w:rsid w:val="00F15963"/>
    <w:rsid w:val="00F15CDF"/>
    <w:rsid w:val="00F15F6D"/>
    <w:rsid w:val="00F1620A"/>
    <w:rsid w:val="00F1675E"/>
    <w:rsid w:val="00F16E04"/>
    <w:rsid w:val="00F1775D"/>
    <w:rsid w:val="00F179A2"/>
    <w:rsid w:val="00F179F5"/>
    <w:rsid w:val="00F17E66"/>
    <w:rsid w:val="00F203AA"/>
    <w:rsid w:val="00F2087B"/>
    <w:rsid w:val="00F2107A"/>
    <w:rsid w:val="00F21193"/>
    <w:rsid w:val="00F21497"/>
    <w:rsid w:val="00F21555"/>
    <w:rsid w:val="00F21B01"/>
    <w:rsid w:val="00F22031"/>
    <w:rsid w:val="00F22471"/>
    <w:rsid w:val="00F22759"/>
    <w:rsid w:val="00F22D02"/>
    <w:rsid w:val="00F231D7"/>
    <w:rsid w:val="00F23A28"/>
    <w:rsid w:val="00F241F4"/>
    <w:rsid w:val="00F24C7C"/>
    <w:rsid w:val="00F24E03"/>
    <w:rsid w:val="00F24E3D"/>
    <w:rsid w:val="00F24ED0"/>
    <w:rsid w:val="00F25321"/>
    <w:rsid w:val="00F25538"/>
    <w:rsid w:val="00F2584A"/>
    <w:rsid w:val="00F259BD"/>
    <w:rsid w:val="00F25B0C"/>
    <w:rsid w:val="00F25F6F"/>
    <w:rsid w:val="00F25FC7"/>
    <w:rsid w:val="00F26206"/>
    <w:rsid w:val="00F26578"/>
    <w:rsid w:val="00F26CC6"/>
    <w:rsid w:val="00F26D92"/>
    <w:rsid w:val="00F26DF9"/>
    <w:rsid w:val="00F26E13"/>
    <w:rsid w:val="00F26E27"/>
    <w:rsid w:val="00F26EF3"/>
    <w:rsid w:val="00F2771F"/>
    <w:rsid w:val="00F277D3"/>
    <w:rsid w:val="00F27E57"/>
    <w:rsid w:val="00F31095"/>
    <w:rsid w:val="00F31552"/>
    <w:rsid w:val="00F31AD6"/>
    <w:rsid w:val="00F32514"/>
    <w:rsid w:val="00F3281B"/>
    <w:rsid w:val="00F32DFC"/>
    <w:rsid w:val="00F32F79"/>
    <w:rsid w:val="00F3314B"/>
    <w:rsid w:val="00F334CB"/>
    <w:rsid w:val="00F334EF"/>
    <w:rsid w:val="00F33596"/>
    <w:rsid w:val="00F340D1"/>
    <w:rsid w:val="00F34219"/>
    <w:rsid w:val="00F34EAD"/>
    <w:rsid w:val="00F34F94"/>
    <w:rsid w:val="00F34FDE"/>
    <w:rsid w:val="00F351F4"/>
    <w:rsid w:val="00F3525B"/>
    <w:rsid w:val="00F35461"/>
    <w:rsid w:val="00F35B13"/>
    <w:rsid w:val="00F35BA6"/>
    <w:rsid w:val="00F36512"/>
    <w:rsid w:val="00F3661D"/>
    <w:rsid w:val="00F36676"/>
    <w:rsid w:val="00F37026"/>
    <w:rsid w:val="00F3712E"/>
    <w:rsid w:val="00F40611"/>
    <w:rsid w:val="00F40651"/>
    <w:rsid w:val="00F40717"/>
    <w:rsid w:val="00F40AD2"/>
    <w:rsid w:val="00F40D47"/>
    <w:rsid w:val="00F40FBC"/>
    <w:rsid w:val="00F4128B"/>
    <w:rsid w:val="00F41535"/>
    <w:rsid w:val="00F41582"/>
    <w:rsid w:val="00F41AD8"/>
    <w:rsid w:val="00F41B4E"/>
    <w:rsid w:val="00F41B7F"/>
    <w:rsid w:val="00F41D4F"/>
    <w:rsid w:val="00F420D7"/>
    <w:rsid w:val="00F42182"/>
    <w:rsid w:val="00F42216"/>
    <w:rsid w:val="00F4234A"/>
    <w:rsid w:val="00F42940"/>
    <w:rsid w:val="00F435B0"/>
    <w:rsid w:val="00F436AD"/>
    <w:rsid w:val="00F439FF"/>
    <w:rsid w:val="00F43AA2"/>
    <w:rsid w:val="00F4454C"/>
    <w:rsid w:val="00F4469A"/>
    <w:rsid w:val="00F4496E"/>
    <w:rsid w:val="00F45653"/>
    <w:rsid w:val="00F4582A"/>
    <w:rsid w:val="00F45B27"/>
    <w:rsid w:val="00F461E0"/>
    <w:rsid w:val="00F46BAE"/>
    <w:rsid w:val="00F46D6E"/>
    <w:rsid w:val="00F46E17"/>
    <w:rsid w:val="00F50111"/>
    <w:rsid w:val="00F502C9"/>
    <w:rsid w:val="00F50370"/>
    <w:rsid w:val="00F50494"/>
    <w:rsid w:val="00F50D96"/>
    <w:rsid w:val="00F512BC"/>
    <w:rsid w:val="00F515BF"/>
    <w:rsid w:val="00F5187B"/>
    <w:rsid w:val="00F51A6E"/>
    <w:rsid w:val="00F51A8D"/>
    <w:rsid w:val="00F52792"/>
    <w:rsid w:val="00F52925"/>
    <w:rsid w:val="00F529E4"/>
    <w:rsid w:val="00F52DB6"/>
    <w:rsid w:val="00F5308D"/>
    <w:rsid w:val="00F53955"/>
    <w:rsid w:val="00F54149"/>
    <w:rsid w:val="00F543A1"/>
    <w:rsid w:val="00F55369"/>
    <w:rsid w:val="00F5538C"/>
    <w:rsid w:val="00F557D1"/>
    <w:rsid w:val="00F5590F"/>
    <w:rsid w:val="00F55AFA"/>
    <w:rsid w:val="00F55B47"/>
    <w:rsid w:val="00F55CE9"/>
    <w:rsid w:val="00F55D9D"/>
    <w:rsid w:val="00F55E31"/>
    <w:rsid w:val="00F561E5"/>
    <w:rsid w:val="00F56342"/>
    <w:rsid w:val="00F56443"/>
    <w:rsid w:val="00F56902"/>
    <w:rsid w:val="00F56A9D"/>
    <w:rsid w:val="00F56C39"/>
    <w:rsid w:val="00F56C78"/>
    <w:rsid w:val="00F56D1A"/>
    <w:rsid w:val="00F56FAB"/>
    <w:rsid w:val="00F5755F"/>
    <w:rsid w:val="00F579C5"/>
    <w:rsid w:val="00F57BF0"/>
    <w:rsid w:val="00F602B6"/>
    <w:rsid w:val="00F60B54"/>
    <w:rsid w:val="00F61317"/>
    <w:rsid w:val="00F6154D"/>
    <w:rsid w:val="00F615BC"/>
    <w:rsid w:val="00F61902"/>
    <w:rsid w:val="00F6199D"/>
    <w:rsid w:val="00F61BBA"/>
    <w:rsid w:val="00F6252E"/>
    <w:rsid w:val="00F63375"/>
    <w:rsid w:val="00F633C7"/>
    <w:rsid w:val="00F63516"/>
    <w:rsid w:val="00F63B6C"/>
    <w:rsid w:val="00F63C70"/>
    <w:rsid w:val="00F63E7E"/>
    <w:rsid w:val="00F64070"/>
    <w:rsid w:val="00F640E0"/>
    <w:rsid w:val="00F6452E"/>
    <w:rsid w:val="00F64CB3"/>
    <w:rsid w:val="00F64DE9"/>
    <w:rsid w:val="00F64F76"/>
    <w:rsid w:val="00F65083"/>
    <w:rsid w:val="00F65104"/>
    <w:rsid w:val="00F6535C"/>
    <w:rsid w:val="00F65729"/>
    <w:rsid w:val="00F65B16"/>
    <w:rsid w:val="00F65C5E"/>
    <w:rsid w:val="00F66093"/>
    <w:rsid w:val="00F6642E"/>
    <w:rsid w:val="00F66440"/>
    <w:rsid w:val="00F6655C"/>
    <w:rsid w:val="00F6656E"/>
    <w:rsid w:val="00F6696D"/>
    <w:rsid w:val="00F66FC5"/>
    <w:rsid w:val="00F6708D"/>
    <w:rsid w:val="00F670D5"/>
    <w:rsid w:val="00F67441"/>
    <w:rsid w:val="00F67724"/>
    <w:rsid w:val="00F67728"/>
    <w:rsid w:val="00F67A5A"/>
    <w:rsid w:val="00F67BC3"/>
    <w:rsid w:val="00F70119"/>
    <w:rsid w:val="00F70801"/>
    <w:rsid w:val="00F70D92"/>
    <w:rsid w:val="00F71688"/>
    <w:rsid w:val="00F71CBA"/>
    <w:rsid w:val="00F72408"/>
    <w:rsid w:val="00F727FC"/>
    <w:rsid w:val="00F72A00"/>
    <w:rsid w:val="00F72DA8"/>
    <w:rsid w:val="00F7390A"/>
    <w:rsid w:val="00F739F9"/>
    <w:rsid w:val="00F73AFE"/>
    <w:rsid w:val="00F73C93"/>
    <w:rsid w:val="00F73D8B"/>
    <w:rsid w:val="00F73D91"/>
    <w:rsid w:val="00F73F2B"/>
    <w:rsid w:val="00F740E9"/>
    <w:rsid w:val="00F743F6"/>
    <w:rsid w:val="00F74909"/>
    <w:rsid w:val="00F74AF1"/>
    <w:rsid w:val="00F75ABE"/>
    <w:rsid w:val="00F75EAC"/>
    <w:rsid w:val="00F76193"/>
    <w:rsid w:val="00F76AE2"/>
    <w:rsid w:val="00F76E7C"/>
    <w:rsid w:val="00F76F3A"/>
    <w:rsid w:val="00F770DB"/>
    <w:rsid w:val="00F77361"/>
    <w:rsid w:val="00F7794C"/>
    <w:rsid w:val="00F77BE2"/>
    <w:rsid w:val="00F77E49"/>
    <w:rsid w:val="00F77FCF"/>
    <w:rsid w:val="00F8016E"/>
    <w:rsid w:val="00F803EC"/>
    <w:rsid w:val="00F80438"/>
    <w:rsid w:val="00F80970"/>
    <w:rsid w:val="00F80B76"/>
    <w:rsid w:val="00F80D65"/>
    <w:rsid w:val="00F80FD1"/>
    <w:rsid w:val="00F81579"/>
    <w:rsid w:val="00F8184D"/>
    <w:rsid w:val="00F8186A"/>
    <w:rsid w:val="00F81D40"/>
    <w:rsid w:val="00F81FD0"/>
    <w:rsid w:val="00F820E9"/>
    <w:rsid w:val="00F82243"/>
    <w:rsid w:val="00F822C2"/>
    <w:rsid w:val="00F82414"/>
    <w:rsid w:val="00F82489"/>
    <w:rsid w:val="00F82C91"/>
    <w:rsid w:val="00F82E75"/>
    <w:rsid w:val="00F82FAA"/>
    <w:rsid w:val="00F83560"/>
    <w:rsid w:val="00F83EB1"/>
    <w:rsid w:val="00F83F28"/>
    <w:rsid w:val="00F8406C"/>
    <w:rsid w:val="00F8419C"/>
    <w:rsid w:val="00F842CA"/>
    <w:rsid w:val="00F857A8"/>
    <w:rsid w:val="00F858D8"/>
    <w:rsid w:val="00F85E0B"/>
    <w:rsid w:val="00F85E63"/>
    <w:rsid w:val="00F8656C"/>
    <w:rsid w:val="00F86A74"/>
    <w:rsid w:val="00F86AE3"/>
    <w:rsid w:val="00F8776C"/>
    <w:rsid w:val="00F87787"/>
    <w:rsid w:val="00F87872"/>
    <w:rsid w:val="00F87E44"/>
    <w:rsid w:val="00F87E9B"/>
    <w:rsid w:val="00F9070C"/>
    <w:rsid w:val="00F91011"/>
    <w:rsid w:val="00F911EA"/>
    <w:rsid w:val="00F9136C"/>
    <w:rsid w:val="00F91C39"/>
    <w:rsid w:val="00F91CB0"/>
    <w:rsid w:val="00F92406"/>
    <w:rsid w:val="00F9268B"/>
    <w:rsid w:val="00F92F29"/>
    <w:rsid w:val="00F93172"/>
    <w:rsid w:val="00F93495"/>
    <w:rsid w:val="00F93546"/>
    <w:rsid w:val="00F93657"/>
    <w:rsid w:val="00F93EF8"/>
    <w:rsid w:val="00F93F35"/>
    <w:rsid w:val="00F93FC0"/>
    <w:rsid w:val="00F940B0"/>
    <w:rsid w:val="00F94218"/>
    <w:rsid w:val="00F94828"/>
    <w:rsid w:val="00F949A8"/>
    <w:rsid w:val="00F94A50"/>
    <w:rsid w:val="00F9583C"/>
    <w:rsid w:val="00F95C8C"/>
    <w:rsid w:val="00F96048"/>
    <w:rsid w:val="00F96080"/>
    <w:rsid w:val="00F962F2"/>
    <w:rsid w:val="00F966F5"/>
    <w:rsid w:val="00F96BAB"/>
    <w:rsid w:val="00F96C09"/>
    <w:rsid w:val="00F97517"/>
    <w:rsid w:val="00F975B9"/>
    <w:rsid w:val="00F9796A"/>
    <w:rsid w:val="00F97EF4"/>
    <w:rsid w:val="00FA01B4"/>
    <w:rsid w:val="00FA0234"/>
    <w:rsid w:val="00FA03E4"/>
    <w:rsid w:val="00FA12AD"/>
    <w:rsid w:val="00FA1371"/>
    <w:rsid w:val="00FA1C8D"/>
    <w:rsid w:val="00FA1CE9"/>
    <w:rsid w:val="00FA1EA4"/>
    <w:rsid w:val="00FA23A8"/>
    <w:rsid w:val="00FA23AF"/>
    <w:rsid w:val="00FA2542"/>
    <w:rsid w:val="00FA28B1"/>
    <w:rsid w:val="00FA29BA"/>
    <w:rsid w:val="00FA2EFF"/>
    <w:rsid w:val="00FA301A"/>
    <w:rsid w:val="00FA3191"/>
    <w:rsid w:val="00FA3CB4"/>
    <w:rsid w:val="00FA3F66"/>
    <w:rsid w:val="00FA4045"/>
    <w:rsid w:val="00FA44B3"/>
    <w:rsid w:val="00FA451D"/>
    <w:rsid w:val="00FA46DF"/>
    <w:rsid w:val="00FA50BE"/>
    <w:rsid w:val="00FA53F4"/>
    <w:rsid w:val="00FA5C6D"/>
    <w:rsid w:val="00FA5D1A"/>
    <w:rsid w:val="00FA5FEE"/>
    <w:rsid w:val="00FA5FFC"/>
    <w:rsid w:val="00FA624C"/>
    <w:rsid w:val="00FA62B5"/>
    <w:rsid w:val="00FA6970"/>
    <w:rsid w:val="00FA6C55"/>
    <w:rsid w:val="00FA6E0D"/>
    <w:rsid w:val="00FA6F39"/>
    <w:rsid w:val="00FA717A"/>
    <w:rsid w:val="00FA78C3"/>
    <w:rsid w:val="00FA794F"/>
    <w:rsid w:val="00FA7B19"/>
    <w:rsid w:val="00FB013C"/>
    <w:rsid w:val="00FB07FB"/>
    <w:rsid w:val="00FB0894"/>
    <w:rsid w:val="00FB08F4"/>
    <w:rsid w:val="00FB099A"/>
    <w:rsid w:val="00FB0D24"/>
    <w:rsid w:val="00FB118B"/>
    <w:rsid w:val="00FB16E0"/>
    <w:rsid w:val="00FB1833"/>
    <w:rsid w:val="00FB19D5"/>
    <w:rsid w:val="00FB216F"/>
    <w:rsid w:val="00FB23C8"/>
    <w:rsid w:val="00FB2405"/>
    <w:rsid w:val="00FB240C"/>
    <w:rsid w:val="00FB2913"/>
    <w:rsid w:val="00FB3067"/>
    <w:rsid w:val="00FB32AB"/>
    <w:rsid w:val="00FB39B4"/>
    <w:rsid w:val="00FB39C7"/>
    <w:rsid w:val="00FB3D14"/>
    <w:rsid w:val="00FB45EE"/>
    <w:rsid w:val="00FB5469"/>
    <w:rsid w:val="00FB5822"/>
    <w:rsid w:val="00FB5D87"/>
    <w:rsid w:val="00FB5E23"/>
    <w:rsid w:val="00FB6088"/>
    <w:rsid w:val="00FB6311"/>
    <w:rsid w:val="00FB6648"/>
    <w:rsid w:val="00FB6B9D"/>
    <w:rsid w:val="00FB6C38"/>
    <w:rsid w:val="00FB6E13"/>
    <w:rsid w:val="00FB6E26"/>
    <w:rsid w:val="00FB7276"/>
    <w:rsid w:val="00FB7308"/>
    <w:rsid w:val="00FB73A4"/>
    <w:rsid w:val="00FB7923"/>
    <w:rsid w:val="00FB79F4"/>
    <w:rsid w:val="00FC01E0"/>
    <w:rsid w:val="00FC01E6"/>
    <w:rsid w:val="00FC020B"/>
    <w:rsid w:val="00FC092D"/>
    <w:rsid w:val="00FC0CEF"/>
    <w:rsid w:val="00FC0D7C"/>
    <w:rsid w:val="00FC0EE0"/>
    <w:rsid w:val="00FC14D3"/>
    <w:rsid w:val="00FC1688"/>
    <w:rsid w:val="00FC1971"/>
    <w:rsid w:val="00FC2578"/>
    <w:rsid w:val="00FC26AD"/>
    <w:rsid w:val="00FC270C"/>
    <w:rsid w:val="00FC285B"/>
    <w:rsid w:val="00FC2C78"/>
    <w:rsid w:val="00FC2E81"/>
    <w:rsid w:val="00FC2F0D"/>
    <w:rsid w:val="00FC34FB"/>
    <w:rsid w:val="00FC398D"/>
    <w:rsid w:val="00FC3ABA"/>
    <w:rsid w:val="00FC3F30"/>
    <w:rsid w:val="00FC401C"/>
    <w:rsid w:val="00FC41A7"/>
    <w:rsid w:val="00FC469F"/>
    <w:rsid w:val="00FC47CB"/>
    <w:rsid w:val="00FC47E4"/>
    <w:rsid w:val="00FC4884"/>
    <w:rsid w:val="00FC4903"/>
    <w:rsid w:val="00FC4F66"/>
    <w:rsid w:val="00FC51B5"/>
    <w:rsid w:val="00FC5321"/>
    <w:rsid w:val="00FC55E2"/>
    <w:rsid w:val="00FC596D"/>
    <w:rsid w:val="00FC5F9A"/>
    <w:rsid w:val="00FC63B6"/>
    <w:rsid w:val="00FC679B"/>
    <w:rsid w:val="00FC6DC7"/>
    <w:rsid w:val="00FC6F20"/>
    <w:rsid w:val="00FC7596"/>
    <w:rsid w:val="00FC7B21"/>
    <w:rsid w:val="00FD05FE"/>
    <w:rsid w:val="00FD0772"/>
    <w:rsid w:val="00FD1409"/>
    <w:rsid w:val="00FD185C"/>
    <w:rsid w:val="00FD1BE6"/>
    <w:rsid w:val="00FD1EC5"/>
    <w:rsid w:val="00FD26E1"/>
    <w:rsid w:val="00FD2876"/>
    <w:rsid w:val="00FD2CC2"/>
    <w:rsid w:val="00FD2D63"/>
    <w:rsid w:val="00FD2D98"/>
    <w:rsid w:val="00FD2F5A"/>
    <w:rsid w:val="00FD3088"/>
    <w:rsid w:val="00FD30CB"/>
    <w:rsid w:val="00FD3428"/>
    <w:rsid w:val="00FD3561"/>
    <w:rsid w:val="00FD3884"/>
    <w:rsid w:val="00FD38AA"/>
    <w:rsid w:val="00FD3B8C"/>
    <w:rsid w:val="00FD3D06"/>
    <w:rsid w:val="00FD3E5A"/>
    <w:rsid w:val="00FD3F78"/>
    <w:rsid w:val="00FD44A4"/>
    <w:rsid w:val="00FD4694"/>
    <w:rsid w:val="00FD49AF"/>
    <w:rsid w:val="00FD5009"/>
    <w:rsid w:val="00FD5217"/>
    <w:rsid w:val="00FD523A"/>
    <w:rsid w:val="00FD54B0"/>
    <w:rsid w:val="00FD54C4"/>
    <w:rsid w:val="00FD55A5"/>
    <w:rsid w:val="00FD5832"/>
    <w:rsid w:val="00FD5C69"/>
    <w:rsid w:val="00FD6255"/>
    <w:rsid w:val="00FD6260"/>
    <w:rsid w:val="00FD638C"/>
    <w:rsid w:val="00FD6B03"/>
    <w:rsid w:val="00FD6E35"/>
    <w:rsid w:val="00FD702A"/>
    <w:rsid w:val="00FD76DE"/>
    <w:rsid w:val="00FD7E95"/>
    <w:rsid w:val="00FD7EAE"/>
    <w:rsid w:val="00FD7EC2"/>
    <w:rsid w:val="00FD7EE2"/>
    <w:rsid w:val="00FE040E"/>
    <w:rsid w:val="00FE0B4F"/>
    <w:rsid w:val="00FE0C8D"/>
    <w:rsid w:val="00FE121C"/>
    <w:rsid w:val="00FE1367"/>
    <w:rsid w:val="00FE1668"/>
    <w:rsid w:val="00FE1708"/>
    <w:rsid w:val="00FE177D"/>
    <w:rsid w:val="00FE1792"/>
    <w:rsid w:val="00FE19ED"/>
    <w:rsid w:val="00FE1D5B"/>
    <w:rsid w:val="00FE1E32"/>
    <w:rsid w:val="00FE1E4E"/>
    <w:rsid w:val="00FE210B"/>
    <w:rsid w:val="00FE2284"/>
    <w:rsid w:val="00FE23E8"/>
    <w:rsid w:val="00FE2663"/>
    <w:rsid w:val="00FE2D3E"/>
    <w:rsid w:val="00FE302F"/>
    <w:rsid w:val="00FE367C"/>
    <w:rsid w:val="00FE44DD"/>
    <w:rsid w:val="00FE452D"/>
    <w:rsid w:val="00FE46BC"/>
    <w:rsid w:val="00FE4AC4"/>
    <w:rsid w:val="00FE4B59"/>
    <w:rsid w:val="00FE4F07"/>
    <w:rsid w:val="00FE53C2"/>
    <w:rsid w:val="00FE5B31"/>
    <w:rsid w:val="00FE5D55"/>
    <w:rsid w:val="00FE6424"/>
    <w:rsid w:val="00FE6B78"/>
    <w:rsid w:val="00FE6CE3"/>
    <w:rsid w:val="00FE7328"/>
    <w:rsid w:val="00FE7490"/>
    <w:rsid w:val="00FE7518"/>
    <w:rsid w:val="00FE751A"/>
    <w:rsid w:val="00FE765B"/>
    <w:rsid w:val="00FE79CE"/>
    <w:rsid w:val="00FE7BC8"/>
    <w:rsid w:val="00FE7E1A"/>
    <w:rsid w:val="00FE7FC2"/>
    <w:rsid w:val="00FF022E"/>
    <w:rsid w:val="00FF0570"/>
    <w:rsid w:val="00FF063A"/>
    <w:rsid w:val="00FF08BE"/>
    <w:rsid w:val="00FF0933"/>
    <w:rsid w:val="00FF12CA"/>
    <w:rsid w:val="00FF14D5"/>
    <w:rsid w:val="00FF1EF6"/>
    <w:rsid w:val="00FF1F12"/>
    <w:rsid w:val="00FF21A8"/>
    <w:rsid w:val="00FF2758"/>
    <w:rsid w:val="00FF3298"/>
    <w:rsid w:val="00FF32F5"/>
    <w:rsid w:val="00FF33C3"/>
    <w:rsid w:val="00FF3725"/>
    <w:rsid w:val="00FF38AE"/>
    <w:rsid w:val="00FF394C"/>
    <w:rsid w:val="00FF3B06"/>
    <w:rsid w:val="00FF4062"/>
    <w:rsid w:val="00FF43CD"/>
    <w:rsid w:val="00FF43FE"/>
    <w:rsid w:val="00FF49E7"/>
    <w:rsid w:val="00FF4A7E"/>
    <w:rsid w:val="00FF4B89"/>
    <w:rsid w:val="00FF588E"/>
    <w:rsid w:val="00FF5CD0"/>
    <w:rsid w:val="00FF622E"/>
    <w:rsid w:val="00FF62C0"/>
    <w:rsid w:val="00FF643D"/>
    <w:rsid w:val="00FF6B27"/>
    <w:rsid w:val="00FF6E23"/>
    <w:rsid w:val="00FF717F"/>
    <w:rsid w:val="00FF73C1"/>
    <w:rsid w:val="00FF7490"/>
    <w:rsid w:val="00FF756E"/>
    <w:rsid w:val="00FF7735"/>
    <w:rsid w:val="00FF791B"/>
    <w:rsid w:val="00FF7955"/>
    <w:rsid w:val="00FF7CD5"/>
    <w:rsid w:val="01134ACE"/>
    <w:rsid w:val="014414FB"/>
    <w:rsid w:val="017503B1"/>
    <w:rsid w:val="017C28ED"/>
    <w:rsid w:val="018A3786"/>
    <w:rsid w:val="021E0F59"/>
    <w:rsid w:val="0223BE46"/>
    <w:rsid w:val="03675222"/>
    <w:rsid w:val="03E5D6C8"/>
    <w:rsid w:val="03EF40A8"/>
    <w:rsid w:val="044DCDCE"/>
    <w:rsid w:val="04B30061"/>
    <w:rsid w:val="05C808C0"/>
    <w:rsid w:val="060BBC45"/>
    <w:rsid w:val="0628A855"/>
    <w:rsid w:val="0686A1F6"/>
    <w:rsid w:val="078A1359"/>
    <w:rsid w:val="078ED982"/>
    <w:rsid w:val="07917CC2"/>
    <w:rsid w:val="081868EE"/>
    <w:rsid w:val="08518E35"/>
    <w:rsid w:val="08EEE117"/>
    <w:rsid w:val="0979912E"/>
    <w:rsid w:val="09A667B2"/>
    <w:rsid w:val="0A6429EC"/>
    <w:rsid w:val="0A8369B7"/>
    <w:rsid w:val="0AB5A93A"/>
    <w:rsid w:val="0AE45867"/>
    <w:rsid w:val="0BC7DBA7"/>
    <w:rsid w:val="0C033BC0"/>
    <w:rsid w:val="0C0F4AA5"/>
    <w:rsid w:val="0C377D58"/>
    <w:rsid w:val="0C386E9C"/>
    <w:rsid w:val="0D2615BF"/>
    <w:rsid w:val="0D6940AD"/>
    <w:rsid w:val="0D73D8F7"/>
    <w:rsid w:val="0D88C393"/>
    <w:rsid w:val="0DB77513"/>
    <w:rsid w:val="0E285C36"/>
    <w:rsid w:val="0EAA588D"/>
    <w:rsid w:val="0F13DA6A"/>
    <w:rsid w:val="0F842CE3"/>
    <w:rsid w:val="0FE1BA93"/>
    <w:rsid w:val="10442A19"/>
    <w:rsid w:val="104F4856"/>
    <w:rsid w:val="10C8CD71"/>
    <w:rsid w:val="1101D5D1"/>
    <w:rsid w:val="11D0557F"/>
    <w:rsid w:val="1207B67B"/>
    <w:rsid w:val="120B336F"/>
    <w:rsid w:val="12D3A216"/>
    <w:rsid w:val="1303B3E1"/>
    <w:rsid w:val="1306AF3C"/>
    <w:rsid w:val="1331E642"/>
    <w:rsid w:val="1449DA2B"/>
    <w:rsid w:val="144F581C"/>
    <w:rsid w:val="14F339AA"/>
    <w:rsid w:val="153C14BB"/>
    <w:rsid w:val="15F85596"/>
    <w:rsid w:val="160DA6F3"/>
    <w:rsid w:val="168C8695"/>
    <w:rsid w:val="16B8969C"/>
    <w:rsid w:val="16FCE44B"/>
    <w:rsid w:val="172E860D"/>
    <w:rsid w:val="18BA220B"/>
    <w:rsid w:val="1A02D35A"/>
    <w:rsid w:val="1A057588"/>
    <w:rsid w:val="1B3E3886"/>
    <w:rsid w:val="1B507B26"/>
    <w:rsid w:val="1BA38033"/>
    <w:rsid w:val="1C024086"/>
    <w:rsid w:val="1C157A02"/>
    <w:rsid w:val="1C6CFB49"/>
    <w:rsid w:val="1CA63C6F"/>
    <w:rsid w:val="1D05F8EF"/>
    <w:rsid w:val="1E0F7AEF"/>
    <w:rsid w:val="1E97507C"/>
    <w:rsid w:val="1E9C0497"/>
    <w:rsid w:val="1ED5B72A"/>
    <w:rsid w:val="1EDC2BBB"/>
    <w:rsid w:val="1F89BB96"/>
    <w:rsid w:val="1FFF6049"/>
    <w:rsid w:val="20AA754D"/>
    <w:rsid w:val="210E44E6"/>
    <w:rsid w:val="2111DB53"/>
    <w:rsid w:val="22334CD8"/>
    <w:rsid w:val="2269C1BC"/>
    <w:rsid w:val="23641DF0"/>
    <w:rsid w:val="237D7040"/>
    <w:rsid w:val="239CF29A"/>
    <w:rsid w:val="23A32C39"/>
    <w:rsid w:val="2429B766"/>
    <w:rsid w:val="24489BA6"/>
    <w:rsid w:val="2473F951"/>
    <w:rsid w:val="24799D71"/>
    <w:rsid w:val="2480AFB2"/>
    <w:rsid w:val="249710CC"/>
    <w:rsid w:val="25911CA9"/>
    <w:rsid w:val="265AD396"/>
    <w:rsid w:val="2824E083"/>
    <w:rsid w:val="288690BA"/>
    <w:rsid w:val="29CBFC6D"/>
    <w:rsid w:val="2B26144A"/>
    <w:rsid w:val="2C26F7F1"/>
    <w:rsid w:val="2C4DFD95"/>
    <w:rsid w:val="2C60224D"/>
    <w:rsid w:val="2CE29668"/>
    <w:rsid w:val="2CF1C6DA"/>
    <w:rsid w:val="2D170DAD"/>
    <w:rsid w:val="2D2035CD"/>
    <w:rsid w:val="2E1355B5"/>
    <w:rsid w:val="2E2A6C69"/>
    <w:rsid w:val="2E361DBB"/>
    <w:rsid w:val="2EB7342C"/>
    <w:rsid w:val="2F5D4F6D"/>
    <w:rsid w:val="30340945"/>
    <w:rsid w:val="30BAF842"/>
    <w:rsid w:val="317BE45E"/>
    <w:rsid w:val="319081B4"/>
    <w:rsid w:val="31BBF7E5"/>
    <w:rsid w:val="31BDEC06"/>
    <w:rsid w:val="3231B296"/>
    <w:rsid w:val="3257CF5A"/>
    <w:rsid w:val="326A1DCA"/>
    <w:rsid w:val="328FC43A"/>
    <w:rsid w:val="32FA4D0E"/>
    <w:rsid w:val="33544921"/>
    <w:rsid w:val="3376BECF"/>
    <w:rsid w:val="3488B522"/>
    <w:rsid w:val="34C4F2C8"/>
    <w:rsid w:val="34DD671E"/>
    <w:rsid w:val="34F15029"/>
    <w:rsid w:val="3544C811"/>
    <w:rsid w:val="357572CA"/>
    <w:rsid w:val="35A7D2C5"/>
    <w:rsid w:val="35B96D9A"/>
    <w:rsid w:val="36156A14"/>
    <w:rsid w:val="36DC0C05"/>
    <w:rsid w:val="36E0ECB9"/>
    <w:rsid w:val="37619240"/>
    <w:rsid w:val="376F1C65"/>
    <w:rsid w:val="37AE420F"/>
    <w:rsid w:val="37CCAED1"/>
    <w:rsid w:val="380E3A22"/>
    <w:rsid w:val="383B022B"/>
    <w:rsid w:val="3921D12C"/>
    <w:rsid w:val="3925B442"/>
    <w:rsid w:val="393FD6A6"/>
    <w:rsid w:val="397B8892"/>
    <w:rsid w:val="39DAB9C9"/>
    <w:rsid w:val="3A1D849A"/>
    <w:rsid w:val="3A4C2A0C"/>
    <w:rsid w:val="3AFAE1B7"/>
    <w:rsid w:val="3B2AF326"/>
    <w:rsid w:val="3B51D85D"/>
    <w:rsid w:val="3BB8FE19"/>
    <w:rsid w:val="3BC40304"/>
    <w:rsid w:val="3BE56720"/>
    <w:rsid w:val="3C8B8B1E"/>
    <w:rsid w:val="3D3CABB4"/>
    <w:rsid w:val="3D5917E2"/>
    <w:rsid w:val="3D6337FC"/>
    <w:rsid w:val="3D98A71C"/>
    <w:rsid w:val="3DE4C03C"/>
    <w:rsid w:val="3EBA8B4A"/>
    <w:rsid w:val="3F21E5C5"/>
    <w:rsid w:val="3FC2FC79"/>
    <w:rsid w:val="408BFC34"/>
    <w:rsid w:val="408D12B4"/>
    <w:rsid w:val="4161B8BA"/>
    <w:rsid w:val="4273B48C"/>
    <w:rsid w:val="42A74B55"/>
    <w:rsid w:val="43EF7CA3"/>
    <w:rsid w:val="441CEA03"/>
    <w:rsid w:val="449D082F"/>
    <w:rsid w:val="4529D6B6"/>
    <w:rsid w:val="46A36E73"/>
    <w:rsid w:val="46D98653"/>
    <w:rsid w:val="46EF314D"/>
    <w:rsid w:val="473C553B"/>
    <w:rsid w:val="476368DE"/>
    <w:rsid w:val="47F5DC14"/>
    <w:rsid w:val="4842D52D"/>
    <w:rsid w:val="48BBA3F8"/>
    <w:rsid w:val="48F14021"/>
    <w:rsid w:val="499C1DEE"/>
    <w:rsid w:val="49E0B27E"/>
    <w:rsid w:val="4A0B6E80"/>
    <w:rsid w:val="4A3613C6"/>
    <w:rsid w:val="4AE4874D"/>
    <w:rsid w:val="4B5C56B9"/>
    <w:rsid w:val="4C1F8657"/>
    <w:rsid w:val="4C23B1C7"/>
    <w:rsid w:val="4CE48268"/>
    <w:rsid w:val="4D1BB494"/>
    <w:rsid w:val="4D7B7781"/>
    <w:rsid w:val="4E384913"/>
    <w:rsid w:val="4E3D0C17"/>
    <w:rsid w:val="4E562D3E"/>
    <w:rsid w:val="4EB22515"/>
    <w:rsid w:val="4EFBD128"/>
    <w:rsid w:val="4F45E974"/>
    <w:rsid w:val="4F5117FB"/>
    <w:rsid w:val="4F61BA67"/>
    <w:rsid w:val="5033783A"/>
    <w:rsid w:val="50A1092A"/>
    <w:rsid w:val="5134F831"/>
    <w:rsid w:val="514AD74B"/>
    <w:rsid w:val="51790361"/>
    <w:rsid w:val="5187B976"/>
    <w:rsid w:val="51F3B095"/>
    <w:rsid w:val="5209CEF0"/>
    <w:rsid w:val="522AE633"/>
    <w:rsid w:val="5250052F"/>
    <w:rsid w:val="529322F8"/>
    <w:rsid w:val="529D721C"/>
    <w:rsid w:val="52A1D2D2"/>
    <w:rsid w:val="532CD8D9"/>
    <w:rsid w:val="537B8A85"/>
    <w:rsid w:val="543F4D49"/>
    <w:rsid w:val="554155ED"/>
    <w:rsid w:val="554EA571"/>
    <w:rsid w:val="55E8835C"/>
    <w:rsid w:val="56284F4C"/>
    <w:rsid w:val="565B5E20"/>
    <w:rsid w:val="56741531"/>
    <w:rsid w:val="5786F6D0"/>
    <w:rsid w:val="5830319C"/>
    <w:rsid w:val="58D9FD30"/>
    <w:rsid w:val="58F48008"/>
    <w:rsid w:val="596A3D44"/>
    <w:rsid w:val="59D8F1D7"/>
    <w:rsid w:val="5A9438EE"/>
    <w:rsid w:val="5ADA860B"/>
    <w:rsid w:val="5B12B5F0"/>
    <w:rsid w:val="5B21DE58"/>
    <w:rsid w:val="5B2FC5D7"/>
    <w:rsid w:val="5B34A8BF"/>
    <w:rsid w:val="5B53A120"/>
    <w:rsid w:val="5B849A04"/>
    <w:rsid w:val="5BCDD702"/>
    <w:rsid w:val="5C09FFFC"/>
    <w:rsid w:val="5C668A09"/>
    <w:rsid w:val="5C706625"/>
    <w:rsid w:val="5CE880B9"/>
    <w:rsid w:val="5D3DFCA5"/>
    <w:rsid w:val="5DB181E2"/>
    <w:rsid w:val="5DBCB0EC"/>
    <w:rsid w:val="5DE3BB30"/>
    <w:rsid w:val="5EF9F417"/>
    <w:rsid w:val="5F9AF57C"/>
    <w:rsid w:val="5FC71C4B"/>
    <w:rsid w:val="60753EF5"/>
    <w:rsid w:val="60D401E9"/>
    <w:rsid w:val="6113F464"/>
    <w:rsid w:val="623ADF8E"/>
    <w:rsid w:val="62E67107"/>
    <w:rsid w:val="6442872A"/>
    <w:rsid w:val="64AF9ACB"/>
    <w:rsid w:val="65D174BB"/>
    <w:rsid w:val="6618B04B"/>
    <w:rsid w:val="67709FC8"/>
    <w:rsid w:val="67E889F1"/>
    <w:rsid w:val="6816C792"/>
    <w:rsid w:val="6871723B"/>
    <w:rsid w:val="6895621A"/>
    <w:rsid w:val="689EA4D3"/>
    <w:rsid w:val="697912B9"/>
    <w:rsid w:val="69A38EE9"/>
    <w:rsid w:val="6AC56728"/>
    <w:rsid w:val="6AF99C0D"/>
    <w:rsid w:val="6B3E0BE4"/>
    <w:rsid w:val="6C0CAF9E"/>
    <w:rsid w:val="6C7F60BD"/>
    <w:rsid w:val="6CA1F39D"/>
    <w:rsid w:val="6CCDEA76"/>
    <w:rsid w:val="6D678803"/>
    <w:rsid w:val="6D778655"/>
    <w:rsid w:val="6E2E8A81"/>
    <w:rsid w:val="6E7F50CB"/>
    <w:rsid w:val="6EF341F3"/>
    <w:rsid w:val="6EFAF0AB"/>
    <w:rsid w:val="6F3D1E98"/>
    <w:rsid w:val="70B1D115"/>
    <w:rsid w:val="7186D16D"/>
    <w:rsid w:val="71C1194A"/>
    <w:rsid w:val="71DF8272"/>
    <w:rsid w:val="71E73A14"/>
    <w:rsid w:val="72A468B2"/>
    <w:rsid w:val="72AD057E"/>
    <w:rsid w:val="7300E99A"/>
    <w:rsid w:val="73101BFD"/>
    <w:rsid w:val="73390C60"/>
    <w:rsid w:val="735192D7"/>
    <w:rsid w:val="73662C4D"/>
    <w:rsid w:val="738AC633"/>
    <w:rsid w:val="739C1E23"/>
    <w:rsid w:val="74257DE5"/>
    <w:rsid w:val="74E8AC0A"/>
    <w:rsid w:val="75A9588C"/>
    <w:rsid w:val="76A1139B"/>
    <w:rsid w:val="76A4490E"/>
    <w:rsid w:val="76C8B81F"/>
    <w:rsid w:val="777FAC58"/>
    <w:rsid w:val="779D77FD"/>
    <w:rsid w:val="7985F9A6"/>
    <w:rsid w:val="79B640C7"/>
    <w:rsid w:val="7B116226"/>
    <w:rsid w:val="7BEB83AB"/>
    <w:rsid w:val="7BFE1996"/>
    <w:rsid w:val="7C24B8FE"/>
    <w:rsid w:val="7CEF7EA9"/>
    <w:rsid w:val="7D003F7A"/>
    <w:rsid w:val="7D09F48B"/>
    <w:rsid w:val="7DB1902C"/>
    <w:rsid w:val="7F0AD511"/>
    <w:rsid w:val="7F17B3C4"/>
    <w:rsid w:val="7F71F130"/>
    <w:rsid w:val="7F755472"/>
    <w:rsid w:val="7F99DF90"/>
    <w:rsid w:val="7FC020D7"/>
    <w:rsid w:val="7FF33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FEE1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 w:qFormat="1"/>
    <w:lsdException w:name="line number" w:semiHidden="1" w:uiPriority="99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3EF3"/>
    <w:pPr>
      <w:spacing w:before="60" w:after="60"/>
      <w:jc w:val="both"/>
    </w:pPr>
    <w:rPr>
      <w:rFonts w:ascii="Myriad Pro" w:hAnsi="Myriad Pro"/>
      <w:sz w:val="24"/>
      <w:lang w:eastAsia="en-US"/>
    </w:rPr>
  </w:style>
  <w:style w:type="paragraph" w:styleId="Heading1">
    <w:name w:val="heading 1"/>
    <w:aliases w:val="H1"/>
    <w:basedOn w:val="Normal"/>
    <w:next w:val="Normal"/>
    <w:link w:val="Heading1Char"/>
    <w:qFormat/>
    <w:rsid w:val="0049045A"/>
    <w:pPr>
      <w:keepNext/>
      <w:numPr>
        <w:numId w:val="28"/>
      </w:numPr>
      <w:spacing w:before="120" w:after="12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49045A"/>
    <w:pPr>
      <w:keepNext/>
      <w:numPr>
        <w:ilvl w:val="1"/>
        <w:numId w:val="28"/>
      </w:numPr>
      <w:spacing w:before="360" w:after="12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autoRedefine/>
    <w:qFormat/>
    <w:rsid w:val="005A7E5D"/>
    <w:pPr>
      <w:keepNext/>
      <w:keepLines/>
      <w:numPr>
        <w:ilvl w:val="2"/>
        <w:numId w:val="28"/>
      </w:numPr>
      <w:spacing w:before="20" w:after="0"/>
      <w:ind w:left="720"/>
      <w:jc w:val="left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link w:val="Heading4Char"/>
    <w:qFormat/>
    <w:rsid w:val="0049045A"/>
    <w:pPr>
      <w:keepNext/>
      <w:numPr>
        <w:ilvl w:val="3"/>
        <w:numId w:val="28"/>
      </w:numPr>
      <w:spacing w:before="120"/>
      <w:outlineLvl w:val="3"/>
    </w:pPr>
    <w:rPr>
      <w:rFonts w:ascii="Times New Roman" w:hAnsi="Times New Roman"/>
    </w:rPr>
  </w:style>
  <w:style w:type="paragraph" w:styleId="Heading5">
    <w:name w:val="heading 5"/>
    <w:basedOn w:val="Normal"/>
    <w:next w:val="Normal"/>
    <w:link w:val="Heading5Char"/>
    <w:qFormat/>
    <w:rsid w:val="0049045A"/>
    <w:pPr>
      <w:numPr>
        <w:ilvl w:val="4"/>
        <w:numId w:val="28"/>
      </w:numPr>
      <w:spacing w:before="240"/>
      <w:outlineLvl w:val="4"/>
    </w:pPr>
    <w:rPr>
      <w:rFonts w:ascii="Times New Roman" w:hAnsi="Times New Roman"/>
      <w:sz w:val="22"/>
    </w:rPr>
  </w:style>
  <w:style w:type="paragraph" w:styleId="Heading6">
    <w:name w:val="heading 6"/>
    <w:basedOn w:val="Normal"/>
    <w:next w:val="Normal"/>
    <w:link w:val="Heading6Char"/>
    <w:qFormat/>
    <w:rsid w:val="0049045A"/>
    <w:pPr>
      <w:numPr>
        <w:ilvl w:val="5"/>
        <w:numId w:val="28"/>
      </w:numPr>
      <w:spacing w:before="24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49045A"/>
    <w:pPr>
      <w:numPr>
        <w:ilvl w:val="6"/>
        <w:numId w:val="28"/>
      </w:numPr>
      <w:spacing w:before="24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Normal"/>
    <w:next w:val="Normal"/>
    <w:link w:val="Heading8Char"/>
    <w:qFormat/>
    <w:rsid w:val="0049045A"/>
    <w:pPr>
      <w:numPr>
        <w:ilvl w:val="7"/>
        <w:numId w:val="28"/>
      </w:numPr>
      <w:spacing w:before="24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49045A"/>
    <w:pPr>
      <w:numPr>
        <w:ilvl w:val="8"/>
        <w:numId w:val="28"/>
      </w:numPr>
      <w:spacing w:before="240"/>
      <w:outlineLvl w:val="8"/>
    </w:pPr>
    <w:rPr>
      <w:rFonts w:ascii="Times New Roman" w:hAnsi="Times New Roman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E2D3E"/>
    <w:rPr>
      <w:rFonts w:ascii="Arial" w:hAnsi="Arial"/>
      <w:b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FE2D3E"/>
    <w:rPr>
      <w:rFonts w:ascii="Arial" w:hAnsi="Arial"/>
      <w:b/>
      <w:i/>
      <w:sz w:val="24"/>
      <w:lang w:eastAsia="en-US"/>
    </w:rPr>
  </w:style>
  <w:style w:type="paragraph" w:styleId="Header">
    <w:name w:val="header"/>
    <w:aliases w:val="Header1,Char"/>
    <w:basedOn w:val="Normal"/>
    <w:link w:val="HeaderChar"/>
    <w:rsid w:val="001D093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D09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8E76AA"/>
    <w:rPr>
      <w:rFonts w:ascii="Arial" w:hAnsi="Arial"/>
      <w:sz w:val="24"/>
      <w:lang w:eastAsia="en-US"/>
    </w:rPr>
  </w:style>
  <w:style w:type="character" w:styleId="PageNumber">
    <w:name w:val="page number"/>
    <w:qFormat/>
    <w:rsid w:val="001D093C"/>
    <w:rPr>
      <w:rFonts w:ascii="Times New Roman" w:hAnsi="Times New Roman"/>
    </w:rPr>
  </w:style>
  <w:style w:type="paragraph" w:styleId="BodyText">
    <w:name w:val="Body Text"/>
    <w:basedOn w:val="Normal"/>
    <w:rsid w:val="001D093C"/>
    <w:rPr>
      <w:rFonts w:ascii="Times New Roman" w:hAnsi="Times New Roman"/>
    </w:rPr>
  </w:style>
  <w:style w:type="paragraph" w:styleId="TOC2">
    <w:name w:val="toc 2"/>
    <w:basedOn w:val="Normal"/>
    <w:next w:val="Normal"/>
    <w:autoRedefine/>
    <w:uiPriority w:val="39"/>
    <w:qFormat/>
    <w:rsid w:val="009264D5"/>
    <w:pPr>
      <w:spacing w:before="0" w:after="0"/>
      <w:ind w:left="240"/>
      <w:jc w:val="left"/>
    </w:pPr>
    <w:rPr>
      <w:rFonts w:asciiTheme="minorHAnsi" w:hAnsiTheme="minorHAnsi"/>
      <w:b/>
      <w:bCs/>
      <w:sz w:val="22"/>
      <w:szCs w:val="22"/>
    </w:rPr>
  </w:style>
  <w:style w:type="paragraph" w:styleId="BlockText">
    <w:name w:val="Block Text"/>
    <w:basedOn w:val="Normal"/>
    <w:rsid w:val="001D093C"/>
    <w:pPr>
      <w:spacing w:after="120"/>
      <w:ind w:left="284" w:right="284" w:firstLine="425"/>
    </w:pPr>
    <w:rPr>
      <w:rFonts w:ascii="Times New Roman" w:hAnsi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603EE1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customStyle="1" w:styleId="StandardJustifParagra">
    <w:name w:val="Standard Justif. Paragra"/>
    <w:rsid w:val="001D093C"/>
    <w:pPr>
      <w:tabs>
        <w:tab w:val="left" w:pos="2448"/>
      </w:tabs>
      <w:spacing w:before="240"/>
      <w:ind w:firstLine="573"/>
      <w:jc w:val="both"/>
    </w:pPr>
    <w:rPr>
      <w:rFonts w:ascii="Courier" w:hAnsi="Courier"/>
      <w:sz w:val="24"/>
      <w:lang w:val="en-GB" w:eastAsia="en-US"/>
    </w:rPr>
  </w:style>
  <w:style w:type="paragraph" w:customStyle="1" w:styleId="Tekst">
    <w:name w:val="Tekst"/>
    <w:basedOn w:val="Normal"/>
    <w:rsid w:val="001D093C"/>
    <w:pPr>
      <w:spacing w:after="120"/>
      <w:ind w:firstLine="576"/>
    </w:pPr>
  </w:style>
  <w:style w:type="paragraph" w:customStyle="1" w:styleId="Popisnormal">
    <w:name w:val="Popis_normal"/>
    <w:basedOn w:val="Normal"/>
    <w:rsid w:val="001D093C"/>
    <w:pPr>
      <w:widowControl w:val="0"/>
    </w:pPr>
    <w:rPr>
      <w:snapToGrid w:val="0"/>
    </w:rPr>
  </w:style>
  <w:style w:type="character" w:styleId="CommentReference">
    <w:name w:val="annotation reference"/>
    <w:basedOn w:val="DefaultParagraphFont"/>
    <w:uiPriority w:val="99"/>
    <w:qFormat/>
    <w:rsid w:val="001D09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1D093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6D6356"/>
    <w:rPr>
      <w:rFonts w:ascii="Arial" w:hAnsi="Arial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rsid w:val="00DA389E"/>
    <w:pPr>
      <w:spacing w:before="120" w:after="0"/>
      <w:jc w:val="left"/>
    </w:pPr>
    <w:rPr>
      <w:rFonts w:asciiTheme="minorHAnsi" w:hAnsiTheme="minorHAnsi"/>
      <w:b/>
      <w:bCs/>
      <w:szCs w:val="24"/>
    </w:rPr>
  </w:style>
  <w:style w:type="character" w:styleId="Hyperlink">
    <w:name w:val="Hyperlink"/>
    <w:basedOn w:val="DefaultParagraphFont"/>
    <w:uiPriority w:val="99"/>
    <w:rsid w:val="001D09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D093C"/>
    <w:rPr>
      <w:color w:val="800080"/>
      <w:u w:val="single"/>
    </w:rPr>
  </w:style>
  <w:style w:type="character" w:customStyle="1" w:styleId="Style12pt">
    <w:name w:val="Style 12 pt"/>
    <w:basedOn w:val="DefaultParagraphFont"/>
    <w:rsid w:val="001D093C"/>
    <w:rPr>
      <w:sz w:val="24"/>
      <w:szCs w:val="24"/>
      <w:vertAlign w:val="baseline"/>
    </w:rPr>
  </w:style>
  <w:style w:type="paragraph" w:styleId="DocumentMap">
    <w:name w:val="Document Map"/>
    <w:basedOn w:val="Normal"/>
    <w:semiHidden/>
    <w:rsid w:val="001D093C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rsid w:val="001D093C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GB"/>
    </w:rPr>
  </w:style>
  <w:style w:type="character" w:styleId="Strong">
    <w:name w:val="Strong"/>
    <w:basedOn w:val="DefaultParagraphFont"/>
    <w:qFormat/>
    <w:rsid w:val="001D093C"/>
    <w:rPr>
      <w:b/>
      <w:bCs/>
    </w:rPr>
  </w:style>
  <w:style w:type="paragraph" w:customStyle="1" w:styleId="Paragrafdopis">
    <w:name w:val="Paragraf dopis"/>
    <w:basedOn w:val="Normal"/>
    <w:rsid w:val="00965C2C"/>
    <w:rPr>
      <w:rFonts w:ascii="Times New Roman" w:hAnsi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AF75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D2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Graf"/>
    <w:basedOn w:val="Normal"/>
    <w:link w:val="ListParagraphChar"/>
    <w:uiPriority w:val="34"/>
    <w:qFormat/>
    <w:rsid w:val="006A5AAE"/>
    <w:pPr>
      <w:ind w:left="708"/>
    </w:pPr>
  </w:style>
  <w:style w:type="paragraph" w:customStyle="1" w:styleId="Style1">
    <w:name w:val="Style1"/>
    <w:basedOn w:val="Normal"/>
    <w:next w:val="StandardJustifParagra"/>
    <w:rsid w:val="00870C33"/>
    <w:pPr>
      <w:tabs>
        <w:tab w:val="left" w:pos="400"/>
        <w:tab w:val="right" w:leader="underscore" w:pos="8659"/>
      </w:tabs>
      <w:spacing w:before="120"/>
    </w:pPr>
    <w:rPr>
      <w:b/>
      <w:i/>
      <w:noProof/>
    </w:rPr>
  </w:style>
  <w:style w:type="paragraph" w:customStyle="1" w:styleId="Style2">
    <w:name w:val="Style2"/>
    <w:basedOn w:val="Normal"/>
    <w:next w:val="Style1"/>
    <w:rsid w:val="00870C33"/>
    <w:pPr>
      <w:tabs>
        <w:tab w:val="left" w:pos="400"/>
        <w:tab w:val="right" w:leader="underscore" w:pos="8659"/>
      </w:tabs>
      <w:spacing w:before="120"/>
    </w:pPr>
    <w:rPr>
      <w:b/>
      <w:i/>
      <w:noProof/>
    </w:rPr>
  </w:style>
  <w:style w:type="paragraph" w:styleId="CommentSubject">
    <w:name w:val="annotation subject"/>
    <w:basedOn w:val="CommentText"/>
    <w:next w:val="CommentText"/>
    <w:link w:val="CommentSubjectChar"/>
    <w:rsid w:val="00C27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D6356"/>
    <w:rPr>
      <w:rFonts w:ascii="Arial" w:hAnsi="Arial"/>
      <w:b/>
      <w:bCs/>
      <w:lang w:eastAsia="en-US"/>
    </w:rPr>
  </w:style>
  <w:style w:type="paragraph" w:customStyle="1" w:styleId="Bullet">
    <w:name w:val="Bullet"/>
    <w:basedOn w:val="BodyText"/>
    <w:autoRedefine/>
    <w:rsid w:val="00FE2D3E"/>
    <w:pPr>
      <w:keepLines/>
      <w:numPr>
        <w:numId w:val="2"/>
      </w:numPr>
    </w:pPr>
    <w:rPr>
      <w:rFonts w:ascii="Book Antiqua" w:hAnsi="Book Antiqua" w:cs="Arial"/>
      <w:noProof/>
      <w:szCs w:val="24"/>
    </w:rPr>
  </w:style>
  <w:style w:type="paragraph" w:customStyle="1" w:styleId="tablica">
    <w:name w:val="tablica"/>
    <w:basedOn w:val="Normal"/>
    <w:rsid w:val="00A66DA0"/>
    <w:pPr>
      <w:spacing w:before="40" w:after="40"/>
      <w:ind w:left="851"/>
    </w:pPr>
    <w:rPr>
      <w:rFonts w:ascii="Tahoma" w:hAnsi="Tahoma"/>
      <w:sz w:val="22"/>
    </w:rPr>
  </w:style>
  <w:style w:type="paragraph" w:customStyle="1" w:styleId="nabroji">
    <w:name w:val="nabroji"/>
    <w:basedOn w:val="Normal"/>
    <w:rsid w:val="00FE2D3E"/>
    <w:pPr>
      <w:numPr>
        <w:numId w:val="3"/>
      </w:numPr>
      <w:tabs>
        <w:tab w:val="clear" w:pos="360"/>
      </w:tabs>
      <w:ind w:left="1276" w:hanging="425"/>
    </w:pPr>
    <w:rPr>
      <w:rFonts w:ascii="Tahoma" w:hAnsi="Tahoma"/>
      <w:sz w:val="22"/>
    </w:rPr>
  </w:style>
  <w:style w:type="paragraph" w:customStyle="1" w:styleId="N1">
    <w:name w:val="N1"/>
    <w:basedOn w:val="Normal"/>
    <w:rsid w:val="00FE2D3E"/>
    <w:pPr>
      <w:numPr>
        <w:numId w:val="4"/>
      </w:numPr>
      <w:spacing w:after="120"/>
    </w:pPr>
    <w:rPr>
      <w:sz w:val="20"/>
      <w:lang w:val="en-US"/>
    </w:rPr>
  </w:style>
  <w:style w:type="paragraph" w:customStyle="1" w:styleId="StyleHeading212ptBlack">
    <w:name w:val="Style Heading 2 + 12 pt Black"/>
    <w:basedOn w:val="Heading2"/>
    <w:link w:val="StyleHeading212ptBlackCharChar"/>
    <w:rsid w:val="006D6356"/>
    <w:pPr>
      <w:numPr>
        <w:ilvl w:val="0"/>
        <w:numId w:val="0"/>
      </w:numPr>
      <w:tabs>
        <w:tab w:val="num" w:pos="1440"/>
      </w:tabs>
      <w:spacing w:before="120" w:after="360"/>
      <w:ind w:left="1440" w:hanging="360"/>
    </w:pPr>
    <w:rPr>
      <w:rFonts w:cs="Arial"/>
      <w:bCs/>
      <w:iCs/>
      <w:color w:val="808080"/>
      <w:szCs w:val="28"/>
      <w:lang w:eastAsia="hr-HR"/>
    </w:rPr>
  </w:style>
  <w:style w:type="character" w:customStyle="1" w:styleId="StyleHeading212ptBlackCharChar">
    <w:name w:val="Style Heading 2 + 12 pt Black Char Char"/>
    <w:basedOn w:val="DefaultParagraphFont"/>
    <w:link w:val="StyleHeading212ptBlack"/>
    <w:rsid w:val="006D6356"/>
    <w:rPr>
      <w:rFonts w:ascii="Arial" w:hAnsi="Arial" w:cs="Arial"/>
      <w:b/>
      <w:bCs/>
      <w:i/>
      <w:iCs/>
      <w:color w:val="808080"/>
      <w:sz w:val="28"/>
      <w:szCs w:val="28"/>
    </w:rPr>
  </w:style>
  <w:style w:type="paragraph" w:customStyle="1" w:styleId="StyleHeading1Gray-50">
    <w:name w:val="Style Heading 1 + Gray-50%"/>
    <w:basedOn w:val="Heading1"/>
    <w:rsid w:val="006D6356"/>
    <w:pPr>
      <w:widowControl w:val="0"/>
      <w:numPr>
        <w:numId w:val="0"/>
      </w:numPr>
      <w:tabs>
        <w:tab w:val="num" w:pos="720"/>
      </w:tabs>
      <w:suppressAutoHyphens/>
      <w:spacing w:after="360"/>
      <w:ind w:left="720" w:hanging="360"/>
    </w:pPr>
    <w:rPr>
      <w:rFonts w:cs="Helvetica"/>
      <w:bCs/>
      <w:color w:val="808080"/>
      <w:sz w:val="32"/>
      <w:lang w:eastAsia="hr-HR"/>
    </w:rPr>
  </w:style>
  <w:style w:type="paragraph" w:customStyle="1" w:styleId="IFIS-numeriranje">
    <w:name w:val="IFIS-numeriranje"/>
    <w:basedOn w:val="Normal"/>
    <w:rsid w:val="00FE2D3E"/>
    <w:pPr>
      <w:numPr>
        <w:ilvl w:val="3"/>
        <w:numId w:val="5"/>
      </w:numPr>
      <w:spacing w:before="40"/>
      <w:ind w:right="561"/>
    </w:pPr>
    <w:rPr>
      <w:rFonts w:ascii="Times New Roman" w:hAnsi="Times New Roman"/>
      <w:sz w:val="22"/>
      <w:szCs w:val="22"/>
      <w:lang w:eastAsia="hr-HR"/>
    </w:rPr>
  </w:style>
  <w:style w:type="paragraph" w:styleId="PlainText">
    <w:name w:val="Plain Text"/>
    <w:basedOn w:val="Normal"/>
    <w:link w:val="PlainTextChar"/>
    <w:uiPriority w:val="99"/>
    <w:unhideWhenUsed/>
    <w:rsid w:val="00931818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31818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Naslov1">
    <w:name w:val="Naslov_1"/>
    <w:next w:val="Normal"/>
    <w:qFormat/>
    <w:rsid w:val="00FE2D3E"/>
    <w:pPr>
      <w:numPr>
        <w:numId w:val="6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3B3B3"/>
      <w:spacing w:before="120" w:after="120"/>
    </w:pPr>
    <w:rPr>
      <w:rFonts w:ascii="Myriad Pro" w:hAnsi="Myriad Pro"/>
      <w:b/>
      <w:sz w:val="28"/>
      <w:lang w:eastAsia="en-US"/>
    </w:rPr>
  </w:style>
  <w:style w:type="paragraph" w:customStyle="1" w:styleId="Naslov2">
    <w:name w:val="Naslov_2"/>
    <w:basedOn w:val="Naslov1"/>
    <w:qFormat/>
    <w:rsid w:val="00FE2D3E"/>
    <w:pPr>
      <w:numPr>
        <w:numId w:val="2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0"/>
      <w:jc w:val="both"/>
    </w:pPr>
    <w:rPr>
      <w:sz w:val="24"/>
    </w:rPr>
  </w:style>
  <w:style w:type="paragraph" w:customStyle="1" w:styleId="Naslov3">
    <w:name w:val="Naslov_3"/>
    <w:basedOn w:val="Naslov2"/>
    <w:next w:val="Normal"/>
    <w:qFormat/>
    <w:rsid w:val="00FE2D3E"/>
    <w:pPr>
      <w:numPr>
        <w:ilvl w:val="2"/>
      </w:numPr>
    </w:pPr>
    <w:rPr>
      <w:rFonts w:asciiTheme="minorHAnsi" w:eastAsiaTheme="minorEastAsia" w:hAnsiTheme="minorHAnsi"/>
      <w:szCs w:val="22"/>
      <w:u w:val="single"/>
    </w:rPr>
  </w:style>
  <w:style w:type="paragraph" w:customStyle="1" w:styleId="Normal1">
    <w:name w:val="Normal_1"/>
    <w:basedOn w:val="Normal"/>
    <w:qFormat/>
    <w:rsid w:val="00C25766"/>
    <w:pPr>
      <w:ind w:firstLine="454"/>
    </w:pPr>
  </w:style>
  <w:style w:type="paragraph" w:customStyle="1" w:styleId="Naslov4">
    <w:name w:val="Naslov_4"/>
    <w:basedOn w:val="Naslov3"/>
    <w:uiPriority w:val="99"/>
    <w:qFormat/>
    <w:rsid w:val="00FE2D3E"/>
    <w:pPr>
      <w:ind w:left="624"/>
    </w:pPr>
  </w:style>
  <w:style w:type="paragraph" w:customStyle="1" w:styleId="Bulit1">
    <w:name w:val="Bulit_1"/>
    <w:basedOn w:val="Naslov4"/>
    <w:qFormat/>
    <w:rsid w:val="00FE2D3E"/>
    <w:pPr>
      <w:numPr>
        <w:ilvl w:val="0"/>
        <w:numId w:val="7"/>
      </w:numPr>
    </w:pPr>
  </w:style>
  <w:style w:type="paragraph" w:customStyle="1" w:styleId="Bulit2">
    <w:name w:val="Bulit_2"/>
    <w:basedOn w:val="Bulit1"/>
    <w:qFormat/>
    <w:rsid w:val="00FE2D3E"/>
    <w:pPr>
      <w:ind w:left="1945" w:hanging="357"/>
    </w:pPr>
  </w:style>
  <w:style w:type="paragraph" w:customStyle="1" w:styleId="T-98-2">
    <w:name w:val="T-9/8-2"/>
    <w:basedOn w:val="Normal"/>
    <w:rsid w:val="00CC5B0B"/>
    <w:pPr>
      <w:widowControl w:val="0"/>
      <w:tabs>
        <w:tab w:val="left" w:pos="2153"/>
      </w:tabs>
      <w:adjustRightInd w:val="0"/>
      <w:spacing w:before="0" w:after="43"/>
      <w:ind w:firstLine="342"/>
    </w:pPr>
    <w:rPr>
      <w:rFonts w:ascii="Times-NewRoman" w:hAnsi="Times-NewRoman"/>
      <w:sz w:val="19"/>
      <w:szCs w:val="19"/>
      <w:lang w:val="en-US"/>
    </w:rPr>
  </w:style>
  <w:style w:type="character" w:customStyle="1" w:styleId="FontStyle50">
    <w:name w:val="Font Style50"/>
    <w:basedOn w:val="DefaultParagraphFont"/>
    <w:rsid w:val="00201149"/>
    <w:rPr>
      <w:rFonts w:ascii="Arial" w:hAnsi="Arial" w:cs="Arial"/>
      <w:sz w:val="20"/>
      <w:szCs w:val="20"/>
    </w:rPr>
  </w:style>
  <w:style w:type="paragraph" w:customStyle="1" w:styleId="Style5">
    <w:name w:val="Style5"/>
    <w:basedOn w:val="Normal"/>
    <w:link w:val="Style5Char"/>
    <w:qFormat/>
    <w:rsid w:val="00E04FE0"/>
    <w:pPr>
      <w:widowControl w:val="0"/>
      <w:autoSpaceDE w:val="0"/>
      <w:autoSpaceDN w:val="0"/>
      <w:adjustRightInd w:val="0"/>
      <w:spacing w:before="0" w:after="0" w:line="269" w:lineRule="exact"/>
    </w:pPr>
    <w:rPr>
      <w:rFonts w:ascii="Calibri" w:eastAsiaTheme="minorEastAsia" w:hAnsi="Calibri" w:cstheme="minorBidi"/>
      <w:szCs w:val="24"/>
      <w:lang w:eastAsia="hr-HR"/>
    </w:rPr>
  </w:style>
  <w:style w:type="character" w:customStyle="1" w:styleId="FontStyle19">
    <w:name w:val="Font Style19"/>
    <w:basedOn w:val="DefaultParagraphFont"/>
    <w:uiPriority w:val="99"/>
    <w:qFormat/>
    <w:rsid w:val="00E04FE0"/>
    <w:rPr>
      <w:rFonts w:ascii="Calibri" w:hAnsi="Calibri" w:cs="Calibri"/>
      <w:sz w:val="20"/>
      <w:szCs w:val="20"/>
    </w:rPr>
  </w:style>
  <w:style w:type="paragraph" w:customStyle="1" w:styleId="Style15">
    <w:name w:val="Style15"/>
    <w:basedOn w:val="Normal"/>
    <w:uiPriority w:val="99"/>
    <w:rsid w:val="00E04FE0"/>
    <w:pPr>
      <w:widowControl w:val="0"/>
      <w:autoSpaceDE w:val="0"/>
      <w:autoSpaceDN w:val="0"/>
      <w:adjustRightInd w:val="0"/>
      <w:spacing w:before="0" w:after="0" w:line="269" w:lineRule="exact"/>
      <w:ind w:hanging="346"/>
    </w:pPr>
    <w:rPr>
      <w:rFonts w:ascii="Calibri" w:eastAsiaTheme="minorEastAsia" w:hAnsi="Calibri" w:cstheme="minorBidi"/>
      <w:szCs w:val="24"/>
      <w:lang w:eastAsia="hr-HR"/>
    </w:rPr>
  </w:style>
  <w:style w:type="paragraph" w:customStyle="1" w:styleId="Style13">
    <w:name w:val="Style13"/>
    <w:basedOn w:val="Normal"/>
    <w:uiPriority w:val="99"/>
    <w:rsid w:val="002D656B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theme="minorBidi"/>
      <w:szCs w:val="24"/>
      <w:lang w:eastAsia="hr-HR"/>
    </w:rPr>
  </w:style>
  <w:style w:type="paragraph" w:customStyle="1" w:styleId="Style14">
    <w:name w:val="Style14"/>
    <w:basedOn w:val="Normal"/>
    <w:uiPriority w:val="99"/>
    <w:rsid w:val="002D656B"/>
    <w:pPr>
      <w:widowControl w:val="0"/>
      <w:autoSpaceDE w:val="0"/>
      <w:autoSpaceDN w:val="0"/>
      <w:adjustRightInd w:val="0"/>
      <w:spacing w:before="0" w:after="0" w:line="269" w:lineRule="exact"/>
      <w:ind w:hanging="346"/>
    </w:pPr>
    <w:rPr>
      <w:rFonts w:ascii="Calibri" w:eastAsiaTheme="minorEastAsia" w:hAnsi="Calibri" w:cstheme="minorBidi"/>
      <w:szCs w:val="24"/>
      <w:lang w:eastAsia="hr-HR"/>
    </w:rPr>
  </w:style>
  <w:style w:type="paragraph" w:customStyle="1" w:styleId="Style3">
    <w:name w:val="Style3"/>
    <w:basedOn w:val="Normal"/>
    <w:uiPriority w:val="99"/>
    <w:rsid w:val="00B61C69"/>
    <w:pPr>
      <w:widowControl w:val="0"/>
      <w:autoSpaceDE w:val="0"/>
      <w:autoSpaceDN w:val="0"/>
      <w:adjustRightInd w:val="0"/>
      <w:spacing w:before="0" w:after="0"/>
    </w:pPr>
    <w:rPr>
      <w:rFonts w:ascii="Calibri" w:eastAsiaTheme="minorEastAsia" w:hAnsi="Calibri" w:cstheme="minorBidi"/>
      <w:szCs w:val="24"/>
      <w:lang w:eastAsia="hr-HR"/>
    </w:rPr>
  </w:style>
  <w:style w:type="character" w:customStyle="1" w:styleId="FontStyle20">
    <w:name w:val="Font Style20"/>
    <w:basedOn w:val="DefaultParagraphFont"/>
    <w:uiPriority w:val="99"/>
    <w:rsid w:val="00B61C69"/>
    <w:rPr>
      <w:rFonts w:ascii="Calibri" w:hAnsi="Calibri" w:cs="Calibri"/>
      <w:b/>
      <w:bCs/>
      <w:sz w:val="20"/>
      <w:szCs w:val="20"/>
    </w:rPr>
  </w:style>
  <w:style w:type="paragraph" w:customStyle="1" w:styleId="Style9">
    <w:name w:val="Style9"/>
    <w:basedOn w:val="Normal"/>
    <w:uiPriority w:val="99"/>
    <w:rsid w:val="00621093"/>
    <w:pPr>
      <w:widowControl w:val="0"/>
      <w:autoSpaceDE w:val="0"/>
      <w:autoSpaceDN w:val="0"/>
      <w:adjustRightInd w:val="0"/>
      <w:spacing w:before="0" w:after="0"/>
    </w:pPr>
    <w:rPr>
      <w:rFonts w:ascii="Calibri" w:eastAsiaTheme="minorEastAsia" w:hAnsi="Calibri" w:cstheme="minorBidi"/>
      <w:szCs w:val="24"/>
      <w:lang w:eastAsia="hr-HR"/>
    </w:rPr>
  </w:style>
  <w:style w:type="character" w:customStyle="1" w:styleId="FontStyle31">
    <w:name w:val="Font Style31"/>
    <w:basedOn w:val="DefaultParagraphFont"/>
    <w:uiPriority w:val="99"/>
    <w:rsid w:val="00825A8C"/>
    <w:rPr>
      <w:rFonts w:ascii="Calibri" w:hAnsi="Calibri" w:cs="Calibri"/>
      <w:b/>
      <w:bCs/>
      <w:sz w:val="20"/>
      <w:szCs w:val="20"/>
    </w:rPr>
  </w:style>
  <w:style w:type="character" w:customStyle="1" w:styleId="FontStyle33">
    <w:name w:val="Font Style33"/>
    <w:basedOn w:val="DefaultParagraphFont"/>
    <w:uiPriority w:val="99"/>
    <w:rsid w:val="00825A8C"/>
    <w:rPr>
      <w:rFonts w:ascii="Calibri" w:hAnsi="Calibri" w:cs="Calibri"/>
      <w:sz w:val="20"/>
      <w:szCs w:val="20"/>
    </w:rPr>
  </w:style>
  <w:style w:type="paragraph" w:customStyle="1" w:styleId="Style6">
    <w:name w:val="Style6"/>
    <w:basedOn w:val="Normal"/>
    <w:uiPriority w:val="99"/>
    <w:rsid w:val="00825A8C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theme="minorBidi"/>
      <w:szCs w:val="24"/>
      <w:lang w:eastAsia="hr-HR"/>
    </w:rPr>
  </w:style>
  <w:style w:type="character" w:customStyle="1" w:styleId="FontStyle30">
    <w:name w:val="Font Style30"/>
    <w:basedOn w:val="DefaultParagraphFont"/>
    <w:uiPriority w:val="99"/>
    <w:rsid w:val="00825A8C"/>
    <w:rPr>
      <w:rFonts w:ascii="Calibri" w:hAnsi="Calibri" w:cs="Calibri"/>
      <w:b/>
      <w:bCs/>
      <w:spacing w:val="20"/>
      <w:sz w:val="26"/>
      <w:szCs w:val="26"/>
    </w:rPr>
  </w:style>
  <w:style w:type="paragraph" w:customStyle="1" w:styleId="Style19">
    <w:name w:val="Style19"/>
    <w:basedOn w:val="Normal"/>
    <w:uiPriority w:val="99"/>
    <w:rsid w:val="002B6B12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theme="minorBidi"/>
      <w:szCs w:val="24"/>
      <w:lang w:eastAsia="hr-HR"/>
    </w:rPr>
  </w:style>
  <w:style w:type="character" w:customStyle="1" w:styleId="FontStyle27">
    <w:name w:val="Font Style27"/>
    <w:basedOn w:val="DefaultParagraphFont"/>
    <w:uiPriority w:val="99"/>
    <w:rsid w:val="002B6B12"/>
    <w:rPr>
      <w:rFonts w:ascii="Calibri" w:hAnsi="Calibri" w:cs="Calibri"/>
      <w:sz w:val="16"/>
      <w:szCs w:val="16"/>
    </w:rPr>
  </w:style>
  <w:style w:type="character" w:customStyle="1" w:styleId="FontStyle28">
    <w:name w:val="Font Style28"/>
    <w:basedOn w:val="DefaultParagraphFont"/>
    <w:uiPriority w:val="99"/>
    <w:rsid w:val="002B6B12"/>
    <w:rPr>
      <w:rFonts w:ascii="Calibri" w:hAnsi="Calibri" w:cs="Calibri"/>
      <w:b/>
      <w:bCs/>
      <w:sz w:val="14"/>
      <w:szCs w:val="14"/>
    </w:rPr>
  </w:style>
  <w:style w:type="character" w:customStyle="1" w:styleId="FontStyle29">
    <w:name w:val="Font Style29"/>
    <w:basedOn w:val="DefaultParagraphFont"/>
    <w:uiPriority w:val="99"/>
    <w:rsid w:val="002B6B12"/>
    <w:rPr>
      <w:rFonts w:ascii="Calibri" w:hAnsi="Calibri" w:cs="Calibri"/>
      <w:b/>
      <w:bCs/>
      <w:sz w:val="18"/>
      <w:szCs w:val="18"/>
    </w:rPr>
  </w:style>
  <w:style w:type="paragraph" w:customStyle="1" w:styleId="Style17">
    <w:name w:val="Style17"/>
    <w:basedOn w:val="Normal"/>
    <w:uiPriority w:val="99"/>
    <w:rsid w:val="00A852C1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theme="minorBidi"/>
      <w:szCs w:val="24"/>
      <w:lang w:eastAsia="hr-HR"/>
    </w:rPr>
  </w:style>
  <w:style w:type="character" w:customStyle="1" w:styleId="FontStyle26">
    <w:name w:val="Font Style26"/>
    <w:basedOn w:val="DefaultParagraphFont"/>
    <w:uiPriority w:val="99"/>
    <w:rsid w:val="00A852C1"/>
    <w:rPr>
      <w:rFonts w:ascii="Calibri" w:hAnsi="Calibri" w:cs="Calibri"/>
      <w:sz w:val="22"/>
      <w:szCs w:val="22"/>
    </w:rPr>
  </w:style>
  <w:style w:type="paragraph" w:customStyle="1" w:styleId="Style21">
    <w:name w:val="Style21"/>
    <w:basedOn w:val="Normal"/>
    <w:uiPriority w:val="99"/>
    <w:rsid w:val="00FA3F66"/>
    <w:pPr>
      <w:widowControl w:val="0"/>
      <w:autoSpaceDE w:val="0"/>
      <w:autoSpaceDN w:val="0"/>
      <w:adjustRightInd w:val="0"/>
      <w:spacing w:before="0" w:after="0" w:line="268" w:lineRule="exact"/>
    </w:pPr>
    <w:rPr>
      <w:rFonts w:ascii="Calibri" w:eastAsiaTheme="minorEastAsia" w:hAnsi="Calibri" w:cstheme="minorBidi"/>
      <w:szCs w:val="24"/>
      <w:lang w:eastAsia="hr-HR"/>
    </w:rPr>
  </w:style>
  <w:style w:type="character" w:customStyle="1" w:styleId="ListParagraphChar">
    <w:name w:val="List Paragraph Char"/>
    <w:aliases w:val="Paragraph Char,Paragraphe de liste PBLH Char,Graph &amp; Table tite Char,Normal bullet 2 Char,Bullet list Char,Figure_name Char,Equipment Char,Numbered Indented Text Char,List Paragraph1 Char,lp1 Char,List Paragraph11 Char,Graf Char"/>
    <w:link w:val="ListParagraph"/>
    <w:uiPriority w:val="34"/>
    <w:qFormat/>
    <w:rsid w:val="001A445C"/>
    <w:rPr>
      <w:rFonts w:ascii="Myriad Pro" w:hAnsi="Myriad Pro"/>
      <w:sz w:val="24"/>
      <w:lang w:eastAsia="en-US"/>
    </w:rPr>
  </w:style>
  <w:style w:type="paragraph" w:customStyle="1" w:styleId="Style30">
    <w:name w:val="Style30"/>
    <w:basedOn w:val="Normal"/>
    <w:uiPriority w:val="99"/>
    <w:rsid w:val="00823B69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hAnsi="Calibri" w:cs="Latha"/>
      <w:szCs w:val="24"/>
      <w:lang w:eastAsia="hr-HR" w:bidi="ta-IN"/>
    </w:rPr>
  </w:style>
  <w:style w:type="paragraph" w:customStyle="1" w:styleId="Style22">
    <w:name w:val="Style22"/>
    <w:basedOn w:val="Normal"/>
    <w:uiPriority w:val="99"/>
    <w:rsid w:val="00823B69"/>
    <w:pPr>
      <w:widowControl w:val="0"/>
      <w:autoSpaceDE w:val="0"/>
      <w:autoSpaceDN w:val="0"/>
      <w:adjustRightInd w:val="0"/>
      <w:spacing w:before="0" w:after="0"/>
    </w:pPr>
    <w:rPr>
      <w:rFonts w:ascii="Calibri" w:hAnsi="Calibri" w:cs="Latha"/>
      <w:szCs w:val="24"/>
      <w:lang w:eastAsia="hr-HR" w:bidi="ta-IN"/>
    </w:rPr>
  </w:style>
  <w:style w:type="character" w:styleId="Emphasis">
    <w:name w:val="Emphasis"/>
    <w:aliases w:val="Body tekst"/>
    <w:qFormat/>
    <w:rsid w:val="00823B69"/>
    <w:rPr>
      <w:rFonts w:ascii="Calibri" w:hAnsi="Calibri"/>
      <w:iCs/>
      <w:color w:val="auto"/>
      <w:sz w:val="24"/>
      <w:bdr w:val="nil"/>
    </w:rPr>
  </w:style>
  <w:style w:type="character" w:customStyle="1" w:styleId="Style5Char">
    <w:name w:val="Style5 Char"/>
    <w:basedOn w:val="ListParagraphChar"/>
    <w:link w:val="Style5"/>
    <w:rsid w:val="00823B69"/>
    <w:rPr>
      <w:rFonts w:ascii="Calibri" w:eastAsiaTheme="minorEastAsia" w:hAnsi="Calibri" w:cstheme="minorBidi"/>
      <w:sz w:val="24"/>
      <w:szCs w:val="24"/>
      <w:lang w:eastAsia="en-US"/>
    </w:rPr>
  </w:style>
  <w:style w:type="paragraph" w:customStyle="1" w:styleId="tochka">
    <w:name w:val="tochka"/>
    <w:basedOn w:val="Normal"/>
    <w:rsid w:val="00823B69"/>
    <w:pPr>
      <w:keepNext/>
      <w:spacing w:before="120" w:after="0" w:line="240" w:lineRule="exact"/>
    </w:pPr>
    <w:rPr>
      <w:rFonts w:ascii="Arial" w:hAnsi="Arial"/>
      <w:sz w:val="20"/>
    </w:rPr>
  </w:style>
  <w:style w:type="paragraph" w:styleId="BodyText2">
    <w:name w:val="Body Text 2"/>
    <w:basedOn w:val="Normal"/>
    <w:link w:val="BodyText2Char"/>
    <w:rsid w:val="00823B69"/>
    <w:pPr>
      <w:spacing w:before="0" w:after="0"/>
      <w:jc w:val="left"/>
    </w:pPr>
    <w:rPr>
      <w:rFonts w:ascii="Arial" w:hAnsi="Arial"/>
      <w:b/>
    </w:rPr>
  </w:style>
  <w:style w:type="character" w:customStyle="1" w:styleId="BodyText2Char">
    <w:name w:val="Body Text 2 Char"/>
    <w:basedOn w:val="DefaultParagraphFont"/>
    <w:link w:val="BodyText2"/>
    <w:rsid w:val="00823B69"/>
    <w:rPr>
      <w:rFonts w:ascii="Arial" w:hAnsi="Arial"/>
      <w:b/>
      <w:sz w:val="24"/>
      <w:lang w:eastAsia="en-US"/>
    </w:rPr>
  </w:style>
  <w:style w:type="paragraph" w:customStyle="1" w:styleId="carnet1">
    <w:name w:val="carnet 1"/>
    <w:basedOn w:val="Normal"/>
    <w:rsid w:val="00823B69"/>
    <w:pPr>
      <w:spacing w:before="40" w:after="40"/>
    </w:pPr>
    <w:rPr>
      <w:rFonts w:ascii="Arial" w:hAnsi="Arial"/>
      <w:sz w:val="20"/>
      <w:lang w:val="en-US"/>
    </w:rPr>
  </w:style>
  <w:style w:type="paragraph" w:customStyle="1" w:styleId="xl24">
    <w:name w:val="xl24"/>
    <w:basedOn w:val="Normal"/>
    <w:rsid w:val="00823B6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18"/>
      <w:szCs w:val="18"/>
      <w:lang w:val="en-GB"/>
    </w:rPr>
  </w:style>
  <w:style w:type="paragraph" w:customStyle="1" w:styleId="xl25">
    <w:name w:val="xl25"/>
    <w:basedOn w:val="Normal"/>
    <w:rsid w:val="00823B69"/>
    <w:pPr>
      <w:spacing w:before="100" w:beforeAutospacing="1" w:after="100" w:afterAutospacing="1"/>
      <w:jc w:val="left"/>
    </w:pPr>
    <w:rPr>
      <w:rFonts w:ascii="Arial" w:eastAsia="Arial Unicode MS" w:hAnsi="Arial" w:cs="Arial"/>
      <w:sz w:val="18"/>
      <w:szCs w:val="18"/>
      <w:lang w:val="en-GB"/>
    </w:rPr>
  </w:style>
  <w:style w:type="paragraph" w:customStyle="1" w:styleId="xl26">
    <w:name w:val="xl26"/>
    <w:basedOn w:val="Normal"/>
    <w:rsid w:val="00823B69"/>
    <w:pPr>
      <w:spacing w:before="100" w:beforeAutospacing="1" w:after="100" w:afterAutospacing="1"/>
      <w:jc w:val="left"/>
    </w:pPr>
    <w:rPr>
      <w:rFonts w:ascii="Arial" w:eastAsia="Arial Unicode MS" w:hAnsi="Arial" w:cs="Arial"/>
      <w:sz w:val="18"/>
      <w:szCs w:val="18"/>
      <w:lang w:val="en-GB"/>
    </w:rPr>
  </w:style>
  <w:style w:type="paragraph" w:customStyle="1" w:styleId="xl27">
    <w:name w:val="xl27"/>
    <w:basedOn w:val="Normal"/>
    <w:rsid w:val="00823B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  <w:lang w:val="en-GB"/>
    </w:rPr>
  </w:style>
  <w:style w:type="paragraph" w:customStyle="1" w:styleId="xl28">
    <w:name w:val="xl28"/>
    <w:basedOn w:val="Normal"/>
    <w:rsid w:val="00823B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"/>
      <w:sz w:val="18"/>
      <w:szCs w:val="18"/>
      <w:lang w:val="en-GB"/>
    </w:rPr>
  </w:style>
  <w:style w:type="paragraph" w:customStyle="1" w:styleId="xl29">
    <w:name w:val="xl29"/>
    <w:basedOn w:val="Normal"/>
    <w:rsid w:val="00823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  <w:lang w:val="en-GB"/>
    </w:rPr>
  </w:style>
  <w:style w:type="paragraph" w:customStyle="1" w:styleId="xl30">
    <w:name w:val="xl30"/>
    <w:basedOn w:val="Normal"/>
    <w:rsid w:val="00823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"/>
      <w:sz w:val="18"/>
      <w:szCs w:val="18"/>
      <w:lang w:val="en-GB"/>
    </w:rPr>
  </w:style>
  <w:style w:type="paragraph" w:customStyle="1" w:styleId="xl31">
    <w:name w:val="xl31"/>
    <w:basedOn w:val="Normal"/>
    <w:rsid w:val="00823B69"/>
    <w:pPr>
      <w:spacing w:before="100" w:beforeAutospacing="1" w:after="100" w:afterAutospacing="1"/>
      <w:jc w:val="left"/>
    </w:pPr>
    <w:rPr>
      <w:rFonts w:ascii="Arial" w:eastAsia="Arial Unicode MS" w:hAnsi="Arial" w:cs="Arial"/>
      <w:color w:val="0000FF"/>
      <w:sz w:val="18"/>
      <w:szCs w:val="18"/>
      <w:lang w:val="en-GB"/>
    </w:rPr>
  </w:style>
  <w:style w:type="paragraph" w:customStyle="1" w:styleId="xl32">
    <w:name w:val="xl32"/>
    <w:basedOn w:val="Normal"/>
    <w:rsid w:val="00823B69"/>
    <w:pPr>
      <w:spacing w:before="100" w:beforeAutospacing="1" w:after="100" w:afterAutospacing="1"/>
      <w:jc w:val="left"/>
    </w:pPr>
    <w:rPr>
      <w:rFonts w:ascii="Arial" w:eastAsia="Arial Unicode MS" w:hAnsi="Arial" w:cs="Arial"/>
      <w:color w:val="0000FF"/>
      <w:sz w:val="18"/>
      <w:szCs w:val="18"/>
      <w:lang w:val="en-GB"/>
    </w:rPr>
  </w:style>
  <w:style w:type="paragraph" w:customStyle="1" w:styleId="xl33">
    <w:name w:val="xl33"/>
    <w:basedOn w:val="Normal"/>
    <w:rsid w:val="00823B69"/>
    <w:pPr>
      <w:spacing w:before="100" w:beforeAutospacing="1" w:after="100" w:afterAutospacing="1"/>
      <w:jc w:val="left"/>
    </w:pPr>
    <w:rPr>
      <w:rFonts w:ascii="Arial" w:eastAsia="Arial Unicode MS" w:hAnsi="Arial" w:cs="Arial"/>
      <w:color w:val="FF0000"/>
      <w:sz w:val="18"/>
      <w:szCs w:val="18"/>
      <w:lang w:val="en-GB"/>
    </w:rPr>
  </w:style>
  <w:style w:type="paragraph" w:customStyle="1" w:styleId="xl34">
    <w:name w:val="xl34"/>
    <w:basedOn w:val="Normal"/>
    <w:rsid w:val="00823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"/>
      <w:sz w:val="18"/>
      <w:szCs w:val="18"/>
      <w:lang w:val="en-GB"/>
    </w:rPr>
  </w:style>
  <w:style w:type="paragraph" w:styleId="BodyTextIndent">
    <w:name w:val="Body Text Indent"/>
    <w:basedOn w:val="Normal"/>
    <w:link w:val="BodyTextIndentChar"/>
    <w:rsid w:val="00823B69"/>
    <w:pPr>
      <w:spacing w:before="0" w:after="0"/>
      <w:ind w:left="432"/>
      <w:jc w:val="left"/>
    </w:pPr>
    <w:rPr>
      <w:rFonts w:ascii="Arial" w:hAnsi="Arial"/>
      <w:i/>
      <w:iCs/>
      <w:color w:val="993366"/>
    </w:rPr>
  </w:style>
  <w:style w:type="character" w:customStyle="1" w:styleId="BodyTextIndentChar">
    <w:name w:val="Body Text Indent Char"/>
    <w:basedOn w:val="DefaultParagraphFont"/>
    <w:link w:val="BodyTextIndent"/>
    <w:rsid w:val="00823B69"/>
    <w:rPr>
      <w:rFonts w:ascii="Arial" w:hAnsi="Arial"/>
      <w:i/>
      <w:iCs/>
      <w:color w:val="993366"/>
      <w:sz w:val="24"/>
      <w:lang w:eastAsia="en-US"/>
    </w:rPr>
  </w:style>
  <w:style w:type="paragraph" w:styleId="BodyText3">
    <w:name w:val="Body Text 3"/>
    <w:basedOn w:val="Normal"/>
    <w:link w:val="BodyText3Char"/>
    <w:rsid w:val="00823B69"/>
    <w:pPr>
      <w:tabs>
        <w:tab w:val="left" w:pos="456"/>
      </w:tabs>
      <w:spacing w:before="6" w:after="6" w:line="360" w:lineRule="auto"/>
    </w:pPr>
    <w:rPr>
      <w:rFonts w:ascii="OfficinaSansTT" w:hAnsi="OfficinaSansTT"/>
      <w:b/>
      <w:bCs/>
      <w:i/>
      <w:iCs/>
    </w:rPr>
  </w:style>
  <w:style w:type="character" w:customStyle="1" w:styleId="BodyText3Char">
    <w:name w:val="Body Text 3 Char"/>
    <w:basedOn w:val="DefaultParagraphFont"/>
    <w:link w:val="BodyText3"/>
    <w:rsid w:val="00823B69"/>
    <w:rPr>
      <w:rFonts w:ascii="OfficinaSansTT" w:hAnsi="OfficinaSansTT"/>
      <w:b/>
      <w:bCs/>
      <w:i/>
      <w:iCs/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823B69"/>
    <w:pPr>
      <w:ind w:left="720" w:firstLine="708"/>
    </w:pPr>
    <w:rPr>
      <w:rFonts w:ascii="OfficinaSansTT" w:hAnsi="OfficinaSansTT"/>
    </w:rPr>
  </w:style>
  <w:style w:type="character" w:customStyle="1" w:styleId="BodyTextIndent2Char">
    <w:name w:val="Body Text Indent 2 Char"/>
    <w:basedOn w:val="DefaultParagraphFont"/>
    <w:link w:val="BodyTextIndent2"/>
    <w:rsid w:val="00823B69"/>
    <w:rPr>
      <w:rFonts w:ascii="OfficinaSansTT" w:hAnsi="OfficinaSansTT"/>
      <w:sz w:val="24"/>
      <w:lang w:eastAsia="en-US"/>
    </w:rPr>
  </w:style>
  <w:style w:type="paragraph" w:styleId="BodyTextIndent3">
    <w:name w:val="Body Text Indent 3"/>
    <w:basedOn w:val="Normal"/>
    <w:link w:val="BodyTextIndent3Char"/>
    <w:rsid w:val="00823B69"/>
    <w:pPr>
      <w:ind w:left="2410" w:hanging="982"/>
    </w:pPr>
    <w:rPr>
      <w:rFonts w:ascii="OfficinaSansTT" w:hAnsi="OfficinaSansTT"/>
    </w:rPr>
  </w:style>
  <w:style w:type="character" w:customStyle="1" w:styleId="BodyTextIndent3Char">
    <w:name w:val="Body Text Indent 3 Char"/>
    <w:basedOn w:val="DefaultParagraphFont"/>
    <w:link w:val="BodyTextIndent3"/>
    <w:rsid w:val="00823B69"/>
    <w:rPr>
      <w:rFonts w:ascii="OfficinaSansTT" w:hAnsi="OfficinaSansTT"/>
      <w:sz w:val="24"/>
      <w:lang w:eastAsia="en-US"/>
    </w:rPr>
  </w:style>
  <w:style w:type="paragraph" w:customStyle="1" w:styleId="T-109curz">
    <w:name w:val="T-10/9 curz"/>
    <w:rsid w:val="00823B69"/>
    <w:pPr>
      <w:widowControl w:val="0"/>
      <w:adjustRightInd w:val="0"/>
      <w:spacing w:before="85" w:after="43"/>
      <w:jc w:val="center"/>
    </w:pPr>
    <w:rPr>
      <w:rFonts w:ascii="Times-NewRoman" w:hAnsi="Times-NewRoman"/>
      <w:i/>
      <w:iCs/>
      <w:sz w:val="21"/>
      <w:szCs w:val="21"/>
      <w:lang w:val="en-US" w:eastAsia="en-US"/>
    </w:rPr>
  </w:style>
  <w:style w:type="paragraph" w:customStyle="1" w:styleId="Clanak">
    <w:name w:val="Clanak"/>
    <w:next w:val="T-98-2"/>
    <w:rsid w:val="00823B69"/>
    <w:pPr>
      <w:widowControl w:val="0"/>
      <w:adjustRightInd w:val="0"/>
      <w:spacing w:before="86" w:after="43"/>
      <w:jc w:val="center"/>
    </w:pPr>
    <w:rPr>
      <w:rFonts w:ascii="Times-NewRoman" w:hAnsi="Times-NewRoman"/>
      <w:sz w:val="19"/>
      <w:szCs w:val="19"/>
      <w:lang w:val="en-US" w:eastAsia="en-US"/>
    </w:rPr>
  </w:style>
  <w:style w:type="paragraph" w:customStyle="1" w:styleId="bjulet">
    <w:name w:val="bjulet"/>
    <w:basedOn w:val="Normal"/>
    <w:rsid w:val="00823B69"/>
    <w:pPr>
      <w:keepLines/>
      <w:tabs>
        <w:tab w:val="left" w:pos="113"/>
      </w:tabs>
      <w:spacing w:before="0" w:after="0" w:line="240" w:lineRule="exact"/>
    </w:pPr>
    <w:rPr>
      <w:rFonts w:ascii="Times New Roman" w:hAnsi="Times New Roman"/>
      <w:noProof/>
      <w:sz w:val="20"/>
      <w:lang w:val="en-US"/>
    </w:rPr>
  </w:style>
  <w:style w:type="paragraph" w:customStyle="1" w:styleId="glava2">
    <w:name w:val="glava2"/>
    <w:basedOn w:val="bjulet"/>
    <w:rsid w:val="00823B69"/>
    <w:pPr>
      <w:spacing w:before="20" w:after="20"/>
    </w:pPr>
  </w:style>
  <w:style w:type="paragraph" w:customStyle="1" w:styleId="clan">
    <w:name w:val="clan"/>
    <w:basedOn w:val="Normal"/>
    <w:rsid w:val="00823B69"/>
    <w:pPr>
      <w:spacing w:before="240" w:after="240"/>
      <w:jc w:val="center"/>
    </w:pPr>
    <w:rPr>
      <w:rFonts w:ascii="Times New Roman" w:hAnsi="Times New Roman"/>
      <w:b/>
    </w:rPr>
  </w:style>
  <w:style w:type="paragraph" w:styleId="ListBullet">
    <w:name w:val="List Bullet"/>
    <w:basedOn w:val="Normal"/>
    <w:autoRedefine/>
    <w:rsid w:val="00823B69"/>
    <w:pPr>
      <w:tabs>
        <w:tab w:val="num" w:pos="360"/>
      </w:tabs>
      <w:spacing w:before="0" w:after="0"/>
      <w:ind w:left="340" w:hanging="340"/>
    </w:pPr>
    <w:rPr>
      <w:rFonts w:ascii="Arial" w:hAnsi="Arial"/>
    </w:rPr>
  </w:style>
  <w:style w:type="character" w:customStyle="1" w:styleId="naslovibig1">
    <w:name w:val="naslovibig1"/>
    <w:basedOn w:val="DefaultParagraphFont"/>
    <w:rsid w:val="00823B69"/>
    <w:rPr>
      <w:rFonts w:ascii="Arial" w:hAnsi="Arial" w:cs="Arial" w:hint="default"/>
      <w:b/>
      <w:bCs/>
      <w:i w:val="0"/>
      <w:iCs w:val="0"/>
      <w:color w:val="FEC90F"/>
      <w:sz w:val="24"/>
      <w:szCs w:val="24"/>
    </w:rPr>
  </w:style>
  <w:style w:type="character" w:customStyle="1" w:styleId="malitekst1">
    <w:name w:val="malitekst1"/>
    <w:basedOn w:val="DefaultParagraphFont"/>
    <w:rsid w:val="00823B69"/>
    <w:rPr>
      <w:rFonts w:ascii="Verdana" w:hAnsi="Verdana" w:hint="default"/>
      <w:b w:val="0"/>
      <w:bCs w:val="0"/>
      <w:i w:val="0"/>
      <w:iCs w:val="0"/>
      <w:color w:val="FCEDB9"/>
      <w:sz w:val="15"/>
      <w:szCs w:val="15"/>
    </w:rPr>
  </w:style>
  <w:style w:type="paragraph" w:customStyle="1" w:styleId="msolistparagraph0">
    <w:name w:val="msolistparagraph"/>
    <w:basedOn w:val="Normal"/>
    <w:rsid w:val="00823B69"/>
    <w:pPr>
      <w:spacing w:before="0" w:after="0"/>
      <w:ind w:left="720"/>
      <w:jc w:val="left"/>
    </w:pPr>
    <w:rPr>
      <w:rFonts w:ascii="Times New Roman" w:hAnsi="Times New Roman"/>
      <w:szCs w:val="24"/>
      <w:lang w:eastAsia="hr-HR"/>
    </w:rPr>
  </w:style>
  <w:style w:type="paragraph" w:customStyle="1" w:styleId="Lista">
    <w:name w:val="Lista"/>
    <w:basedOn w:val="Normal"/>
    <w:rsid w:val="00823B69"/>
    <w:pPr>
      <w:spacing w:before="0" w:after="120" w:line="264" w:lineRule="auto"/>
    </w:pPr>
    <w:rPr>
      <w:rFonts w:ascii="Times New Roman" w:hAnsi="Times New Roman"/>
      <w:szCs w:val="24"/>
      <w:lang w:val="en-US"/>
    </w:rPr>
  </w:style>
  <w:style w:type="paragraph" w:customStyle="1" w:styleId="font5">
    <w:name w:val="font5"/>
    <w:basedOn w:val="Normal"/>
    <w:rsid w:val="00823B69"/>
    <w:pPr>
      <w:spacing w:before="100" w:beforeAutospacing="1" w:after="100" w:afterAutospacing="1"/>
      <w:jc w:val="left"/>
    </w:pPr>
    <w:rPr>
      <w:rFonts w:ascii="Tahoma" w:hAnsi="Tahoma" w:cs="Tahoma"/>
      <w:sz w:val="20"/>
      <w:lang w:eastAsia="hr-HR"/>
    </w:rPr>
  </w:style>
  <w:style w:type="paragraph" w:customStyle="1" w:styleId="font6">
    <w:name w:val="font6"/>
    <w:basedOn w:val="Normal"/>
    <w:rsid w:val="00823B69"/>
    <w:pPr>
      <w:spacing w:before="100" w:beforeAutospacing="1" w:after="100" w:afterAutospacing="1"/>
      <w:jc w:val="left"/>
    </w:pPr>
    <w:rPr>
      <w:rFonts w:ascii="Tahoma" w:hAnsi="Tahoma" w:cs="Tahoma"/>
      <w:i/>
      <w:iCs/>
      <w:sz w:val="20"/>
      <w:lang w:eastAsia="hr-HR"/>
    </w:rPr>
  </w:style>
  <w:style w:type="paragraph" w:customStyle="1" w:styleId="xl65">
    <w:name w:val="xl65"/>
    <w:basedOn w:val="Normal"/>
    <w:rsid w:val="00823B69"/>
    <w:pPr>
      <w:spacing w:before="100" w:beforeAutospacing="1" w:after="100" w:afterAutospacing="1"/>
      <w:jc w:val="left"/>
    </w:pPr>
    <w:rPr>
      <w:rFonts w:ascii="Tahoma" w:hAnsi="Tahoma" w:cs="Tahoma"/>
      <w:szCs w:val="24"/>
      <w:lang w:eastAsia="hr-HR"/>
    </w:rPr>
  </w:style>
  <w:style w:type="paragraph" w:customStyle="1" w:styleId="xl66">
    <w:name w:val="xl66"/>
    <w:basedOn w:val="Normal"/>
    <w:rsid w:val="00823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ahoma" w:hAnsi="Tahoma" w:cs="Tahoma"/>
      <w:szCs w:val="24"/>
      <w:lang w:eastAsia="hr-HR"/>
    </w:rPr>
  </w:style>
  <w:style w:type="paragraph" w:customStyle="1" w:styleId="xl67">
    <w:name w:val="xl67"/>
    <w:basedOn w:val="Normal"/>
    <w:rsid w:val="00823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szCs w:val="24"/>
      <w:lang w:eastAsia="hr-HR"/>
    </w:rPr>
  </w:style>
  <w:style w:type="paragraph" w:customStyle="1" w:styleId="xl68">
    <w:name w:val="xl68"/>
    <w:basedOn w:val="Normal"/>
    <w:rsid w:val="00823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b/>
      <w:bCs/>
      <w:szCs w:val="24"/>
      <w:lang w:eastAsia="hr-HR"/>
    </w:rPr>
  </w:style>
  <w:style w:type="paragraph" w:customStyle="1" w:styleId="xl69">
    <w:name w:val="xl69"/>
    <w:basedOn w:val="Normal"/>
    <w:rsid w:val="00823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Cs w:val="24"/>
      <w:lang w:eastAsia="hr-HR"/>
    </w:rPr>
  </w:style>
  <w:style w:type="paragraph" w:customStyle="1" w:styleId="xl70">
    <w:name w:val="xl70"/>
    <w:basedOn w:val="Normal"/>
    <w:rsid w:val="00823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center"/>
    </w:pPr>
    <w:rPr>
      <w:rFonts w:ascii="Tahoma" w:hAnsi="Tahoma" w:cs="Tahoma"/>
      <w:szCs w:val="24"/>
      <w:lang w:eastAsia="hr-HR"/>
    </w:rPr>
  </w:style>
  <w:style w:type="paragraph" w:customStyle="1" w:styleId="xl71">
    <w:name w:val="xl71"/>
    <w:basedOn w:val="Normal"/>
    <w:rsid w:val="00823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Cs w:val="24"/>
      <w:lang w:eastAsia="hr-HR"/>
    </w:rPr>
  </w:style>
  <w:style w:type="paragraph" w:customStyle="1" w:styleId="xl72">
    <w:name w:val="xl72"/>
    <w:basedOn w:val="Normal"/>
    <w:rsid w:val="00823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Cs w:val="24"/>
      <w:lang w:eastAsia="hr-HR"/>
    </w:rPr>
  </w:style>
  <w:style w:type="paragraph" w:customStyle="1" w:styleId="xl73">
    <w:name w:val="xl73"/>
    <w:basedOn w:val="Normal"/>
    <w:rsid w:val="00823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szCs w:val="24"/>
      <w:lang w:eastAsia="hr-HR"/>
    </w:rPr>
  </w:style>
  <w:style w:type="paragraph" w:customStyle="1" w:styleId="xl74">
    <w:name w:val="xl74"/>
    <w:basedOn w:val="Normal"/>
    <w:rsid w:val="00823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hr-HR"/>
    </w:rPr>
  </w:style>
  <w:style w:type="paragraph" w:customStyle="1" w:styleId="xl75">
    <w:name w:val="xl75"/>
    <w:basedOn w:val="Normal"/>
    <w:rsid w:val="00823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hr-HR"/>
    </w:rPr>
  </w:style>
  <w:style w:type="paragraph" w:customStyle="1" w:styleId="xl76">
    <w:name w:val="xl76"/>
    <w:basedOn w:val="Normal"/>
    <w:rsid w:val="00823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szCs w:val="24"/>
      <w:lang w:eastAsia="hr-HR"/>
    </w:rPr>
  </w:style>
  <w:style w:type="paragraph" w:customStyle="1" w:styleId="xl77">
    <w:name w:val="xl77"/>
    <w:basedOn w:val="Normal"/>
    <w:rsid w:val="00823B69"/>
    <w:pPr>
      <w:spacing w:before="100" w:beforeAutospacing="1" w:after="100" w:afterAutospacing="1"/>
      <w:jc w:val="left"/>
      <w:textAlignment w:val="center"/>
    </w:pPr>
    <w:rPr>
      <w:rFonts w:ascii="Tahoma" w:hAnsi="Tahoma" w:cs="Tahoma"/>
      <w:szCs w:val="24"/>
      <w:lang w:eastAsia="hr-HR"/>
    </w:rPr>
  </w:style>
  <w:style w:type="paragraph" w:customStyle="1" w:styleId="xl78">
    <w:name w:val="xl78"/>
    <w:basedOn w:val="Normal"/>
    <w:rsid w:val="00823B69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Cs w:val="24"/>
      <w:lang w:eastAsia="hr-HR"/>
    </w:rPr>
  </w:style>
  <w:style w:type="paragraph" w:customStyle="1" w:styleId="xl79">
    <w:name w:val="xl79"/>
    <w:basedOn w:val="Normal"/>
    <w:rsid w:val="00823B6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200"/>
      <w:jc w:val="left"/>
      <w:textAlignment w:val="center"/>
    </w:pPr>
    <w:rPr>
      <w:rFonts w:ascii="Tahoma" w:hAnsi="Tahoma" w:cs="Tahoma"/>
      <w:szCs w:val="24"/>
      <w:lang w:eastAsia="hr-HR"/>
    </w:rPr>
  </w:style>
  <w:style w:type="paragraph" w:customStyle="1" w:styleId="xl80">
    <w:name w:val="xl80"/>
    <w:basedOn w:val="Normal"/>
    <w:rsid w:val="00823B6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200"/>
      <w:jc w:val="left"/>
      <w:textAlignment w:val="center"/>
    </w:pPr>
    <w:rPr>
      <w:rFonts w:ascii="Arial" w:hAnsi="Arial" w:cs="Arial"/>
      <w:sz w:val="18"/>
      <w:szCs w:val="18"/>
      <w:lang w:eastAsia="hr-HR"/>
    </w:rPr>
  </w:style>
  <w:style w:type="paragraph" w:customStyle="1" w:styleId="xl81">
    <w:name w:val="xl81"/>
    <w:basedOn w:val="Normal"/>
    <w:rsid w:val="00823B6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200"/>
      <w:jc w:val="left"/>
      <w:textAlignment w:val="center"/>
    </w:pPr>
    <w:rPr>
      <w:rFonts w:ascii="Tahoma" w:hAnsi="Tahoma" w:cs="Tahoma"/>
      <w:szCs w:val="24"/>
      <w:lang w:eastAsia="hr-HR"/>
    </w:rPr>
  </w:style>
  <w:style w:type="paragraph" w:customStyle="1" w:styleId="xl82">
    <w:name w:val="xl82"/>
    <w:basedOn w:val="Normal"/>
    <w:rsid w:val="00823B6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200"/>
      <w:jc w:val="left"/>
      <w:textAlignment w:val="center"/>
    </w:pPr>
    <w:rPr>
      <w:rFonts w:ascii="Tahoma" w:hAnsi="Tahoma" w:cs="Tahoma"/>
      <w:i/>
      <w:iCs/>
      <w:szCs w:val="24"/>
      <w:lang w:eastAsia="hr-HR"/>
    </w:rPr>
  </w:style>
  <w:style w:type="paragraph" w:customStyle="1" w:styleId="xl83">
    <w:name w:val="xl83"/>
    <w:basedOn w:val="Normal"/>
    <w:rsid w:val="00823B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hr-HR"/>
    </w:rPr>
  </w:style>
  <w:style w:type="paragraph" w:customStyle="1" w:styleId="xl84">
    <w:name w:val="xl84"/>
    <w:basedOn w:val="Normal"/>
    <w:rsid w:val="00823B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szCs w:val="24"/>
      <w:lang w:eastAsia="hr-HR"/>
    </w:rPr>
  </w:style>
  <w:style w:type="paragraph" w:customStyle="1" w:styleId="xl85">
    <w:name w:val="xl85"/>
    <w:basedOn w:val="Normal"/>
    <w:rsid w:val="00823B69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/>
      <w:ind w:firstLine="200"/>
      <w:jc w:val="left"/>
      <w:textAlignment w:val="center"/>
    </w:pPr>
    <w:rPr>
      <w:rFonts w:ascii="Tahoma" w:hAnsi="Tahoma" w:cs="Tahoma"/>
      <w:szCs w:val="24"/>
      <w:lang w:eastAsia="hr-HR"/>
    </w:rPr>
  </w:style>
  <w:style w:type="paragraph" w:customStyle="1" w:styleId="xl86">
    <w:name w:val="xl86"/>
    <w:basedOn w:val="Normal"/>
    <w:rsid w:val="00823B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szCs w:val="24"/>
      <w:lang w:eastAsia="hr-HR"/>
    </w:rPr>
  </w:style>
  <w:style w:type="paragraph" w:customStyle="1" w:styleId="xl87">
    <w:name w:val="xl87"/>
    <w:basedOn w:val="Normal"/>
    <w:rsid w:val="00823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Cs w:val="24"/>
      <w:lang w:eastAsia="hr-HR"/>
    </w:rPr>
  </w:style>
  <w:style w:type="paragraph" w:customStyle="1" w:styleId="xl88">
    <w:name w:val="xl88"/>
    <w:basedOn w:val="Normal"/>
    <w:rsid w:val="00823B69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100"/>
      <w:jc w:val="left"/>
      <w:textAlignment w:val="center"/>
    </w:pPr>
    <w:rPr>
      <w:rFonts w:ascii="Tahoma" w:hAnsi="Tahoma" w:cs="Tahoma"/>
      <w:szCs w:val="24"/>
      <w:lang w:eastAsia="hr-HR"/>
    </w:rPr>
  </w:style>
  <w:style w:type="paragraph" w:customStyle="1" w:styleId="xl89">
    <w:name w:val="xl89"/>
    <w:basedOn w:val="Normal"/>
    <w:rsid w:val="00823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Cs w:val="24"/>
      <w:lang w:eastAsia="hr-HR"/>
    </w:rPr>
  </w:style>
  <w:style w:type="paragraph" w:customStyle="1" w:styleId="xl90">
    <w:name w:val="xl90"/>
    <w:basedOn w:val="Normal"/>
    <w:rsid w:val="00823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Cs w:val="24"/>
      <w:lang w:eastAsia="hr-HR"/>
    </w:rPr>
  </w:style>
  <w:style w:type="paragraph" w:customStyle="1" w:styleId="xl91">
    <w:name w:val="xl91"/>
    <w:basedOn w:val="Normal"/>
    <w:rsid w:val="00823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b/>
      <w:bCs/>
      <w:szCs w:val="24"/>
      <w:lang w:eastAsia="hr-HR"/>
    </w:rPr>
  </w:style>
  <w:style w:type="paragraph" w:customStyle="1" w:styleId="xl92">
    <w:name w:val="xl92"/>
    <w:basedOn w:val="Normal"/>
    <w:rsid w:val="00823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center"/>
    </w:pPr>
    <w:rPr>
      <w:rFonts w:ascii="Tahoma" w:hAnsi="Tahoma" w:cs="Tahoma"/>
      <w:szCs w:val="24"/>
      <w:lang w:eastAsia="hr-HR"/>
    </w:rPr>
  </w:style>
  <w:style w:type="paragraph" w:customStyle="1" w:styleId="xl93">
    <w:name w:val="xl93"/>
    <w:basedOn w:val="Normal"/>
    <w:rsid w:val="00823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ahoma" w:hAnsi="Tahoma" w:cs="Tahoma"/>
      <w:szCs w:val="24"/>
      <w:lang w:eastAsia="hr-HR"/>
    </w:rPr>
  </w:style>
  <w:style w:type="paragraph" w:customStyle="1" w:styleId="xl94">
    <w:name w:val="xl94"/>
    <w:basedOn w:val="Normal"/>
    <w:rsid w:val="00823B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ahoma" w:hAnsi="Tahoma" w:cs="Tahoma"/>
      <w:szCs w:val="24"/>
      <w:lang w:eastAsia="hr-HR"/>
    </w:rPr>
  </w:style>
  <w:style w:type="paragraph" w:customStyle="1" w:styleId="xl95">
    <w:name w:val="xl95"/>
    <w:basedOn w:val="Normal"/>
    <w:rsid w:val="00823B69"/>
    <w:pPr>
      <w:spacing w:before="100" w:beforeAutospacing="1" w:after="100" w:afterAutospacing="1"/>
      <w:jc w:val="left"/>
    </w:pPr>
    <w:rPr>
      <w:rFonts w:ascii="Tahoma" w:hAnsi="Tahoma" w:cs="Tahoma"/>
      <w:szCs w:val="24"/>
      <w:lang w:eastAsia="hr-HR"/>
    </w:rPr>
  </w:style>
  <w:style w:type="paragraph" w:customStyle="1" w:styleId="xl96">
    <w:name w:val="xl96"/>
    <w:basedOn w:val="Normal"/>
    <w:rsid w:val="00823B69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400"/>
      <w:jc w:val="left"/>
    </w:pPr>
    <w:rPr>
      <w:rFonts w:ascii="Arial" w:hAnsi="Arial" w:cs="Arial"/>
      <w:szCs w:val="24"/>
      <w:lang w:eastAsia="hr-HR"/>
    </w:rPr>
  </w:style>
  <w:style w:type="paragraph" w:styleId="List">
    <w:name w:val="List"/>
    <w:basedOn w:val="Normal"/>
    <w:rsid w:val="00823B69"/>
    <w:pPr>
      <w:spacing w:before="0"/>
      <w:ind w:left="851"/>
    </w:pPr>
    <w:rPr>
      <w:rFonts w:ascii="Tahoma" w:hAnsi="Tahoma"/>
      <w:sz w:val="22"/>
    </w:rPr>
  </w:style>
  <w:style w:type="paragraph" w:customStyle="1" w:styleId="P1">
    <w:name w:val="P1"/>
    <w:basedOn w:val="Normal"/>
    <w:rsid w:val="00823B69"/>
    <w:pPr>
      <w:spacing w:before="0" w:after="120"/>
      <w:ind w:left="567"/>
    </w:pPr>
    <w:rPr>
      <w:rFonts w:ascii="Arial" w:hAnsi="Arial"/>
      <w:sz w:val="20"/>
    </w:rPr>
  </w:style>
  <w:style w:type="paragraph" w:customStyle="1" w:styleId="Style25">
    <w:name w:val="Style25"/>
    <w:basedOn w:val="Normal"/>
    <w:uiPriority w:val="99"/>
    <w:rsid w:val="00823B69"/>
    <w:pPr>
      <w:widowControl w:val="0"/>
      <w:autoSpaceDE w:val="0"/>
      <w:autoSpaceDN w:val="0"/>
      <w:adjustRightInd w:val="0"/>
      <w:spacing w:before="0" w:after="0" w:line="274" w:lineRule="exact"/>
    </w:pPr>
    <w:rPr>
      <w:rFonts w:ascii="Calibri" w:hAnsi="Calibri" w:cs="Latha"/>
      <w:szCs w:val="24"/>
      <w:lang w:eastAsia="hr-HR" w:bidi="ta-IN"/>
    </w:rPr>
  </w:style>
  <w:style w:type="character" w:customStyle="1" w:styleId="FontStyle11">
    <w:name w:val="Font Style11"/>
    <w:basedOn w:val="DefaultParagraphFont"/>
    <w:uiPriority w:val="99"/>
    <w:rsid w:val="008A6ABB"/>
    <w:rPr>
      <w:rFonts w:ascii="Calibri" w:hAnsi="Calibri" w:cs="Calibri"/>
      <w:sz w:val="22"/>
      <w:szCs w:val="22"/>
    </w:rPr>
  </w:style>
  <w:style w:type="paragraph" w:styleId="ListNumber">
    <w:name w:val="List Number"/>
    <w:basedOn w:val="Normal"/>
    <w:rsid w:val="00FE2D3E"/>
    <w:pPr>
      <w:numPr>
        <w:numId w:val="8"/>
      </w:numPr>
      <w:contextualSpacing/>
    </w:pPr>
  </w:style>
  <w:style w:type="paragraph" w:customStyle="1" w:styleId="1">
    <w:name w:val="1"/>
    <w:basedOn w:val="Normal"/>
    <w:next w:val="ListParagraph"/>
    <w:uiPriority w:val="99"/>
    <w:qFormat/>
    <w:rsid w:val="004A0E70"/>
    <w:pPr>
      <w:spacing w:before="120" w:after="0" w:line="264" w:lineRule="auto"/>
      <w:ind w:left="720" w:right="-164"/>
      <w:contextualSpacing/>
    </w:pPr>
    <w:rPr>
      <w:rFonts w:ascii="Times New Roman" w:hAnsi="Times New Roman"/>
      <w:color w:val="5A5A5A"/>
      <w:lang w:bidi="en-US"/>
    </w:rPr>
  </w:style>
  <w:style w:type="paragraph" w:customStyle="1" w:styleId="NaslovD2">
    <w:name w:val="NaslovD2"/>
    <w:basedOn w:val="Normal"/>
    <w:rsid w:val="00FE2D3E"/>
    <w:pPr>
      <w:numPr>
        <w:numId w:val="9"/>
      </w:numPr>
      <w:spacing w:before="120" w:after="120"/>
      <w:jc w:val="left"/>
    </w:pPr>
    <w:rPr>
      <w:rFonts w:ascii="Times New Roman" w:hAnsi="Times New Roman"/>
      <w:szCs w:val="24"/>
    </w:rPr>
  </w:style>
  <w:style w:type="paragraph" w:customStyle="1" w:styleId="NaslovD3">
    <w:name w:val="NaslovD3"/>
    <w:basedOn w:val="Normal"/>
    <w:rsid w:val="00FE2D3E"/>
    <w:pPr>
      <w:numPr>
        <w:ilvl w:val="1"/>
        <w:numId w:val="9"/>
      </w:numPr>
      <w:spacing w:before="120" w:after="120"/>
      <w:jc w:val="left"/>
    </w:pPr>
    <w:rPr>
      <w:rFonts w:ascii="Times New Roman" w:hAnsi="Times New Roman"/>
      <w:szCs w:val="24"/>
    </w:rPr>
  </w:style>
  <w:style w:type="paragraph" w:customStyle="1" w:styleId="bullet1">
    <w:name w:val="bullet1"/>
    <w:basedOn w:val="Normal"/>
    <w:rsid w:val="00FE2D3E"/>
    <w:pPr>
      <w:numPr>
        <w:numId w:val="10"/>
      </w:numPr>
      <w:spacing w:before="0" w:after="120"/>
    </w:pPr>
    <w:rPr>
      <w:rFonts w:ascii="Arial" w:hAnsi="Arial"/>
      <w:sz w:val="20"/>
      <w:lang w:val="en-GB"/>
    </w:rPr>
  </w:style>
  <w:style w:type="paragraph" w:customStyle="1" w:styleId="Default">
    <w:name w:val="Default"/>
    <w:rsid w:val="00621F5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 w:bidi="en-US"/>
    </w:rPr>
  </w:style>
  <w:style w:type="table" w:customStyle="1" w:styleId="TableGrid1">
    <w:name w:val="Table Grid1"/>
    <w:basedOn w:val="TableNormal"/>
    <w:next w:val="TableGrid"/>
    <w:uiPriority w:val="39"/>
    <w:rsid w:val="00621F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621F55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C54DC9"/>
  </w:style>
  <w:style w:type="paragraph" w:styleId="Revision">
    <w:name w:val="Revision"/>
    <w:hidden/>
    <w:uiPriority w:val="99"/>
    <w:semiHidden/>
    <w:rsid w:val="00485551"/>
    <w:rPr>
      <w:rFonts w:ascii="Myriad Pro" w:hAnsi="Myriad Pro"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5A7E5D"/>
    <w:rPr>
      <w:rFonts w:ascii="Arial" w:eastAsia="Arial" w:hAnsi="Arial" w:cs="Arial"/>
      <w:b/>
      <w:sz w:val="24"/>
      <w:lang w:eastAsia="en-US"/>
    </w:rPr>
  </w:style>
  <w:style w:type="table" w:customStyle="1" w:styleId="Svijetlipopis-Isticanje11">
    <w:name w:val="Svijetli popis - Isticanje 11"/>
    <w:basedOn w:val="TableNormal"/>
    <w:uiPriority w:val="61"/>
    <w:rsid w:val="009D29F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vijetlosjenanje-Isticanje11">
    <w:name w:val="Svijetlo sjenčanje - Isticanje 11"/>
    <w:basedOn w:val="TableNormal"/>
    <w:uiPriority w:val="60"/>
    <w:rsid w:val="009D29FD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Normal10">
    <w:name w:val="Normal1"/>
    <w:rsid w:val="009D29FD"/>
    <w:pPr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7C1BEF"/>
    <w:pPr>
      <w:spacing w:before="0"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7C1BEF"/>
    <w:rPr>
      <w:rFonts w:ascii="Myriad Pro" w:hAnsi="Myriad Pro"/>
      <w:lang w:eastAsia="en-US"/>
    </w:rPr>
  </w:style>
  <w:style w:type="character" w:styleId="FootnoteReference">
    <w:name w:val="footnote reference"/>
    <w:basedOn w:val="DefaultParagraphFont"/>
    <w:uiPriority w:val="99"/>
    <w:unhideWhenUsed/>
    <w:qFormat/>
    <w:rsid w:val="007C1BEF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A13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hAnsi="Courier New" w:cs="Courier New"/>
      <w:sz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A1371"/>
    <w:rPr>
      <w:rFonts w:ascii="Courier New" w:hAnsi="Courier New" w:cs="Courier Ne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371"/>
    <w:rPr>
      <w:rFonts w:ascii="Tahoma" w:hAnsi="Tahoma" w:cs="Tahoma"/>
      <w:sz w:val="16"/>
      <w:szCs w:val="16"/>
      <w:lang w:eastAsia="en-US"/>
    </w:rPr>
  </w:style>
  <w:style w:type="paragraph" w:customStyle="1" w:styleId="Navoenje">
    <w:name w:val="Navođenje"/>
    <w:basedOn w:val="Normal"/>
    <w:rsid w:val="00FE2D3E"/>
    <w:pPr>
      <w:numPr>
        <w:numId w:val="12"/>
      </w:numPr>
      <w:spacing w:before="0" w:after="0"/>
      <w:jc w:val="left"/>
    </w:pPr>
    <w:rPr>
      <w:rFonts w:ascii="Times New Roman" w:hAnsi="Times New Roman"/>
      <w:szCs w:val="24"/>
      <w:lang w:eastAsia="hr-HR"/>
    </w:rPr>
  </w:style>
  <w:style w:type="paragraph" w:styleId="Title">
    <w:name w:val="Title"/>
    <w:basedOn w:val="Normal"/>
    <w:next w:val="Normal"/>
    <w:link w:val="TitleChar"/>
    <w:qFormat/>
    <w:rsid w:val="00FA1371"/>
    <w:pPr>
      <w:spacing w:before="0" w:after="0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rsid w:val="00FA1371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FE2D3E"/>
    <w:rPr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FE2D3E"/>
    <w:rPr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FE2D3E"/>
    <w:rPr>
      <w:i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FE2D3E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FE2D3E"/>
    <w:rPr>
      <w:i/>
      <w:lang w:eastAsia="en-US"/>
    </w:rPr>
  </w:style>
  <w:style w:type="character" w:customStyle="1" w:styleId="Heading9Char">
    <w:name w:val="Heading 9 Char"/>
    <w:basedOn w:val="DefaultParagraphFont"/>
    <w:link w:val="Heading9"/>
    <w:rsid w:val="00FE2D3E"/>
    <w:rPr>
      <w:i/>
      <w:sz w:val="18"/>
      <w:lang w:eastAsia="en-US"/>
    </w:rPr>
  </w:style>
  <w:style w:type="paragraph" w:styleId="Caption">
    <w:name w:val="caption"/>
    <w:basedOn w:val="Normal"/>
    <w:next w:val="Normal"/>
    <w:unhideWhenUsed/>
    <w:qFormat/>
    <w:rsid w:val="001E25D2"/>
    <w:pPr>
      <w:spacing w:before="0" w:after="20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1E25D2"/>
  </w:style>
  <w:style w:type="character" w:customStyle="1" w:styleId="HeaderChar">
    <w:name w:val="Header Char"/>
    <w:aliases w:val="Header1 Char,Char Char"/>
    <w:basedOn w:val="DefaultParagraphFont"/>
    <w:link w:val="Header"/>
    <w:uiPriority w:val="99"/>
    <w:qFormat/>
    <w:rsid w:val="001E25D2"/>
    <w:rPr>
      <w:rFonts w:ascii="Myriad Pro" w:hAnsi="Myriad Pro"/>
      <w:sz w:val="24"/>
      <w:lang w:eastAsia="en-US"/>
    </w:rPr>
  </w:style>
  <w:style w:type="character" w:customStyle="1" w:styleId="atn">
    <w:name w:val="atn"/>
    <w:basedOn w:val="DefaultParagraphFont"/>
    <w:rsid w:val="001E25D2"/>
  </w:style>
  <w:style w:type="paragraph" w:styleId="TOC3">
    <w:name w:val="toc 3"/>
    <w:basedOn w:val="Normal"/>
    <w:next w:val="Normal"/>
    <w:autoRedefine/>
    <w:uiPriority w:val="39"/>
    <w:unhideWhenUsed/>
    <w:qFormat/>
    <w:rsid w:val="001E25D2"/>
    <w:pPr>
      <w:spacing w:before="0" w:after="0"/>
      <w:ind w:left="480"/>
      <w:jc w:val="left"/>
    </w:pPr>
    <w:rPr>
      <w:rFonts w:asciiTheme="minorHAnsi" w:hAnsiTheme="minorHAnsi"/>
      <w:sz w:val="22"/>
      <w:szCs w:val="22"/>
    </w:rPr>
  </w:style>
  <w:style w:type="paragraph" w:styleId="Subtitle">
    <w:name w:val="Subtitle"/>
    <w:basedOn w:val="Normal10"/>
    <w:next w:val="Normal10"/>
    <w:link w:val="SubtitleChar"/>
    <w:rsid w:val="001E25D2"/>
    <w:pPr>
      <w:keepNext/>
      <w:keepLines/>
      <w:contextualSpacing/>
      <w:jc w:val="left"/>
    </w:pPr>
    <w:rPr>
      <w:rFonts w:ascii="Trebuchet MS" w:eastAsia="Trebuchet MS" w:hAnsi="Trebuchet MS" w:cs="Trebuchet MS"/>
      <w:i/>
      <w:color w:val="666666"/>
      <w:sz w:val="26"/>
      <w:szCs w:val="20"/>
    </w:rPr>
  </w:style>
  <w:style w:type="character" w:customStyle="1" w:styleId="SubtitleChar">
    <w:name w:val="Subtitle Char"/>
    <w:basedOn w:val="DefaultParagraphFont"/>
    <w:link w:val="Subtitle"/>
    <w:rsid w:val="001E25D2"/>
    <w:rPr>
      <w:rFonts w:ascii="Trebuchet MS" w:eastAsia="Trebuchet MS" w:hAnsi="Trebuchet MS" w:cs="Trebuchet MS"/>
      <w:i/>
      <w:color w:val="666666"/>
      <w:sz w:val="26"/>
      <w:lang w:val="en-US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1E25D2"/>
    <w:pPr>
      <w:spacing w:before="0" w:after="0"/>
      <w:ind w:left="720"/>
      <w:jc w:val="left"/>
    </w:pPr>
    <w:rPr>
      <w:rFonts w:asciiTheme="minorHAnsi" w:hAnsiTheme="minorHAnsi"/>
      <w:sz w:val="20"/>
    </w:rPr>
  </w:style>
  <w:style w:type="table" w:customStyle="1" w:styleId="GridTable1Light-Accent11">
    <w:name w:val="Grid Table 1 Light - Accent 11"/>
    <w:basedOn w:val="TableNormal"/>
    <w:uiPriority w:val="46"/>
    <w:rsid w:val="001E25D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2">
    <w:name w:val="Normal2"/>
    <w:rsid w:val="001E25D2"/>
    <w:pPr>
      <w:spacing w:line="276" w:lineRule="auto"/>
    </w:pPr>
    <w:rPr>
      <w:rFonts w:ascii="Arial" w:eastAsia="Arial" w:hAnsi="Arial" w:cs="Arial"/>
      <w:color w:val="000000"/>
      <w:sz w:val="22"/>
      <w:lang w:val="en-US" w:eastAsia="en-US"/>
    </w:rPr>
  </w:style>
  <w:style w:type="table" w:customStyle="1" w:styleId="GridTable1Light-Accent12">
    <w:name w:val="Grid Table 1 Light - Accent 12"/>
    <w:basedOn w:val="TableNormal"/>
    <w:uiPriority w:val="46"/>
    <w:rsid w:val="001E25D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1E25D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5">
    <w:name w:val="toc 5"/>
    <w:basedOn w:val="Normal"/>
    <w:next w:val="Normal"/>
    <w:autoRedefine/>
    <w:uiPriority w:val="39"/>
    <w:unhideWhenUsed/>
    <w:rsid w:val="001E25D2"/>
    <w:pPr>
      <w:spacing w:before="0" w:after="0"/>
      <w:ind w:left="960"/>
      <w:jc w:val="left"/>
    </w:pPr>
    <w:rPr>
      <w:rFonts w:asciiTheme="minorHAnsi" w:hAnsiTheme="minorHAns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1E25D2"/>
    <w:pPr>
      <w:spacing w:before="0" w:after="0"/>
      <w:ind w:left="1200"/>
      <w:jc w:val="left"/>
    </w:pPr>
    <w:rPr>
      <w:rFonts w:asciiTheme="minorHAnsi" w:hAnsiTheme="minorHAns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1E25D2"/>
    <w:pPr>
      <w:spacing w:before="0" w:after="0"/>
      <w:ind w:left="1440"/>
      <w:jc w:val="left"/>
    </w:pPr>
    <w:rPr>
      <w:rFonts w:asciiTheme="minorHAnsi" w:hAnsiTheme="minorHAns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1E25D2"/>
    <w:pPr>
      <w:spacing w:before="0" w:after="0"/>
      <w:ind w:left="1680"/>
      <w:jc w:val="left"/>
    </w:pPr>
    <w:rPr>
      <w:rFonts w:asciiTheme="minorHAnsi" w:hAnsiTheme="minorHAns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1E25D2"/>
    <w:pPr>
      <w:spacing w:before="0" w:after="0"/>
      <w:ind w:left="1920"/>
      <w:jc w:val="left"/>
    </w:pPr>
    <w:rPr>
      <w:rFonts w:asciiTheme="minorHAnsi" w:hAnsiTheme="minorHAnsi"/>
      <w:sz w:val="20"/>
    </w:rPr>
  </w:style>
  <w:style w:type="character" w:styleId="BookTitle">
    <w:name w:val="Book Title"/>
    <w:basedOn w:val="DefaultParagraphFont"/>
    <w:uiPriority w:val="33"/>
    <w:qFormat/>
    <w:rsid w:val="001E25D2"/>
    <w:rPr>
      <w:b/>
      <w:bCs/>
      <w:i/>
      <w:iCs/>
      <w:spacing w:val="5"/>
    </w:rPr>
  </w:style>
  <w:style w:type="character" w:customStyle="1" w:styleId="normaltextrun">
    <w:name w:val="normaltextrun"/>
    <w:basedOn w:val="DefaultParagraphFont"/>
    <w:rsid w:val="001E25D2"/>
  </w:style>
  <w:style w:type="paragraph" w:customStyle="1" w:styleId="paragraph">
    <w:name w:val="paragraph"/>
    <w:basedOn w:val="Normal"/>
    <w:rsid w:val="001E25D2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hr-HR"/>
    </w:rPr>
  </w:style>
  <w:style w:type="character" w:customStyle="1" w:styleId="eop">
    <w:name w:val="eop"/>
    <w:basedOn w:val="DefaultParagraphFont"/>
    <w:rsid w:val="001E25D2"/>
  </w:style>
  <w:style w:type="character" w:customStyle="1" w:styleId="scx205883431">
    <w:name w:val="scx205883431"/>
    <w:basedOn w:val="DefaultParagraphFont"/>
    <w:rsid w:val="001E25D2"/>
  </w:style>
  <w:style w:type="character" w:customStyle="1" w:styleId="scx147497501">
    <w:name w:val="scx147497501"/>
    <w:basedOn w:val="DefaultParagraphFont"/>
    <w:rsid w:val="001E25D2"/>
  </w:style>
  <w:style w:type="character" w:customStyle="1" w:styleId="scx152985381">
    <w:name w:val="scx152985381"/>
    <w:basedOn w:val="DefaultParagraphFont"/>
    <w:rsid w:val="001E25D2"/>
  </w:style>
  <w:style w:type="character" w:customStyle="1" w:styleId="scx98950888">
    <w:name w:val="scx98950888"/>
    <w:basedOn w:val="DefaultParagraphFont"/>
    <w:rsid w:val="001E25D2"/>
  </w:style>
  <w:style w:type="paragraph" w:customStyle="1" w:styleId="NormalBold">
    <w:name w:val="NormalBold"/>
    <w:basedOn w:val="Normal"/>
    <w:link w:val="NormalBoldChar"/>
    <w:rsid w:val="007B7173"/>
    <w:pPr>
      <w:widowControl w:val="0"/>
      <w:spacing w:before="0" w:after="0"/>
      <w:jc w:val="left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7B7173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7B7173"/>
    <w:rPr>
      <w:b/>
      <w:i/>
      <w:spacing w:val="0"/>
    </w:rPr>
  </w:style>
  <w:style w:type="paragraph" w:customStyle="1" w:styleId="Text1">
    <w:name w:val="Text 1"/>
    <w:basedOn w:val="Normal"/>
    <w:rsid w:val="007B7173"/>
    <w:pPr>
      <w:spacing w:before="120" w:after="120"/>
      <w:ind w:left="850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"/>
    <w:rsid w:val="007B7173"/>
    <w:pPr>
      <w:spacing w:before="120" w:after="120"/>
      <w:jc w:val="left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"/>
    <w:rsid w:val="00FE2D3E"/>
    <w:pPr>
      <w:numPr>
        <w:numId w:val="13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"/>
    <w:rsid w:val="00FE2D3E"/>
    <w:pPr>
      <w:numPr>
        <w:numId w:val="14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"/>
    <w:next w:val="Text1"/>
    <w:rsid w:val="00FE2D3E"/>
    <w:pPr>
      <w:numPr>
        <w:numId w:val="15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"/>
    <w:next w:val="Text1"/>
    <w:rsid w:val="00FE2D3E"/>
    <w:pPr>
      <w:numPr>
        <w:ilvl w:val="1"/>
        <w:numId w:val="15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"/>
    <w:next w:val="Text1"/>
    <w:rsid w:val="00FE2D3E"/>
    <w:pPr>
      <w:numPr>
        <w:ilvl w:val="2"/>
        <w:numId w:val="15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"/>
    <w:next w:val="Text1"/>
    <w:rsid w:val="00FE2D3E"/>
    <w:pPr>
      <w:numPr>
        <w:ilvl w:val="3"/>
        <w:numId w:val="15"/>
      </w:numPr>
      <w:spacing w:before="120" w:after="120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"/>
    <w:next w:val="Normal"/>
    <w:rsid w:val="007B7173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"/>
    <w:next w:val="Heading1"/>
    <w:rsid w:val="007B7173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"/>
    <w:next w:val="Normal"/>
    <w:rsid w:val="007B7173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eastAsia="en-GB"/>
    </w:rPr>
  </w:style>
  <w:style w:type="paragraph" w:customStyle="1" w:styleId="t-9-8">
    <w:name w:val="t-9-8"/>
    <w:basedOn w:val="Normal"/>
    <w:rsid w:val="00A33247"/>
    <w:pPr>
      <w:spacing w:before="100" w:beforeAutospacing="1" w:after="100" w:afterAutospacing="1"/>
    </w:pPr>
    <w:rPr>
      <w:rFonts w:ascii="Times New Roman" w:hAnsi="Times New Roman"/>
      <w:sz w:val="22"/>
      <w:szCs w:val="24"/>
      <w:lang w:eastAsia="hr-HR"/>
    </w:rPr>
  </w:style>
  <w:style w:type="paragraph" w:customStyle="1" w:styleId="2012TEXTispod">
    <w:name w:val="2012_TEXT_ispod"/>
    <w:basedOn w:val="Normal"/>
    <w:qFormat/>
    <w:rsid w:val="003E38FD"/>
    <w:pPr>
      <w:tabs>
        <w:tab w:val="left" w:pos="624"/>
      </w:tabs>
      <w:spacing w:before="0" w:after="80"/>
      <w:ind w:left="397"/>
    </w:pPr>
    <w:rPr>
      <w:rFonts w:ascii="Arial" w:hAnsi="Arial"/>
      <w:sz w:val="20"/>
    </w:rPr>
  </w:style>
  <w:style w:type="paragraph" w:styleId="NoSpacing">
    <w:name w:val="No Spacing"/>
    <w:uiPriority w:val="1"/>
    <w:qFormat/>
    <w:rsid w:val="003E38FD"/>
    <w:rPr>
      <w:rFonts w:ascii="Calibri" w:hAnsi="Calibri"/>
      <w:sz w:val="22"/>
      <w:szCs w:val="22"/>
      <w:lang w:eastAsia="en-US"/>
    </w:rPr>
  </w:style>
  <w:style w:type="paragraph" w:customStyle="1" w:styleId="p10">
    <w:name w:val="p1"/>
    <w:basedOn w:val="Normal"/>
    <w:rsid w:val="00150188"/>
    <w:pPr>
      <w:spacing w:before="0" w:after="0"/>
      <w:jc w:val="left"/>
    </w:pPr>
    <w:rPr>
      <w:rFonts w:ascii="Arial" w:hAnsi="Arial" w:cs="Arial"/>
      <w:sz w:val="17"/>
      <w:szCs w:val="17"/>
      <w:lang w:val="en-GB" w:eastAsia="en-GB"/>
    </w:rPr>
  </w:style>
  <w:style w:type="character" w:customStyle="1" w:styleId="apple-converted-space">
    <w:name w:val="apple-converted-space"/>
    <w:basedOn w:val="DefaultParagraphFont"/>
    <w:rsid w:val="00150188"/>
  </w:style>
  <w:style w:type="numbering" w:styleId="111111">
    <w:name w:val="Outline List 2"/>
    <w:basedOn w:val="NoList"/>
    <w:semiHidden/>
    <w:unhideWhenUsed/>
    <w:rsid w:val="00FE2D3E"/>
    <w:pPr>
      <w:numPr>
        <w:numId w:val="29"/>
      </w:numPr>
    </w:pPr>
  </w:style>
  <w:style w:type="paragraph" w:customStyle="1" w:styleId="p2">
    <w:name w:val="p2"/>
    <w:basedOn w:val="Normal"/>
    <w:rsid w:val="005A1D4B"/>
    <w:pPr>
      <w:spacing w:before="0" w:after="0"/>
      <w:jc w:val="left"/>
    </w:pPr>
    <w:rPr>
      <w:rFonts w:ascii="Arial" w:hAnsi="Arial" w:cs="Arial"/>
      <w:sz w:val="18"/>
      <w:szCs w:val="18"/>
      <w:lang w:val="en-GB" w:eastAsia="en-GB"/>
    </w:rPr>
  </w:style>
  <w:style w:type="paragraph" w:customStyle="1" w:styleId="p3">
    <w:name w:val="p3"/>
    <w:basedOn w:val="Normal"/>
    <w:rsid w:val="005A1D4B"/>
    <w:pPr>
      <w:spacing w:before="0" w:after="0"/>
      <w:jc w:val="left"/>
    </w:pPr>
    <w:rPr>
      <w:rFonts w:ascii="Arial" w:hAnsi="Arial" w:cs="Arial"/>
      <w:sz w:val="15"/>
      <w:szCs w:val="15"/>
      <w:lang w:val="en-GB" w:eastAsia="en-GB"/>
    </w:rPr>
  </w:style>
  <w:style w:type="paragraph" w:customStyle="1" w:styleId="p4">
    <w:name w:val="p4"/>
    <w:basedOn w:val="Normal"/>
    <w:rsid w:val="005A1D4B"/>
    <w:pPr>
      <w:spacing w:before="0" w:after="5"/>
      <w:jc w:val="left"/>
    </w:pPr>
    <w:rPr>
      <w:rFonts w:ascii="Calibri" w:hAnsi="Calibri"/>
      <w:sz w:val="17"/>
      <w:szCs w:val="17"/>
      <w:lang w:val="en-GB" w:eastAsia="en-GB"/>
    </w:rPr>
  </w:style>
  <w:style w:type="paragraph" w:customStyle="1" w:styleId="p5">
    <w:name w:val="p5"/>
    <w:basedOn w:val="Normal"/>
    <w:rsid w:val="005A1D4B"/>
    <w:pPr>
      <w:spacing w:before="0" w:after="0"/>
      <w:jc w:val="left"/>
    </w:pPr>
    <w:rPr>
      <w:rFonts w:ascii="Arial" w:hAnsi="Arial" w:cs="Arial"/>
      <w:sz w:val="17"/>
      <w:szCs w:val="17"/>
      <w:lang w:val="en-GB" w:eastAsia="en-GB"/>
    </w:rPr>
  </w:style>
  <w:style w:type="character" w:customStyle="1" w:styleId="s1">
    <w:name w:val="s1"/>
    <w:basedOn w:val="DefaultParagraphFont"/>
    <w:rsid w:val="005A1D4B"/>
    <w:rPr>
      <w:rFonts w:ascii="Arial" w:hAnsi="Arial" w:cs="Arial" w:hint="default"/>
      <w:sz w:val="15"/>
      <w:szCs w:val="15"/>
    </w:rPr>
  </w:style>
  <w:style w:type="character" w:customStyle="1" w:styleId="s2">
    <w:name w:val="s2"/>
    <w:basedOn w:val="DefaultParagraphFont"/>
    <w:rsid w:val="005A1D4B"/>
    <w:rPr>
      <w:rFonts w:ascii="Calibri" w:hAnsi="Calibri" w:hint="default"/>
      <w:sz w:val="17"/>
      <w:szCs w:val="17"/>
    </w:rPr>
  </w:style>
  <w:style w:type="paragraph" w:customStyle="1" w:styleId="nabrajanjezadnje">
    <w:name w:val="nabrajanje zadnje"/>
    <w:basedOn w:val="Normal"/>
    <w:next w:val="BodyText"/>
    <w:rsid w:val="00A42235"/>
    <w:pPr>
      <w:numPr>
        <w:numId w:val="32"/>
      </w:numPr>
      <w:tabs>
        <w:tab w:val="clear" w:pos="1854"/>
      </w:tabs>
      <w:spacing w:before="0" w:after="0" w:line="264" w:lineRule="auto"/>
      <w:ind w:left="357" w:hanging="357"/>
    </w:pPr>
    <w:rPr>
      <w:rFonts w:asciiTheme="minorHAnsi" w:eastAsiaTheme="minorEastAsia" w:hAnsiTheme="minorHAnsi" w:cstheme="minorBidi"/>
      <w:sz w:val="20"/>
    </w:rPr>
  </w:style>
  <w:style w:type="character" w:customStyle="1" w:styleId="mark">
    <w:name w:val="mark"/>
    <w:basedOn w:val="DefaultParagraphFont"/>
    <w:rsid w:val="00E43913"/>
  </w:style>
  <w:style w:type="character" w:customStyle="1" w:styleId="InternetLink">
    <w:name w:val="Internet Link"/>
    <w:basedOn w:val="DefaultParagraphFont"/>
    <w:uiPriority w:val="99"/>
    <w:rsid w:val="00155C65"/>
    <w:rPr>
      <w:color w:val="0000FF"/>
      <w:u w:val="single"/>
    </w:rPr>
  </w:style>
  <w:style w:type="character" w:customStyle="1" w:styleId="FootnoteAnchor">
    <w:name w:val="Footnote Anchor"/>
    <w:rsid w:val="007A3D4F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5BA6"/>
    <w:rPr>
      <w:color w:val="808080"/>
      <w:shd w:val="clear" w:color="auto" w:fill="E6E6E6"/>
    </w:rPr>
  </w:style>
  <w:style w:type="paragraph" w:customStyle="1" w:styleId="Stil1">
    <w:name w:val="Stil1"/>
    <w:basedOn w:val="ListParagraph"/>
    <w:qFormat/>
    <w:rsid w:val="002B743B"/>
    <w:pPr>
      <w:numPr>
        <w:numId w:val="35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95B3D7" w:themeFill="accent1" w:themeFillTint="99"/>
      <w:spacing w:before="0" w:after="0"/>
      <w:contextualSpacing/>
      <w:jc w:val="left"/>
    </w:pPr>
    <w:rPr>
      <w:rFonts w:ascii="Camber Regular" w:eastAsiaTheme="minorHAnsi" w:hAnsi="Camber Regular" w:cs="Arial"/>
      <w:b/>
      <w:szCs w:val="24"/>
    </w:rPr>
  </w:style>
  <w:style w:type="paragraph" w:customStyle="1" w:styleId="Stil2">
    <w:name w:val="Stil2"/>
    <w:basedOn w:val="ListParagraph"/>
    <w:link w:val="Stil2Char"/>
    <w:qFormat/>
    <w:rsid w:val="002B743B"/>
    <w:pPr>
      <w:numPr>
        <w:ilvl w:val="1"/>
        <w:numId w:val="35"/>
      </w:numPr>
      <w:spacing w:before="0" w:after="0" w:line="360" w:lineRule="auto"/>
      <w:contextualSpacing/>
      <w:jc w:val="left"/>
    </w:pPr>
    <w:rPr>
      <w:rFonts w:ascii="Camber Regular" w:eastAsiaTheme="minorHAnsi" w:hAnsi="Camber Regular" w:cs="Arial"/>
      <w:b/>
      <w:szCs w:val="24"/>
    </w:rPr>
  </w:style>
  <w:style w:type="character" w:customStyle="1" w:styleId="Stil2Char">
    <w:name w:val="Stil2 Char"/>
    <w:basedOn w:val="ListParagraphChar"/>
    <w:link w:val="Stil2"/>
    <w:rsid w:val="002B743B"/>
    <w:rPr>
      <w:rFonts w:ascii="Camber Regular" w:eastAsiaTheme="minorHAnsi" w:hAnsi="Camber Regular" w:cs="Arial"/>
      <w:b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0456C"/>
    <w:rPr>
      <w:color w:val="808080"/>
    </w:rPr>
  </w:style>
  <w:style w:type="table" w:customStyle="1" w:styleId="PlainTable11">
    <w:name w:val="Plain Table 11"/>
    <w:basedOn w:val="TableNormal"/>
    <w:uiPriority w:val="41"/>
    <w:rsid w:val="00A61CB4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A61CB4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1">
    <w:name w:val="Plain Table 21"/>
    <w:basedOn w:val="TableNormal"/>
    <w:uiPriority w:val="42"/>
    <w:rsid w:val="00A61CB4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21">
    <w:name w:val="Grid Table 21"/>
    <w:basedOn w:val="TableNormal"/>
    <w:uiPriority w:val="47"/>
    <w:rsid w:val="00A61CB4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-Accent13">
    <w:name w:val="Grid Table 1 Light - Accent 13"/>
    <w:basedOn w:val="TableNormal"/>
    <w:uiPriority w:val="46"/>
    <w:rsid w:val="00A61CB4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leNormal"/>
    <w:uiPriority w:val="47"/>
    <w:rsid w:val="00A61CB4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3-Accent11">
    <w:name w:val="Grid Table 3 - Accent 11"/>
    <w:basedOn w:val="TableNormal"/>
    <w:uiPriority w:val="48"/>
    <w:rsid w:val="008C2DB6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1475D"/>
    <w:rPr>
      <w:color w:val="808080"/>
      <w:shd w:val="clear" w:color="auto" w:fill="E6E6E6"/>
    </w:rPr>
  </w:style>
  <w:style w:type="numbering" w:customStyle="1" w:styleId="NoList1">
    <w:name w:val="No List1"/>
    <w:next w:val="NoList"/>
    <w:uiPriority w:val="99"/>
    <w:semiHidden/>
    <w:unhideWhenUsed/>
    <w:rsid w:val="00F24E03"/>
  </w:style>
  <w:style w:type="paragraph" w:customStyle="1" w:styleId="msonormal0">
    <w:name w:val="msonormal"/>
    <w:basedOn w:val="Normal"/>
    <w:rsid w:val="00F24E03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hr-HR"/>
    </w:rPr>
  </w:style>
  <w:style w:type="table" w:customStyle="1" w:styleId="GridTable6Colorful-Accent51">
    <w:name w:val="Grid Table 6 Colorful - Accent 51"/>
    <w:basedOn w:val="TableNormal"/>
    <w:next w:val="GridTable6Colorful-Accent52"/>
    <w:uiPriority w:val="51"/>
    <w:rsid w:val="00F24E03"/>
    <w:rPr>
      <w:rFonts w:ascii="Calibri" w:eastAsia="Calibri" w:hAnsi="Calibri" w:cs="Arial"/>
      <w:color w:val="2E74B5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6Colorful-Accent52">
    <w:name w:val="Grid Table 6 Colorful - Accent 52"/>
    <w:basedOn w:val="TableNormal"/>
    <w:uiPriority w:val="51"/>
    <w:rsid w:val="00F24E0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8D7FA8"/>
    <w:rPr>
      <w:color w:val="605E5C"/>
      <w:shd w:val="clear" w:color="auto" w:fill="E1DFDD"/>
    </w:rPr>
  </w:style>
  <w:style w:type="character" w:customStyle="1" w:styleId="spellingerror">
    <w:name w:val="spellingerror"/>
    <w:basedOn w:val="DefaultParagraphFont"/>
    <w:rsid w:val="00E57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3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6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9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4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4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A5CF4C609EB64BAC8D6DC5FC8245BA" ma:contentTypeVersion="8" ma:contentTypeDescription="Stvaranje novog dokumenta." ma:contentTypeScope="" ma:versionID="6aa7be81c328bf129cf40273903698ce">
  <xsd:schema xmlns:xsd="http://www.w3.org/2001/XMLSchema" xmlns:xs="http://www.w3.org/2001/XMLSchema" xmlns:p="http://schemas.microsoft.com/office/2006/metadata/properties" xmlns:ns2="bf74dda1-592a-4df4-8263-7d02cb3833a6" xmlns:ns3="a3b625e1-1c2f-4c26-a46e-26224a11f626" targetNamespace="http://schemas.microsoft.com/office/2006/metadata/properties" ma:root="true" ma:fieldsID="82f4b825bbc7b4b515bcde6c02cc7541" ns2:_="" ns3:_="">
    <xsd:import namespace="bf74dda1-592a-4df4-8263-7d02cb3833a6"/>
    <xsd:import namespace="a3b625e1-1c2f-4c26-a46e-26224a11f62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4dda1-592a-4df4-8263-7d02cb3833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Raspršivanje savjeta za zajedničko korištenje" ma:internalName="SharingHintHash" ma:readOnly="true">
      <xsd:simpleType>
        <xsd:restriction base="dms:Text"/>
      </xsd:simpleType>
    </xsd:element>
    <xsd:element name="SharedWithDetails" ma:index="1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625e1-1c2f-4c26-a46e-26224a11f6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2DE2D7-6D4B-4AAD-B8F1-000AAF1503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5A1BE6-E761-432A-8E5B-2E86D70360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A463A1-77C5-4E3B-94CA-4146682044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CA6219-505E-4359-A50D-BA9B96089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74dda1-592a-4df4-8263-7d02cb3833a6"/>
    <ds:schemaRef ds:uri="a3b625e1-1c2f-4c26-a46e-26224a11f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1917</Words>
  <Characters>12886</Characters>
  <Application>Microsoft Office Word</Application>
  <DocSecurity>0</DocSecurity>
  <Lines>107</Lines>
  <Paragraphs>29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Naslovi</vt:lpstr>
      </vt:variant>
      <vt:variant>
        <vt:i4>49</vt:i4>
      </vt:variant>
    </vt:vector>
  </HeadingPairs>
  <TitlesOfParts>
    <vt:vector size="51" baseType="lpstr">
      <vt:lpstr/>
      <vt:lpstr/>
      <vt:lpstr>OPĆI PODACI</vt:lpstr>
      <vt:lpstr>    Podaci o naručitelju</vt:lpstr>
      <vt:lpstr>    Komunikacija i razmjena informacija između naručitelja i gospodarskih subjekata</vt:lpstr>
      <vt:lpstr>    Popis gospodarskih subjekata s kojima je naručitelj u sukobu interesa </vt:lpstr>
      <vt:lpstr>    Podaci o postupku nabave</vt:lpstr>
      <vt:lpstr>PODACI O PREDMETU NABAVE</vt:lpstr>
      <vt:lpstr>    Opis predmeta nabave</vt:lpstr>
      <vt:lpstr>    Količina predmeta nabave </vt:lpstr>
      <vt:lpstr>    Tehničke specifikacije i troškovnik</vt:lpstr>
      <vt:lpstr>    Mjesto izvršenja ugovora </vt:lpstr>
      <vt:lpstr>    Rok početka i završetka izvršenja ugovora</vt:lpstr>
      <vt:lpstr>    Opcije i moguća obnavljanja ugovora</vt:lpstr>
      <vt:lpstr>    Izmjene ugovora o nabavi</vt:lpstr>
      <vt:lpstr>OSNOVE ZA ISKLJUČENJE GOSPODARSKOG SUBJEKTA</vt:lpstr>
      <vt:lpstr>    Obvezne osnove za isključenje gospodarskog subjekta</vt:lpstr>
      <vt:lpstr>        Temeljem čl. 251. ZJN 2016 naručitelj će isključiti gospodarskog subjekta iz pos</vt:lpstr>
      <vt:lpstr>        Temeljem čl. 252. ZJN 2016 naručitelj će isključiti gospodarskog subjekta iz pos</vt:lpstr>
      <vt:lpstr>KRITERIJI ZA ODABIR GOSPODARSKOG SUBJEKTA (UVJETI SPOSOBNOSTI)</vt:lpstr>
      <vt:lpstr>    Uvjeti sposobnosti za obavljanje profesionalne djelatnosti</vt:lpstr>
      <vt:lpstr>    Tehnička i stručna sposobnost</vt:lpstr>
      <vt:lpstr>        Tehnička sposobnost</vt:lpstr>
      <vt:lpstr>        Stručna sposobnost – Stručnjaci </vt:lpstr>
      <vt:lpstr>EUROPSKA JEDINSTVENA DOKUMENTACIJA O NABAVI (EUROPEAN SINGLE PROCUREMENT DOCUMEN</vt:lpstr>
      <vt:lpstr>    Europska jedinstvena dokumentacija o nabavi</vt:lpstr>
      <vt:lpstr>    Provjera informacija navedenih u Europskoj jedinstvenoj dokumentaciji o nabavi</vt:lpstr>
      <vt:lpstr>    Dostavljanje ažuriranih popratnih dokumenata</vt:lpstr>
      <vt:lpstr>PODACI O PONUDI</vt:lpstr>
      <vt:lpstr>    Sadržaj i način izrade ponude</vt:lpstr>
      <vt:lpstr>    Način dostave (elektroničkim sredstvima komunikacije te sredstvima komunikacije </vt:lpstr>
      <vt:lpstr>    Dostava dijela/dijelova ponude u zatvorenoj omotnici</vt:lpstr>
      <vt:lpstr>    Dopustivost varijante ponude</vt:lpstr>
      <vt:lpstr>    Način određivanja cijene ponude i valuta ponude</vt:lpstr>
      <vt:lpstr>    Kriterij odabira ponude</vt:lpstr>
      <vt:lpstr>    Jezik i pismo na kojem se dostavlja ponuda</vt:lpstr>
      <vt:lpstr>    Rok valjanosti ponude</vt:lpstr>
      <vt:lpstr>OSTALE ODREDBE</vt:lpstr>
      <vt:lpstr>    Odredbe koje se odnose na zajednicu gospodarskih subjekata</vt:lpstr>
      <vt:lpstr>    Oslanjanje na sposobnost drugih subjekata </vt:lpstr>
      <vt:lpstr>    Odredbe koje se odnose na podugovaratelje </vt:lpstr>
      <vt:lpstr>    Vrsta, sredstvo i uvjeti jamstva</vt:lpstr>
      <vt:lpstr>    Datum, vrijeme i mjesto otvaranja ponuda</vt:lpstr>
      <vt:lpstr>    Rok za donošenje odluke o odabiru</vt:lpstr>
      <vt:lpstr>    Rok, način i uvjeti plaćanja</vt:lpstr>
      <vt:lpstr>    Sklapanje i izvršavanje ugovora o javnoj nabavi</vt:lpstr>
      <vt:lpstr>    Navod o primjeni trgovačkih običaja (uzanci)</vt:lpstr>
      <vt:lpstr>    Tajnost podataka</vt:lpstr>
      <vt:lpstr>    Izjavljivanje žalbe </vt:lpstr>
      <vt:lpstr>    PRILOZI i DODACI DOKUMENTACIJI</vt:lpstr>
      <vt:lpstr>DODATAK 1 – SPECIFIKACIJA PREDMETA NABAVE</vt:lpstr>
    </vt:vector>
  </TitlesOfParts>
  <Manager/>
  <Company/>
  <LinksUpToDate>false</LinksUpToDate>
  <CharactersWithSpaces>14774</CharactersWithSpaces>
  <SharedDoc>false</SharedDoc>
  <HyperlinkBase/>
  <HLinks>
    <vt:vector size="318" baseType="variant">
      <vt:variant>
        <vt:i4>3801206</vt:i4>
      </vt:variant>
      <vt:variant>
        <vt:i4>300</vt:i4>
      </vt:variant>
      <vt:variant>
        <vt:i4>0</vt:i4>
      </vt:variant>
      <vt:variant>
        <vt:i4>5</vt:i4>
      </vt:variant>
      <vt:variant>
        <vt:lpwstr>http://www.strukturnifondovi.hr/vazni-dokumenti</vt:lpwstr>
      </vt:variant>
      <vt:variant>
        <vt:lpwstr/>
      </vt:variant>
      <vt:variant>
        <vt:i4>2228327</vt:i4>
      </vt:variant>
      <vt:variant>
        <vt:i4>297</vt:i4>
      </vt:variant>
      <vt:variant>
        <vt:i4>0</vt:i4>
      </vt:variant>
      <vt:variant>
        <vt:i4>5</vt:i4>
      </vt:variant>
      <vt:variant>
        <vt:lpwstr>https://eojn.nn.hr/</vt:lpwstr>
      </vt:variant>
      <vt:variant>
        <vt:lpwstr/>
      </vt:variant>
      <vt:variant>
        <vt:i4>2228327</vt:i4>
      </vt:variant>
      <vt:variant>
        <vt:i4>294</vt:i4>
      </vt:variant>
      <vt:variant>
        <vt:i4>0</vt:i4>
      </vt:variant>
      <vt:variant>
        <vt:i4>5</vt:i4>
      </vt:variant>
      <vt:variant>
        <vt:lpwstr>https://eojn.nn.hr/</vt:lpwstr>
      </vt:variant>
      <vt:variant>
        <vt:lpwstr/>
      </vt:variant>
      <vt:variant>
        <vt:i4>4915313</vt:i4>
      </vt:variant>
      <vt:variant>
        <vt:i4>291</vt:i4>
      </vt:variant>
      <vt:variant>
        <vt:i4>0</vt:i4>
      </vt:variant>
      <vt:variant>
        <vt:i4>5</vt:i4>
      </vt:variant>
      <vt:variant>
        <vt:lpwstr>mailto:nabava@carnet.hr</vt:lpwstr>
      </vt:variant>
      <vt:variant>
        <vt:lpwstr/>
      </vt:variant>
      <vt:variant>
        <vt:i4>4915313</vt:i4>
      </vt:variant>
      <vt:variant>
        <vt:i4>288</vt:i4>
      </vt:variant>
      <vt:variant>
        <vt:i4>0</vt:i4>
      </vt:variant>
      <vt:variant>
        <vt:i4>5</vt:i4>
      </vt:variant>
      <vt:variant>
        <vt:lpwstr>mailto:nabava@carnet.hr</vt:lpwstr>
      </vt:variant>
      <vt:variant>
        <vt:lpwstr/>
      </vt:variant>
      <vt:variant>
        <vt:i4>196675</vt:i4>
      </vt:variant>
      <vt:variant>
        <vt:i4>285</vt:i4>
      </vt:variant>
      <vt:variant>
        <vt:i4>0</vt:i4>
      </vt:variant>
      <vt:variant>
        <vt:i4>5</vt:i4>
      </vt:variant>
      <vt:variant>
        <vt:lpwstr>http://www.carnet.hr/</vt:lpwstr>
      </vt:variant>
      <vt:variant>
        <vt:lpwstr/>
      </vt:variant>
      <vt:variant>
        <vt:i4>1310776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_Toc536733841</vt:lpwstr>
      </vt:variant>
      <vt:variant>
        <vt:i4>1310776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_Toc536733840</vt:lpwstr>
      </vt:variant>
      <vt:variant>
        <vt:i4>1245240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_Toc536733839</vt:lpwstr>
      </vt:variant>
      <vt:variant>
        <vt:i4>1245240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_Toc536733838</vt:lpwstr>
      </vt:variant>
      <vt:variant>
        <vt:i4>1245240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_Toc536733837</vt:lpwstr>
      </vt:variant>
      <vt:variant>
        <vt:i4>1245240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_Toc536733836</vt:lpwstr>
      </vt:variant>
      <vt:variant>
        <vt:i4>1245240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_Toc536733835</vt:lpwstr>
      </vt:variant>
      <vt:variant>
        <vt:i4>1245240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_Toc536733834</vt:lpwstr>
      </vt:variant>
      <vt:variant>
        <vt:i4>1245240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_Toc536733833</vt:lpwstr>
      </vt:variant>
      <vt:variant>
        <vt:i4>1245240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_Toc536733832</vt:lpwstr>
      </vt:variant>
      <vt:variant>
        <vt:i4>1245240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_Toc536733831</vt:lpwstr>
      </vt:variant>
      <vt:variant>
        <vt:i4>1245240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_Toc536733830</vt:lpwstr>
      </vt:variant>
      <vt:variant>
        <vt:i4>1179704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_Toc536733829</vt:lpwstr>
      </vt:variant>
      <vt:variant>
        <vt:i4>1179704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_Toc536733828</vt:lpwstr>
      </vt:variant>
      <vt:variant>
        <vt:i4>1179704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_Toc536733827</vt:lpwstr>
      </vt:variant>
      <vt:variant>
        <vt:i4>1179704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_Toc536733826</vt:lpwstr>
      </vt:variant>
      <vt:variant>
        <vt:i4>1179704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_Toc536733825</vt:lpwstr>
      </vt:variant>
      <vt:variant>
        <vt:i4>1179704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_Toc536733824</vt:lpwstr>
      </vt:variant>
      <vt:variant>
        <vt:i4>1179704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_Toc536733823</vt:lpwstr>
      </vt:variant>
      <vt:variant>
        <vt:i4>1179704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_Toc536733822</vt:lpwstr>
      </vt:variant>
      <vt:variant>
        <vt:i4>1179704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_Toc536733821</vt:lpwstr>
      </vt:variant>
      <vt:variant>
        <vt:i4>1179704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_Toc536733820</vt:lpwstr>
      </vt:variant>
      <vt:variant>
        <vt:i4>1114168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_Toc536733819</vt:lpwstr>
      </vt:variant>
      <vt:variant>
        <vt:i4>1114168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_Toc536733818</vt:lpwstr>
      </vt:variant>
      <vt:variant>
        <vt:i4>1114168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_Toc536733817</vt:lpwstr>
      </vt:variant>
      <vt:variant>
        <vt:i4>1114168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_Toc536733816</vt:lpwstr>
      </vt:variant>
      <vt:variant>
        <vt:i4>1114168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_Toc536733815</vt:lpwstr>
      </vt:variant>
      <vt:variant>
        <vt:i4>1114168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_Toc536733814</vt:lpwstr>
      </vt:variant>
      <vt:variant>
        <vt:i4>1114168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_Toc536733813</vt:lpwstr>
      </vt:variant>
      <vt:variant>
        <vt:i4>1114168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_Toc536733812</vt:lpwstr>
      </vt:variant>
      <vt:variant>
        <vt:i4>1114168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_Toc536733811</vt:lpwstr>
      </vt:variant>
      <vt:variant>
        <vt:i4>1114168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_Toc536733810</vt:lpwstr>
      </vt:variant>
      <vt:variant>
        <vt:i4>1048632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_Toc536733809</vt:lpwstr>
      </vt:variant>
      <vt:variant>
        <vt:i4>1048632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_Toc536733808</vt:lpwstr>
      </vt:variant>
      <vt:variant>
        <vt:i4>1048632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_Toc536733807</vt:lpwstr>
      </vt:variant>
      <vt:variant>
        <vt:i4>1048632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_Toc536733806</vt:lpwstr>
      </vt:variant>
      <vt:variant>
        <vt:i4>1048632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_Toc536733805</vt:lpwstr>
      </vt:variant>
      <vt:variant>
        <vt:i4>1048632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_Toc536733804</vt:lpwstr>
      </vt:variant>
      <vt:variant>
        <vt:i4>1048632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_Toc536733803</vt:lpwstr>
      </vt:variant>
      <vt:variant>
        <vt:i4>1048632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_Toc536733802</vt:lpwstr>
      </vt:variant>
      <vt:variant>
        <vt:i4>1048632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_Toc536733801</vt:lpwstr>
      </vt:variant>
      <vt:variant>
        <vt:i4>1048632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_Toc536733800</vt:lpwstr>
      </vt:variant>
      <vt:variant>
        <vt:i4>1638455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_Toc536733799</vt:lpwstr>
      </vt:variant>
      <vt:variant>
        <vt:i4>1638455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_Toc536733798</vt:lpwstr>
      </vt:variant>
      <vt:variant>
        <vt:i4>1638455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_Toc536733797</vt:lpwstr>
      </vt:variant>
      <vt:variant>
        <vt:i4>1638455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_Toc536733796</vt:lpwstr>
      </vt:variant>
      <vt:variant>
        <vt:i4>1638455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_Toc536733795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2019-04-29T13:15:00Z</dcterms:created>
  <dcterms:modified xsi:type="dcterms:W3CDTF">2021-01-22T13:58:00Z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0x010100C0A5CF4C609EB64BAC8D6DC5FC8245BA</vt:lpwstr>
  </property>
</Properties>
</file>