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76A" w:rsidP="2DC827D7" w:rsidRDefault="00A5676A" w14:paraId="236A3AC8" w14:textId="1BFCAECE">
      <w:pPr>
        <w:pStyle w:val="Heading1"/>
        <w:numPr>
          <w:numId w:val="0"/>
        </w:numPr>
        <w:bidi w:val="0"/>
        <w:spacing w:before="480" w:beforeAutospacing="off" w:after="0" w:afterAutospacing="off" w:line="240" w:lineRule="auto"/>
        <w:ind w:left="0" w:right="0"/>
        <w:jc w:val="left"/>
        <w:rPr>
          <w:rFonts w:ascii="Calibri Light" w:hAnsi="Calibri Light" w:eastAsia="ＭＳ ゴシック" w:cs="Times New Roman"/>
          <w:b w:val="1"/>
          <w:bCs w:val="1"/>
          <w:color w:val="2E74B5" w:themeColor="accent1" w:themeTint="FF" w:themeShade="BF"/>
          <w:sz w:val="28"/>
          <w:szCs w:val="28"/>
        </w:rPr>
      </w:pPr>
      <w:bookmarkStart w:name="_GoBack" w:id="0"/>
      <w:bookmarkEnd w:id="0"/>
      <w:r w:rsidRPr="7DAD09DE" w:rsidR="38F6FA56">
        <w:rPr>
          <w:rFonts w:ascii="Arial" w:hAnsi="Arial" w:cs="Arial"/>
          <w:color w:val="auto"/>
        </w:rPr>
        <w:t xml:space="preserve">Prilog </w:t>
      </w:r>
      <w:r w:rsidRPr="7DAD09DE" w:rsidR="396C41B9">
        <w:rPr>
          <w:rFonts w:ascii="Arial" w:hAnsi="Arial" w:cs="Arial"/>
          <w:color w:val="auto"/>
        </w:rPr>
        <w:t>5</w:t>
      </w:r>
      <w:r w:rsidRPr="7DAD09DE" w:rsidR="38F6FA56">
        <w:rPr>
          <w:rFonts w:ascii="Arial" w:hAnsi="Arial" w:cs="Arial"/>
          <w:color w:val="auto"/>
        </w:rPr>
        <w:t>. Tehnička specifikacija</w:t>
      </w:r>
      <w:r w:rsidRPr="7DAD09DE" w:rsidR="50DD2558">
        <w:rPr>
          <w:rFonts w:ascii="Arial" w:hAnsi="Arial" w:cs="Arial"/>
          <w:color w:val="auto"/>
        </w:rPr>
        <w:t xml:space="preserve"> – </w:t>
      </w:r>
      <w:r w:rsidRPr="7DAD09DE" w:rsidR="3E88EA8C">
        <w:rPr>
          <w:rFonts w:ascii="Arial" w:hAnsi="Arial" w:cs="Arial"/>
          <w:color w:val="auto"/>
        </w:rPr>
        <w:t>Interaktivna hibridna učionica</w:t>
      </w:r>
    </w:p>
    <w:p w:rsidR="7DAD09DE" w:rsidP="7DAD09DE" w:rsidRDefault="7DAD09DE" w14:paraId="3CBE846E" w14:textId="0F31C964">
      <w:pPr>
        <w:pStyle w:val="Normal"/>
        <w:bidi w:val="0"/>
      </w:pPr>
    </w:p>
    <w:p w:rsidR="7DAD09DE" w:rsidP="7DAD09DE" w:rsidRDefault="7DAD09DE" w14:paraId="654C66C0" w14:textId="44CDA864">
      <w:pPr>
        <w:pStyle w:val="Normal"/>
        <w:bidi w:val="0"/>
      </w:pPr>
    </w:p>
    <w:p w:rsidR="7A4EA69B" w:rsidP="7DAD09DE" w:rsidRDefault="7A4EA69B" w14:paraId="295AA302" w14:textId="3AEFA1C6">
      <w:pPr>
        <w:pStyle w:val="Naslov2"/>
        <w:bidi w:val="0"/>
        <w:rPr/>
      </w:pPr>
      <w:r w:rsidR="7A4EA69B">
        <w:rPr/>
        <w:t>Opis predmeta nabave</w:t>
      </w:r>
    </w:p>
    <w:p w:rsidR="7DAD09DE" w:rsidP="7DAD09DE" w:rsidRDefault="7DAD09DE" w14:paraId="4AC2F9E1" w14:textId="1F39304B">
      <w:pPr>
        <w:pStyle w:val="Normal"/>
        <w:bidi w:val="0"/>
      </w:pPr>
    </w:p>
    <w:p w:rsidR="7A4EA69B" w:rsidP="7DAD09DE" w:rsidRDefault="7A4EA69B" w14:paraId="5322CFC4" w14:textId="0D536FB1">
      <w:pPr>
        <w:pStyle w:val="Normal"/>
        <w:bidi w:val="0"/>
      </w:pPr>
      <w:r w:rsidR="7A4EA69B">
        <w:rPr/>
        <w:t>Interaktivna hibridna učionica se sastoji od sljedećih elemenata:</w:t>
      </w:r>
    </w:p>
    <w:p w:rsidR="7A4EA69B" w:rsidP="7DAD09DE" w:rsidRDefault="7A4EA69B" w14:paraId="3C852803" w14:textId="7F0E0E21">
      <w:pPr>
        <w:pStyle w:val="ListParagraph"/>
        <w:numPr>
          <w:ilvl w:val="0"/>
          <w:numId w:val="47"/>
        </w:numPr>
        <w:bidi w:val="0"/>
        <w:rPr/>
      </w:pPr>
      <w:r w:rsidR="7A4EA69B">
        <w:rPr/>
        <w:t>Interaktivni ekran za ugrađenim OPS računalom</w:t>
      </w:r>
    </w:p>
    <w:p w:rsidR="7A4EA69B" w:rsidP="7DAD09DE" w:rsidRDefault="7A4EA69B" w14:paraId="5DEEA738" w14:textId="0EE6C775">
      <w:pPr>
        <w:pStyle w:val="ListParagraph"/>
        <w:numPr>
          <w:ilvl w:val="0"/>
          <w:numId w:val="47"/>
        </w:numPr>
        <w:bidi w:val="0"/>
        <w:rPr/>
      </w:pPr>
      <w:r w:rsidR="7A4EA69B">
        <w:rPr/>
        <w:t xml:space="preserve">Prezentacijski </w:t>
      </w:r>
      <w:r w:rsidR="73488F49">
        <w:rPr/>
        <w:t>ekran</w:t>
      </w:r>
    </w:p>
    <w:p w:rsidR="7A4EA69B" w:rsidP="7DAD09DE" w:rsidRDefault="7A4EA69B" w14:paraId="3773D156" w14:textId="1BD267FC">
      <w:pPr>
        <w:pStyle w:val="ListParagraph"/>
        <w:numPr>
          <w:ilvl w:val="0"/>
          <w:numId w:val="47"/>
        </w:numPr>
        <w:bidi w:val="0"/>
        <w:rPr/>
      </w:pPr>
      <w:r w:rsidR="7A4EA69B">
        <w:rPr/>
        <w:t xml:space="preserve">Kamera </w:t>
      </w:r>
    </w:p>
    <w:p w:rsidR="7A4EA69B" w:rsidP="7DAD09DE" w:rsidRDefault="7A4EA69B" w14:paraId="70BB0240" w14:textId="582B4A59">
      <w:pPr>
        <w:pStyle w:val="ListParagraph"/>
        <w:numPr>
          <w:ilvl w:val="0"/>
          <w:numId w:val="47"/>
        </w:numPr>
        <w:bidi w:val="0"/>
        <w:rPr/>
      </w:pPr>
      <w:r w:rsidR="7A4EA69B">
        <w:rPr/>
        <w:t>Mikrofon centralni</w:t>
      </w:r>
    </w:p>
    <w:p w:rsidR="7A4EA69B" w:rsidP="7DAD09DE" w:rsidRDefault="7A4EA69B" w14:paraId="4AD3A757" w14:textId="40E48D82">
      <w:pPr>
        <w:pStyle w:val="ListParagraph"/>
        <w:numPr>
          <w:ilvl w:val="0"/>
          <w:numId w:val="47"/>
        </w:numPr>
        <w:bidi w:val="0"/>
        <w:rPr/>
      </w:pPr>
      <w:r w:rsidR="7A4EA69B">
        <w:rPr/>
        <w:t xml:space="preserve">Sustav za </w:t>
      </w:r>
      <w:r w:rsidR="7A4EA69B">
        <w:rPr/>
        <w:t>dijeljenje</w:t>
      </w:r>
      <w:r w:rsidR="7A4EA69B">
        <w:rPr/>
        <w:t xml:space="preserve"> sadržaja</w:t>
      </w:r>
    </w:p>
    <w:p w:rsidR="7A4EA69B" w:rsidP="7DAD09DE" w:rsidRDefault="7A4EA69B" w14:paraId="553D2BCA" w14:textId="0CFF7F92">
      <w:pPr>
        <w:pStyle w:val="ListParagraph"/>
        <w:numPr>
          <w:ilvl w:val="0"/>
          <w:numId w:val="47"/>
        </w:numPr>
        <w:bidi w:val="0"/>
        <w:rPr/>
      </w:pPr>
      <w:r w:rsidR="7A4EA69B">
        <w:rPr/>
        <w:t>Prijenosna računala - komada 20</w:t>
      </w:r>
    </w:p>
    <w:p w:rsidR="7DAD09DE" w:rsidP="7DAD09DE" w:rsidRDefault="7DAD09DE" w14:paraId="0E49F1C9" w14:textId="200B6AE9">
      <w:pPr>
        <w:pStyle w:val="Normal"/>
        <w:bidi w:val="0"/>
        <w:ind w:left="0"/>
      </w:pPr>
    </w:p>
    <w:p w:rsidR="7A4EA69B" w:rsidP="7DAD09DE" w:rsidRDefault="7A4EA69B" w14:paraId="3A144332" w14:textId="684E6B61">
      <w:pPr>
        <w:pStyle w:val="Normal"/>
        <w:bidi w:val="0"/>
        <w:ind w:left="0"/>
      </w:pPr>
      <w:r w:rsidR="7A4EA69B">
        <w:rPr/>
        <w:t xml:space="preserve">Namjena učionice je za provođenje hibridne nastave ili predavanja gdje pri tom je moguć istovremeni prijenos sadržaja predavanja u prostoriji te online putem odabranog servisa. Također namjena učionice je za prijenos predavanja </w:t>
      </w:r>
      <w:r w:rsidR="7A4EA69B">
        <w:rPr/>
        <w:t>isklju</w:t>
      </w:r>
      <w:r w:rsidR="5BDCC1FE">
        <w:rPr/>
        <w:t>čivo online ili snimanje predavanja te pohrana na online servis za pohranu video sadržaja.</w:t>
      </w:r>
    </w:p>
    <w:p w:rsidR="7DAD09DE" w:rsidP="7DAD09DE" w:rsidRDefault="7DAD09DE" w14:paraId="5AE41741" w14:textId="2F87EF79">
      <w:pPr>
        <w:pStyle w:val="Normal"/>
        <w:bidi w:val="0"/>
      </w:pPr>
    </w:p>
    <w:p w:rsidR="32197152" w:rsidP="7DAD09DE" w:rsidRDefault="32197152" w14:paraId="024F9294" w14:textId="41EE52B0">
      <w:pPr>
        <w:pStyle w:val="Naslov2"/>
        <w:bidi w:val="0"/>
        <w:rPr/>
      </w:pPr>
      <w:r w:rsidR="32197152">
        <w:rPr/>
        <w:t>Tehnička specifikacija</w:t>
      </w:r>
    </w:p>
    <w:p w:rsidR="7DAD09DE" w:rsidP="7DAD09DE" w:rsidRDefault="7DAD09DE" w14:paraId="34C9FC33" w14:textId="29AE13C5">
      <w:pPr>
        <w:pStyle w:val="Normal"/>
        <w:bidi w:val="0"/>
      </w:pPr>
    </w:p>
    <w:tbl>
      <w:tblPr>
        <w:tblStyle w:val="TableNormal"/>
        <w:tblW w:w="9187" w:type="dxa"/>
        <w:tblInd w:w="135" w:type="dxa"/>
        <w:tblLayout w:type="fixed"/>
        <w:tblLook w:val="0600" w:firstRow="0" w:lastRow="0" w:firstColumn="0" w:lastColumn="0" w:noHBand="1" w:noVBand="1"/>
      </w:tblPr>
      <w:tblGrid>
        <w:gridCol w:w="630"/>
        <w:gridCol w:w="4320"/>
        <w:gridCol w:w="4237"/>
      </w:tblGrid>
      <w:tr w:rsidR="3D4E2883" w:rsidTr="7DAD09DE" w14:paraId="206A3A64">
        <w:trPr>
          <w:trHeight w:val="450"/>
        </w:trPr>
        <w:tc>
          <w:tcPr>
            <w:tcW w:w="9187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/>
            <w:vAlign w:val="bottom"/>
          </w:tcPr>
          <w:p w:rsidR="3D4E2883" w:rsidP="3D4E2883" w:rsidRDefault="3D4E2883" w14:paraId="487C8A0D" w14:textId="69686EE1">
            <w:pPr>
              <w:spacing w:line="276" w:lineRule="auto"/>
              <w:jc w:val="both"/>
            </w:pPr>
            <w:r w:rsidRPr="42124EE4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8"/>
                <w:szCs w:val="28"/>
                <w:lang w:val="hr"/>
              </w:rPr>
              <w:t>1. Interaktivni zaslon s funkcijom dodira</w:t>
            </w:r>
            <w:r w:rsidRPr="42124EE4" w:rsidR="08AE362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8"/>
                <w:szCs w:val="28"/>
                <w:lang w:val="hr"/>
              </w:rPr>
              <w:t xml:space="preserve"> s OPS računalom</w:t>
            </w:r>
          </w:p>
        </w:tc>
      </w:tr>
      <w:tr w:rsidR="3D4E2883" w:rsidTr="7DAD09DE" w14:paraId="504E82A5">
        <w:trPr>
          <w:trHeight w:val="450"/>
        </w:trPr>
        <w:tc>
          <w:tcPr>
            <w:tcW w:w="9187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bottom"/>
          </w:tcPr>
          <w:p w:rsidR="3D4E2883" w:rsidP="3D4E2883" w:rsidRDefault="3D4E2883" w14:paraId="58B2EC9F" w14:textId="2A91511F">
            <w:pPr>
              <w:spacing w:line="276" w:lineRule="auto"/>
              <w:ind w:left="720" w:hanging="720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Naziv proizvođača:</w:t>
            </w:r>
          </w:p>
        </w:tc>
      </w:tr>
      <w:tr w:rsidR="3D4E2883" w:rsidTr="7DAD09DE" w14:paraId="32B60185">
        <w:trPr>
          <w:trHeight w:val="450"/>
        </w:trPr>
        <w:tc>
          <w:tcPr>
            <w:tcW w:w="9187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bottom"/>
          </w:tcPr>
          <w:p w:rsidR="3D4E2883" w:rsidP="3D4E2883" w:rsidRDefault="3D4E2883" w14:paraId="524D4FFC" w14:textId="2B3E5FB4">
            <w:pPr>
              <w:spacing w:line="276" w:lineRule="auto"/>
              <w:ind w:left="720" w:hanging="720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Naziv modela:</w:t>
            </w:r>
          </w:p>
        </w:tc>
      </w:tr>
      <w:tr w:rsidR="3D4E2883" w:rsidTr="7DAD09DE" w14:paraId="258B288F">
        <w:trPr>
          <w:trHeight w:val="114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464CF3EB" w14:textId="31335A9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Redni broj</w:t>
            </w:r>
          </w:p>
        </w:tc>
        <w:tc>
          <w:tcPr>
            <w:tcW w:w="432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6E5B9653" w14:textId="6A664DA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Tražena specifikacija</w:t>
            </w:r>
          </w:p>
        </w:tc>
        <w:tc>
          <w:tcPr>
            <w:tcW w:w="4237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0450B37F" w14:textId="2CBA243D">
            <w:pPr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Ponuđena specifikacija</w:t>
            </w:r>
          </w:p>
          <w:p w:rsidR="3D4E2883" w:rsidP="3D4E2883" w:rsidRDefault="3D4E2883" w14:paraId="267EFC99" w14:textId="35D49FC2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</w:tr>
      <w:tr w:rsidR="3D4E2883" w:rsidTr="7DAD09DE" w14:paraId="1A69FB1B">
        <w:trPr>
          <w:trHeight w:val="420"/>
        </w:trPr>
        <w:tc>
          <w:tcPr>
            <w:tcW w:w="9187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bottom"/>
          </w:tcPr>
          <w:p w:rsidR="3D4E2883" w:rsidP="3D4E2883" w:rsidRDefault="3D4E2883" w14:paraId="1FE3533B" w14:textId="0BAA3B56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Opće karakteristike uređaja</w:t>
            </w:r>
          </w:p>
        </w:tc>
      </w:tr>
      <w:tr w:rsidR="3D4E2883" w:rsidTr="7DAD09DE" w14:paraId="657048B5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627C5BF" w14:textId="0AFC7FF1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</w:p>
        </w:tc>
        <w:tc>
          <w:tcPr>
            <w:tcW w:w="432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5BCC479" w14:textId="3552B8F0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Vidljiva dijagonala zaslona min. 74,5"</w:t>
            </w:r>
          </w:p>
        </w:tc>
        <w:tc>
          <w:tcPr>
            <w:tcW w:w="4237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BE6F300" w14:textId="20E8F87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0391D6FA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1D4013E" w14:textId="7E2DC779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0BF9291" w14:textId="469E1B98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Razlučivost: Minimalno 3840x2160@60Hz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B5786C1" w14:textId="392C63CD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1D5106F8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9FDA333" w14:textId="3AEE0B84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A0B7781" w14:textId="511E4D4F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Vrsta panela 60 Hz Direct-LED ili jednakovrijedan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880DF26" w14:textId="5BFAAD1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686134ED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B8F74F1" w14:textId="7E4B4050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4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A0BDACA" w14:textId="25B7B872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Osvjetljenje min. 350cd/m2 ugrađenim okvirom za dodir 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2135EA2" w14:textId="0AE5FBD7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579CA845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A51E7E8" w14:textId="68FD8360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5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F96CAF8" w14:textId="1A4E813C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Tipični kontrast min. 1200:1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F012017" w14:textId="2BE9BFC2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5102ADDE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B692CB0" w14:textId="4C05179C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6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8854102" w14:textId="279FF812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Kut gledanja min. 178:178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4789C51" w14:textId="03654562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67FB8DC2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C513C2A" w14:textId="449C3DE1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7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A94698F" w14:textId="1BFCED67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Odziv  max. 8 ms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ACD6D5A" w14:textId="19C1823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52CAF1C8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98760F4" w14:textId="3E3907A8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8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73FEA55" w14:textId="06648D15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Uređaj predviđen za kontinuirani rad u režimu 16/7 (sati/dana tjedno) 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B4F8F90" w14:textId="17E68E0F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66C118A8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FFEBA32" w14:textId="50DDC8AE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9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8C3A208" w14:textId="24270DE4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Uređaj mora biti usklađen sa RoHS, WEEE i CE standardima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01621C9" w14:textId="2427E76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37FE7808">
        <w:trPr>
          <w:trHeight w:val="420"/>
        </w:trPr>
        <w:tc>
          <w:tcPr>
            <w:tcW w:w="9187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bottom"/>
          </w:tcPr>
          <w:p w:rsidR="3D4E2883" w:rsidP="3D4E2883" w:rsidRDefault="3D4E2883" w14:paraId="6E9EBC17" w14:textId="0D13FFE3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Priključci</w:t>
            </w:r>
          </w:p>
        </w:tc>
      </w:tr>
      <w:tr w:rsidR="3D4E2883" w:rsidTr="7DAD09DE" w14:paraId="28D07EF4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8C520C5" w14:textId="12A91E42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10</w:t>
            </w:r>
          </w:p>
        </w:tc>
        <w:tc>
          <w:tcPr>
            <w:tcW w:w="432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3D2DB5D" w14:textId="5F5D746A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Minimalno 1x HDMI 2.0 Tip-A izlazni priključak</w:t>
            </w:r>
          </w:p>
        </w:tc>
        <w:tc>
          <w:tcPr>
            <w:tcW w:w="4237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792321C" w14:textId="6CA8B7FA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3EFEC144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CD5F203" w14:textId="52CD6125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11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2969B46" w14:textId="0DED3161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Minimalno 2x HDMI 2.0 Tip-A ulazni priključak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5A2CF1B" w14:textId="7237479B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308FB84D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E650BA8" w14:textId="33E6A981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12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70B73E4" w14:textId="4E9BF9B6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Minimalno 1x RJ45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A9880E7" w14:textId="5C919C9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3FCB8363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D19ECC1" w14:textId="45E87D50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13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5FF4739" w14:textId="2DA6198C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Minimalno 1x 3,5mm Audio izlaz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22DAA73" w14:textId="1C79750E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5D9FDDA5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C988269" w14:textId="7BEF7464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14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85E7501" w14:textId="2E18D546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Minimalno 1x OPS (Open Pluggable Specification) utor za računalo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9485776" w14:textId="24732863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083356D5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8BC0A51" w14:textId="55636D51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15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160CE3F" w14:textId="5C0CF675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Minimalno 3x USB 2.0 Tip-A priključaka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54BD20E" w14:textId="0F8F5F3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4A5C1A40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0814514" w14:textId="244FC23D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16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84A7FDD" w14:textId="6E3787F6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Minimalno 1x USB 3.1 Gen 1 Tip-C s prijenosom napajanja ( Power Delivery) i prijenosom audio/video signala (DisplayPort over USB-C)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F5A225C" w14:textId="528A7382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1D86DFC0">
        <w:trPr>
          <w:trHeight w:val="420"/>
        </w:trPr>
        <w:tc>
          <w:tcPr>
            <w:tcW w:w="9187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4D730AB9" w14:textId="7E6B5A7A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Ostalo</w:t>
            </w:r>
          </w:p>
        </w:tc>
      </w:tr>
      <w:tr w:rsidR="3D4E2883" w:rsidTr="7DAD09DE" w14:paraId="282B0700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413D7EE" w14:textId="40AF7E6C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17</w:t>
            </w:r>
          </w:p>
        </w:tc>
        <w:tc>
          <w:tcPr>
            <w:tcW w:w="432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931B34C" w14:textId="7B8A09CE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Min. životni vijek panela: 50.000 sati </w:t>
            </w:r>
          </w:p>
        </w:tc>
        <w:tc>
          <w:tcPr>
            <w:tcW w:w="4237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C461F81" w14:textId="603C3B01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7D441E91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AC0FA7D" w14:textId="03712140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18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01C8E84" w14:textId="43E8A9AF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Kompatibilnost s VESA standardnom nosača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5284776" w14:textId="78BAF48D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4C685532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8ADD685" w14:textId="114F79B3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19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42124EE4" w:rsidRDefault="3D4E2883" w14:paraId="46C9C42F" w14:textId="532DBF06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42124EE4" w:rsidR="2E9995D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Uključen podni stalak/nosač. Nosač mora imati mogućnost vertikalnog podizanja/spuštanja zaslona od minimalno 500mm (funkcija podizanja / spuštanja zaslona može biti električna ili mehanička). Uključeni kotači na nosaču radi pomicanja zaslona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5E0841E" w14:textId="14FDF027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2124EE4" w:rsidTr="7DAD09DE" w14:paraId="5A3A9143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620D563A" w14:textId="17473A5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D86E5C4" w:rsidP="42124EE4" w:rsidRDefault="0D86E5C4" w14:paraId="58F10754" w14:textId="548AF478">
            <w:pPr>
              <w:spacing w:line="276" w:lineRule="auto"/>
            </w:pPr>
            <w:r w:rsidRPr="42124EE4" w:rsidR="0D86E5C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Napajanje AC 110 - 240 V, 50/60 Hz</w:t>
            </w:r>
          </w:p>
          <w:p w:rsidR="42124EE4" w:rsidP="42124EE4" w:rsidRDefault="42124EE4" w14:paraId="7FDBADBA" w14:textId="3496EAA9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4418B592" w14:textId="0DC76A9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3D4E2883" w:rsidTr="7DAD09DE" w14:paraId="505ACAC3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3009487" w14:textId="2133F965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20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EE29C67" w14:textId="081A4C0C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Integrirani zvučnik: min. 15W +15W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FA84D7F" w14:textId="74CCF5A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710E09DA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1D6A5A3" w14:textId="349C64AB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21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AC45805" w14:textId="5986364A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Priključni kabeli:</w:t>
            </w:r>
          </w:p>
          <w:p w:rsidR="3D4E2883" w:rsidP="3D4E2883" w:rsidRDefault="3D4E2883" w14:paraId="7AFF00D5" w14:textId="6D5DE5A7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hr"/>
              </w:rPr>
            </w:pPr>
            <w:r w:rsidRPr="3D4E2883" w:rsidR="3D4E2883">
              <w:rPr>
                <w:sz w:val="20"/>
                <w:szCs w:val="20"/>
                <w:lang w:val="hr"/>
              </w:rPr>
              <w:t>Pripadajući strujni kabel min. dužine 2m</w:t>
            </w:r>
          </w:p>
          <w:p w:rsidR="3D4E2883" w:rsidP="3D4E2883" w:rsidRDefault="3D4E2883" w14:paraId="6EBA5E8C" w14:textId="51C5B021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hr"/>
              </w:rPr>
            </w:pPr>
            <w:r w:rsidRPr="3D4E2883" w:rsidR="3D4E2883">
              <w:rPr>
                <w:sz w:val="20"/>
                <w:szCs w:val="20"/>
                <w:lang w:val="hr"/>
              </w:rPr>
              <w:t>HDMI kabel standarda 2.0 Tip-A (M) na Tip-A (M) min. dužine 2m</w:t>
            </w:r>
          </w:p>
          <w:p w:rsidR="3D4E2883" w:rsidP="3D4E2883" w:rsidRDefault="3D4E2883" w14:paraId="2446A378" w14:textId="70271D00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hr"/>
              </w:rPr>
            </w:pPr>
            <w:r w:rsidRPr="3D4E2883" w:rsidR="3D4E2883">
              <w:rPr>
                <w:sz w:val="20"/>
                <w:szCs w:val="20"/>
                <w:lang w:val="hr"/>
              </w:rPr>
              <w:t>USB kabel za funkcionalnost dodira min. dužine 2m (s klijentske strane Tip-A, s druge kompatibilan s ponuđenim zaslonom s funkcijom dodira)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3901796" w14:textId="146A30B7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5D8518F9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DC5A1D6" w14:textId="4C0967D9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22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8F2A8DD" w14:textId="5ED7DC01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Daljinski upravljač sa uključenim baterijama i/ili upravljanje putem gumba na kućištu uređaja i/ili upravljanje putem zaslona.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0DEA01B" w14:textId="2CDEB9AC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04EAAB51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9253266" w14:textId="264CCD3D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23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6034895" w14:textId="614D16EC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Uključena usluga montaže, fiksni zidni nosači, montažni pribor i sav potrošni materijal na lokaciji korisnika prema opisu isporuke i usluga u dokumentaciji za nadmetanje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BF56548" w14:textId="58F99F00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2A674AE6">
        <w:trPr>
          <w:trHeight w:val="405"/>
        </w:trPr>
        <w:tc>
          <w:tcPr>
            <w:tcW w:w="9187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bottom"/>
          </w:tcPr>
          <w:p w:rsidR="3D4E2883" w:rsidP="3D4E2883" w:rsidRDefault="3D4E2883" w14:paraId="0E346A84" w14:textId="405EDE02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Opće karakteristike funkcije dodira</w:t>
            </w:r>
          </w:p>
        </w:tc>
      </w:tr>
      <w:tr w:rsidR="3D4E2883" w:rsidTr="7DAD09DE" w14:paraId="4780F8D2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A2CCCE0" w14:textId="0181E9B8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25</w:t>
            </w:r>
          </w:p>
        </w:tc>
        <w:tc>
          <w:tcPr>
            <w:tcW w:w="432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898180C" w14:textId="2A5498D8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Veličina dijagonale identična vidljivoj dijagonali zaslona </w:t>
            </w:r>
          </w:p>
        </w:tc>
        <w:tc>
          <w:tcPr>
            <w:tcW w:w="4237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7496ECD" w14:textId="49AF139E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6E617C70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32CE9ED" w14:textId="0FCA93F5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26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8E54A04" w14:textId="46FD0854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Prednje staklo: Anti glare, kaljeno, maksimalne debljine 5mm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C36A604" w14:textId="1280B036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1F80B879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7349652" w14:textId="2D1B3BCA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27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C7DB4E5" w14:textId="6CEB3E37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Tehnologija dodira: ugrađen okvir, IR ili PCAP ili In-Glass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FE56E83" w14:textId="77A1EC91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6B7C1735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314E160" w14:textId="4CABC11E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28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7741E74" w14:textId="388B9778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Preciznost dodira: +/- 2mm preko 90% površine ili bolje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F204D94" w14:textId="67AB1631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0FA29EF7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EB1DB6D" w14:textId="29202549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29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CE9C3ED" w14:textId="6CF9B3CD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Broj istovremeno podržanih dodira na ekranu: 10 dodira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316AC08" w14:textId="3DFBDBD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30C5E3A8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D8EF45F" w14:textId="744E1A13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30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52F7F05" w14:textId="23C6CA9F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Podržava dodir rukom, olovkom i rukavicama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AB3F62F" w14:textId="6EE8B2C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3845550E">
        <w:trPr>
          <w:trHeight w:val="405"/>
        </w:trPr>
        <w:tc>
          <w:tcPr>
            <w:tcW w:w="9187" w:type="dxa"/>
            <w:gridSpan w:val="3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2ED353D1" w14:textId="6E95987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Računalo ugrađeno u zaslon (SoC – eng.</w:t>
            </w:r>
            <w:r w:rsidRPr="3D4E2883" w:rsidR="3D4E2883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  <w:lang w:val="hr"/>
              </w:rPr>
              <w:t>system on chip</w:t>
            </w: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)</w:t>
            </w:r>
          </w:p>
        </w:tc>
      </w:tr>
      <w:tr w:rsidR="3D4E2883" w:rsidTr="7DAD09DE" w14:paraId="5F032DAF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C9F8BD1" w14:textId="26E2C03F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31</w:t>
            </w:r>
          </w:p>
        </w:tc>
        <w:tc>
          <w:tcPr>
            <w:tcW w:w="4320" w:type="dxa"/>
            <w:tcBorders>
              <w:top w:val="nil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8C30434" w14:textId="630D127C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Operativni sustav minimalnih funkcionalnosti:</w:t>
            </w:r>
          </w:p>
          <w:p w:rsidR="3D4E2883" w:rsidP="3D4E2883" w:rsidRDefault="3D4E2883" w14:paraId="7BAB663C" w14:textId="2CAE26F0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-  Ugrađena podrška za grafičko korisničko sučelje, uz podržano korištenje mišem, tipkovnicom i dodirom </w:t>
            </w:r>
          </w:p>
          <w:p w:rsidR="3D4E2883" w:rsidP="3D4E2883" w:rsidRDefault="3D4E2883" w14:paraId="1962FB27" w14:textId="192FF4FC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  Ugrađena podrška za korištenje aplikacija sa i bez Internet veze</w:t>
            </w:r>
          </w:p>
          <w:p w:rsidR="3D4E2883" w:rsidP="3D4E2883" w:rsidRDefault="3D4E2883" w14:paraId="7B55ACB5" w14:textId="2E68E74E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 Ugrađena podrška za korištenje više aplikacija (istovremeno pokrenute aplikacije i lako prebacivanje između njih)</w:t>
            </w:r>
          </w:p>
          <w:p w:rsidR="3D4E2883" w:rsidP="3D4E2883" w:rsidRDefault="3D4E2883" w14:paraId="4CD4CD09" w14:textId="7F65E56B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 Ugrađena podrška za instalaciju različitih Internet preglednika</w:t>
            </w:r>
          </w:p>
          <w:p w:rsidR="3D4E2883" w:rsidP="3D4E2883" w:rsidRDefault="3D4E2883" w14:paraId="18F06226" w14:textId="01FD3D98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 Ugrađena mogućnost vraćanja operativnog sustava u početno stanje</w:t>
            </w:r>
          </w:p>
          <w:p w:rsidR="3D4E2883" w:rsidP="3D4E2883" w:rsidRDefault="3D4E2883" w14:paraId="3F57288F" w14:textId="534F4E74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 Operativni sustav mora imati ugrađeno blokiranje neograničenog pristupa aplikacija podacima uređaja</w:t>
            </w:r>
          </w:p>
          <w:p w:rsidR="3D4E2883" w:rsidP="3D4E2883" w:rsidRDefault="3D4E2883" w14:paraId="2D23A4E0" w14:textId="10883AD4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 Operativni sustav mora imati ugrađeno blokiranje izmjena na sustavu od strane neautoriziranih aplikacija</w:t>
            </w:r>
          </w:p>
          <w:p w:rsidR="3D4E2883" w:rsidP="3D4E2883" w:rsidRDefault="3D4E2883" w14:paraId="244FAA58" w14:textId="23CA279A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-Podrška za instalaciju aplikacija sa vanjskih prijenosnih medija</w:t>
            </w:r>
          </w:p>
          <w:p w:rsidR="3D4E2883" w:rsidP="3D4E2883" w:rsidRDefault="3D4E2883" w14:paraId="5470264E" w14:textId="4A9016BB">
            <w:pPr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</w:t>
            </w:r>
            <w:r w:rsidRPr="3D4E2883" w:rsidR="3D4E2883">
              <w:rPr>
                <w:rFonts w:ascii="Arial" w:hAnsi="Arial" w:eastAsia="Arial" w:cs="Arial"/>
                <w:sz w:val="22"/>
                <w:szCs w:val="22"/>
                <w:lang w:val="hr"/>
              </w:rPr>
              <w:t xml:space="preserve"> </w:t>
            </w: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Ugrađena mogućnost korištenja sustava od više korisnika uz podršku za prijavu i odjavu korisnika</w:t>
            </w:r>
          </w:p>
          <w:p w:rsidR="3D4E2883" w:rsidP="3D4E2883" w:rsidRDefault="3D4E2883" w14:paraId="6343B018" w14:textId="263BAB83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4237" w:type="dxa"/>
            <w:tcBorders>
              <w:top w:val="nil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CE48BF3" w14:textId="06B88536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579EA362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0A3F59E" w14:textId="550817B4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32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B8CBF04" w14:textId="0EC8238A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Procesor: Minimalno 4 jezgre, 1.5Ghz osnovne frekvencije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5E33475" w14:textId="67E516D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5F580CAF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DBDC67C" w14:textId="3A0A3A7D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33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41AE6BD" w14:textId="4EFF1CF7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Radna memorija: Minimalno 4GB DDR3 ili DDR4. Brzina memorije: minimalno 1600 Mhz.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944BAD6" w14:textId="43F4A8C6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6F46AACF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ADC4CAE" w14:textId="564BE882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34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70E8289" w14:textId="42074060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Disk: Minimalno 32GB eMMC ili SSD i mogućnost ugradnje  microSD kartice kapaciteta do 1TB i/ili proširenje memorije putem USB priključka.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A680C89" w14:textId="6EF2024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018CB164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2036017" w14:textId="4DE10F97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35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97AF0D6" w14:textId="0E4B02A2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Povezivost: Minimalno 10/100 Mbit  Ethernet, Wi-Fi 802.11 a/b/g/n/ac 2.4 GHz + 5 GHz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15761FE" w14:textId="4F6CE27F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7BA508DD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8AE786D" w14:textId="4AA652C6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37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74CCF87" w14:textId="3440BCFC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Aplikacija s trajnom licencom kompatibilna s računalom ugrađenim u zaslon (SoC) koja omogućava funkcionalnost bijele ploče. Aplikacija mora sadržavati minimalno navedene funckionalnosti:</w:t>
            </w:r>
          </w:p>
          <w:p w:rsidR="3D4E2883" w:rsidP="3D4E2883" w:rsidRDefault="3D4E2883" w14:paraId="0B724B49" w14:textId="64A020D0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 Funkcionalnost crtanja s određivanjem debljine markera</w:t>
            </w:r>
          </w:p>
          <w:p w:rsidR="3D4E2883" w:rsidP="3D4E2883" w:rsidRDefault="3D4E2883" w14:paraId="28C6B012" w14:textId="7422EE10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 Funkcionalnost crtanja objekata/oblika</w:t>
            </w:r>
          </w:p>
          <w:p w:rsidR="3D4E2883" w:rsidP="3D4E2883" w:rsidRDefault="3D4E2883" w14:paraId="4557DD67" w14:textId="0D0CBFA0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 Funkcionalnost brisanja</w:t>
            </w:r>
          </w:p>
          <w:p w:rsidR="3D4E2883" w:rsidP="3D4E2883" w:rsidRDefault="3D4E2883" w14:paraId="760D3D35" w14:textId="2D24ABDA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 Funkcionalnost upravljanja objektima (pomicanje, uvećavanje/smanjivanje, brisanje)</w:t>
            </w:r>
          </w:p>
          <w:p w:rsidR="3D4E2883" w:rsidP="3D4E2883" w:rsidRDefault="3D4E2883" w14:paraId="71ED1883" w14:textId="74067AB4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 Mogućnost pisanja teksta</w:t>
            </w:r>
          </w:p>
          <w:p w:rsidR="3D4E2883" w:rsidP="3D4E2883" w:rsidRDefault="3D4E2883" w14:paraId="238F0CF2" w14:textId="7582AEB0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- Funkcionalnost korištenja vanjskih slikovnih datoteka </w:t>
            </w:r>
          </w:p>
          <w:p w:rsidR="3D4E2883" w:rsidP="3D4E2883" w:rsidRDefault="3D4E2883" w14:paraId="751E9476" w14:textId="09F1A9EB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 Funkcionalnost poništavanja (eng. Undo)</w:t>
            </w:r>
          </w:p>
          <w:p w:rsidR="3D4E2883" w:rsidP="3D4E2883" w:rsidRDefault="3D4E2883" w14:paraId="4A9DDD1B" w14:textId="67BC2FC7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 Funkcionalnost vraćanja poništenog (eng. Redo)</w:t>
            </w:r>
          </w:p>
          <w:p w:rsidR="3D4E2883" w:rsidP="3D4E2883" w:rsidRDefault="3D4E2883" w14:paraId="0F7D9A53" w14:textId="49E200E9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- Funkcionalnost snimanja sadržaja </w:t>
            </w:r>
          </w:p>
          <w:p w:rsidR="3D4E2883" w:rsidP="3D4E2883" w:rsidRDefault="3D4E2883" w14:paraId="3E67EC84" w14:textId="29C213A1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 Funkcionalnost promjene pozadine</w:t>
            </w:r>
          </w:p>
          <w:p w:rsidR="3D4E2883" w:rsidP="3D4E2883" w:rsidRDefault="3D4E2883" w14:paraId="20988C72" w14:textId="76DE1FF6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FD3DF3F" w14:textId="44B23842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4638B99F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96530F3" w14:textId="0B656F3A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39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81A2370" w14:textId="7C9A47AF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Internet pretraživač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9DC7BFB" w14:textId="69D444FF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2E686C35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84C6D1D" w14:textId="21C44EE3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40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8BE2636" w14:textId="51162729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Trgovina aplikacija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1F7F7D0" w14:textId="38A0893E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74D05439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F44273B" w14:textId="3D138735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41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6EA76C4" w14:textId="5292E601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Pretraživač datoteka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0B9C688" w14:textId="203F47DE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7DAD09DE" w14:paraId="3C83DDCC">
        <w:trPr>
          <w:trHeight w:val="300"/>
        </w:trPr>
        <w:tc>
          <w:tcPr>
            <w:tcW w:w="9187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/>
            <w:vAlign w:val="top"/>
          </w:tcPr>
          <w:p w:rsidR="3D4E2883" w:rsidP="42124EE4" w:rsidRDefault="3D4E2883" w14:paraId="76D82D50" w14:textId="6A2D254F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42124EE4" w:rsidR="5F8965A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OPS računalo za ugradnju u zaslon s funkcijom dodira</w:t>
            </w:r>
          </w:p>
        </w:tc>
      </w:tr>
      <w:tr w:rsidR="42124EE4" w:rsidTr="7DAD09DE" w14:paraId="040E4DDD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4D7C7D94" w14:textId="24E8470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4212CCB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42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3B0490CC" w14:textId="74B24620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42124EE4" w:rsidR="295BC387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0"/>
                <w:szCs w:val="20"/>
                <w:lang w:val="hr"/>
              </w:rPr>
              <w:t>OPS računalo</w:t>
            </w:r>
            <w:r>
              <w:br/>
            </w:r>
            <w:r w:rsidRPr="42124EE4" w:rsidR="295BC387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Kompatibilno s nuđenim zaslonom osjetljivim na dodir</w:t>
            </w:r>
            <w:r>
              <w:br/>
            </w:r>
            <w:r w:rsidRPr="42124EE4" w:rsidR="295BC387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Kompatibilno s nuđenim zaslonom osjetljivim na dodir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1FEE0BC4" w14:textId="5A0FB724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35377E20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27919635" w14:textId="00F133C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21F6ACB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43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7E3936E4" w14:textId="054E56EC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  <w:r w:rsidRPr="42124EE4" w:rsidR="295BC38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Procesor: Rezultat u Passmark mjernom testiranju procesora (</w:t>
            </w:r>
            <w:hyperlink r:id="R8ea041e3fd7c4670">
              <w:r w:rsidRPr="42124EE4" w:rsidR="295BC387">
                <w:rPr>
                  <w:rStyle w:val="Hyperlink"/>
                  <w:rFonts w:ascii="Calibri" w:hAnsi="Calibri" w:eastAsia="Calibri" w:cs="Calibri"/>
                  <w:strike w:val="0"/>
                  <w:dstrike w:val="0"/>
                  <w:noProof w:val="0"/>
                  <w:sz w:val="22"/>
                  <w:szCs w:val="22"/>
                  <w:lang w:val="hr"/>
                </w:rPr>
                <w:t>https://www.cpubenchmark.net/laptop.html</w:t>
              </w:r>
            </w:hyperlink>
            <w:r w:rsidRPr="42124EE4" w:rsidR="295BC38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) najmanje: 3.500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285CAC5C" w14:textId="4E91325D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12F0900A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05A9C1FF" w14:textId="17DD342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21F6ACB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44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72BE7F41" w14:textId="1ED86669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  <w:r w:rsidRPr="42124EE4" w:rsidR="295BC387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Memorija: min. 4 GB DDR4 s mogućnošću proširenja do min. 16 GB, min. 2 memorijska utora od kojih jedan mora biti slobodan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7152F62F" w14:textId="15FCD396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63C282FE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156558FA" w14:textId="7F524B3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46446D5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45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06E891EC" w14:textId="19FB872B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  <w:r w:rsidRPr="42124EE4" w:rsidR="295BC387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Tvrdi disk ili SSD: min. 250 GB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2F95FDE2" w14:textId="14F0B2C4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03F7E735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78E3E901" w14:textId="485FECF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46446D5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46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0853C7DC" w14:textId="3496C3AA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  <w:r w:rsidRPr="42124EE4" w:rsidR="295BC387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Zvuk: integrirani HD audio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2C24E40F" w14:textId="21C3182B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0A65260F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513FFE73" w14:textId="1D2AA5E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2042763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47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1FA2FD25" w14:textId="2B2A2E96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  <w:r w:rsidRPr="42124EE4" w:rsidR="295BC38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Integrirani HD grafički podsustav s podrškom za 3840x2160@60Hz razlučivost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34EC7BF0" w14:textId="33ECEA48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0C4A3EED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2A9F47CB" w14:textId="06A71E3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0DD188D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48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6C019856" w14:textId="5A2ED021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  <w:r w:rsidRPr="42124EE4" w:rsidR="295BC387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Mrežno sučelje: RJ-45, 1 Gbps Ethernet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34907DB8" w14:textId="520C4A9B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2F042E7B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4E2234CC" w14:textId="11BB187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695D43C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49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5190C330" w14:textId="43ED3343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  <w:r w:rsidRPr="42124EE4" w:rsidR="295BC38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Bežična mreža standarda, 802.11a/b/g/n/ac wireless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7E1EC8BC" w14:textId="3F825DD4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2B912ECB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06A8BEC1" w14:textId="5E23AC94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7BBE4EC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50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14E268EC" w14:textId="78283805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42124EE4" w:rsidR="295BC387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Min. 3x USB 2.0 Tip-A priključaka </w:t>
            </w:r>
          </w:p>
          <w:p w:rsidR="295BC387" w:rsidP="42124EE4" w:rsidRDefault="295BC387" w14:paraId="70536DBE" w14:textId="46B36C95">
            <w:pPr>
              <w:pStyle w:val="Normal"/>
              <w:jc w:val="both"/>
            </w:pPr>
            <w:r w:rsidRPr="42124EE4" w:rsidR="295BC387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0"/>
                <w:szCs w:val="20"/>
                <w:lang w:val="hr"/>
              </w:rPr>
              <w:t>Minimalno 1x 3,5mm priključak za slušalice i mikrofon (prihvaća se kombinirani priključak ili odvojeni priključci)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63100AB6" w14:textId="642798A1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16C355F2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5F1231BD" w14:textId="41F8F01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078928A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51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5AD09835" w14:textId="52D9063A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  <w:r w:rsidRPr="42124EE4" w:rsidR="295BC38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Minimalno 1x HDMI 2.0 Tip-A izlazni priključak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2F9BA955" w14:textId="29980A7C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6B19E14E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11799E2C" w14:textId="69C87ACB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45E54E1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52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6B4B4449" w14:textId="514E9AD9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  <w:r w:rsidRPr="42124EE4" w:rsidR="295BC387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Integrirani sigurnosni čip prema standardu TPM min. 1.2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04FF5DA5" w14:textId="63AAF5F2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0A611CA5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5D980A22" w14:textId="7570AA0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2733498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53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7ADD9601" w14:textId="332ABA31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  <w:r w:rsidRPr="42124EE4" w:rsidR="295BC387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BIOS/UEFI administracijska lozinka, lozinka za čvrsti disk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5C3607A6" w14:textId="6924C81C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1756DA8A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26BCAC09" w14:textId="262AC79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028C5D6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54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27710ED8" w14:textId="2FF79C11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  <w:r w:rsidRPr="42124EE4" w:rsidR="295BC38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Ako je potreban aktivacijski ključ operativnog sustava je trajno pohranjen u BIOS-u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5B59F1B7" w14:textId="3096C3BF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11943DA3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293721C9" w14:textId="4BB70DE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028C5D6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55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2502C701" w14:textId="77F98B74">
            <w:pPr>
              <w:pStyle w:val="Normal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  <w:r w:rsidRPr="42124EE4" w:rsidR="295BC38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Napajanje: Preko JAE OPS konektora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34B5D806" w14:textId="74631986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27356DA8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0331D028" w14:textId="07DA16D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462184D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56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3E0F164A" w14:textId="668061BC">
            <w:pPr>
              <w:pStyle w:val="Normal"/>
              <w:jc w:val="both"/>
            </w:pPr>
            <w:r w:rsidRPr="42124EE4" w:rsidR="295BC387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Kućište: Open Pluggable Specification (OPS) računalo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278735DC" w14:textId="264A0090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144DB53A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065EDBE7" w14:textId="6213C546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37C9D33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57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4ED1410B" w14:textId="4E1C8A4A">
            <w:pPr>
              <w:pStyle w:val="Normal"/>
              <w:jc w:val="both"/>
            </w:pPr>
            <w:r w:rsidRPr="42124EE4" w:rsidR="295BC387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Tipkovnica: Bežična tipkovnica s integriranim touchpadom s podrškom za više dodira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4A56FFF0" w14:textId="40EABA0F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119262D5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1F02BF67" w14:textId="3A988DD4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54F99CD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58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68B85AF5" w14:textId="1B1DE7C7">
            <w:pPr>
              <w:pStyle w:val="Normal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  <w:r w:rsidRPr="42124EE4" w:rsidR="295BC38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Uređaj mora posjedovati slijedeće standarde: RoHS, WEEE, CE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701C2E54" w14:textId="4E4E1B2F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52785ABF">
        <w:trPr>
          <w:trHeight w:val="300"/>
        </w:trPr>
        <w:tc>
          <w:tcPr>
            <w:tcW w:w="9187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/>
            <w:vAlign w:val="top"/>
          </w:tcPr>
          <w:p w:rsidR="295BC387" w:rsidP="42124EE4" w:rsidRDefault="295BC387" w14:paraId="112110FE" w14:textId="4839F2C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42124EE4" w:rsidR="295BC38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Operativni sustav za OPS računalo</w:t>
            </w:r>
          </w:p>
        </w:tc>
      </w:tr>
      <w:tr w:rsidR="42124EE4" w:rsidTr="7DAD09DE" w14:paraId="408DE4FD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2DD969FE" w14:textId="05BB935B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655C5FA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59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0268523A" w14:textId="0201E5CC">
            <w:pPr>
              <w:pStyle w:val="Normal"/>
              <w:jc w:val="both"/>
            </w:pPr>
            <w:r w:rsidRPr="42124EE4" w:rsidR="295BC387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Instalirana aktualna verzija licence 64 bitnog operativnog sustava  s trajnim pravom korištenja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1D54EC91" w14:textId="4B9697E7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32DEC1F3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6A6C267D" w14:textId="5289B9B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66AA0C8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60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66D80EF1" w14:textId="3BD9DE95">
            <w:pPr>
              <w:pStyle w:val="Normal"/>
              <w:jc w:val="both"/>
            </w:pPr>
            <w:r w:rsidRPr="42124EE4" w:rsidR="295BC387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Ugrađena podrška za grafičko korisničko sučelje, uz podržano korištenje mišem, tipkovnicom i dodirom (ako to podržava hardver računala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1A524C5A" w14:textId="06F77EBD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10B3E57D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1B79EA9B" w14:textId="195B5974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5FB0BAE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61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331C1743" w14:textId="6D6BFEBD">
            <w:pPr>
              <w:pStyle w:val="Normal"/>
              <w:jc w:val="both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2124EE4" w:rsidR="295BC38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korištenje aplikacija sa i bez Internet veze</w:t>
            </w:r>
          </w:p>
          <w:p w:rsidR="295BC387" w:rsidP="42124EE4" w:rsidRDefault="295BC387" w14:paraId="45F1851C" w14:textId="31D6DDB0">
            <w:pPr>
              <w:pStyle w:val="Normal"/>
              <w:jc w:val="both"/>
            </w:pPr>
            <w:r w:rsidRPr="42124EE4" w:rsidR="295BC38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korištenje više aplikacija u usporednim prozorima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59EE7BF9" w14:textId="3E270EAB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0E1D6A70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27C5CF9D" w14:textId="2C79D9F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342B169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62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44248567" w14:textId="0C42AB16">
            <w:pPr>
              <w:pStyle w:val="Normal"/>
              <w:jc w:val="both"/>
            </w:pPr>
            <w:r w:rsidRPr="42124EE4" w:rsidR="295BC387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Ugrađena mogućnost instalacije softvera bez korištenja trgovine aplikacija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254309E0" w14:textId="4E40339F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33D5E587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4281E32C" w14:textId="3639C03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3A9964A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63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5E432EC3" w14:textId="14F5DCA8">
            <w:pPr>
              <w:pStyle w:val="Normal"/>
              <w:jc w:val="both"/>
            </w:pPr>
            <w:r w:rsidRPr="42124EE4" w:rsidR="295BC387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Podrška za instalaciju različitih Internet preglednika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3FAB8C2B" w14:textId="0833D9D2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4A3D9156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07E76589" w14:textId="636C078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3A9964A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64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595FC0C3" w14:textId="70F4D688">
            <w:pPr>
              <w:pStyle w:val="Normal"/>
              <w:jc w:val="both"/>
            </w:pPr>
            <w:r w:rsidRPr="42124EE4" w:rsidR="295BC387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Ugrađena podrška za udaljenu administraciju koristeći grafičko sučelje (Remote Desktop)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40DB2E61" w14:textId="5E020ACE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57CB0218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6B846697" w14:textId="390E827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11B3569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65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096FA6E9" w14:textId="094A70C1">
            <w:pPr>
              <w:pStyle w:val="Normal"/>
              <w:jc w:val="both"/>
            </w:pPr>
            <w:r w:rsidRPr="42124EE4" w:rsidR="295BC387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Ugrađena mogućnost vraćanja operativnog sustava u početno stanje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68FB637E" w14:textId="72D0673C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4C5B8387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2D5163A9" w14:textId="054DBA2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11B3569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66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4B796B49" w14:textId="024CD40B">
            <w:pPr>
              <w:pStyle w:val="Normal"/>
              <w:jc w:val="both"/>
            </w:pPr>
            <w:r w:rsidRPr="42124EE4" w:rsidR="295BC387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343E98D7" w14:textId="47E9AA3F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7B9462BF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4EA45B42" w14:textId="4B03478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51E1A93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67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271AFC77" w14:textId="66A95F6F">
            <w:pPr>
              <w:pStyle w:val="Normal"/>
              <w:jc w:val="both"/>
            </w:pPr>
            <w:r w:rsidRPr="42124EE4" w:rsidR="295BC387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Ugrađena podrška za enkripciju korisničkih podataka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6A7CE7D6" w14:textId="27A4FD4D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33FFC631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5FB0F64D" w14:textId="4CF0312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51E1A93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68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58B6973F" w14:textId="7BDE561D">
            <w:pPr>
              <w:pStyle w:val="Normal"/>
              <w:jc w:val="both"/>
            </w:pPr>
            <w:r w:rsidRPr="42124EE4" w:rsidR="295BC387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Podržana prijava korisnika u sustav putem tekstualnih zaporki i PIN broja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48253B18" w14:textId="6234E724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61692285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64ADDFFB" w14:textId="3A8412E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5721621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69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66156469" w14:textId="0F576EC4">
            <w:pPr>
              <w:pStyle w:val="Normal"/>
              <w:jc w:val="both"/>
            </w:pPr>
            <w:r w:rsidRPr="42124EE4" w:rsidR="295BC387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Ugrađena podrška za više korisničkih profila na istom računalu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39BBEACD" w14:textId="1EF22D75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5D5FB443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7E665929" w14:textId="7683B93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723722F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70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4E12D35F" w14:textId="632721CB">
            <w:pPr>
              <w:pStyle w:val="Normal"/>
              <w:jc w:val="both"/>
            </w:pPr>
            <w:r w:rsidRPr="42124EE4" w:rsidR="295BC387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Ugrađena podrška za direktan ispis na printere spojene kroz USB ili mrežno sučelje bez spajanja operativnog sustava na Internet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73054FF6" w14:textId="3154B238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3CDFC364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78FE7D01" w14:textId="7A943D5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4A8A72D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71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44C107DB" w14:textId="420BDEDC">
            <w:pPr>
              <w:pStyle w:val="Normal"/>
              <w:jc w:val="both"/>
            </w:pPr>
            <w:r w:rsidRPr="42124EE4" w:rsidR="295BC387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Ugrađena podrška za spajanje uređaja za rad korisnika sa posebnim potrebama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20081289" w14:textId="29884965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69EEADE2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7F290D0E" w14:textId="04D50B8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7879ABA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72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48ABAD08" w14:textId="4ADDA77E">
            <w:pPr>
              <w:pStyle w:val="Normal"/>
              <w:jc w:val="both"/>
            </w:pPr>
            <w:r w:rsidRPr="42124EE4" w:rsidR="295BC387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Ugrađena podrška za automatsko ažuriranje operativnog sustava na najnoviju verziju operativnog sustava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763B4191" w14:textId="4AEE11FA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336D296C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3AF39B67" w14:textId="21F1FED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1F27FEC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73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737664C5" w14:textId="06277D59">
            <w:pPr>
              <w:pStyle w:val="Normal"/>
              <w:jc w:val="both"/>
            </w:pPr>
            <w:r w:rsidRPr="42124EE4" w:rsidR="295BC387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Ugrađena podrška za automatsko ažuriranje upravljačkih programa komponenata prijenosnog računala za aktualni operativni sustav (uključujući BIOS i firmware računala)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3D71093F" w14:textId="58DA02A5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765915AA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2511C276" w14:textId="50988A2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1A0242A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74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013958D2" w14:textId="7DF512F3">
            <w:pPr>
              <w:pStyle w:val="Normal"/>
              <w:jc w:val="both"/>
            </w:pPr>
            <w:r w:rsidRPr="42124EE4" w:rsidR="295BC387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Ugrađena podrška za bežični pristup vanjskim uređajima, npr. bežičnim ekranima ili pisačima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405A63A8" w14:textId="57A1C243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1347204C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2ACFBD41" w14:textId="052FCFBB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5724FED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75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02A64F87" w14:textId="7D21D623">
            <w:pPr>
              <w:pStyle w:val="Normal"/>
              <w:jc w:val="both"/>
            </w:pPr>
            <w:r w:rsidRPr="42124EE4" w:rsidR="295BC387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Osigurana podrška operativnog sustava putem nadogradnji i rješavanja kritičnih sigurnosnih problema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3B384161" w14:textId="65A8FBFF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26C96299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763DF132" w14:textId="70514F1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0B89702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76</w:t>
            </w:r>
          </w:p>
        </w:tc>
        <w:tc>
          <w:tcPr>
            <w:tcW w:w="4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95BC387" w:rsidP="42124EE4" w:rsidRDefault="295BC387" w14:paraId="00FB8F3B" w14:textId="012EBA3F">
            <w:pPr>
              <w:pStyle w:val="Normal"/>
              <w:jc w:val="both"/>
            </w:pPr>
            <w:r w:rsidRPr="42124EE4" w:rsidR="295BC387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Ugrađena anti-virusna zaštita i zaštita od zlonamjernog softvera</w:t>
            </w:r>
          </w:p>
        </w:tc>
        <w:tc>
          <w:tcPr>
            <w:tcW w:w="42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42124EE4" w:rsidP="42124EE4" w:rsidRDefault="42124EE4" w14:paraId="780F0F43" w14:textId="50CF8A2E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2124EE4" w:rsidTr="7DAD09DE" w14:paraId="334D9445">
        <w:trPr>
          <w:trHeight w:val="300"/>
        </w:trPr>
        <w:tc>
          <w:tcPr>
            <w:tcW w:w="9187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/>
            <w:vAlign w:val="top"/>
          </w:tcPr>
          <w:p w:rsidR="5550EB62" w:rsidP="42124EE4" w:rsidRDefault="5550EB62" w14:paraId="161DACEC" w14:textId="16DB85A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42124EE4" w:rsidR="5550EB6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Jamstvo</w:t>
            </w:r>
          </w:p>
        </w:tc>
      </w:tr>
      <w:tr w:rsidR="3D4E2883" w:rsidTr="7DAD09DE" w14:paraId="154F9FBB">
        <w:trPr>
          <w:trHeight w:val="123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7DAD09DE" w:rsidRDefault="3D4E2883" w14:paraId="059B2318" w14:textId="256145F6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DAD09DE" w:rsidR="66D2C63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77</w:t>
            </w:r>
          </w:p>
        </w:tc>
        <w:tc>
          <w:tcPr>
            <w:tcW w:w="432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9749536" w14:textId="40560538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Jamstvo:  uključeno jamstvo dobavljača na period od minimalno 5 godina za uređaj i tražene aplikacije</w:t>
            </w:r>
          </w:p>
        </w:tc>
        <w:tc>
          <w:tcPr>
            <w:tcW w:w="4237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F92B9C8" w14:textId="79292326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</w:tbl>
    <w:p w:rsidR="0182CA14" w:rsidP="0182CA14" w:rsidRDefault="0182CA14" w14:paraId="50954FA6" w14:textId="08E6D151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9187" w:type="dxa"/>
        <w:tblInd w:w="135" w:type="dxa"/>
        <w:tblLook w:val="0600" w:firstRow="0" w:lastRow="0" w:firstColumn="0" w:lastColumn="0" w:noHBand="1" w:noVBand="1"/>
      </w:tblPr>
      <w:tblGrid>
        <w:gridCol w:w="630"/>
        <w:gridCol w:w="4305"/>
        <w:gridCol w:w="4252"/>
      </w:tblGrid>
      <w:tr w:rsidR="42124EE4" w:rsidTr="7DAD09DE" w14:paraId="4DCDD2F4">
        <w:trPr>
          <w:trHeight w:val="450"/>
        </w:trPr>
        <w:tc>
          <w:tcPr>
            <w:tcW w:w="9187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/>
            <w:vAlign w:val="bottom"/>
          </w:tcPr>
          <w:p w:rsidR="6FA57479" w:rsidP="42124EE4" w:rsidRDefault="6FA57479" w14:paraId="0FEA330C" w14:textId="7972E605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8"/>
                <w:szCs w:val="28"/>
                <w:lang w:val="hr"/>
              </w:rPr>
            </w:pPr>
            <w:r w:rsidRPr="7DAD09DE" w:rsidR="728CAD5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8"/>
                <w:szCs w:val="28"/>
                <w:lang w:val="hr"/>
              </w:rPr>
              <w:t>2</w:t>
            </w:r>
            <w:r w:rsidRPr="7DAD09DE" w:rsidR="7B8B1F1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8"/>
                <w:szCs w:val="28"/>
                <w:lang w:val="hr"/>
              </w:rPr>
              <w:t xml:space="preserve">. </w:t>
            </w:r>
            <w:r w:rsidRPr="7DAD09DE" w:rsidR="79D6D23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8"/>
                <w:szCs w:val="28"/>
                <w:lang w:val="hr"/>
              </w:rPr>
              <w:t>Preze</w:t>
            </w:r>
            <w:r w:rsidRPr="7DAD09DE" w:rsidR="6F09B7F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8"/>
                <w:szCs w:val="28"/>
                <w:lang w:val="hr"/>
              </w:rPr>
              <w:t>n</w:t>
            </w:r>
            <w:r w:rsidRPr="7DAD09DE" w:rsidR="79D6D23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8"/>
                <w:szCs w:val="28"/>
                <w:lang w:val="hr"/>
              </w:rPr>
              <w:t xml:space="preserve">tacijski </w:t>
            </w:r>
            <w:r w:rsidRPr="7DAD09DE" w:rsidR="443C9BC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8"/>
                <w:szCs w:val="28"/>
                <w:lang w:val="hr"/>
              </w:rPr>
              <w:t>ekran</w:t>
            </w:r>
          </w:p>
        </w:tc>
      </w:tr>
      <w:tr w:rsidR="42124EE4" w:rsidTr="7DAD09DE" w14:paraId="7A2CADB8">
        <w:trPr>
          <w:trHeight w:val="450"/>
        </w:trPr>
        <w:tc>
          <w:tcPr>
            <w:tcW w:w="9187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bottom"/>
          </w:tcPr>
          <w:p w:rsidR="42124EE4" w:rsidP="42124EE4" w:rsidRDefault="42124EE4" w14:paraId="25CAAE78" w14:textId="2A91511F">
            <w:pPr>
              <w:spacing w:line="276" w:lineRule="auto"/>
              <w:ind w:left="720" w:hanging="720"/>
              <w:jc w:val="both"/>
            </w:pPr>
            <w:r w:rsidRPr="42124EE4" w:rsidR="42124EE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Naziv proizvođača:</w:t>
            </w:r>
          </w:p>
        </w:tc>
      </w:tr>
      <w:tr w:rsidR="42124EE4" w:rsidTr="7DAD09DE" w14:paraId="7FB7CD66">
        <w:trPr>
          <w:trHeight w:val="450"/>
        </w:trPr>
        <w:tc>
          <w:tcPr>
            <w:tcW w:w="9187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bottom"/>
          </w:tcPr>
          <w:p w:rsidR="42124EE4" w:rsidP="42124EE4" w:rsidRDefault="42124EE4" w14:paraId="3752ED27" w14:textId="2B3E5FB4">
            <w:pPr>
              <w:spacing w:line="276" w:lineRule="auto"/>
              <w:ind w:left="720" w:hanging="720"/>
              <w:jc w:val="both"/>
            </w:pPr>
            <w:r w:rsidRPr="42124EE4" w:rsidR="42124EE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Naziv modela:</w:t>
            </w:r>
          </w:p>
        </w:tc>
      </w:tr>
      <w:tr w:rsidR="42124EE4" w:rsidTr="7DAD09DE" w14:paraId="60F1C1D8">
        <w:trPr>
          <w:trHeight w:val="114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42124EE4" w:rsidP="42124EE4" w:rsidRDefault="42124EE4" w14:paraId="5A90364C" w14:textId="31335A95">
            <w:pPr>
              <w:spacing w:line="276" w:lineRule="auto"/>
              <w:jc w:val="both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Redni broj</w:t>
            </w:r>
          </w:p>
        </w:tc>
        <w:tc>
          <w:tcPr>
            <w:tcW w:w="430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42124EE4" w:rsidP="42124EE4" w:rsidRDefault="42124EE4" w14:paraId="0F88F931" w14:textId="6A664DA4">
            <w:pPr>
              <w:spacing w:line="276" w:lineRule="auto"/>
              <w:jc w:val="both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Tražena specifikacija</w:t>
            </w:r>
          </w:p>
        </w:tc>
        <w:tc>
          <w:tcPr>
            <w:tcW w:w="4252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42124EE4" w:rsidP="42124EE4" w:rsidRDefault="42124EE4" w14:paraId="6D6C5CC3" w14:textId="2CBA243D">
            <w:pPr>
              <w:jc w:val="both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Ponuđena specifikacija</w:t>
            </w:r>
          </w:p>
          <w:p w:rsidR="42124EE4" w:rsidP="42124EE4" w:rsidRDefault="42124EE4" w14:paraId="466592E8" w14:textId="35D49FC2">
            <w:pPr>
              <w:spacing w:line="276" w:lineRule="auto"/>
              <w:jc w:val="both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</w:tr>
      <w:tr w:rsidR="42124EE4" w:rsidTr="7DAD09DE" w14:paraId="1AC5DE49">
        <w:trPr>
          <w:trHeight w:val="420"/>
        </w:trPr>
        <w:tc>
          <w:tcPr>
            <w:tcW w:w="9187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bottom"/>
          </w:tcPr>
          <w:p w:rsidR="42124EE4" w:rsidP="42124EE4" w:rsidRDefault="42124EE4" w14:paraId="78EB0ABE" w14:textId="0BAA3B56">
            <w:pPr>
              <w:spacing w:line="276" w:lineRule="auto"/>
              <w:jc w:val="both"/>
            </w:pPr>
            <w:r w:rsidRPr="42124EE4" w:rsidR="42124EE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Opće karakteristike uređaja</w:t>
            </w:r>
          </w:p>
        </w:tc>
      </w:tr>
      <w:tr w:rsidR="42124EE4" w:rsidTr="7DAD09DE" w14:paraId="1F99516C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151CA357" w14:textId="0AFC7FF1">
            <w:pPr>
              <w:spacing w:line="276" w:lineRule="auto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</w:p>
        </w:tc>
        <w:tc>
          <w:tcPr>
            <w:tcW w:w="430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64279552" w14:textId="415245C3">
            <w:pPr>
              <w:spacing w:line="276" w:lineRule="auto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Vidljiva dijagonala zaslona min. </w:t>
            </w:r>
            <w:r w:rsidRPr="42124EE4" w:rsidR="5D01052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85”</w:t>
            </w:r>
          </w:p>
        </w:tc>
        <w:tc>
          <w:tcPr>
            <w:tcW w:w="4252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6DE55221" w14:textId="20E8F879">
            <w:pPr>
              <w:spacing w:line="276" w:lineRule="auto"/>
              <w:jc w:val="both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2124EE4" w:rsidTr="7DAD09DE" w14:paraId="1C8E63A8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413D4925" w14:textId="7E2DC779">
            <w:pPr>
              <w:spacing w:line="276" w:lineRule="auto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4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03238B0A" w14:textId="469E1B98">
            <w:pPr>
              <w:jc w:val="left"/>
            </w:pPr>
            <w:r w:rsidRPr="42124EE4" w:rsidR="42124EE4">
              <w:rPr>
                <w:rFonts w:ascii="Arial" w:hAnsi="Arial" w:eastAsia="Arial" w:cs="Arial"/>
                <w:sz w:val="20"/>
                <w:szCs w:val="20"/>
                <w:lang w:val="hr"/>
              </w:rPr>
              <w:t>Razlučivost: Minimalno 3840x2160@60Hz</w:t>
            </w:r>
          </w:p>
        </w:tc>
        <w:tc>
          <w:tcPr>
            <w:tcW w:w="425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1B7B1D4D" w14:textId="392C63CD">
            <w:pPr>
              <w:spacing w:line="276" w:lineRule="auto"/>
              <w:jc w:val="both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2124EE4" w:rsidTr="7DAD09DE" w14:paraId="0584B2E5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26AE9171" w14:textId="3AEE0B84">
            <w:pPr>
              <w:spacing w:line="276" w:lineRule="auto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4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4B924488" w14:textId="511E4D4F">
            <w:pPr>
              <w:spacing w:line="276" w:lineRule="auto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Vrsta panela 60 Hz Direct-LED ili jednakovrijedan</w:t>
            </w:r>
          </w:p>
        </w:tc>
        <w:tc>
          <w:tcPr>
            <w:tcW w:w="425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2F17BCBA" w14:textId="5BFAAD15">
            <w:pPr>
              <w:spacing w:line="276" w:lineRule="auto"/>
              <w:jc w:val="both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2124EE4" w:rsidTr="7DAD09DE" w14:paraId="739B32DB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4FD23432" w14:textId="7E4B4050">
            <w:pPr>
              <w:spacing w:line="276" w:lineRule="auto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4</w:t>
            </w:r>
          </w:p>
        </w:tc>
        <w:tc>
          <w:tcPr>
            <w:tcW w:w="4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0B356E17" w14:textId="4906E4CD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Osvjetljenje min. </w:t>
            </w:r>
            <w:r w:rsidRPr="42124EE4" w:rsidR="43B0205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500</w:t>
            </w: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cd/m2 ugrađenim okvirom za dodir </w:t>
            </w:r>
          </w:p>
        </w:tc>
        <w:tc>
          <w:tcPr>
            <w:tcW w:w="425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599D4DA2" w14:textId="0AE5FBD7">
            <w:pPr>
              <w:spacing w:line="276" w:lineRule="auto"/>
              <w:jc w:val="both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2124EE4" w:rsidTr="7DAD09DE" w14:paraId="44437365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3F9550ED" w14:textId="68FD8360">
            <w:pPr>
              <w:spacing w:line="276" w:lineRule="auto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5</w:t>
            </w:r>
          </w:p>
        </w:tc>
        <w:tc>
          <w:tcPr>
            <w:tcW w:w="4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16DE69E8" w14:textId="1A4E813C">
            <w:pPr>
              <w:spacing w:line="276" w:lineRule="auto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Tipični kontrast min. 1200:1</w:t>
            </w:r>
          </w:p>
        </w:tc>
        <w:tc>
          <w:tcPr>
            <w:tcW w:w="425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79DF4466" w14:textId="2BE9BFC2">
            <w:pPr>
              <w:spacing w:line="276" w:lineRule="auto"/>
              <w:jc w:val="both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2124EE4" w:rsidTr="7DAD09DE" w14:paraId="458EE40D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61E7DC89" w14:textId="4C05179C">
            <w:pPr>
              <w:spacing w:line="276" w:lineRule="auto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6</w:t>
            </w:r>
          </w:p>
        </w:tc>
        <w:tc>
          <w:tcPr>
            <w:tcW w:w="4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1CB405B3" w14:textId="279FF812">
            <w:pPr>
              <w:spacing w:line="276" w:lineRule="auto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Kut gledanja min. 178:178</w:t>
            </w:r>
          </w:p>
        </w:tc>
        <w:tc>
          <w:tcPr>
            <w:tcW w:w="425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71DA5D4A" w14:textId="03654562">
            <w:pPr>
              <w:spacing w:line="276" w:lineRule="auto"/>
              <w:jc w:val="both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2124EE4" w:rsidTr="7DAD09DE" w14:paraId="08EB2954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1421137C" w14:textId="449C3DE1">
            <w:pPr>
              <w:spacing w:line="276" w:lineRule="auto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7</w:t>
            </w:r>
          </w:p>
        </w:tc>
        <w:tc>
          <w:tcPr>
            <w:tcW w:w="4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03E1197C" w14:textId="1BFCED67">
            <w:pPr>
              <w:spacing w:line="276" w:lineRule="auto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Odziv  max. 8 ms</w:t>
            </w:r>
          </w:p>
        </w:tc>
        <w:tc>
          <w:tcPr>
            <w:tcW w:w="425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04836D6F" w14:textId="19C18234">
            <w:pPr>
              <w:spacing w:line="276" w:lineRule="auto"/>
              <w:jc w:val="both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2124EE4" w:rsidTr="7DAD09DE" w14:paraId="4C12671C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69081757" w14:textId="3E3907A8">
            <w:pPr>
              <w:spacing w:line="276" w:lineRule="auto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8</w:t>
            </w:r>
          </w:p>
        </w:tc>
        <w:tc>
          <w:tcPr>
            <w:tcW w:w="4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7C7161EB" w14:textId="06648D15">
            <w:pPr>
              <w:jc w:val="left"/>
            </w:pPr>
            <w:r w:rsidRPr="42124EE4" w:rsidR="42124EE4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Uređaj predviđen za kontinuirani rad u režimu 16/7 (sati/dana tjedno) </w:t>
            </w:r>
          </w:p>
        </w:tc>
        <w:tc>
          <w:tcPr>
            <w:tcW w:w="425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677C1F2F" w14:textId="17E68E0F">
            <w:pPr>
              <w:spacing w:line="276" w:lineRule="auto"/>
              <w:jc w:val="both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2124EE4" w:rsidTr="7DAD09DE" w14:paraId="003462D0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2E6A8F9F" w14:textId="50DDC8AE">
            <w:pPr>
              <w:spacing w:line="276" w:lineRule="auto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9</w:t>
            </w:r>
          </w:p>
        </w:tc>
        <w:tc>
          <w:tcPr>
            <w:tcW w:w="4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71BD54AC" w14:textId="24270DE4">
            <w:pPr>
              <w:jc w:val="left"/>
            </w:pPr>
            <w:r w:rsidRPr="42124EE4" w:rsidR="42124EE4">
              <w:rPr>
                <w:rFonts w:ascii="Arial" w:hAnsi="Arial" w:eastAsia="Arial" w:cs="Arial"/>
                <w:sz w:val="20"/>
                <w:szCs w:val="20"/>
                <w:lang w:val="hr"/>
              </w:rPr>
              <w:t>Uređaj mora biti usklađen sa RoHS, WEEE i CE standardima</w:t>
            </w:r>
          </w:p>
        </w:tc>
        <w:tc>
          <w:tcPr>
            <w:tcW w:w="425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1C2963B2" w14:textId="2427E769">
            <w:pPr>
              <w:spacing w:line="276" w:lineRule="auto"/>
              <w:jc w:val="both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2124EE4" w:rsidTr="7DAD09DE" w14:paraId="40D8219F">
        <w:trPr>
          <w:trHeight w:val="420"/>
        </w:trPr>
        <w:tc>
          <w:tcPr>
            <w:tcW w:w="9187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bottom"/>
          </w:tcPr>
          <w:p w:rsidR="42124EE4" w:rsidP="42124EE4" w:rsidRDefault="42124EE4" w14:paraId="6B1EF216" w14:textId="0D13FFE3">
            <w:pPr>
              <w:spacing w:line="276" w:lineRule="auto"/>
            </w:pPr>
            <w:r w:rsidRPr="42124EE4" w:rsidR="42124EE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Priključci</w:t>
            </w:r>
          </w:p>
        </w:tc>
      </w:tr>
      <w:tr w:rsidR="42124EE4" w:rsidTr="7DAD09DE" w14:paraId="69B6E6C4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3E89BE0E" w14:textId="12A91E42">
            <w:pPr>
              <w:spacing w:line="276" w:lineRule="auto"/>
              <w:jc w:val="center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10</w:t>
            </w:r>
          </w:p>
        </w:tc>
        <w:tc>
          <w:tcPr>
            <w:tcW w:w="430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69FB9D22" w14:textId="5F5D746A">
            <w:pPr>
              <w:jc w:val="left"/>
            </w:pPr>
            <w:r w:rsidRPr="42124EE4" w:rsidR="42124EE4">
              <w:rPr>
                <w:rFonts w:ascii="Arial" w:hAnsi="Arial" w:eastAsia="Arial" w:cs="Arial"/>
                <w:sz w:val="20"/>
                <w:szCs w:val="20"/>
                <w:lang w:val="hr"/>
              </w:rPr>
              <w:t>Minimalno 1x HDMI 2.0 Tip-A izlazni priključak</w:t>
            </w:r>
          </w:p>
        </w:tc>
        <w:tc>
          <w:tcPr>
            <w:tcW w:w="4252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644B7722" w14:textId="6CA8B7FA">
            <w:pPr>
              <w:spacing w:line="276" w:lineRule="auto"/>
              <w:jc w:val="both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2124EE4" w:rsidTr="7DAD09DE" w14:paraId="2A2D2803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65BB464F" w14:textId="52CD6125">
            <w:pPr>
              <w:spacing w:line="276" w:lineRule="auto"/>
              <w:jc w:val="center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11</w:t>
            </w:r>
          </w:p>
        </w:tc>
        <w:tc>
          <w:tcPr>
            <w:tcW w:w="4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574AD0C4" w14:textId="0DED3161">
            <w:pPr>
              <w:jc w:val="left"/>
            </w:pPr>
            <w:r w:rsidRPr="42124EE4" w:rsidR="42124EE4">
              <w:rPr>
                <w:rFonts w:ascii="Arial" w:hAnsi="Arial" w:eastAsia="Arial" w:cs="Arial"/>
                <w:sz w:val="20"/>
                <w:szCs w:val="20"/>
                <w:lang w:val="hr"/>
              </w:rPr>
              <w:t>Minimalno 2x HDMI 2.0 Tip-A ulazni priključak</w:t>
            </w:r>
          </w:p>
        </w:tc>
        <w:tc>
          <w:tcPr>
            <w:tcW w:w="425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0404E012" w14:textId="7237479B">
            <w:pPr>
              <w:spacing w:line="276" w:lineRule="auto"/>
              <w:jc w:val="both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2124EE4" w:rsidTr="7DAD09DE" w14:paraId="0C26C724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062F59D2" w14:textId="33E6A981">
            <w:pPr>
              <w:spacing w:line="276" w:lineRule="auto"/>
              <w:jc w:val="center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12</w:t>
            </w:r>
          </w:p>
        </w:tc>
        <w:tc>
          <w:tcPr>
            <w:tcW w:w="4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2B19C1D7" w14:textId="4E9BF9B6">
            <w:pPr>
              <w:jc w:val="left"/>
            </w:pPr>
            <w:r w:rsidRPr="42124EE4" w:rsidR="42124EE4">
              <w:rPr>
                <w:rFonts w:ascii="Arial" w:hAnsi="Arial" w:eastAsia="Arial" w:cs="Arial"/>
                <w:sz w:val="20"/>
                <w:szCs w:val="20"/>
                <w:lang w:val="hr"/>
              </w:rPr>
              <w:t>Minimalno 1x RJ45</w:t>
            </w:r>
          </w:p>
        </w:tc>
        <w:tc>
          <w:tcPr>
            <w:tcW w:w="425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41ADA9D8" w14:textId="5C919C99">
            <w:pPr>
              <w:spacing w:line="276" w:lineRule="auto"/>
              <w:jc w:val="both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2124EE4" w:rsidTr="7DAD09DE" w14:paraId="7D75E3A8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08C3D9BD" w14:textId="45E87D50">
            <w:pPr>
              <w:spacing w:line="276" w:lineRule="auto"/>
              <w:jc w:val="center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13</w:t>
            </w:r>
          </w:p>
        </w:tc>
        <w:tc>
          <w:tcPr>
            <w:tcW w:w="4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3450DEAE" w14:textId="2DA6198C">
            <w:pPr>
              <w:jc w:val="left"/>
            </w:pPr>
            <w:r w:rsidRPr="42124EE4" w:rsidR="42124EE4">
              <w:rPr>
                <w:rFonts w:ascii="Arial" w:hAnsi="Arial" w:eastAsia="Arial" w:cs="Arial"/>
                <w:sz w:val="20"/>
                <w:szCs w:val="20"/>
                <w:lang w:val="hr"/>
              </w:rPr>
              <w:t>Minimalno 1x 3,5mm Audio izlaz</w:t>
            </w:r>
          </w:p>
        </w:tc>
        <w:tc>
          <w:tcPr>
            <w:tcW w:w="425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631F32C8" w14:textId="1C79750E">
            <w:pPr>
              <w:spacing w:line="276" w:lineRule="auto"/>
              <w:jc w:val="both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2124EE4" w:rsidTr="7DAD09DE" w14:paraId="54E7CCC5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36B57015" w14:textId="7BEF7464">
            <w:pPr>
              <w:spacing w:line="276" w:lineRule="auto"/>
              <w:jc w:val="center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14</w:t>
            </w:r>
          </w:p>
        </w:tc>
        <w:tc>
          <w:tcPr>
            <w:tcW w:w="4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6383A3E" w:rsidP="42124EE4" w:rsidRDefault="46383A3E" w14:paraId="127A7BEA" w14:textId="1DC9625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2124EE4" w:rsidR="46383A3E">
              <w:rPr>
                <w:rFonts w:ascii="Arial" w:hAnsi="Arial" w:eastAsia="Arial" w:cs="Arial"/>
                <w:sz w:val="20"/>
                <w:szCs w:val="20"/>
                <w:lang w:val="hr"/>
              </w:rPr>
              <w:t>Minimalni 1X Display Port ulaz</w:t>
            </w:r>
          </w:p>
        </w:tc>
        <w:tc>
          <w:tcPr>
            <w:tcW w:w="425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487D44B9" w14:textId="24732863">
            <w:pPr>
              <w:spacing w:line="276" w:lineRule="auto"/>
              <w:jc w:val="both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2124EE4" w:rsidTr="7DAD09DE" w14:paraId="10BA9903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441B90FB" w14:textId="55636D51">
            <w:pPr>
              <w:spacing w:line="276" w:lineRule="auto"/>
              <w:jc w:val="center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15</w:t>
            </w:r>
          </w:p>
        </w:tc>
        <w:tc>
          <w:tcPr>
            <w:tcW w:w="4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0847E7A9" w14:textId="5C0CF675">
            <w:pPr>
              <w:jc w:val="left"/>
            </w:pPr>
            <w:r w:rsidRPr="42124EE4" w:rsidR="42124EE4">
              <w:rPr>
                <w:rFonts w:ascii="Arial" w:hAnsi="Arial" w:eastAsia="Arial" w:cs="Arial"/>
                <w:sz w:val="20"/>
                <w:szCs w:val="20"/>
                <w:lang w:val="hr"/>
              </w:rPr>
              <w:t>Minimalno 3x USB 2.0 Tip-A priključaka</w:t>
            </w:r>
          </w:p>
        </w:tc>
        <w:tc>
          <w:tcPr>
            <w:tcW w:w="425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0413C633" w14:textId="0F8F5F39">
            <w:pPr>
              <w:spacing w:line="276" w:lineRule="auto"/>
              <w:jc w:val="both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2124EE4" w:rsidTr="7DAD09DE" w14:paraId="7A7EA8D0">
        <w:trPr>
          <w:trHeight w:val="420"/>
        </w:trPr>
        <w:tc>
          <w:tcPr>
            <w:tcW w:w="9187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42124EE4" w:rsidP="42124EE4" w:rsidRDefault="42124EE4" w14:paraId="40642137" w14:textId="7E6B5A7A">
            <w:pPr>
              <w:spacing w:line="276" w:lineRule="auto"/>
              <w:jc w:val="both"/>
            </w:pPr>
            <w:r w:rsidRPr="42124EE4" w:rsidR="42124EE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Ostalo</w:t>
            </w:r>
          </w:p>
        </w:tc>
      </w:tr>
      <w:tr w:rsidR="42124EE4" w:rsidTr="7DAD09DE" w14:paraId="0709F675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4C342CC2" w14:textId="40AF7E6C">
            <w:pPr>
              <w:spacing w:line="276" w:lineRule="auto"/>
              <w:jc w:val="center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17</w:t>
            </w:r>
          </w:p>
        </w:tc>
        <w:tc>
          <w:tcPr>
            <w:tcW w:w="430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63A1A401" w14:textId="7B8A09CE">
            <w:pPr>
              <w:spacing w:line="276" w:lineRule="auto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Min. životni vijek panela: 50.000 sati </w:t>
            </w:r>
          </w:p>
        </w:tc>
        <w:tc>
          <w:tcPr>
            <w:tcW w:w="4252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5A446A1C" w14:textId="603C3B01">
            <w:pPr>
              <w:spacing w:line="276" w:lineRule="auto"/>
              <w:jc w:val="both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2124EE4" w:rsidTr="7DAD09DE" w14:paraId="58795AFC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5F91B27E" w14:textId="03712140">
            <w:pPr>
              <w:spacing w:line="276" w:lineRule="auto"/>
              <w:jc w:val="center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18</w:t>
            </w:r>
          </w:p>
        </w:tc>
        <w:tc>
          <w:tcPr>
            <w:tcW w:w="4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7FC6E0C6" w14:textId="43E8A9AF">
            <w:pPr>
              <w:spacing w:line="276" w:lineRule="auto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Kompatibilnost s VESA standardnom nosača</w:t>
            </w:r>
          </w:p>
        </w:tc>
        <w:tc>
          <w:tcPr>
            <w:tcW w:w="425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0CC7857A" w14:textId="78BAF48D">
            <w:pPr>
              <w:spacing w:line="276" w:lineRule="auto"/>
              <w:jc w:val="both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2124EE4" w:rsidTr="7DAD09DE" w14:paraId="44742108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462DB57D" w14:textId="114F79B3">
            <w:pPr>
              <w:spacing w:line="276" w:lineRule="auto"/>
              <w:jc w:val="center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19</w:t>
            </w:r>
          </w:p>
        </w:tc>
        <w:tc>
          <w:tcPr>
            <w:tcW w:w="4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5B2F20F1" w14:textId="04AEC487">
            <w:pPr>
              <w:spacing w:line="276" w:lineRule="auto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Napajanje AC 110 - 240 V, 50/60 Hz </w:t>
            </w:r>
          </w:p>
        </w:tc>
        <w:tc>
          <w:tcPr>
            <w:tcW w:w="425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2324FE46" w14:textId="14FDF027">
            <w:pPr>
              <w:spacing w:line="276" w:lineRule="auto"/>
              <w:jc w:val="both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2124EE4" w:rsidTr="7DAD09DE" w14:paraId="3A1999DC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53CC2234" w14:textId="2133F965">
            <w:pPr>
              <w:spacing w:line="276" w:lineRule="auto"/>
              <w:jc w:val="center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20</w:t>
            </w:r>
          </w:p>
        </w:tc>
        <w:tc>
          <w:tcPr>
            <w:tcW w:w="4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37D2BC5D" w14:textId="081A4C0C">
            <w:pPr>
              <w:spacing w:line="276" w:lineRule="auto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Integrirani zvučnik: min. 15W +15W</w:t>
            </w:r>
          </w:p>
        </w:tc>
        <w:tc>
          <w:tcPr>
            <w:tcW w:w="425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1F8D0F66" w14:textId="74CCF5A4">
            <w:pPr>
              <w:spacing w:line="276" w:lineRule="auto"/>
              <w:jc w:val="both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2124EE4" w:rsidTr="7DAD09DE" w14:paraId="5318DF40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4CF44158" w14:textId="349C64AB">
            <w:pPr>
              <w:spacing w:line="276" w:lineRule="auto"/>
              <w:jc w:val="center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21</w:t>
            </w:r>
          </w:p>
        </w:tc>
        <w:tc>
          <w:tcPr>
            <w:tcW w:w="4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20C9E9CB" w14:textId="5986364A">
            <w:pPr>
              <w:spacing w:line="276" w:lineRule="auto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Priključni kabeli:</w:t>
            </w:r>
          </w:p>
          <w:p w:rsidR="42124EE4" w:rsidP="42124EE4" w:rsidRDefault="42124EE4" w14:paraId="0C0993BD" w14:textId="6D5DE5A7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hr"/>
              </w:rPr>
            </w:pPr>
            <w:r w:rsidRPr="42124EE4" w:rsidR="42124EE4">
              <w:rPr>
                <w:sz w:val="20"/>
                <w:szCs w:val="20"/>
                <w:lang w:val="hr"/>
              </w:rPr>
              <w:t>Pripadajući strujni kabel min. dužine 2m</w:t>
            </w:r>
          </w:p>
          <w:p w:rsidR="42124EE4" w:rsidP="42124EE4" w:rsidRDefault="42124EE4" w14:paraId="2DAFA9A8" w14:textId="1C6D4F40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hr"/>
              </w:rPr>
            </w:pPr>
            <w:r w:rsidRPr="42124EE4" w:rsidR="42124EE4">
              <w:rPr>
                <w:sz w:val="20"/>
                <w:szCs w:val="20"/>
                <w:lang w:val="hr"/>
              </w:rPr>
              <w:t>HDMI kabel standarda 2.0 Tip-A (M) na Tip-A (M) min. dužine 2m</w:t>
            </w:r>
          </w:p>
        </w:tc>
        <w:tc>
          <w:tcPr>
            <w:tcW w:w="425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2DFE807E" w14:textId="146A30B7">
            <w:pPr>
              <w:spacing w:line="276" w:lineRule="auto"/>
              <w:jc w:val="both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2124EE4" w:rsidTr="7DAD09DE" w14:paraId="36E4DE41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7FF1315C" w14:textId="4C0967D9">
            <w:pPr>
              <w:spacing w:line="276" w:lineRule="auto"/>
              <w:jc w:val="center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22</w:t>
            </w:r>
          </w:p>
        </w:tc>
        <w:tc>
          <w:tcPr>
            <w:tcW w:w="4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71C7E801" w14:textId="33B1E341">
            <w:pPr>
              <w:spacing w:line="276" w:lineRule="auto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Daljinski upravljač sa uključenim baterijama i/ili upravljanje putem gumba na kućištu uređaja</w:t>
            </w:r>
          </w:p>
        </w:tc>
        <w:tc>
          <w:tcPr>
            <w:tcW w:w="425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4CDCF544" w14:textId="2CDEB9AC">
            <w:pPr>
              <w:spacing w:line="276" w:lineRule="auto"/>
              <w:jc w:val="both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2124EE4" w:rsidTr="7DAD09DE" w14:paraId="01D87C61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497001EC" w14:textId="264CCD3D">
            <w:pPr>
              <w:spacing w:line="276" w:lineRule="auto"/>
              <w:jc w:val="center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23</w:t>
            </w:r>
          </w:p>
        </w:tc>
        <w:tc>
          <w:tcPr>
            <w:tcW w:w="4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4C1BFBB5" w14:textId="614D16EC">
            <w:pPr>
              <w:jc w:val="left"/>
            </w:pPr>
            <w:r w:rsidRPr="42124EE4" w:rsidR="42124EE4">
              <w:rPr>
                <w:rFonts w:ascii="Arial" w:hAnsi="Arial" w:eastAsia="Arial" w:cs="Arial"/>
                <w:sz w:val="20"/>
                <w:szCs w:val="20"/>
                <w:lang w:val="hr"/>
              </w:rPr>
              <w:t>Uključena usluga montaže, fiksni zidni nosači, montažni pribor i sav potrošni materijal na lokaciji korisnika prema opisu isporuke i usluga u dokumentaciji za nadmetanje</w:t>
            </w:r>
          </w:p>
        </w:tc>
        <w:tc>
          <w:tcPr>
            <w:tcW w:w="425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2526D7B4" w14:textId="58F99F00">
            <w:pPr>
              <w:spacing w:line="276" w:lineRule="auto"/>
              <w:jc w:val="both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2124EE4" w:rsidTr="7DAD09DE" w14:paraId="7B5FD949">
        <w:trPr>
          <w:trHeight w:val="300"/>
        </w:trPr>
        <w:tc>
          <w:tcPr>
            <w:tcW w:w="9187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/>
            <w:vAlign w:val="top"/>
          </w:tcPr>
          <w:p w:rsidR="42124EE4" w:rsidP="42124EE4" w:rsidRDefault="42124EE4" w14:paraId="6CF4EC95" w14:textId="16DB85A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42124EE4" w:rsidR="42124EE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Jamstvo</w:t>
            </w:r>
          </w:p>
        </w:tc>
      </w:tr>
      <w:tr w:rsidR="42124EE4" w:rsidTr="7DAD09DE" w14:paraId="32994799">
        <w:trPr>
          <w:trHeight w:val="123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722DFC98" w14:textId="259D10AB">
            <w:pPr>
              <w:spacing w:line="276" w:lineRule="auto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42</w:t>
            </w:r>
          </w:p>
        </w:tc>
        <w:tc>
          <w:tcPr>
            <w:tcW w:w="430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23E06640" w14:textId="40560538">
            <w:pPr>
              <w:spacing w:line="276" w:lineRule="auto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Jamstvo:  uključeno jamstvo dobavljača na period od minimalno 5 godina za uređaj i tražene aplikacije</w:t>
            </w:r>
          </w:p>
        </w:tc>
        <w:tc>
          <w:tcPr>
            <w:tcW w:w="4252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3E4F80A8" w14:textId="79292326">
            <w:pPr>
              <w:spacing w:line="276" w:lineRule="auto"/>
              <w:jc w:val="both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</w:tbl>
    <w:p w:rsidR="0182CA14" w:rsidP="0182CA14" w:rsidRDefault="0182CA14" w14:paraId="4BE383A3" w14:textId="3B205DBD">
      <w:pPr>
        <w:pStyle w:val="Normal"/>
        <w:rPr>
          <w:rFonts w:ascii="Calibri" w:hAnsi="Calibri" w:eastAsia="Times New Roman" w:cs="Arial"/>
        </w:rPr>
      </w:pPr>
    </w:p>
    <w:p w:rsidR="0182CA14" w:rsidP="3D4E2883" w:rsidRDefault="0182CA14" w14:paraId="1A6E2B2E" w14:textId="19C3A1C6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9307" w:type="dxa"/>
        <w:tblLayout w:type="fixed"/>
        <w:tblLook w:val="0600" w:firstRow="0" w:lastRow="0" w:firstColumn="0" w:lastColumn="0" w:noHBand="1" w:noVBand="1"/>
      </w:tblPr>
      <w:tblGrid>
        <w:gridCol w:w="675"/>
        <w:gridCol w:w="1305"/>
        <w:gridCol w:w="2700"/>
        <w:gridCol w:w="345"/>
        <w:gridCol w:w="4282"/>
      </w:tblGrid>
      <w:tr w:rsidR="3D4E2883" w:rsidTr="7DAD09DE" w14:paraId="00607639">
        <w:trPr>
          <w:trHeight w:val="330"/>
        </w:trPr>
        <w:tc>
          <w:tcPr>
            <w:tcW w:w="9307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/>
            <w:vAlign w:val="bottom"/>
          </w:tcPr>
          <w:p w:rsidR="61B970DF" w:rsidP="7DAD09DE" w:rsidRDefault="61B970DF" w14:paraId="3DB10377" w14:textId="016E6517">
            <w:pPr>
              <w:pStyle w:val="Normal"/>
              <w:ind w:left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8"/>
                <w:szCs w:val="28"/>
                <w:lang w:val="hr"/>
              </w:rPr>
            </w:pPr>
            <w:r w:rsidRPr="7DAD09DE" w:rsidR="6F7B5AC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8"/>
                <w:szCs w:val="28"/>
                <w:lang w:val="hr"/>
              </w:rPr>
              <w:t xml:space="preserve">2. </w:t>
            </w:r>
            <w:r w:rsidRPr="7DAD09DE" w:rsidR="3C53039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8"/>
                <w:szCs w:val="28"/>
                <w:lang w:val="hr"/>
              </w:rPr>
              <w:t xml:space="preserve">Prijenosno računalo  </w:t>
            </w:r>
          </w:p>
        </w:tc>
      </w:tr>
      <w:tr w:rsidR="3D4E2883" w:rsidTr="7DAD09DE" w14:paraId="2D5D4326">
        <w:trPr>
          <w:trHeight w:val="420"/>
        </w:trPr>
        <w:tc>
          <w:tcPr>
            <w:tcW w:w="9307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bottom"/>
          </w:tcPr>
          <w:p w:rsidR="3D4E2883" w:rsidRDefault="3D4E2883" w14:paraId="003F7D15" w14:textId="6D003FD8"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Naziv proizvođača:</w:t>
            </w:r>
          </w:p>
        </w:tc>
      </w:tr>
      <w:tr w:rsidR="3D4E2883" w:rsidTr="7DAD09DE" w14:paraId="11C7127A">
        <w:trPr>
          <w:trHeight w:val="420"/>
        </w:trPr>
        <w:tc>
          <w:tcPr>
            <w:tcW w:w="9307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bottom"/>
          </w:tcPr>
          <w:p w:rsidR="3D4E2883" w:rsidRDefault="3D4E2883" w14:paraId="5EB0C906" w14:textId="386EB635"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Naziv modela:</w:t>
            </w:r>
          </w:p>
        </w:tc>
      </w:tr>
      <w:tr w:rsidR="3D4E2883" w:rsidTr="7DAD09DE" w14:paraId="3304BB1F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1963FD55" w14:textId="01B076BF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Redni broj</w:t>
            </w:r>
          </w:p>
        </w:tc>
        <w:tc>
          <w:tcPr>
            <w:tcW w:w="130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22CB8C9B" w14:textId="6F138A6B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77D3206E" w14:textId="5AAE8C14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Tražena specifikacija</w:t>
            </w:r>
          </w:p>
        </w:tc>
        <w:tc>
          <w:tcPr>
            <w:tcW w:w="4282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2E5CC4D8" w14:textId="72EE43AD">
            <w:pPr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Ponuđena specifikacija</w:t>
            </w:r>
          </w:p>
          <w:p w:rsidR="3D4E2883" w:rsidP="3D4E2883" w:rsidRDefault="3D4E2883" w14:paraId="640E2B1D" w14:textId="2A1E6A10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(popunjava Ponuditelj)</w:t>
            </w:r>
          </w:p>
        </w:tc>
      </w:tr>
      <w:tr w:rsidR="3D4E2883" w:rsidTr="7DAD09DE" w14:paraId="11E4E867">
        <w:trPr>
          <w:trHeight w:val="420"/>
        </w:trPr>
        <w:tc>
          <w:tcPr>
            <w:tcW w:w="9307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bottom"/>
          </w:tcPr>
          <w:p w:rsidR="3D4E2883" w:rsidP="3D4E2883" w:rsidRDefault="3D4E2883" w14:paraId="17664DC7" w14:textId="186AE48B">
            <w:pPr>
              <w:jc w:val="center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>Opće karakteristike uređaja</w:t>
            </w:r>
          </w:p>
        </w:tc>
      </w:tr>
      <w:tr w:rsidR="3D4E2883" w:rsidTr="7DAD09DE" w14:paraId="348AB82D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17C269D" w14:textId="09E944F1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  <w:tc>
          <w:tcPr>
            <w:tcW w:w="130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349849E3" w14:textId="238C7893">
            <w:r w:rsidR="017C2948">
              <w:rPr/>
              <w:t>Procesor</w:t>
            </w:r>
          </w:p>
        </w:tc>
        <w:tc>
          <w:tcPr>
            <w:tcW w:w="3045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42124EE4" w:rsidRDefault="3D4E2883" w14:paraId="214BB719" w14:textId="4B2FF05F">
            <w:pPr>
              <w:rPr>
                <w:sz w:val="24"/>
                <w:szCs w:val="24"/>
              </w:rPr>
            </w:pPr>
            <w:r w:rsidRPr="42124EE4" w:rsidR="223FECA6">
              <w:rPr>
                <w:sz w:val="24"/>
                <w:szCs w:val="24"/>
              </w:rPr>
              <w:t xml:space="preserve">Rezultat u </w:t>
            </w:r>
            <w:r w:rsidRPr="42124EE4" w:rsidR="223FECA6">
              <w:rPr>
                <w:sz w:val="24"/>
                <w:szCs w:val="24"/>
              </w:rPr>
              <w:t>Passmark</w:t>
            </w:r>
            <w:r w:rsidRPr="42124EE4" w:rsidR="223FECA6">
              <w:rPr>
                <w:sz w:val="24"/>
                <w:szCs w:val="24"/>
              </w:rPr>
              <w:t xml:space="preserve"> (verzija 10) mjernom testiranju procesora sa tvorničkim postavkama BIOS/UEFI (https://www.cpubenchmark.net/cpu_list.php) najmanje: 1</w:t>
            </w:r>
            <w:r w:rsidRPr="42124EE4" w:rsidR="0B43CFD0">
              <w:rPr>
                <w:sz w:val="24"/>
                <w:szCs w:val="24"/>
              </w:rPr>
              <w:t>2</w:t>
            </w:r>
            <w:r w:rsidRPr="42124EE4" w:rsidR="223FECA6">
              <w:rPr>
                <w:sz w:val="24"/>
                <w:szCs w:val="24"/>
              </w:rPr>
              <w:t>000</w:t>
            </w:r>
          </w:p>
        </w:tc>
        <w:tc>
          <w:tcPr>
            <w:tcW w:w="4282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42124EE4" w:rsidRDefault="3D4E2883" w14:paraId="31897C46" w14:textId="49C0E95D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6ACD439F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669F0AB" w14:textId="7197F9D4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</w:p>
        </w:tc>
        <w:tc>
          <w:tcPr>
            <w:tcW w:w="1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28C3E15" w14:textId="4E90EAA3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Radna memorija (RAM)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42124EE4" w:rsidRDefault="3D4E2883" w14:paraId="3826D8A7" w14:textId="30F86464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Memorija: min. 8 GB DDR4</w:t>
            </w:r>
          </w:p>
        </w:tc>
        <w:tc>
          <w:tcPr>
            <w:tcW w:w="428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42124EE4" w:rsidRDefault="3D4E2883" w14:paraId="72AB0C7D" w14:textId="7D1D03BA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5C9AA506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0956A73" w14:textId="094CA24A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3</w:t>
            </w:r>
          </w:p>
        </w:tc>
        <w:tc>
          <w:tcPr>
            <w:tcW w:w="1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9EB0F1F" w14:textId="608FC828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Disk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42124EE4" w:rsidRDefault="3D4E2883" w14:paraId="68B8F115" w14:textId="2C4A9E41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Uređaj za pohranu: PCIe NVMe SSD  min. </w:t>
            </w:r>
            <w:r w:rsidRPr="42124EE4" w:rsidR="334BE05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512</w:t>
            </w:r>
            <w:r w:rsidRPr="42124EE4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GB</w:t>
            </w:r>
          </w:p>
        </w:tc>
        <w:tc>
          <w:tcPr>
            <w:tcW w:w="428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42124EE4" w:rsidRDefault="3D4E2883" w14:paraId="4E6569D9" w14:textId="665526DA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4C91B324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3D30A2C" w14:textId="26717F60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4</w:t>
            </w:r>
          </w:p>
        </w:tc>
        <w:tc>
          <w:tcPr>
            <w:tcW w:w="130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C7BAD82" w14:textId="025AB4C5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Zaslon</w:t>
            </w:r>
          </w:p>
        </w:tc>
        <w:tc>
          <w:tcPr>
            <w:tcW w:w="3045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42124EE4" w:rsidRDefault="3D4E2883" w14:paraId="7CD46937" w14:textId="34A7EEEF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Zaslon: dijagonala raspona min. 14” rezolucije  min. FHD min.  1920x1080, svjetlina: min. 220 niti, kontrast: min. 500:1, kut vidljivosti (horizontalno/vertikalno): min. 160/160 stupnjeva</w:t>
            </w:r>
          </w:p>
        </w:tc>
        <w:tc>
          <w:tcPr>
            <w:tcW w:w="4282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42124EE4" w:rsidRDefault="3D4E2883" w14:paraId="0ACFC2BA" w14:textId="519E8656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5BBEE82E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A969CAA" w14:textId="2576E957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5</w:t>
            </w:r>
          </w:p>
        </w:tc>
        <w:tc>
          <w:tcPr>
            <w:tcW w:w="1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E317518" w14:textId="3F8223DF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Grafička kartica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42124EE4" w:rsidRDefault="3D4E2883" w14:paraId="3C95DCF0" w14:textId="75E1D4B7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Integrirani min. FHD grafički podsustav</w:t>
            </w:r>
          </w:p>
        </w:tc>
        <w:tc>
          <w:tcPr>
            <w:tcW w:w="428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42124EE4" w:rsidRDefault="3D4E2883" w14:paraId="7DB3741C" w14:textId="6C188688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2CDE6B78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983CDC2" w14:textId="1736A30F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6</w:t>
            </w:r>
          </w:p>
        </w:tc>
        <w:tc>
          <w:tcPr>
            <w:tcW w:w="1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64D75DFC" w14:textId="28FCF280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Tipkovnica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42124EE4" w:rsidRDefault="3D4E2883" w14:paraId="7BCB9EB3" w14:textId="63CB725B">
            <w:pPr>
              <w:rPr>
                <w:rFonts w:ascii="Arial" w:hAnsi="Arial" w:eastAsia="Arial" w:cs="Arial"/>
                <w:sz w:val="24"/>
                <w:szCs w:val="24"/>
                <w:lang w:val="hr"/>
              </w:rPr>
            </w:pPr>
            <w:r w:rsidRPr="42124EE4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Tipkovnica s hrvatskim grafemima otporna na prolijevanje</w:t>
            </w:r>
          </w:p>
        </w:tc>
        <w:tc>
          <w:tcPr>
            <w:tcW w:w="428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42124EE4" w:rsidRDefault="3D4E2883" w14:paraId="728CB1A1" w14:textId="3117E3D0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0B6B9BF8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D08A63A" w14:textId="40F982B4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7</w:t>
            </w:r>
          </w:p>
        </w:tc>
        <w:tc>
          <w:tcPr>
            <w:tcW w:w="1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DABE0D2" w14:textId="648D6796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Dodirnik</w:t>
            </w:r>
          </w:p>
          <w:p w:rsidR="3D4E2883" w:rsidP="3D4E2883" w:rsidRDefault="3D4E2883" w14:paraId="52576DE8" w14:textId="4E44B119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42124EE4" w:rsidRDefault="3D4E2883" w14:paraId="67E0CFEB" w14:textId="55CA2160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Integriran dodirnik s ili bez gumbiju (eng. Touchpada).</w:t>
            </w:r>
          </w:p>
        </w:tc>
        <w:tc>
          <w:tcPr>
            <w:tcW w:w="428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42124EE4" w:rsidRDefault="3D4E2883" w14:paraId="1A36A85D" w14:textId="3F730C7A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38F89D3F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28682B2" w14:textId="67273F78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8</w:t>
            </w:r>
          </w:p>
        </w:tc>
        <w:tc>
          <w:tcPr>
            <w:tcW w:w="1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6FFA436" w14:textId="740E815B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Zvučni podsusta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42124EE4" w:rsidRDefault="3D4E2883" w14:paraId="082691C8" w14:textId="1E411217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Ugrađeni zvučnici i mikrofon</w:t>
            </w:r>
          </w:p>
        </w:tc>
        <w:tc>
          <w:tcPr>
            <w:tcW w:w="428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42124EE4" w:rsidRDefault="3D4E2883" w14:paraId="5FA9BAE2" w14:textId="0EC0C03C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7F5FF199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5259F05" w14:textId="22EC870D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9</w:t>
            </w:r>
          </w:p>
        </w:tc>
        <w:tc>
          <w:tcPr>
            <w:tcW w:w="1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FDB93D0" w14:textId="0182FD84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Kamera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42124EE4" w:rsidRDefault="3D4E2883" w14:paraId="6A76C44B" w14:textId="14BA27F4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Integrirana min. 1x HD kamera (prednja) rezolucije minimalno 720p</w:t>
            </w:r>
          </w:p>
        </w:tc>
        <w:tc>
          <w:tcPr>
            <w:tcW w:w="428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42124EE4" w:rsidRDefault="3D4E2883" w14:paraId="068E1012" w14:textId="5BBE16FD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7D1ADB75">
        <w:trPr>
          <w:trHeight w:val="300"/>
        </w:trPr>
        <w:tc>
          <w:tcPr>
            <w:tcW w:w="9307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/>
            <w:vAlign w:val="top"/>
          </w:tcPr>
          <w:p w:rsidR="3D4E2883" w:rsidP="3D4E2883" w:rsidRDefault="3D4E2883" w14:paraId="3180AD9E" w14:textId="54BEF000">
            <w:pPr>
              <w:jc w:val="center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>Komunikacija</w:t>
            </w:r>
          </w:p>
        </w:tc>
      </w:tr>
      <w:tr w:rsidR="3D4E2883" w:rsidTr="7DAD09DE" w14:paraId="38E97E75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9B5707F" w14:textId="419325CB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10</w:t>
            </w:r>
          </w:p>
        </w:tc>
        <w:tc>
          <w:tcPr>
            <w:tcW w:w="130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323D3EB" w14:textId="0DE72FDE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Bežična mreža</w:t>
            </w:r>
          </w:p>
        </w:tc>
        <w:tc>
          <w:tcPr>
            <w:tcW w:w="3045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323E2A1" w14:textId="1D8B761E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Integrirani WiFi: min. 802.11 a/b/g/n/ac/ax 2.4 + 5 GHz</w:t>
            </w:r>
          </w:p>
        </w:tc>
        <w:tc>
          <w:tcPr>
            <w:tcW w:w="4282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0A4D98A" w14:textId="15B2BA23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7F3F5475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CB74481" w14:textId="486B7BE1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11</w:t>
            </w:r>
          </w:p>
        </w:tc>
        <w:tc>
          <w:tcPr>
            <w:tcW w:w="1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8A3C9CD" w14:textId="590EEAFB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Bluetooth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9F35671" w14:textId="2E388C9C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Integrirani Bluetooth: min. verzije 5.0</w:t>
            </w:r>
          </w:p>
        </w:tc>
        <w:tc>
          <w:tcPr>
            <w:tcW w:w="428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CBCD229" w14:textId="427D134D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68DBB85E">
        <w:trPr>
          <w:trHeight w:val="420"/>
        </w:trPr>
        <w:tc>
          <w:tcPr>
            <w:tcW w:w="9307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bottom"/>
          </w:tcPr>
          <w:p w:rsidR="3D4E2883" w:rsidP="3D4E2883" w:rsidRDefault="3D4E2883" w14:paraId="0B983D6E" w14:textId="7E5E35C2">
            <w:pPr>
              <w:jc w:val="center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>Priključci i proširenja</w:t>
            </w:r>
          </w:p>
        </w:tc>
      </w:tr>
      <w:tr w:rsidR="3D4E2883" w:rsidTr="7DAD09DE" w14:paraId="1F36A212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018D96D" w14:textId="4386BB78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12</w:t>
            </w:r>
          </w:p>
        </w:tc>
        <w:tc>
          <w:tcPr>
            <w:tcW w:w="130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F9718E0" w14:textId="4F9D7CC5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DCBD40A" w14:textId="050149A7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Minimalno 2x USB 3.1  Gen Tip-A priključak</w:t>
            </w:r>
          </w:p>
        </w:tc>
        <w:tc>
          <w:tcPr>
            <w:tcW w:w="4282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52DE925" w14:textId="76A3BCD6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69ECCE3C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DC8BD5D" w14:textId="7FCF03E1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13</w:t>
            </w:r>
          </w:p>
        </w:tc>
        <w:tc>
          <w:tcPr>
            <w:tcW w:w="1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7A4FE74" w14:textId="35401B9E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30A62BA" w14:textId="2A30916D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Minimalno 1x USB 3.1 Gen 1 Tip-C s prijenosom napajanja (Power Delivery) i prijenosom audio/video signala (Display Port over USB-C) ili 1x Thunderbolt 4 s prijenosom napajanja (Power Delivery) i prijenosom audio/video signala (Display Port)</w:t>
            </w:r>
          </w:p>
        </w:tc>
        <w:tc>
          <w:tcPr>
            <w:tcW w:w="428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8CC36C2" w14:textId="6BB6CEBD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4ED9D270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605A557" w14:textId="61B8C7ED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14</w:t>
            </w:r>
          </w:p>
        </w:tc>
        <w:tc>
          <w:tcPr>
            <w:tcW w:w="1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44986653" w14:textId="790312BC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33ABB702" w14:textId="7DB14A51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Minimalno 1x HDMI 1.4 Tip-A izlazni priključak</w:t>
            </w:r>
          </w:p>
        </w:tc>
        <w:tc>
          <w:tcPr>
            <w:tcW w:w="428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D66DA19" w14:textId="529A556C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100F6E6F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2498423" w14:textId="0C77141C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15</w:t>
            </w:r>
          </w:p>
        </w:tc>
        <w:tc>
          <w:tcPr>
            <w:tcW w:w="1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531A5213" w14:textId="29B32969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36EA70E6" w14:textId="1E3013CA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Minimalno 1x 3,5mm priključak za slušalice i mikrofon (odvojeni ili kombinirani)</w:t>
            </w:r>
          </w:p>
        </w:tc>
        <w:tc>
          <w:tcPr>
            <w:tcW w:w="428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C9D6629" w14:textId="6EA0EF7B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6740E673">
        <w:trPr>
          <w:trHeight w:val="420"/>
        </w:trPr>
        <w:tc>
          <w:tcPr>
            <w:tcW w:w="9307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48E73CAD" w14:textId="05BCC9BC">
            <w:pPr>
              <w:jc w:val="center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>Sigurnost</w:t>
            </w:r>
          </w:p>
        </w:tc>
      </w:tr>
      <w:tr w:rsidR="3D4E2883" w:rsidTr="7DAD09DE" w14:paraId="7F47D310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DCBE4FC" w14:textId="7A97EC7C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16</w:t>
            </w:r>
          </w:p>
        </w:tc>
        <w:tc>
          <w:tcPr>
            <w:tcW w:w="130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3D4E2883" w:rsidP="3D4E2883" w:rsidRDefault="3D4E2883" w14:paraId="27789C50" w14:textId="6D4DCDF9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3D4E2883" w:rsidP="3D4E2883" w:rsidRDefault="3D4E2883" w14:paraId="0B2FC81A" w14:textId="071E2781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Integrirani (hardverski) sigurnosni čip</w:t>
            </w:r>
          </w:p>
        </w:tc>
        <w:tc>
          <w:tcPr>
            <w:tcW w:w="4282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8F4C65C" w14:textId="52701577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2038A971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E299037" w14:textId="2F53082D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17</w:t>
            </w:r>
          </w:p>
        </w:tc>
        <w:tc>
          <w:tcPr>
            <w:tcW w:w="1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3D4E2883" w:rsidRDefault="3D4E2883" w14:paraId="1630A7BF" w14:textId="7AED99C1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3D4E2883" w:rsidRDefault="3D4E2883" w14:paraId="2D8AFE58" w14:textId="5316561D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Ako je potreban, aktivacijski ključ operacijskog sustava je trajno pohranjen u BIOS-u</w:t>
            </w:r>
          </w:p>
        </w:tc>
        <w:tc>
          <w:tcPr>
            <w:tcW w:w="428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178C6B0" w14:textId="1B58EE23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04DE85B8">
        <w:trPr>
          <w:trHeight w:val="300"/>
        </w:trPr>
        <w:tc>
          <w:tcPr>
            <w:tcW w:w="9307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/>
            <w:vAlign w:val="top"/>
          </w:tcPr>
          <w:p w:rsidR="3D4E2883" w:rsidP="3D4E2883" w:rsidRDefault="3D4E2883" w14:paraId="048BBAF3" w14:textId="6F73F559">
            <w:pPr>
              <w:jc w:val="center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>Otpornost</w:t>
            </w:r>
          </w:p>
        </w:tc>
      </w:tr>
      <w:tr w:rsidR="3D4E2883" w:rsidTr="7DAD09DE" w14:paraId="3054232A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74CE0D7" w14:textId="15B1843D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18</w:t>
            </w:r>
          </w:p>
        </w:tc>
        <w:tc>
          <w:tcPr>
            <w:tcW w:w="130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3D4E2883" w:rsidRDefault="3D4E2883" w14:paraId="14059B99" w14:textId="78468F08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3D4E2883" w:rsidRDefault="3D4E2883" w14:paraId="316EF66B" w14:textId="7FD2F5B6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Sukladno MIL-STD810 testovima za:</w:t>
            </w:r>
          </w:p>
          <w:p w:rsidR="3D4E2883" w:rsidRDefault="3D4E2883" w14:paraId="3D740A88" w14:textId="2E52D1FC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- visoku temperaturu </w:t>
            </w:r>
          </w:p>
          <w:p w:rsidR="3D4E2883" w:rsidRDefault="3D4E2883" w14:paraId="45DA1BA9" w14:textId="1318E8CD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- nisku temperaturu</w:t>
            </w:r>
          </w:p>
          <w:p w:rsidR="3D4E2883" w:rsidRDefault="3D4E2883" w14:paraId="06724681" w14:textId="33882884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- vlagu</w:t>
            </w:r>
          </w:p>
          <w:p w:rsidR="3D4E2883" w:rsidRDefault="3D4E2883" w14:paraId="68537EBE" w14:textId="33E7F114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- vibracije</w:t>
            </w:r>
          </w:p>
          <w:p w:rsidR="3D4E2883" w:rsidRDefault="3D4E2883" w14:paraId="7929534F" w14:textId="0AF5F905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- pad</w:t>
            </w:r>
          </w:p>
        </w:tc>
        <w:tc>
          <w:tcPr>
            <w:tcW w:w="4282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CDB041D" w14:textId="00ADA8DB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7E49E095">
        <w:trPr>
          <w:trHeight w:val="300"/>
        </w:trPr>
        <w:tc>
          <w:tcPr>
            <w:tcW w:w="9307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/>
            <w:vAlign w:val="top"/>
          </w:tcPr>
          <w:p w:rsidR="3D4E2883" w:rsidP="3D4E2883" w:rsidRDefault="3D4E2883" w14:paraId="3ABE9512" w14:textId="43C74D73">
            <w:pPr>
              <w:jc w:val="center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>Baterija i napajanje</w:t>
            </w:r>
          </w:p>
        </w:tc>
      </w:tr>
      <w:tr w:rsidR="3D4E2883" w:rsidTr="7DAD09DE" w14:paraId="4E9C7201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3D4E2883" w:rsidP="3D4E2883" w:rsidRDefault="3D4E2883" w14:paraId="4973A9CF" w14:textId="3A550D5A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19</w:t>
            </w:r>
          </w:p>
        </w:tc>
        <w:tc>
          <w:tcPr>
            <w:tcW w:w="130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3D4E2883" w:rsidP="3D4E2883" w:rsidRDefault="3D4E2883" w14:paraId="6D73B45E" w14:textId="5AEFCC5C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Baterija / napajanje</w:t>
            </w:r>
          </w:p>
        </w:tc>
        <w:tc>
          <w:tcPr>
            <w:tcW w:w="27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3D4E2883" w:rsidP="3D4E2883" w:rsidRDefault="3D4E2883" w14:paraId="2CE10AB9" w14:textId="7254065E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Baterija od minimalno 50Whr i 3 ćelije</w:t>
            </w:r>
          </w:p>
          <w:p w:rsidR="3D4E2883" w:rsidP="3D4E2883" w:rsidRDefault="3D4E2883" w14:paraId="18D4FD9E" w14:textId="2ECDA41E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Vanjski adapter za napajanje (korištenje mrežnog napona 220 V, izmjenično 50-60 Hz)</w:t>
            </w:r>
          </w:p>
        </w:tc>
        <w:tc>
          <w:tcPr>
            <w:tcW w:w="4627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3D4E2883" w:rsidP="3D4E2883" w:rsidRDefault="3D4E2883" w14:paraId="37E07ED4" w14:textId="19C999CB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2DFC553A">
        <w:trPr>
          <w:trHeight w:val="405"/>
        </w:trPr>
        <w:tc>
          <w:tcPr>
            <w:tcW w:w="9307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536E83ED" w14:textId="2706B2E6">
            <w:pPr>
              <w:jc w:val="center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>Ostalo</w:t>
            </w:r>
          </w:p>
        </w:tc>
      </w:tr>
      <w:tr w:rsidR="3D4E2883" w:rsidTr="7DAD09DE" w14:paraId="2105999E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3D4E2883" w:rsidP="3D4E2883" w:rsidRDefault="3D4E2883" w14:paraId="6D95CA19" w14:textId="642B6CBD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20</w:t>
            </w:r>
          </w:p>
        </w:tc>
        <w:tc>
          <w:tcPr>
            <w:tcW w:w="130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3D4E2883" w:rsidP="3D4E2883" w:rsidRDefault="3D4E2883" w14:paraId="20F53F1F" w14:textId="32669FAC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Masa uređaja</w:t>
            </w:r>
          </w:p>
        </w:tc>
        <w:tc>
          <w:tcPr>
            <w:tcW w:w="27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3D4E2883" w:rsidP="3D4E2883" w:rsidRDefault="3D4E2883" w14:paraId="1B03BEAF" w14:textId="388CAB3A">
            <w:pPr>
              <w:spacing w:line="276" w:lineRule="auto"/>
            </w:pPr>
            <w:r w:rsidRPr="42124EE4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Masa: maks. do 1,</w:t>
            </w:r>
            <w:r w:rsidRPr="42124EE4" w:rsidR="48DF285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7</w:t>
            </w:r>
            <w:r w:rsidRPr="42124EE4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kg</w:t>
            </w:r>
          </w:p>
        </w:tc>
        <w:tc>
          <w:tcPr>
            <w:tcW w:w="4627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3D4E2883" w:rsidP="3D4E2883" w:rsidRDefault="3D4E2883" w14:paraId="56506683" w14:textId="39C0E76A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35C269C5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3D4E2883" w:rsidP="3D4E2883" w:rsidRDefault="3D4E2883" w14:paraId="450ECBAB" w14:textId="75C85601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21</w:t>
            </w:r>
          </w:p>
        </w:tc>
        <w:tc>
          <w:tcPr>
            <w:tcW w:w="1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3D4E2883" w:rsidP="3D4E2883" w:rsidRDefault="3D4E2883" w14:paraId="55781B86" w14:textId="76E57D33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Standardi opreme</w:t>
            </w:r>
          </w:p>
        </w:tc>
        <w:tc>
          <w:tcPr>
            <w:tcW w:w="27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3D4E2883" w:rsidP="3D4E2883" w:rsidRDefault="3D4E2883" w14:paraId="286EBFA4" w14:textId="5E06AD5C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Uređaj mora biti usklađen sa standardima: RoHS, WEEE i CE i EPEAT Bronze</w:t>
            </w:r>
          </w:p>
        </w:tc>
        <w:tc>
          <w:tcPr>
            <w:tcW w:w="4627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3D4E2883" w:rsidP="3D4E2883" w:rsidRDefault="3D4E2883" w14:paraId="4F81F7D7" w14:textId="3BE48FE5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0D9D4033">
        <w:trPr>
          <w:trHeight w:val="405"/>
        </w:trPr>
        <w:tc>
          <w:tcPr>
            <w:tcW w:w="9307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13C01C97" w14:textId="051072F5">
            <w:pPr>
              <w:jc w:val="center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>Operativni sustav</w:t>
            </w:r>
          </w:p>
        </w:tc>
      </w:tr>
      <w:tr w:rsidR="3D4E2883" w:rsidTr="7DAD09DE" w14:paraId="29449922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9F6A473" w14:textId="1CBF2DDE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22</w:t>
            </w:r>
          </w:p>
        </w:tc>
        <w:tc>
          <w:tcPr>
            <w:tcW w:w="130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490EFBA7" w14:textId="0E8159AF"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602E3DC7" w14:textId="4C7EDA02"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Tvornički predinstalirana posljednja inačica 64 bitnog operacijskog sustava s trajnim pravom korištenja</w:t>
            </w:r>
          </w:p>
        </w:tc>
        <w:tc>
          <w:tcPr>
            <w:tcW w:w="4282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F6053E5" w14:textId="1BA3C196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35F33322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CBBC7CA" w14:textId="7FE467A1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23</w:t>
            </w:r>
          </w:p>
        </w:tc>
        <w:tc>
          <w:tcPr>
            <w:tcW w:w="1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1C64937B" w14:textId="09E0D42E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1300B9FC" w14:textId="6B890360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428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8A62A1E" w14:textId="62E45A07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0AC6032D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5CE02AA" w14:textId="5C60E918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24</w:t>
            </w:r>
          </w:p>
        </w:tc>
        <w:tc>
          <w:tcPr>
            <w:tcW w:w="1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1F8D6AF0" w14:textId="2FA1EED8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7E2D6D84" w14:textId="49D12A8A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Ugrađena podrška za korištenje aplikacija sa i bez Internet veze</w:t>
            </w:r>
          </w:p>
        </w:tc>
        <w:tc>
          <w:tcPr>
            <w:tcW w:w="428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E5030BD" w14:textId="4717EFC5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038BF57A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F4B1EB3" w14:textId="5C46F960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25</w:t>
            </w:r>
          </w:p>
        </w:tc>
        <w:tc>
          <w:tcPr>
            <w:tcW w:w="1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3E2C0C03" w14:textId="4D9E0C7E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592035CA" w14:textId="7588C175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Ugrađena podrška za korištenje više aplikacija u usporednim prozorima</w:t>
            </w:r>
          </w:p>
        </w:tc>
        <w:tc>
          <w:tcPr>
            <w:tcW w:w="428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BEE196E" w14:textId="0D5FCAFB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1D564D28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BC16D1B" w14:textId="64F37A4B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26</w:t>
            </w:r>
          </w:p>
        </w:tc>
        <w:tc>
          <w:tcPr>
            <w:tcW w:w="1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5D0E9563" w14:textId="5250BBCB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7F6C6A73" w14:textId="5E656250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Ugrađena podrška za instalaciju različitih Internet preglednika</w:t>
            </w:r>
          </w:p>
        </w:tc>
        <w:tc>
          <w:tcPr>
            <w:tcW w:w="428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258F31E" w14:textId="0446421D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528BB599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02A4112" w14:textId="62FB0DC0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27</w:t>
            </w:r>
          </w:p>
        </w:tc>
        <w:tc>
          <w:tcPr>
            <w:tcW w:w="1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2BF04265" w14:textId="2FD6F20E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261CCE64" w14:textId="7C4F2624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Ugrađena podrška za udaljenu administraciju koristeći grafičko sučelje (Remote Desktop)</w:t>
            </w:r>
          </w:p>
        </w:tc>
        <w:tc>
          <w:tcPr>
            <w:tcW w:w="428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3EA8DEC" w14:textId="3F2561A7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54172637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4EBF40D" w14:textId="55A29788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28</w:t>
            </w:r>
          </w:p>
        </w:tc>
        <w:tc>
          <w:tcPr>
            <w:tcW w:w="1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154AB510" w14:textId="3462B770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4F5C938D" w14:textId="30762F39"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Ugrađena mogućnost vraćanja operativnog sustava u početno stanje </w:t>
            </w:r>
          </w:p>
        </w:tc>
        <w:tc>
          <w:tcPr>
            <w:tcW w:w="428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6DB0008" w14:textId="4C826D62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7FC2F2F2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5497E4C" w14:textId="00C87411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29</w:t>
            </w:r>
          </w:p>
        </w:tc>
        <w:tc>
          <w:tcPr>
            <w:tcW w:w="1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7C700003" w14:textId="37FE9783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3EE330A1" w14:textId="5A8A9E72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428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C653C65" w14:textId="7CDB564F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2605681C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75F3C6B" w14:textId="5142D5AD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30</w:t>
            </w:r>
          </w:p>
        </w:tc>
        <w:tc>
          <w:tcPr>
            <w:tcW w:w="1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030B4331" w14:textId="378E88EB"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15FAC687" w14:textId="4F8623D8"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Podrška (opcionalno) za autentifikaciju korisnika koristeći LDAP protokol i Active Directory</w:t>
            </w:r>
          </w:p>
        </w:tc>
        <w:tc>
          <w:tcPr>
            <w:tcW w:w="428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ADB21F5" w14:textId="5DD7D867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278F90FD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9E5E59C" w14:textId="3545A8BE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31</w:t>
            </w:r>
          </w:p>
        </w:tc>
        <w:tc>
          <w:tcPr>
            <w:tcW w:w="1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3D0C3C1D" w14:textId="25A7EED1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6B59B036" w14:textId="2CF87958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Ugrađena podrška za enkripciju korisničkih podataka</w:t>
            </w:r>
          </w:p>
        </w:tc>
        <w:tc>
          <w:tcPr>
            <w:tcW w:w="428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73D0F0E" w14:textId="38D5413C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046EAF0C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A6D836E" w14:textId="59771E76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32</w:t>
            </w:r>
          </w:p>
        </w:tc>
        <w:tc>
          <w:tcPr>
            <w:tcW w:w="1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1BD05914" w14:textId="5C4B6596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690207CF" w14:textId="57A5E25C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Ugrađena podrška za prijavu korisnika u sustav putem tekstualnih zaporki i PIN broja</w:t>
            </w:r>
          </w:p>
        </w:tc>
        <w:tc>
          <w:tcPr>
            <w:tcW w:w="428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D408F4C" w14:textId="63BF6304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65660B8D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8473128" w14:textId="3C917B65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33</w:t>
            </w:r>
          </w:p>
        </w:tc>
        <w:tc>
          <w:tcPr>
            <w:tcW w:w="1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55AF7C8C" w14:textId="2F79C0D3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3E0450CB" w14:textId="6C483AF2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Ugrađena podrška za više korisničkih profila na istom računalu</w:t>
            </w:r>
          </w:p>
        </w:tc>
        <w:tc>
          <w:tcPr>
            <w:tcW w:w="428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4AB665D" w14:textId="7B805E3B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7B41A134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CB1F224" w14:textId="4CED6B12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34</w:t>
            </w:r>
          </w:p>
        </w:tc>
        <w:tc>
          <w:tcPr>
            <w:tcW w:w="1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04DB76B9" w14:textId="505DB509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64121021" w14:textId="3471D41C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Ugrađena podrška za direktan ispis na printere spojene kroz USB ili mrežno sučelje bez spajanja operativnog sustava na Internet</w:t>
            </w:r>
          </w:p>
        </w:tc>
        <w:tc>
          <w:tcPr>
            <w:tcW w:w="428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152235E" w14:textId="045B3D8F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16BD2C12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A9E0FBC" w14:textId="5BE16B56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35</w:t>
            </w:r>
          </w:p>
        </w:tc>
        <w:tc>
          <w:tcPr>
            <w:tcW w:w="1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30AEAD15" w14:textId="29C1A948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74A381F0" w14:textId="6826D206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Ugrađena podrška za spajanje uređaja za rad korisnika sa posebnim potrebama</w:t>
            </w:r>
          </w:p>
        </w:tc>
        <w:tc>
          <w:tcPr>
            <w:tcW w:w="428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B699DAF" w14:textId="02E932F2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4C08F544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F21B014" w14:textId="17362BEF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36</w:t>
            </w:r>
          </w:p>
        </w:tc>
        <w:tc>
          <w:tcPr>
            <w:tcW w:w="1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520550B3" w14:textId="0DE45F25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2FC4EB0D" w14:textId="7EF403AB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Ugrađena podrška za automatsko ažuriranje operativnog sustava na najnoviju verziju operativnog sustava</w:t>
            </w:r>
          </w:p>
        </w:tc>
        <w:tc>
          <w:tcPr>
            <w:tcW w:w="428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C3BB127" w14:textId="6A973357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7BA50B42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A9384D4" w14:textId="5FE117B5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37</w:t>
            </w:r>
          </w:p>
        </w:tc>
        <w:tc>
          <w:tcPr>
            <w:tcW w:w="1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6B0A741C" w14:textId="6F6F68A4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1197C92A" w14:textId="31A2AA94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Ugrađena podrška za automatsko ažuriranje upravljačkih programa komponenata prijenosnog računala za aktualni operativni sustav</w:t>
            </w:r>
          </w:p>
        </w:tc>
        <w:tc>
          <w:tcPr>
            <w:tcW w:w="428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D7F191A" w14:textId="3614959C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3F62A712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22D1AA7" w14:textId="6DA97DFA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38</w:t>
            </w:r>
          </w:p>
        </w:tc>
        <w:tc>
          <w:tcPr>
            <w:tcW w:w="1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6387B55C" w14:textId="139A3A97"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523F44D2" w14:textId="04830EDD"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Ugrađena podrška za bežični pristup vanjskim uređajima, npr. bežičnim ekranima ili pisačima </w:t>
            </w:r>
          </w:p>
        </w:tc>
        <w:tc>
          <w:tcPr>
            <w:tcW w:w="428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464CE95" w14:textId="6C93A94A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1EB3A8B5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1D8F92F" w14:textId="65C3D3E6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39</w:t>
            </w:r>
          </w:p>
        </w:tc>
        <w:tc>
          <w:tcPr>
            <w:tcW w:w="1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622843B7" w14:textId="4075EDDA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500299F9" w14:textId="69C0BDED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Osigurana podrška operativnog sustava putem nadogradnji i rješavanja kritičnih sigurnosnih problema</w:t>
            </w:r>
          </w:p>
        </w:tc>
        <w:tc>
          <w:tcPr>
            <w:tcW w:w="428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4F8261D" w14:textId="1D9DA8EF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6C87DC9A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909CECF" w14:textId="145F0F38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40</w:t>
            </w:r>
          </w:p>
        </w:tc>
        <w:tc>
          <w:tcPr>
            <w:tcW w:w="1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23B1E9D4" w14:textId="47D83DDD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5611F86B" w14:textId="2ABE6047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Ugrađena anti-virusna zaštita i zaštita od zlonamjernog softvera</w:t>
            </w:r>
          </w:p>
        </w:tc>
        <w:tc>
          <w:tcPr>
            <w:tcW w:w="428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561E77F" w14:textId="0B73DD52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69B2D837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27FF109" w14:textId="2A982989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41</w:t>
            </w:r>
          </w:p>
        </w:tc>
        <w:tc>
          <w:tcPr>
            <w:tcW w:w="13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5DB4BAD0" w14:textId="1085C38D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70E3DF39" w14:textId="5AC66E97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428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B803DB2" w14:textId="6234443C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7DAD09DE" w14:paraId="5D5820B1">
        <w:trPr>
          <w:trHeight w:val="405"/>
        </w:trPr>
        <w:tc>
          <w:tcPr>
            <w:tcW w:w="9307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20B21B96" w14:textId="7E3270BD">
            <w:pPr>
              <w:jc w:val="center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>Jamstvo</w:t>
            </w:r>
          </w:p>
        </w:tc>
      </w:tr>
      <w:tr w:rsidR="3D4E2883" w:rsidTr="7DAD09DE" w14:paraId="31F18C0A">
        <w:trPr>
          <w:trHeight w:val="2055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64A7668" w14:textId="7A7D350C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42</w:t>
            </w:r>
          </w:p>
        </w:tc>
        <w:tc>
          <w:tcPr>
            <w:tcW w:w="130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C5A2070" w14:textId="75AE39FC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Trajanje jamstva</w:t>
            </w:r>
          </w:p>
        </w:tc>
        <w:tc>
          <w:tcPr>
            <w:tcW w:w="3045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AB5F7F9" w14:textId="55E19F55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Jamstvo: uključeno jamstvo dobavljača na period od minimalno 5 godina za uređaj (osim baterije i miša na minimalno 1 godinu)</w:t>
            </w:r>
          </w:p>
        </w:tc>
        <w:tc>
          <w:tcPr>
            <w:tcW w:w="4282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425ACB2" w14:textId="29719438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</w:tbl>
    <w:p w:rsidR="0182CA14" w:rsidP="0182CA14" w:rsidRDefault="0182CA14" w14:paraId="100DCAD8" w14:textId="362CCF9C">
      <w:pPr>
        <w:pStyle w:val="Normal"/>
        <w:rPr>
          <w:rFonts w:ascii="Calibri" w:hAnsi="Calibri" w:eastAsia="Times New Roman" w:cs="Arial"/>
        </w:rPr>
      </w:pPr>
    </w:p>
    <w:p w:rsidR="0026656C" w:rsidP="2DA272BF" w:rsidRDefault="0026656C" w14:paraId="0CB1E45E" w14:textId="3346560D">
      <w:pPr>
        <w:rPr>
          <w:rFonts w:ascii="Arial" w:hAnsi="Arial"/>
        </w:rPr>
      </w:pPr>
    </w:p>
    <w:p w:rsidR="0182CA14" w:rsidP="0182CA14" w:rsidRDefault="0182CA14" w14:paraId="4C6E71B2" w14:textId="2FA7FE70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9195" w:type="dxa"/>
        <w:tblLook w:val="0600" w:firstRow="0" w:lastRow="0" w:firstColumn="0" w:lastColumn="0" w:noHBand="1" w:noVBand="1"/>
      </w:tblPr>
      <w:tblGrid>
        <w:gridCol w:w="675"/>
        <w:gridCol w:w="1455"/>
        <w:gridCol w:w="2895"/>
        <w:gridCol w:w="4170"/>
      </w:tblGrid>
      <w:tr w:rsidR="42124EE4" w:rsidTr="7DAD09DE" w14:paraId="52CBC005">
        <w:trPr>
          <w:trHeight w:val="330"/>
        </w:trPr>
        <w:tc>
          <w:tcPr>
            <w:tcW w:w="9195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/>
            <w:vAlign w:val="bottom"/>
          </w:tcPr>
          <w:p w:rsidR="7A9922D3" w:rsidP="42124EE4" w:rsidRDefault="7A9922D3" w14:paraId="0DCD06A3" w14:textId="480FE5B7">
            <w:pPr>
              <w:pStyle w:val="Normal"/>
              <w:ind w:left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7A9922D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>3</w:t>
            </w:r>
            <w:r w:rsidRPr="42124EE4" w:rsidR="42124EE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 xml:space="preserve">. </w:t>
            </w:r>
            <w:r w:rsidRPr="42124EE4" w:rsidR="6926043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>Sustav za bežićno dijeljenje sadržaja</w:t>
            </w:r>
          </w:p>
        </w:tc>
      </w:tr>
      <w:tr w:rsidR="42124EE4" w:rsidTr="7DAD09DE" w14:paraId="2F0BE42C">
        <w:trPr>
          <w:trHeight w:val="420"/>
        </w:trPr>
        <w:tc>
          <w:tcPr>
            <w:tcW w:w="9195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bottom"/>
          </w:tcPr>
          <w:p w:rsidR="42124EE4" w:rsidRDefault="42124EE4" w14:paraId="178EFDBB" w14:textId="6D003FD8"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Naziv proizvođača:</w:t>
            </w:r>
          </w:p>
        </w:tc>
      </w:tr>
      <w:tr w:rsidR="42124EE4" w:rsidTr="7DAD09DE" w14:paraId="5B00C7D8">
        <w:trPr>
          <w:trHeight w:val="420"/>
        </w:trPr>
        <w:tc>
          <w:tcPr>
            <w:tcW w:w="9195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bottom"/>
          </w:tcPr>
          <w:p w:rsidR="42124EE4" w:rsidRDefault="42124EE4" w14:paraId="200CFAB4" w14:textId="386EB635"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Naziv modela:</w:t>
            </w:r>
          </w:p>
        </w:tc>
      </w:tr>
      <w:tr w:rsidR="42124EE4" w:rsidTr="7DAD09DE" w14:paraId="3F06A3A8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42124EE4" w:rsidP="42124EE4" w:rsidRDefault="42124EE4" w14:paraId="79B5A88E" w14:textId="01B076BF">
            <w:pPr>
              <w:spacing w:line="276" w:lineRule="auto"/>
              <w:jc w:val="center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Redni broj</w:t>
            </w:r>
          </w:p>
        </w:tc>
        <w:tc>
          <w:tcPr>
            <w:tcW w:w="145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42124EE4" w:rsidP="42124EE4" w:rsidRDefault="42124EE4" w14:paraId="489B1483" w14:textId="6F138A6B">
            <w:pPr>
              <w:spacing w:line="276" w:lineRule="auto"/>
              <w:jc w:val="center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89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42124EE4" w:rsidP="42124EE4" w:rsidRDefault="42124EE4" w14:paraId="745F2664" w14:textId="5AAE8C14">
            <w:pPr>
              <w:spacing w:line="276" w:lineRule="auto"/>
              <w:jc w:val="center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Tražena specifikacija</w:t>
            </w:r>
          </w:p>
        </w:tc>
        <w:tc>
          <w:tcPr>
            <w:tcW w:w="417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42124EE4" w:rsidP="42124EE4" w:rsidRDefault="42124EE4" w14:paraId="292704BC" w14:textId="72EE43AD">
            <w:pPr>
              <w:jc w:val="center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Ponuđena specifikacija</w:t>
            </w:r>
          </w:p>
          <w:p w:rsidR="42124EE4" w:rsidP="42124EE4" w:rsidRDefault="42124EE4" w14:paraId="07A93092" w14:textId="2A1E6A10">
            <w:pPr>
              <w:spacing w:line="276" w:lineRule="auto"/>
              <w:jc w:val="center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(popunjava Ponuditelj)</w:t>
            </w:r>
          </w:p>
        </w:tc>
      </w:tr>
      <w:tr w:rsidR="42124EE4" w:rsidTr="7DAD09DE" w14:paraId="05C826BB">
        <w:trPr>
          <w:trHeight w:val="420"/>
        </w:trPr>
        <w:tc>
          <w:tcPr>
            <w:tcW w:w="9195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bottom"/>
          </w:tcPr>
          <w:p w:rsidR="42124EE4" w:rsidP="42124EE4" w:rsidRDefault="42124EE4" w14:paraId="0EAFC819" w14:textId="186AE48B">
            <w:pPr>
              <w:jc w:val="center"/>
            </w:pPr>
            <w:r w:rsidRPr="42124EE4" w:rsidR="42124EE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>Opće karakteristike uređaja</w:t>
            </w:r>
          </w:p>
        </w:tc>
      </w:tr>
      <w:tr w:rsidR="42124EE4" w:rsidTr="7DAD09DE" w14:paraId="251E55C0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42BBA52" w:rsidP="42124EE4" w:rsidRDefault="142BBA52" w14:paraId="4A3B77E5" w14:textId="35ABCE7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142BBA5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  <w:tc>
          <w:tcPr>
            <w:tcW w:w="145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593800E6" w14:textId="71A07CEE">
            <w:pPr>
              <w:pStyle w:val="Normal"/>
            </w:pPr>
          </w:p>
        </w:tc>
        <w:tc>
          <w:tcPr>
            <w:tcW w:w="289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6AE078F" w:rsidP="42124EE4" w:rsidRDefault="76AE078F" w14:paraId="5309FC50" w14:textId="36AB7A66">
            <w:pPr>
              <w:pStyle w:val="Normal"/>
              <w:rPr>
                <w:sz w:val="24"/>
                <w:szCs w:val="24"/>
              </w:rPr>
            </w:pPr>
            <w:r w:rsidRPr="42124EE4" w:rsidR="76AE078F">
              <w:rPr>
                <w:sz w:val="24"/>
                <w:szCs w:val="24"/>
              </w:rPr>
              <w:t xml:space="preserve">Sustav za </w:t>
            </w:r>
            <w:bookmarkStart w:name="_Int_eWwcFgLE" w:id="1436684515"/>
            <w:r w:rsidRPr="42124EE4" w:rsidR="76AE078F">
              <w:rPr>
                <w:sz w:val="24"/>
                <w:szCs w:val="24"/>
              </w:rPr>
              <w:t>bežično</w:t>
            </w:r>
            <w:bookmarkEnd w:id="1436684515"/>
            <w:r w:rsidRPr="42124EE4" w:rsidR="76AE078F">
              <w:rPr>
                <w:sz w:val="24"/>
                <w:szCs w:val="24"/>
              </w:rPr>
              <w:t xml:space="preserve"> dijeljenje ekrana računala bez potrebe spajanja računala na mrežu</w:t>
            </w:r>
          </w:p>
        </w:tc>
        <w:tc>
          <w:tcPr>
            <w:tcW w:w="417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7C5B2633" w14:textId="3CB7AD4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2124EE4" w:rsidTr="7DAD09DE" w14:paraId="2116C402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42BBA52" w:rsidP="42124EE4" w:rsidRDefault="142BBA52" w14:paraId="74D9C8D0" w14:textId="324BC73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142BBA5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</w:p>
        </w:tc>
        <w:tc>
          <w:tcPr>
            <w:tcW w:w="145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0568BFDE" w14:textId="7D7DCB82">
            <w:pPr>
              <w:pStyle w:val="Normal"/>
            </w:pPr>
          </w:p>
        </w:tc>
        <w:tc>
          <w:tcPr>
            <w:tcW w:w="289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6AE078F" w:rsidP="42124EE4" w:rsidRDefault="76AE078F" w14:paraId="21960B85" w14:textId="034A6FB0">
            <w:pPr>
              <w:pStyle w:val="Normal"/>
              <w:rPr>
                <w:sz w:val="24"/>
                <w:szCs w:val="24"/>
              </w:rPr>
            </w:pPr>
            <w:r w:rsidRPr="42124EE4" w:rsidR="76AE078F">
              <w:rPr>
                <w:sz w:val="24"/>
                <w:szCs w:val="24"/>
              </w:rPr>
              <w:t xml:space="preserve">Spaja se putem USB priključka na računalo </w:t>
            </w:r>
            <w:r w:rsidRPr="42124EE4" w:rsidR="47C38C6D">
              <w:rPr>
                <w:sz w:val="24"/>
                <w:szCs w:val="24"/>
              </w:rPr>
              <w:t>putem modula</w:t>
            </w:r>
          </w:p>
        </w:tc>
        <w:tc>
          <w:tcPr>
            <w:tcW w:w="417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6E586203" w14:textId="32A0149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2124EE4" w:rsidTr="7DAD09DE" w14:paraId="250A6DD4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B63C0D1" w:rsidP="42124EE4" w:rsidRDefault="6B63C0D1" w14:paraId="1C03D9EE" w14:textId="63D1C51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6B63C0D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3</w:t>
            </w:r>
          </w:p>
        </w:tc>
        <w:tc>
          <w:tcPr>
            <w:tcW w:w="145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5646A8B8" w14:textId="6369C8A5">
            <w:pPr>
              <w:pStyle w:val="Normal"/>
            </w:pPr>
          </w:p>
        </w:tc>
        <w:tc>
          <w:tcPr>
            <w:tcW w:w="289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7C38C6D" w:rsidP="42124EE4" w:rsidRDefault="47C38C6D" w14:paraId="20BF7826" w14:textId="4388A59F">
            <w:pPr>
              <w:pStyle w:val="Normal"/>
              <w:rPr>
                <w:sz w:val="24"/>
                <w:szCs w:val="24"/>
              </w:rPr>
            </w:pPr>
            <w:r w:rsidRPr="42124EE4" w:rsidR="47C38C6D">
              <w:rPr>
                <w:sz w:val="24"/>
                <w:szCs w:val="24"/>
              </w:rPr>
              <w:t xml:space="preserve">Moduli se </w:t>
            </w:r>
            <w:bookmarkStart w:name="_Int_J7cmBsMT" w:id="34843257"/>
            <w:r w:rsidRPr="42124EE4" w:rsidR="47C38C6D">
              <w:rPr>
                <w:sz w:val="24"/>
                <w:szCs w:val="24"/>
              </w:rPr>
              <w:t>bežično</w:t>
            </w:r>
            <w:bookmarkEnd w:id="34843257"/>
            <w:r w:rsidRPr="42124EE4" w:rsidR="47C38C6D">
              <w:rPr>
                <w:sz w:val="24"/>
                <w:szCs w:val="24"/>
              </w:rPr>
              <w:t xml:space="preserve"> povezuju na bazu uređaja</w:t>
            </w:r>
          </w:p>
        </w:tc>
        <w:tc>
          <w:tcPr>
            <w:tcW w:w="417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0DCD006F" w14:textId="584E4E4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2124EE4" w:rsidTr="7DAD09DE" w14:paraId="12FA1895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B63C0D1" w:rsidP="42124EE4" w:rsidRDefault="6B63C0D1" w14:paraId="24F6F893" w14:textId="4F15EC2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6B63C0D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4</w:t>
            </w:r>
          </w:p>
        </w:tc>
        <w:tc>
          <w:tcPr>
            <w:tcW w:w="145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1604F8E5" w14:textId="1BC0B691">
            <w:pPr>
              <w:pStyle w:val="Normal"/>
            </w:pPr>
          </w:p>
        </w:tc>
        <w:tc>
          <w:tcPr>
            <w:tcW w:w="289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6AE078F" w:rsidP="42124EE4" w:rsidRDefault="76AE078F" w14:paraId="652843D8" w14:textId="4C507887">
            <w:pPr>
              <w:pStyle w:val="Normal"/>
              <w:rPr>
                <w:sz w:val="24"/>
                <w:szCs w:val="24"/>
              </w:rPr>
            </w:pPr>
            <w:r w:rsidRPr="42124EE4" w:rsidR="76AE078F">
              <w:rPr>
                <w:sz w:val="24"/>
                <w:szCs w:val="24"/>
              </w:rPr>
              <w:t>Pokretanje dijeljenja zaslona putem klika na uređaju</w:t>
            </w:r>
          </w:p>
        </w:tc>
        <w:tc>
          <w:tcPr>
            <w:tcW w:w="417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44882421" w14:textId="385FDE52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2124EE4" w:rsidTr="7DAD09DE" w14:paraId="1F9003E4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AB11090" w:rsidP="42124EE4" w:rsidRDefault="2AB11090" w14:paraId="3FCF6367" w14:textId="4DE0EEF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2AB1109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5</w:t>
            </w:r>
          </w:p>
        </w:tc>
        <w:tc>
          <w:tcPr>
            <w:tcW w:w="145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3537004C" w14:textId="386ABE74">
            <w:pPr>
              <w:pStyle w:val="Normal"/>
            </w:pPr>
          </w:p>
        </w:tc>
        <w:tc>
          <w:tcPr>
            <w:tcW w:w="289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BFEC3E9" w:rsidP="42124EE4" w:rsidRDefault="3BFEC3E9" w14:paraId="368CE0B3" w14:textId="38B3F40E">
            <w:pPr>
              <w:pStyle w:val="Normal"/>
              <w:rPr>
                <w:sz w:val="24"/>
                <w:szCs w:val="24"/>
              </w:rPr>
            </w:pPr>
            <w:r w:rsidRPr="42124EE4" w:rsidR="3BFEC3E9">
              <w:rPr>
                <w:sz w:val="24"/>
                <w:szCs w:val="24"/>
              </w:rPr>
              <w:t>Mogućnost dijeljenja i putem pripadajuće aplikacije</w:t>
            </w:r>
          </w:p>
        </w:tc>
        <w:tc>
          <w:tcPr>
            <w:tcW w:w="417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6446537E" w14:textId="20AB4D0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2124EE4" w:rsidTr="7DAD09DE" w14:paraId="5E78C42C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7815F3F" w:rsidP="42124EE4" w:rsidRDefault="67815F3F" w14:paraId="2074A61D" w14:textId="529EF172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67815F3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6</w:t>
            </w:r>
          </w:p>
        </w:tc>
        <w:tc>
          <w:tcPr>
            <w:tcW w:w="145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2C892A54" w14:textId="3FA86DBF">
            <w:pPr>
              <w:pStyle w:val="Normal"/>
            </w:pPr>
          </w:p>
        </w:tc>
        <w:tc>
          <w:tcPr>
            <w:tcW w:w="289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BFEC3E9" w:rsidP="42124EE4" w:rsidRDefault="3BFEC3E9" w14:paraId="24B3265F" w14:textId="27888FC8">
            <w:pPr>
              <w:pStyle w:val="Normal"/>
              <w:rPr>
                <w:sz w:val="24"/>
                <w:szCs w:val="24"/>
              </w:rPr>
            </w:pPr>
            <w:r w:rsidRPr="42124EE4" w:rsidR="3BFEC3E9">
              <w:rPr>
                <w:sz w:val="24"/>
                <w:szCs w:val="24"/>
              </w:rPr>
              <w:t>Broj istovremeni konekcija minimalno: 25</w:t>
            </w:r>
          </w:p>
        </w:tc>
        <w:tc>
          <w:tcPr>
            <w:tcW w:w="417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269490C0" w14:textId="6738E69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2124EE4" w:rsidTr="7DAD09DE" w14:paraId="7CB0B471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04662A3" w:rsidP="42124EE4" w:rsidRDefault="204662A3" w14:paraId="4700E4A6" w14:textId="3CDC580F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204662A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7</w:t>
            </w:r>
          </w:p>
        </w:tc>
        <w:tc>
          <w:tcPr>
            <w:tcW w:w="145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RDefault="42124EE4" w14:paraId="709B373F" w14:textId="69CAC3CC"/>
        </w:tc>
        <w:tc>
          <w:tcPr>
            <w:tcW w:w="289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E382463" w:rsidP="42124EE4" w:rsidRDefault="1E382463" w14:paraId="7CFA2B02" w14:textId="5C7BC30C">
            <w:pPr>
              <w:rPr>
                <w:sz w:val="24"/>
                <w:szCs w:val="24"/>
              </w:rPr>
            </w:pPr>
            <w:r w:rsidRPr="42124EE4" w:rsidR="1E382463">
              <w:rPr>
                <w:sz w:val="24"/>
                <w:szCs w:val="24"/>
              </w:rPr>
              <w:t>Podržani operativni sustavi:</w:t>
            </w:r>
          </w:p>
          <w:p w:rsidR="1E382463" w:rsidP="42124EE4" w:rsidRDefault="1E382463" w14:paraId="01D082D8" w14:textId="07390555">
            <w:pPr>
              <w:pStyle w:val="Normal"/>
              <w:rPr>
                <w:sz w:val="24"/>
                <w:szCs w:val="24"/>
              </w:rPr>
            </w:pPr>
            <w:r w:rsidRPr="42124EE4" w:rsidR="1E382463">
              <w:rPr>
                <w:sz w:val="24"/>
                <w:szCs w:val="24"/>
              </w:rPr>
              <w:t xml:space="preserve">Windows 10 i novije, </w:t>
            </w:r>
            <w:r w:rsidRPr="42124EE4" w:rsidR="1E382463">
              <w:rPr>
                <w:sz w:val="24"/>
                <w:szCs w:val="24"/>
              </w:rPr>
              <w:t>macOS</w:t>
            </w:r>
            <w:r w:rsidRPr="42124EE4" w:rsidR="1E382463">
              <w:rPr>
                <w:sz w:val="24"/>
                <w:szCs w:val="24"/>
              </w:rPr>
              <w:t xml:space="preserve"> 11 i novije, Android v11 ili novije</w:t>
            </w:r>
          </w:p>
        </w:tc>
        <w:tc>
          <w:tcPr>
            <w:tcW w:w="417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4BD8F09C" w14:textId="49C0E95D">
            <w:pPr>
              <w:spacing w:line="276" w:lineRule="auto"/>
              <w:jc w:val="center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2124EE4" w:rsidTr="7DAD09DE" w14:paraId="2CFE1095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1DE0D84" w:rsidP="42124EE4" w:rsidRDefault="21DE0D84" w14:paraId="6A2028F0" w14:textId="7767F5B5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21DE0D8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8</w:t>
            </w:r>
          </w:p>
        </w:tc>
        <w:tc>
          <w:tcPr>
            <w:tcW w:w="145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7787C9C7" w14:textId="26B65184">
            <w:pPr>
              <w:pStyle w:val="Normal"/>
            </w:pPr>
          </w:p>
        </w:tc>
        <w:tc>
          <w:tcPr>
            <w:tcW w:w="289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715FF06" w:rsidP="42124EE4" w:rsidRDefault="2715FF06" w14:paraId="1E2E55EE" w14:textId="3C41DEC2">
            <w:pPr>
              <w:pStyle w:val="Normal"/>
              <w:rPr>
                <w:sz w:val="24"/>
                <w:szCs w:val="24"/>
              </w:rPr>
            </w:pPr>
            <w:r w:rsidRPr="42124EE4" w:rsidR="2715FF06">
              <w:rPr>
                <w:sz w:val="24"/>
                <w:szCs w:val="24"/>
              </w:rPr>
              <w:t xml:space="preserve">Podržani protokoli: </w:t>
            </w:r>
            <w:r w:rsidRPr="42124EE4" w:rsidR="2715FF06">
              <w:rPr>
                <w:sz w:val="24"/>
                <w:szCs w:val="24"/>
              </w:rPr>
              <w:t>Airplay</w:t>
            </w:r>
            <w:r w:rsidRPr="42124EE4" w:rsidR="2715FF06">
              <w:rPr>
                <w:sz w:val="24"/>
                <w:szCs w:val="24"/>
              </w:rPr>
              <w:t xml:space="preserve">, Google </w:t>
            </w:r>
            <w:r w:rsidRPr="42124EE4" w:rsidR="2715FF06">
              <w:rPr>
                <w:sz w:val="24"/>
                <w:szCs w:val="24"/>
              </w:rPr>
              <w:t>Cast</w:t>
            </w:r>
            <w:r w:rsidRPr="42124EE4" w:rsidR="2715FF06">
              <w:rPr>
                <w:sz w:val="24"/>
                <w:szCs w:val="24"/>
              </w:rPr>
              <w:t>, Miracast</w:t>
            </w:r>
          </w:p>
        </w:tc>
        <w:tc>
          <w:tcPr>
            <w:tcW w:w="417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5FC88D1E" w14:textId="194EC86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2124EE4" w:rsidTr="7DAD09DE" w14:paraId="00ABE084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1DE0D84" w:rsidP="42124EE4" w:rsidRDefault="21DE0D84" w14:paraId="64715E07" w14:textId="544B3DC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21DE0D8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9</w:t>
            </w:r>
          </w:p>
        </w:tc>
        <w:tc>
          <w:tcPr>
            <w:tcW w:w="145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540F37E9" w14:textId="1ED09FB7">
            <w:pPr>
              <w:pStyle w:val="Normal"/>
            </w:pPr>
          </w:p>
        </w:tc>
        <w:tc>
          <w:tcPr>
            <w:tcW w:w="289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8249893" w:rsidP="42124EE4" w:rsidRDefault="28249893" w14:paraId="40AAC997" w14:textId="53517C88">
            <w:pPr>
              <w:pStyle w:val="Normal"/>
              <w:rPr>
                <w:sz w:val="24"/>
                <w:szCs w:val="24"/>
              </w:rPr>
            </w:pPr>
            <w:r w:rsidRPr="42124EE4" w:rsidR="28249893">
              <w:rPr>
                <w:sz w:val="24"/>
                <w:szCs w:val="24"/>
              </w:rPr>
              <w:t>Uključena min 2 modula</w:t>
            </w:r>
          </w:p>
        </w:tc>
        <w:tc>
          <w:tcPr>
            <w:tcW w:w="417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24C19C30" w14:textId="19BE437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2124EE4" w:rsidTr="7DAD09DE" w14:paraId="2C7570EC">
        <w:trPr>
          <w:trHeight w:val="300"/>
        </w:trPr>
        <w:tc>
          <w:tcPr>
            <w:tcW w:w="9195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/>
            <w:vAlign w:val="top"/>
          </w:tcPr>
          <w:p w:rsidR="4DA5F0AF" w:rsidP="42124EE4" w:rsidRDefault="4DA5F0AF" w14:paraId="2770EF36" w14:textId="7A8BCED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4DA5F0A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Bazni uređaj</w:t>
            </w:r>
          </w:p>
        </w:tc>
      </w:tr>
      <w:tr w:rsidR="42124EE4" w:rsidTr="7DAD09DE" w14:paraId="4D3EFFC9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51ABC89" w:rsidP="42124EE4" w:rsidRDefault="451ABC89" w14:paraId="03169A59" w14:textId="56E8E8C4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451ABC8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10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B2EAC70" w:rsidP="42124EE4" w:rsidRDefault="4B2EAC70" w14:paraId="263B3306" w14:textId="422C64E1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both"/>
            </w:pPr>
            <w:r w:rsidRPr="42124EE4" w:rsidR="4B2EAC7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Video izlaz</w:t>
            </w:r>
          </w:p>
        </w:tc>
        <w:tc>
          <w:tcPr>
            <w:tcW w:w="28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B2EAC70" w:rsidP="42124EE4" w:rsidRDefault="4B2EAC70" w14:paraId="479D8DE6" w14:textId="6AFAD531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4B2EAC7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Min 1x HDMI 1.4 Tip-A</w:t>
            </w:r>
          </w:p>
        </w:tc>
        <w:tc>
          <w:tcPr>
            <w:tcW w:w="417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40B73168" w14:textId="7D1D03BA">
            <w:pPr>
              <w:spacing w:line="276" w:lineRule="auto"/>
              <w:jc w:val="center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2124EE4" w:rsidTr="7DAD09DE" w14:paraId="58316068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94F5122" w:rsidP="42124EE4" w:rsidRDefault="794F5122" w14:paraId="59D634BC" w14:textId="2CDAC010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794F512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11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C3620C0" w:rsidP="42124EE4" w:rsidRDefault="2C3620C0" w14:paraId="4D055DDD" w14:textId="7EB025D1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42124EE4" w:rsidR="2C3620C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Audio izlaz</w:t>
            </w:r>
          </w:p>
        </w:tc>
        <w:tc>
          <w:tcPr>
            <w:tcW w:w="28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C3620C0" w:rsidP="42124EE4" w:rsidRDefault="2C3620C0" w14:paraId="11201D84" w14:textId="58DA7ECF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2C3620C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Min, 1 x 3,5 mm audio izlaz,  putem HDMI priključka</w:t>
            </w:r>
            <w:r w:rsidRPr="42124EE4" w:rsidR="7D149DF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, digitalni izlaz S/PDIF</w:t>
            </w:r>
          </w:p>
        </w:tc>
        <w:tc>
          <w:tcPr>
            <w:tcW w:w="417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5F0C9200" w14:textId="665526DA">
            <w:pPr>
              <w:spacing w:line="276" w:lineRule="auto"/>
              <w:jc w:val="center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2124EE4" w:rsidTr="7DAD09DE" w14:paraId="2256CA1C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0808664" w:rsidP="42124EE4" w:rsidRDefault="20808664" w14:paraId="639125C7" w14:textId="55CDE13F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2080866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12</w:t>
            </w:r>
          </w:p>
        </w:tc>
        <w:tc>
          <w:tcPr>
            <w:tcW w:w="145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E3AE27" w:rsidP="42124EE4" w:rsidRDefault="4CE3AE27" w14:paraId="4C6FFA08" w14:textId="268FB213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4CE3AE2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Ostali priključci</w:t>
            </w:r>
          </w:p>
        </w:tc>
        <w:tc>
          <w:tcPr>
            <w:tcW w:w="289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E3AE27" w:rsidP="42124EE4" w:rsidRDefault="4CE3AE27" w14:paraId="3A75820C" w14:textId="082882BF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4CE3AE2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 x Ethernet LAN 1 Gbit</w:t>
            </w:r>
          </w:p>
          <w:p w:rsidR="4CE3AE27" w:rsidP="42124EE4" w:rsidRDefault="4CE3AE27" w14:paraId="22BEF5CF" w14:textId="4FA99AF2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4CE3AE2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Min 1 x USB Tip-C</w:t>
            </w:r>
          </w:p>
          <w:p w:rsidR="4CE3AE27" w:rsidP="42124EE4" w:rsidRDefault="4CE3AE27" w14:paraId="7B51614D" w14:textId="22756A3D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4CE3AE2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Min 3 X USB Tip-A 2.0</w:t>
            </w:r>
          </w:p>
        </w:tc>
        <w:tc>
          <w:tcPr>
            <w:tcW w:w="417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535D2708" w14:textId="519E8656">
            <w:pPr>
              <w:spacing w:line="276" w:lineRule="auto"/>
              <w:jc w:val="center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2124EE4" w:rsidTr="7DAD09DE" w14:paraId="1C936008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99CD0E1" w:rsidP="42124EE4" w:rsidRDefault="799CD0E1" w14:paraId="7AAC8125" w14:textId="45ACA306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799CD0E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13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3C023370" w14:textId="1EDD47AF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28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CD5AC95" w:rsidP="42124EE4" w:rsidRDefault="7CD5AC95" w14:paraId="6DCBD014" w14:textId="588B5BB3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7CD5AC9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Povezivanje putem bežićne mreže IEEE 802.11 a/g/n/ac</w:t>
            </w:r>
          </w:p>
        </w:tc>
        <w:tc>
          <w:tcPr>
            <w:tcW w:w="417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2C6545DB" w14:textId="6C188688">
            <w:pPr>
              <w:spacing w:line="276" w:lineRule="auto"/>
              <w:jc w:val="center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2124EE4" w:rsidTr="7DAD09DE" w14:paraId="4AADF07A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99CD0E1" w:rsidP="42124EE4" w:rsidRDefault="799CD0E1" w14:paraId="6FAE92D8" w14:textId="3F065F19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799CD0E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14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7DD91A4B" w14:textId="220E7245">
            <w:pPr>
              <w:rPr>
                <w:rFonts w:ascii="Arial" w:hAnsi="Arial" w:eastAsia="Arial" w:cs="Arial"/>
                <w:sz w:val="24"/>
                <w:szCs w:val="24"/>
                <w:lang w:val="hr"/>
              </w:rPr>
            </w:pPr>
          </w:p>
        </w:tc>
        <w:tc>
          <w:tcPr>
            <w:tcW w:w="28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6152F49" w:rsidP="42124EE4" w:rsidRDefault="36152F49" w14:paraId="34A9DB15" w14:textId="2D9768B4">
            <w:pPr>
              <w:rPr>
                <w:rFonts w:ascii="Arial" w:hAnsi="Arial" w:eastAsia="Arial" w:cs="Arial"/>
                <w:sz w:val="24"/>
                <w:szCs w:val="24"/>
                <w:lang w:val="hr"/>
              </w:rPr>
            </w:pPr>
            <w:r w:rsidRPr="42124EE4" w:rsidR="36152F49">
              <w:rPr>
                <w:rFonts w:ascii="Arial" w:hAnsi="Arial" w:eastAsia="Arial" w:cs="Arial"/>
                <w:sz w:val="24"/>
                <w:szCs w:val="24"/>
                <w:lang w:val="hr"/>
              </w:rPr>
              <w:t>Minimalna udaljenost modula od baze na kojoj dijeljenje se odvija bez teškoća: 25 metara</w:t>
            </w:r>
          </w:p>
        </w:tc>
        <w:tc>
          <w:tcPr>
            <w:tcW w:w="417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773B6189" w14:textId="3117E3D0">
            <w:pPr>
              <w:spacing w:line="276" w:lineRule="auto"/>
              <w:jc w:val="center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2124EE4" w:rsidTr="7DAD09DE" w14:paraId="110F7A19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7E4DF14" w:rsidP="42124EE4" w:rsidRDefault="67E4DF14" w14:paraId="728F2DD9" w14:textId="0C881159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67E4DF1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16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8FBF089" w:rsidP="42124EE4" w:rsidRDefault="58FBF089" w14:paraId="3A08F684" w14:textId="57AC974D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58FBF08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Napajanje</w:t>
            </w:r>
          </w:p>
        </w:tc>
        <w:tc>
          <w:tcPr>
            <w:tcW w:w="28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8FBF089" w:rsidP="42124EE4" w:rsidRDefault="58FBF089" w14:paraId="2BD0F3EA" w14:textId="7D6DB5CC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58FBF08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Napajanje AC 110 - 240 V, 50/60 Hz  </w:t>
            </w:r>
          </w:p>
        </w:tc>
        <w:tc>
          <w:tcPr>
            <w:tcW w:w="417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3F688207" w14:textId="3F730C7A">
            <w:pPr>
              <w:spacing w:line="276" w:lineRule="auto"/>
              <w:jc w:val="center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42124EE4" w:rsidTr="7DAD09DE" w14:paraId="38889381">
        <w:trPr>
          <w:trHeight w:val="405"/>
        </w:trPr>
        <w:tc>
          <w:tcPr>
            <w:tcW w:w="9195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42124EE4" w:rsidP="42124EE4" w:rsidRDefault="42124EE4" w14:paraId="4E822641" w14:textId="7E3270BD">
            <w:pPr>
              <w:jc w:val="center"/>
            </w:pPr>
            <w:r w:rsidRPr="42124EE4" w:rsidR="42124EE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>Jamstvo</w:t>
            </w:r>
          </w:p>
        </w:tc>
      </w:tr>
      <w:tr w:rsidR="42124EE4" w:rsidTr="7DAD09DE" w14:paraId="58D3F359">
        <w:trPr>
          <w:trHeight w:val="2055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3D74AE" w:rsidP="42124EE4" w:rsidRDefault="713D74AE" w14:paraId="0B85513F" w14:textId="16C48435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713D74A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17</w:t>
            </w:r>
          </w:p>
        </w:tc>
        <w:tc>
          <w:tcPr>
            <w:tcW w:w="145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45B36A81" w14:textId="75AE39FC">
            <w:pPr>
              <w:spacing w:line="276" w:lineRule="auto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Trajanje jamstva</w:t>
            </w:r>
          </w:p>
        </w:tc>
        <w:tc>
          <w:tcPr>
            <w:tcW w:w="289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08280641" w14:textId="517E3FB2">
            <w:pPr>
              <w:spacing w:line="276" w:lineRule="auto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Jamstvo: uključeno jamstvo dobavljača na period od minimalno 5 godina za uređaj</w:t>
            </w:r>
          </w:p>
        </w:tc>
        <w:tc>
          <w:tcPr>
            <w:tcW w:w="417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2A89CD66" w14:textId="29719438">
            <w:pPr>
              <w:spacing w:line="276" w:lineRule="auto"/>
              <w:jc w:val="center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</w:tbl>
    <w:p w:rsidR="6F28DD56" w:rsidP="4585539F" w:rsidRDefault="6F28DD56" w14:paraId="2BB7F1D1" w14:textId="48F57D2F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4200"/>
        <w:gridCol w:w="4170"/>
      </w:tblGrid>
      <w:tr w:rsidR="7DAD09DE" w:rsidTr="7DAD09DE" w14:paraId="561BCD61">
        <w:trPr>
          <w:trHeight w:val="31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11A5BB11" w:rsidP="7DAD09DE" w:rsidRDefault="11A5BB11" w14:paraId="1DB59D8A" w14:textId="14D2A88F">
            <w:pPr>
              <w:pStyle w:val="Normal2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DAD09DE" w:rsidR="11A5BB1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4</w:t>
            </w:r>
            <w:r w:rsidRPr="7DAD09DE" w:rsidR="7DAD09D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. Kamera</w:t>
            </w:r>
          </w:p>
        </w:tc>
      </w:tr>
      <w:tr w:rsidR="7DAD09DE" w:rsidTr="7DAD09DE" w14:paraId="54E7A0AB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7DAD09DE" w:rsidP="7DAD09DE" w:rsidRDefault="7DAD09DE" w14:paraId="213EC4B8" w14:textId="2B603A77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DAD09DE" w:rsidR="7DAD09D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7DAD09DE" w:rsidTr="7DAD09DE" w14:paraId="57486DAB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7DAD09DE" w:rsidP="7DAD09DE" w:rsidRDefault="7DAD09DE" w14:paraId="3B240992" w14:textId="6283C9B3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DAD09DE" w:rsidR="7DAD09D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7DAD09DE" w:rsidTr="7DAD09DE" w14:paraId="046C9710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54F9823B" w14:textId="67E97F40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4200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508BC5BD" w14:textId="7C09EAC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4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67BB867A" w14:textId="263EFAEA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7DAD09DE" w:rsidP="7DAD09DE" w:rsidRDefault="7DAD09DE" w14:paraId="4E465C7F" w14:textId="42F9AF26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</w:tr>
      <w:tr w:rsidR="7DAD09DE" w:rsidTr="7DAD09DE" w14:paraId="284F56F7">
        <w:trPr>
          <w:trHeight w:val="405"/>
        </w:trPr>
        <w:tc>
          <w:tcPr>
            <w:tcW w:w="918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7DAD09DE" w:rsidP="7DAD09DE" w:rsidRDefault="7DAD09DE" w14:paraId="5588603A" w14:textId="2D9D9FE6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DAD09DE" w:rsidR="7DAD09D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7DAD09DE" w:rsidTr="7DAD09DE" w14:paraId="24B804D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73A4C62" w:rsidP="7DAD09DE" w:rsidRDefault="373A4C62" w14:paraId="2FE43EC9" w14:textId="3A427AB8">
            <w:pPr>
              <w:pStyle w:val="Normal2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DAD09DE" w:rsidR="373A4C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4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279BC5A5" w14:textId="7A125CAA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12 optički zoom</w:t>
            </w:r>
          </w:p>
        </w:tc>
        <w:tc>
          <w:tcPr>
            <w:tcW w:w="41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74514790" w14:textId="00B5D22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DAD09DE" w:rsidTr="7DAD09DE" w14:paraId="674AB64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BF98F3E" w:rsidP="7DAD09DE" w:rsidRDefault="7BF98F3E" w14:paraId="6A2F65E8" w14:textId="5430F2F1">
            <w:pPr>
              <w:pStyle w:val="Normal2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DAD09DE" w:rsidR="7BF98F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4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249CFD9D" w14:textId="3A261247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Minimalna rezolucija </w:t>
            </w: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Full</w:t>
            </w: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HD(1080p) </w:t>
            </w:r>
          </w:p>
        </w:tc>
        <w:tc>
          <w:tcPr>
            <w:tcW w:w="41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4B021ED4" w14:textId="6019D50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DAD09DE" w:rsidTr="7DAD09DE" w14:paraId="267CBCC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BADB10A" w:rsidP="7DAD09DE" w:rsidRDefault="5BADB10A" w14:paraId="0C2B98B5" w14:textId="3966C36E">
            <w:pPr>
              <w:pStyle w:val="Normal2"/>
              <w:spacing w:before="0" w:beforeAutospacing="off" w:after="0" w:afterAutospacing="off" w:line="276" w:lineRule="auto"/>
              <w:ind w:left="10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DAD09DE" w:rsidR="5BADB1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4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27FE7EE7" w14:textId="09BA67D2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Video izlazi: minimalno</w:t>
            </w:r>
          </w:p>
          <w:p w:rsidR="7DAD09DE" w:rsidP="7DAD09DE" w:rsidRDefault="7DAD09DE" w14:paraId="43FC9CF7" w14:textId="17F9617F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1x 3G-SDI izlaz </w:t>
            </w:r>
          </w:p>
          <w:p w:rsidR="7DAD09DE" w:rsidP="7DAD09DE" w:rsidRDefault="7DAD09DE" w14:paraId="63815B1E" w14:textId="5184F5C6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1x HDMI izlaz</w:t>
            </w:r>
          </w:p>
          <w:p w:rsidR="7DAD09DE" w:rsidP="7DAD09DE" w:rsidRDefault="7DAD09DE" w14:paraId="5525D5EF" w14:textId="0836CE2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 x RJ45 (HX / NDI)</w:t>
            </w:r>
          </w:p>
        </w:tc>
        <w:tc>
          <w:tcPr>
            <w:tcW w:w="41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444AA825" w14:textId="4A9FC220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DAD09DE" w:rsidTr="7DAD09DE" w14:paraId="3FAB7EF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BADB10A" w:rsidP="7DAD09DE" w:rsidRDefault="5BADB10A" w14:paraId="56AF37D6" w14:textId="22D016D8">
            <w:pPr>
              <w:pStyle w:val="Normal2"/>
              <w:spacing w:before="0" w:beforeAutospacing="off" w:after="0" w:afterAutospacing="off" w:line="276" w:lineRule="auto"/>
              <w:ind w:left="10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DAD09DE" w:rsidR="5BADB1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4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46D5C0AC" w14:textId="7FFCFBC0">
            <w:pPr>
              <w:pStyle w:val="Normal2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Ostala sučelja: minimalno</w:t>
            </w:r>
          </w:p>
          <w:p w:rsidR="7DAD09DE" w:rsidP="7DAD09DE" w:rsidRDefault="7DAD09DE" w14:paraId="34D04231" w14:textId="109F5530">
            <w:pPr>
              <w:pStyle w:val="Normal2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1 x USB </w:t>
            </w: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Type</w:t>
            </w: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-A Input</w:t>
            </w:r>
          </w:p>
          <w:p w:rsidR="7DAD09DE" w:rsidP="7DAD09DE" w:rsidRDefault="7DAD09DE" w14:paraId="3CE7E3C7" w14:textId="0AFE9DC1">
            <w:pPr>
              <w:pStyle w:val="Normal2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1xBNC (</w:t>
            </w: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Genlock</w:t>
            </w: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) Input/Output</w:t>
            </w:r>
          </w:p>
        </w:tc>
        <w:tc>
          <w:tcPr>
            <w:tcW w:w="41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663713A3" w14:textId="579D8833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DAD09DE" w:rsidTr="7DAD09DE" w14:paraId="70638ED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47A685C" w:rsidP="7DAD09DE" w:rsidRDefault="047A685C" w14:paraId="2E6B2EAC" w14:textId="6D14CC6A">
            <w:pPr>
              <w:pStyle w:val="Normal2"/>
              <w:spacing w:before="0" w:beforeAutospacing="off" w:after="0" w:afterAutospacing="off" w:line="276" w:lineRule="auto"/>
              <w:ind w:left="10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DAD09DE" w:rsidR="047A68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4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5D2CB6D8" w14:textId="11CF511F">
            <w:pPr>
              <w:pStyle w:val="Normal2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  <w:lang w:val="en-US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  <w:lang w:val="hr-HR"/>
              </w:rPr>
              <w:t>Po</w:t>
            </w:r>
            <w:r w:rsidRPr="7DAD09DE" w:rsidR="34815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  <w:lang w:val="hr-HR"/>
              </w:rPr>
              <w:t>d</w:t>
            </w: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  <w:lang w:val="hr-HR"/>
              </w:rPr>
              <w:t>rška</w:t>
            </w: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  <w:lang w:val="hr-HR"/>
              </w:rPr>
              <w:t xml:space="preserve"> za RTMP, RTP, RTSP: 1080p, 720p, 360p at 29.97p, 59.94p, 60p streaming protokole</w:t>
            </w:r>
          </w:p>
        </w:tc>
        <w:tc>
          <w:tcPr>
            <w:tcW w:w="41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3F12D5B7" w14:textId="65F357E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DAD09DE" w:rsidTr="7DAD09DE" w14:paraId="7DB7076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47A685C" w:rsidP="7DAD09DE" w:rsidRDefault="047A685C" w14:paraId="06906377" w14:textId="59E355F9">
            <w:pPr>
              <w:pStyle w:val="Normal2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DAD09DE" w:rsidR="047A68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4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420D9E03" w14:textId="48F0A343">
            <w:pPr>
              <w:pStyle w:val="Normal2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Senzor slike: 1-Chip 1" CMOS </w:t>
            </w: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Sensor</w:t>
            </w:r>
          </w:p>
        </w:tc>
        <w:tc>
          <w:tcPr>
            <w:tcW w:w="41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0B03E02A" w14:textId="602BDBF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DAD09DE" w:rsidTr="7DAD09DE" w14:paraId="54A34FB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6245F1A" w:rsidP="7DAD09DE" w:rsidRDefault="06245F1A" w14:paraId="05C8ECAD" w14:textId="01ADE072">
            <w:pPr>
              <w:pStyle w:val="Normal2"/>
              <w:spacing w:before="0" w:beforeAutospacing="off" w:after="0" w:afterAutospacing="off" w:line="276" w:lineRule="auto"/>
              <w:ind w:left="10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DAD09DE" w:rsidR="06245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4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328CB9F4" w14:textId="73FA2549">
            <w:pPr>
              <w:pStyle w:val="Normal2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Raspon balansa bijele boje: 2000-15000K</w:t>
            </w:r>
          </w:p>
        </w:tc>
        <w:tc>
          <w:tcPr>
            <w:tcW w:w="41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6AE9E90E" w14:textId="304104E9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DAD09DE" w:rsidTr="7DAD09DE" w14:paraId="752D17B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6245F1A" w:rsidP="7DAD09DE" w:rsidRDefault="06245F1A" w14:paraId="33F271BD" w14:textId="47974F7B">
            <w:pPr>
              <w:pStyle w:val="Normal2"/>
              <w:spacing w:before="0" w:beforeAutospacing="off" w:after="0" w:afterAutospacing="off" w:line="276" w:lineRule="auto"/>
              <w:ind w:left="10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DAD09DE" w:rsidR="06245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4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52B16749" w14:textId="7ECA7F50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Protokoli: IR/RS-422/VISCA</w:t>
            </w:r>
          </w:p>
        </w:tc>
        <w:tc>
          <w:tcPr>
            <w:tcW w:w="41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2AF17564" w14:textId="6E65A3A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DAD09DE" w:rsidTr="7DAD09DE" w14:paraId="2CAC551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F888758" w:rsidP="7DAD09DE" w:rsidRDefault="3F888758" w14:paraId="3C248933" w14:textId="6EF4E694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DAD09DE" w:rsidR="3F8887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4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09B9E420" w14:textId="616553EB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Podrška za NDI  </w:t>
            </w:r>
          </w:p>
        </w:tc>
        <w:tc>
          <w:tcPr>
            <w:tcW w:w="41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777CF2F0" w14:textId="7718BF9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DAD09DE" w:rsidTr="7DAD09DE" w14:paraId="1448E89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488D9B69" w14:textId="0CE8F134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7DAD09DE" w:rsidR="79261D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0</w:t>
            </w:r>
          </w:p>
        </w:tc>
        <w:tc>
          <w:tcPr>
            <w:tcW w:w="4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6BF59BBA" w14:textId="22DE636B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Podrška za </w:t>
            </w: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PoE</w:t>
            </w: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 </w:t>
            </w:r>
          </w:p>
        </w:tc>
        <w:tc>
          <w:tcPr>
            <w:tcW w:w="41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61E8E08E" w14:textId="07E6C50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7DAD09DE" w:rsidTr="7DAD09DE" w14:paraId="04EE5A79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02826059" w14:textId="3C1AD389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7DAD09DE" w:rsidR="56F86E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4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00CC31D2" w14:textId="2E8BD9ED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PAN, TILT funkcija  </w:t>
            </w:r>
          </w:p>
        </w:tc>
        <w:tc>
          <w:tcPr>
            <w:tcW w:w="41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2A5F154E" w14:textId="346098D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7DAD09DE" w:rsidTr="7DAD09DE" w14:paraId="6D8DA0F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22D2ED5D" w14:textId="72D8DD5D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7DAD09DE" w:rsidR="56F86E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4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1C02115E" w14:textId="09B7568A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Audio ulazi: minimalno </w:t>
            </w:r>
          </w:p>
          <w:p w:rsidR="7DAD09DE" w:rsidP="7DAD09DE" w:rsidRDefault="7DAD09DE" w14:paraId="45EED441" w14:textId="27C93A02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1x 3-Pin XLR</w:t>
            </w:r>
          </w:p>
          <w:p w:rsidR="7DAD09DE" w:rsidP="7DAD09DE" w:rsidRDefault="7DAD09DE" w14:paraId="2EE05BC1" w14:textId="54E6269B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 x 1/8" / 3.5 mm Stereo</w:t>
            </w:r>
          </w:p>
        </w:tc>
        <w:tc>
          <w:tcPr>
            <w:tcW w:w="41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5E794291" w14:textId="055F707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7DAD09DE" w:rsidTr="7DAD09DE" w14:paraId="08C991C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41CDEFB9" w14:textId="68415EB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7DAD09DE" w:rsidR="71A1DD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4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45727A31" w14:textId="22EC5F9F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Daljinski upravljač  </w:t>
            </w:r>
          </w:p>
        </w:tc>
        <w:tc>
          <w:tcPr>
            <w:tcW w:w="41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074A9EF9" w14:textId="6807C74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7DAD09DE" w:rsidTr="7DAD09DE" w14:paraId="43DF324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35DB0D3B" w14:textId="4D30C50D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7DAD09DE" w:rsidR="44AE81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4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62A5622A" w14:textId="63A5D6E1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Minimalna udaljenost fokusa: </w:t>
            </w:r>
          </w:p>
          <w:p w:rsidR="7DAD09DE" w:rsidP="7DAD09DE" w:rsidRDefault="7DAD09DE" w14:paraId="173F81F4" w14:textId="16A292C7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Wide: 0.4" / 1.0 cm</w:t>
            </w:r>
          </w:p>
          <w:p w:rsidR="7DAD09DE" w:rsidP="7DAD09DE" w:rsidRDefault="7DAD09DE" w14:paraId="6E16D2EB" w14:textId="3871AAD2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Telephoto</w:t>
            </w: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: 23.6" / 60.0 cm</w:t>
            </w:r>
          </w:p>
        </w:tc>
        <w:tc>
          <w:tcPr>
            <w:tcW w:w="41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478BE7C3" w14:textId="5B68C61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7DAD09DE" w:rsidTr="7DAD09DE" w14:paraId="40278B16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73BE6237" w14:textId="6EFCF944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7DAD09DE" w:rsidR="44AE81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4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3EB204BC" w14:textId="5CE9E361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Napajanje</w:t>
            </w:r>
          </w:p>
        </w:tc>
        <w:tc>
          <w:tcPr>
            <w:tcW w:w="41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02999826" w14:textId="23223C3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7DAD09DE" w:rsidTr="7DAD09DE" w14:paraId="62FFD8C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33488973" w14:textId="422B2EA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7DAD09DE" w:rsidR="46AE25F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4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148A3481" w14:textId="36ADEFED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7DAD09DE" w:rsidR="7DAD0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Jamstvo: uključeno jamstvo dobavljača na period od minimalno 5 godina za uređaj</w:t>
            </w:r>
          </w:p>
        </w:tc>
        <w:tc>
          <w:tcPr>
            <w:tcW w:w="41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AD09DE" w:rsidP="7DAD09DE" w:rsidRDefault="7DAD09DE" w14:paraId="2D19F72C" w14:textId="141BD15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</w:tbl>
    <w:p w:rsidR="7DAD09DE" w:rsidP="7DAD09DE" w:rsidRDefault="7DAD09DE" w14:paraId="433E8C9B" w14:textId="224CD93C">
      <w:pPr>
        <w:pStyle w:val="Normal"/>
        <w:rPr>
          <w:rFonts w:ascii="Calibri" w:hAnsi="Calibri" w:eastAsia="Times New Roman" w:cs="Arial"/>
        </w:rPr>
      </w:pPr>
    </w:p>
    <w:p w:rsidR="0E60C3EC" w:rsidP="42124EE4" w:rsidRDefault="0E60C3EC" w14:paraId="66628FC7" w14:textId="166BCCFC">
      <w:pPr>
        <w:pStyle w:val="Normal"/>
      </w:pPr>
    </w:p>
    <w:p w:rsidR="0E60C3EC" w:rsidP="0E60C3EC" w:rsidRDefault="0E60C3EC" w14:paraId="4B431552" w14:textId="506F7176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9105" w:type="dxa"/>
        <w:tblLook w:val="0600" w:firstRow="0" w:lastRow="0" w:firstColumn="0" w:lastColumn="0" w:noHBand="1" w:noVBand="1"/>
      </w:tblPr>
      <w:tblGrid>
        <w:gridCol w:w="975"/>
        <w:gridCol w:w="2190"/>
        <w:gridCol w:w="5940"/>
      </w:tblGrid>
      <w:tr w:rsidR="42124EE4" w:rsidTr="76880152" w14:paraId="609C3699">
        <w:trPr>
          <w:trHeight w:val="330"/>
        </w:trPr>
        <w:tc>
          <w:tcPr>
            <w:tcW w:w="9105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/>
            <w:vAlign w:val="bottom"/>
          </w:tcPr>
          <w:p w:rsidR="42124EE4" w:rsidP="42124EE4" w:rsidRDefault="42124EE4" w14:paraId="063B307C" w14:textId="16F82C56">
            <w:pPr>
              <w:pStyle w:val="Normal"/>
              <w:ind w:left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76880152" w:rsidR="7601906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 xml:space="preserve">4. </w:t>
            </w:r>
            <w:r w:rsidRPr="76880152" w:rsidR="6BE9BD9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>Mikrofon</w:t>
            </w:r>
          </w:p>
        </w:tc>
      </w:tr>
      <w:tr w:rsidR="42124EE4" w:rsidTr="76880152" w14:paraId="09752668">
        <w:trPr>
          <w:trHeight w:val="420"/>
        </w:trPr>
        <w:tc>
          <w:tcPr>
            <w:tcW w:w="9105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bottom"/>
          </w:tcPr>
          <w:p w:rsidR="42124EE4" w:rsidRDefault="42124EE4" w14:paraId="52B9BB73" w14:textId="6D003FD8"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Naziv proizvođača:</w:t>
            </w:r>
          </w:p>
        </w:tc>
      </w:tr>
      <w:tr w:rsidR="42124EE4" w:rsidTr="76880152" w14:paraId="70972DDC">
        <w:trPr>
          <w:trHeight w:val="420"/>
        </w:trPr>
        <w:tc>
          <w:tcPr>
            <w:tcW w:w="9105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bottom"/>
          </w:tcPr>
          <w:p w:rsidR="42124EE4" w:rsidRDefault="42124EE4" w14:paraId="0D09D396" w14:textId="386EB635"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Naziv modela:</w:t>
            </w:r>
          </w:p>
        </w:tc>
      </w:tr>
      <w:tr w:rsidR="42124EE4" w:rsidTr="76880152" w14:paraId="28CCC349">
        <w:trPr>
          <w:trHeight w:val="300"/>
        </w:trPr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42124EE4" w:rsidP="42124EE4" w:rsidRDefault="42124EE4" w14:paraId="2CD87E96" w14:textId="01B076BF">
            <w:pPr>
              <w:spacing w:line="276" w:lineRule="auto"/>
              <w:jc w:val="center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Redni broj</w:t>
            </w:r>
          </w:p>
        </w:tc>
        <w:tc>
          <w:tcPr>
            <w:tcW w:w="219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42124EE4" w:rsidP="42124EE4" w:rsidRDefault="42124EE4" w14:paraId="375E7412" w14:textId="5AAE8C14">
            <w:pPr>
              <w:spacing w:line="276" w:lineRule="auto"/>
              <w:jc w:val="center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Tražena specifikacija</w:t>
            </w:r>
          </w:p>
        </w:tc>
        <w:tc>
          <w:tcPr>
            <w:tcW w:w="594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42124EE4" w:rsidP="42124EE4" w:rsidRDefault="42124EE4" w14:paraId="2DF3C8F0" w14:textId="72EE43AD">
            <w:pPr>
              <w:jc w:val="center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Ponuđena specifikacija</w:t>
            </w:r>
          </w:p>
          <w:p w:rsidR="42124EE4" w:rsidP="42124EE4" w:rsidRDefault="42124EE4" w14:paraId="56B770AC" w14:textId="2A1E6A10">
            <w:pPr>
              <w:spacing w:line="276" w:lineRule="auto"/>
              <w:jc w:val="center"/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(popunjava Ponuditelj)</w:t>
            </w:r>
          </w:p>
        </w:tc>
      </w:tr>
      <w:tr w:rsidR="42124EE4" w:rsidTr="76880152" w14:paraId="75839E2E">
        <w:trPr>
          <w:trHeight w:val="420"/>
        </w:trPr>
        <w:tc>
          <w:tcPr>
            <w:tcW w:w="9105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bottom"/>
          </w:tcPr>
          <w:p w:rsidR="42124EE4" w:rsidP="42124EE4" w:rsidRDefault="42124EE4" w14:paraId="65932457" w14:textId="186AE48B">
            <w:pPr>
              <w:jc w:val="center"/>
            </w:pPr>
            <w:r w:rsidRPr="42124EE4" w:rsidR="42124EE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>Opće karakteristike uređaja</w:t>
            </w:r>
          </w:p>
        </w:tc>
      </w:tr>
      <w:tr w:rsidR="42124EE4" w:rsidTr="76880152" w14:paraId="5224C787">
        <w:trPr>
          <w:trHeight w:val="300"/>
        </w:trPr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6BF7DA7D" w14:textId="35ABCE7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  <w:tc>
          <w:tcPr>
            <w:tcW w:w="219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3FA557A1" w14:textId="44BB5C73">
            <w:pPr>
              <w:pStyle w:val="Normal"/>
            </w:pPr>
            <w:r w:rsidR="7FD214C1">
              <w:rPr/>
              <w:t>Stropni mikrofon koji pokriva</w:t>
            </w:r>
            <w:r w:rsidR="7CA5E61C">
              <w:rPr/>
              <w:t xml:space="preserve"> područje od</w:t>
            </w:r>
            <w:r w:rsidR="7FD214C1">
              <w:rPr/>
              <w:t xml:space="preserve"> minimalno  9x9m</w:t>
            </w:r>
          </w:p>
          <w:p w:rsidR="42124EE4" w:rsidP="42124EE4" w:rsidRDefault="42124EE4" w14:paraId="5485A706" w14:textId="7BE260D6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06A52B7D" w14:textId="3CB7AD4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2124EE4" w:rsidTr="76880152" w14:paraId="2A0AC51D">
        <w:trPr>
          <w:trHeight w:val="300"/>
        </w:trPr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6119116E" w14:textId="324BC73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</w:p>
        </w:tc>
        <w:tc>
          <w:tcPr>
            <w:tcW w:w="219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164A4869" w14:textId="53B971E8">
            <w:pPr>
              <w:pStyle w:val="Normal"/>
              <w:rPr>
                <w:sz w:val="24"/>
                <w:szCs w:val="24"/>
              </w:rPr>
            </w:pPr>
            <w:r w:rsidRPr="7DAD09DE" w:rsidR="299C6E2A">
              <w:rPr>
                <w:sz w:val="24"/>
                <w:szCs w:val="24"/>
              </w:rPr>
              <w:t>Način pokrivanja: automatski ili definirani (upravljanje sa zonama pokrivanja signala)</w:t>
            </w:r>
          </w:p>
        </w:tc>
        <w:tc>
          <w:tcPr>
            <w:tcW w:w="594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6F378DF6" w14:textId="32A0149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2124EE4" w:rsidTr="76880152" w14:paraId="0FFF4170">
        <w:trPr>
          <w:trHeight w:val="300"/>
        </w:trPr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56A79CB2" w14:textId="63D1C51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3</w:t>
            </w:r>
          </w:p>
        </w:tc>
        <w:tc>
          <w:tcPr>
            <w:tcW w:w="219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7DAD09DE" w:rsidRDefault="42124EE4" w14:paraId="238CF689" w14:textId="4BD49A2A">
            <w:pPr>
              <w:pStyle w:val="Normal"/>
              <w:rPr>
                <w:sz w:val="24"/>
                <w:szCs w:val="24"/>
              </w:rPr>
            </w:pPr>
            <w:r w:rsidRPr="7DAD09DE" w:rsidR="71E088BB">
              <w:rPr>
                <w:sz w:val="24"/>
                <w:szCs w:val="24"/>
              </w:rPr>
              <w:t xml:space="preserve">Zahtjevi za napajanjem: napajanje preko </w:t>
            </w:r>
            <w:r w:rsidRPr="7DAD09DE" w:rsidR="71E088BB">
              <w:rPr>
                <w:sz w:val="24"/>
                <w:szCs w:val="24"/>
              </w:rPr>
              <w:t>etherneta</w:t>
            </w:r>
            <w:r w:rsidRPr="7DAD09DE" w:rsidR="71E088BB">
              <w:rPr>
                <w:sz w:val="24"/>
                <w:szCs w:val="24"/>
              </w:rPr>
              <w:t xml:space="preserve"> - </w:t>
            </w:r>
          </w:p>
          <w:p w:rsidR="42124EE4" w:rsidP="42124EE4" w:rsidRDefault="42124EE4" w14:paraId="39C747BB" w14:textId="505F331A">
            <w:pPr>
              <w:pStyle w:val="Normal"/>
            </w:pPr>
            <w:r w:rsidRPr="7DAD09DE" w:rsidR="71E088BB">
              <w:rPr>
                <w:sz w:val="24"/>
                <w:szCs w:val="24"/>
              </w:rPr>
              <w:t>Power over Ethernet (PoE), Class 0</w:t>
            </w:r>
          </w:p>
          <w:p w:rsidR="42124EE4" w:rsidP="7DAD09DE" w:rsidRDefault="42124EE4" w14:paraId="122B2985" w14:textId="2B74DCB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DAD09DE" w:rsidR="71E088BB">
              <w:rPr>
                <w:sz w:val="24"/>
                <w:szCs w:val="24"/>
              </w:rPr>
              <w:t>Potrošnja struje:</w:t>
            </w:r>
          </w:p>
          <w:p w:rsidR="42124EE4" w:rsidP="42124EE4" w:rsidRDefault="42124EE4" w14:paraId="1CE16166" w14:textId="7E758826">
            <w:pPr>
              <w:pStyle w:val="Normal"/>
            </w:pPr>
            <w:r w:rsidRPr="7DAD09DE" w:rsidR="71E088BB">
              <w:rPr>
                <w:sz w:val="24"/>
                <w:szCs w:val="24"/>
              </w:rPr>
              <w:t>10.1 W maximum</w:t>
            </w:r>
          </w:p>
          <w:p w:rsidR="42124EE4" w:rsidP="42124EE4" w:rsidRDefault="42124EE4" w14:paraId="69279486" w14:textId="44EC79C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56FB1247" w14:textId="584E4E4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2124EE4" w:rsidTr="76880152" w14:paraId="064CFE44">
        <w:trPr>
          <w:trHeight w:val="300"/>
        </w:trPr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38A54E65" w14:textId="4F15EC2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4</w:t>
            </w:r>
          </w:p>
        </w:tc>
        <w:tc>
          <w:tcPr>
            <w:tcW w:w="219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3129F50B" w14:textId="1D74DAA1">
            <w:pPr>
              <w:pStyle w:val="Normal"/>
              <w:rPr>
                <w:sz w:val="24"/>
                <w:szCs w:val="24"/>
              </w:rPr>
            </w:pPr>
            <w:r w:rsidRPr="7DAD09DE" w:rsidR="715C5699">
              <w:rPr>
                <w:sz w:val="24"/>
                <w:szCs w:val="24"/>
              </w:rPr>
              <w:t>Softver za kontrolu: dizajnerski ili preko web aplikacije</w:t>
            </w:r>
          </w:p>
        </w:tc>
        <w:tc>
          <w:tcPr>
            <w:tcW w:w="594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646F16EC" w14:textId="385FDE52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2124EE4" w:rsidTr="76880152" w14:paraId="776D292E">
        <w:trPr>
          <w:trHeight w:val="300"/>
        </w:trPr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05305BFB" w14:textId="4DE0EEF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5</w:t>
            </w:r>
          </w:p>
        </w:tc>
        <w:tc>
          <w:tcPr>
            <w:tcW w:w="219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7DAD09DE" w:rsidRDefault="42124EE4" w14:paraId="55C148C2" w14:textId="63C0E45E">
            <w:pPr>
              <w:pStyle w:val="Normal"/>
              <w:rPr>
                <w:sz w:val="24"/>
                <w:szCs w:val="24"/>
              </w:rPr>
            </w:pPr>
            <w:r w:rsidRPr="7DAD09DE" w:rsidR="53E930F1">
              <w:rPr>
                <w:sz w:val="24"/>
                <w:szCs w:val="24"/>
              </w:rPr>
              <w:t xml:space="preserve">Zaštita od prašine: </w:t>
            </w:r>
          </w:p>
          <w:p w:rsidR="42124EE4" w:rsidP="42124EE4" w:rsidRDefault="42124EE4" w14:paraId="6990EE56" w14:textId="759C3BDF">
            <w:pPr>
              <w:pStyle w:val="Normal"/>
              <w:rPr>
                <w:sz w:val="24"/>
                <w:szCs w:val="24"/>
              </w:rPr>
            </w:pPr>
            <w:r w:rsidRPr="7DAD09DE" w:rsidR="53E930F1">
              <w:rPr>
                <w:sz w:val="24"/>
                <w:szCs w:val="24"/>
              </w:rPr>
              <w:t xml:space="preserve">IEC 60529 IP5X </w:t>
            </w:r>
          </w:p>
        </w:tc>
        <w:tc>
          <w:tcPr>
            <w:tcW w:w="594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0CE31C57" w14:textId="20AB4D0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2124EE4" w:rsidTr="76880152" w14:paraId="4399EDCF">
        <w:trPr>
          <w:trHeight w:val="300"/>
        </w:trPr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67AB8F23" w14:textId="529EF172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6</w:t>
            </w:r>
          </w:p>
        </w:tc>
        <w:tc>
          <w:tcPr>
            <w:tcW w:w="219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7DAD09DE" w:rsidRDefault="42124EE4" w14:paraId="7DE106F9" w14:textId="562AFEA1">
            <w:pPr>
              <w:pStyle w:val="Normal"/>
              <w:rPr>
                <w:sz w:val="24"/>
                <w:szCs w:val="24"/>
              </w:rPr>
            </w:pPr>
            <w:r w:rsidRPr="7DAD09DE" w:rsidR="471C0429">
              <w:rPr>
                <w:sz w:val="24"/>
                <w:szCs w:val="24"/>
              </w:rPr>
              <w:t>Raspon operativne temperature:</w:t>
            </w:r>
          </w:p>
          <w:p w:rsidR="42124EE4" w:rsidP="42124EE4" w:rsidRDefault="42124EE4" w14:paraId="213E8808" w14:textId="5D69E0C9">
            <w:pPr>
              <w:pStyle w:val="Normal"/>
            </w:pPr>
            <w:r w:rsidRPr="7DAD09DE" w:rsidR="471C0429">
              <w:rPr>
                <w:sz w:val="24"/>
                <w:szCs w:val="24"/>
              </w:rPr>
              <w:t xml:space="preserve">−6.7°C do 40°C </w:t>
            </w:r>
          </w:p>
        </w:tc>
        <w:tc>
          <w:tcPr>
            <w:tcW w:w="594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2FB9E674" w14:textId="6738E69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2124EE4" w:rsidTr="76880152" w14:paraId="422A1B44">
        <w:trPr>
          <w:trHeight w:val="300"/>
        </w:trPr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78A2C3DA" w14:textId="3CDC580F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7</w:t>
            </w:r>
          </w:p>
        </w:tc>
        <w:tc>
          <w:tcPr>
            <w:tcW w:w="219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7DAD09DE" w:rsidRDefault="42124EE4" w14:paraId="580EEBE2" w14:textId="0730869E">
            <w:pPr>
              <w:pStyle w:val="Normal"/>
              <w:rPr>
                <w:sz w:val="24"/>
                <w:szCs w:val="24"/>
              </w:rPr>
            </w:pPr>
            <w:r w:rsidRPr="7DAD09DE" w:rsidR="08771EF8">
              <w:rPr>
                <w:sz w:val="24"/>
                <w:szCs w:val="24"/>
              </w:rPr>
              <w:t>Zahtjevani</w:t>
            </w:r>
            <w:r w:rsidRPr="7DAD09DE" w:rsidR="08771EF8">
              <w:rPr>
                <w:sz w:val="24"/>
                <w:szCs w:val="24"/>
              </w:rPr>
              <w:t xml:space="preserve"> kablovi:</w:t>
            </w:r>
          </w:p>
          <w:p w:rsidR="42124EE4" w:rsidP="42124EE4" w:rsidRDefault="42124EE4" w14:paraId="31F762C2" w14:textId="5F53C2C8">
            <w:pPr>
              <w:pStyle w:val="Normal"/>
              <w:rPr>
                <w:sz w:val="24"/>
                <w:szCs w:val="24"/>
              </w:rPr>
            </w:pPr>
            <w:r w:rsidRPr="7DAD09DE" w:rsidR="08771EF8">
              <w:rPr>
                <w:sz w:val="24"/>
                <w:szCs w:val="24"/>
              </w:rPr>
              <w:t>Cat5e ili više (</w:t>
            </w:r>
            <w:r w:rsidRPr="7DAD09DE" w:rsidR="08771EF8">
              <w:rPr>
                <w:sz w:val="24"/>
                <w:szCs w:val="24"/>
              </w:rPr>
              <w:t>shielded</w:t>
            </w:r>
            <w:r w:rsidRPr="7DAD09DE" w:rsidR="08771EF8">
              <w:rPr>
                <w:sz w:val="24"/>
                <w:szCs w:val="24"/>
              </w:rPr>
              <w:t xml:space="preserve"> cable</w:t>
            </w:r>
            <w:r w:rsidRPr="7DAD09DE" w:rsidR="76C8C1D3">
              <w:rPr>
                <w:sz w:val="24"/>
                <w:szCs w:val="24"/>
              </w:rPr>
              <w:t>)</w:t>
            </w:r>
          </w:p>
        </w:tc>
        <w:tc>
          <w:tcPr>
            <w:tcW w:w="594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0B98F17D" w14:textId="60DD04A4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2124EE4" w:rsidTr="76880152" w14:paraId="5F33D159">
        <w:trPr>
          <w:trHeight w:val="300"/>
        </w:trPr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65E18977" w14:textId="7767F5B5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8</w:t>
            </w:r>
          </w:p>
        </w:tc>
        <w:tc>
          <w:tcPr>
            <w:tcW w:w="219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7DAD09DE" w:rsidRDefault="42124EE4" w14:paraId="046ECF8D" w14:textId="7172E302">
            <w:pPr>
              <w:pStyle w:val="Normal"/>
              <w:rPr>
                <w:sz w:val="24"/>
                <w:szCs w:val="24"/>
              </w:rPr>
            </w:pPr>
            <w:r w:rsidRPr="7DAD09DE" w:rsidR="64551DD5">
              <w:rPr>
                <w:sz w:val="24"/>
                <w:szCs w:val="24"/>
              </w:rPr>
              <w:t>Tipovi priključaka:</w:t>
            </w:r>
          </w:p>
          <w:p w:rsidR="42124EE4" w:rsidP="42124EE4" w:rsidRDefault="42124EE4" w14:paraId="3C588093" w14:textId="505B2900">
            <w:pPr>
              <w:pStyle w:val="Normal"/>
              <w:rPr>
                <w:sz w:val="24"/>
                <w:szCs w:val="24"/>
              </w:rPr>
            </w:pPr>
            <w:r w:rsidRPr="7DAD09DE" w:rsidR="64551DD5">
              <w:rPr>
                <w:sz w:val="24"/>
                <w:szCs w:val="24"/>
              </w:rPr>
              <w:t>RJ45, aud</w:t>
            </w:r>
            <w:r w:rsidRPr="7DAD09DE" w:rsidR="5F38006D">
              <w:rPr>
                <w:sz w:val="24"/>
                <w:szCs w:val="24"/>
              </w:rPr>
              <w:t>io: AES67 ili Dante digitalni izlaz</w:t>
            </w:r>
          </w:p>
        </w:tc>
        <w:tc>
          <w:tcPr>
            <w:tcW w:w="594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70ED783D" w14:textId="194EC86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2124EE4" w:rsidTr="76880152" w14:paraId="368CC196">
        <w:trPr>
          <w:trHeight w:val="300"/>
        </w:trPr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5ED11B16" w14:textId="544B3DC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9</w:t>
            </w:r>
          </w:p>
        </w:tc>
        <w:tc>
          <w:tcPr>
            <w:tcW w:w="219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7DAD09DE" w:rsidRDefault="42124EE4" w14:paraId="02927D2E" w14:textId="64F6E482">
            <w:pPr>
              <w:pStyle w:val="Normal"/>
              <w:rPr>
                <w:sz w:val="24"/>
                <w:szCs w:val="24"/>
              </w:rPr>
            </w:pPr>
            <w:r w:rsidRPr="7DAD09DE" w:rsidR="75D5C707">
              <w:rPr>
                <w:sz w:val="24"/>
                <w:szCs w:val="24"/>
              </w:rPr>
              <w:t xml:space="preserve">Broj kanala: </w:t>
            </w:r>
          </w:p>
          <w:p w:rsidR="42124EE4" w:rsidP="7DAD09DE" w:rsidRDefault="42124EE4" w14:paraId="2A89D56C" w14:textId="2A6FB506">
            <w:pPr>
              <w:pStyle w:val="Normal"/>
              <w:rPr>
                <w:sz w:val="24"/>
                <w:szCs w:val="24"/>
              </w:rPr>
            </w:pPr>
          </w:p>
          <w:p w:rsidR="42124EE4" w:rsidP="7DAD09DE" w:rsidRDefault="42124EE4" w14:paraId="0968CBCF" w14:textId="66E8EEDC">
            <w:pPr>
              <w:pStyle w:val="Normal"/>
              <w:rPr>
                <w:sz w:val="24"/>
                <w:szCs w:val="24"/>
              </w:rPr>
            </w:pPr>
            <w:r w:rsidRPr="7DAD09DE" w:rsidR="3F154AA5">
              <w:rPr>
                <w:sz w:val="24"/>
                <w:szCs w:val="24"/>
              </w:rPr>
              <w:t xml:space="preserve">S </w:t>
            </w:r>
            <w:r w:rsidRPr="7DAD09DE" w:rsidR="16923639">
              <w:rPr>
                <w:sz w:val="24"/>
                <w:szCs w:val="24"/>
              </w:rPr>
              <w:t xml:space="preserve">uključenom </w:t>
            </w:r>
            <w:r w:rsidRPr="7DAD09DE" w:rsidR="75D5C707">
              <w:rPr>
                <w:sz w:val="24"/>
                <w:szCs w:val="24"/>
              </w:rPr>
              <w:t>automatsk</w:t>
            </w:r>
            <w:r w:rsidRPr="7DAD09DE" w:rsidR="2330B6D7">
              <w:rPr>
                <w:sz w:val="24"/>
                <w:szCs w:val="24"/>
              </w:rPr>
              <w:t>om</w:t>
            </w:r>
            <w:r w:rsidRPr="7DAD09DE" w:rsidR="75D5C707">
              <w:rPr>
                <w:sz w:val="24"/>
                <w:szCs w:val="24"/>
              </w:rPr>
              <w:t xml:space="preserve"> pokriveno</w:t>
            </w:r>
            <w:r w:rsidRPr="7DAD09DE" w:rsidR="79395671">
              <w:rPr>
                <w:sz w:val="24"/>
                <w:szCs w:val="24"/>
              </w:rPr>
              <w:t>šću</w:t>
            </w:r>
            <w:r w:rsidRPr="7DAD09DE" w:rsidR="3A45C3C6">
              <w:rPr>
                <w:sz w:val="24"/>
                <w:szCs w:val="24"/>
              </w:rPr>
              <w:t xml:space="preserve">: </w:t>
            </w:r>
            <w:r w:rsidRPr="7DAD09DE" w:rsidR="47F32043">
              <w:rPr>
                <w:sz w:val="24"/>
                <w:szCs w:val="24"/>
              </w:rPr>
              <w:t>ukupno</w:t>
            </w:r>
            <w:r w:rsidRPr="7DAD09DE" w:rsidR="289766A2">
              <w:rPr>
                <w:sz w:val="24"/>
                <w:szCs w:val="24"/>
              </w:rPr>
              <w:t xml:space="preserve"> </w:t>
            </w:r>
            <w:r w:rsidRPr="7DAD09DE" w:rsidR="4FC2D722">
              <w:rPr>
                <w:sz w:val="24"/>
                <w:szCs w:val="24"/>
              </w:rPr>
              <w:t>2 kanala</w:t>
            </w:r>
            <w:r w:rsidRPr="7DAD09DE" w:rsidR="4FC2D722">
              <w:rPr>
                <w:sz w:val="24"/>
                <w:szCs w:val="24"/>
              </w:rPr>
              <w:t>: (1 izlazni, 1 AEC referen</w:t>
            </w:r>
            <w:r w:rsidRPr="7DAD09DE" w:rsidR="77539972">
              <w:rPr>
                <w:sz w:val="24"/>
                <w:szCs w:val="24"/>
              </w:rPr>
              <w:t>tni</w:t>
            </w:r>
            <w:r w:rsidRPr="7DAD09DE" w:rsidR="4FC2D722">
              <w:rPr>
                <w:sz w:val="24"/>
                <w:szCs w:val="24"/>
              </w:rPr>
              <w:t xml:space="preserve"> kanal)</w:t>
            </w:r>
          </w:p>
          <w:p w:rsidR="42124EE4" w:rsidP="7DAD09DE" w:rsidRDefault="42124EE4" w14:paraId="68AD7BBF" w14:textId="7B5D59B9">
            <w:pPr>
              <w:pStyle w:val="Normal"/>
              <w:rPr>
                <w:sz w:val="24"/>
                <w:szCs w:val="24"/>
              </w:rPr>
            </w:pPr>
            <w:r w:rsidRPr="7DAD09DE" w:rsidR="659C09E2">
              <w:rPr>
                <w:sz w:val="24"/>
                <w:szCs w:val="24"/>
              </w:rPr>
              <w:t xml:space="preserve">Ili </w:t>
            </w:r>
          </w:p>
          <w:p w:rsidR="42124EE4" w:rsidP="7DAD09DE" w:rsidRDefault="42124EE4" w14:paraId="6035A069" w14:textId="5A26B03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7DAD09DE" w:rsidR="659C09E2">
              <w:rPr>
                <w:sz w:val="24"/>
                <w:szCs w:val="24"/>
              </w:rPr>
              <w:t>Isključen</w:t>
            </w:r>
            <w:r w:rsidRPr="7DAD09DE" w:rsidR="31F36C2E">
              <w:rPr>
                <w:sz w:val="24"/>
                <w:szCs w:val="24"/>
              </w:rPr>
              <w:t>om</w:t>
            </w:r>
            <w:r w:rsidRPr="7DAD09DE" w:rsidR="659C09E2">
              <w:rPr>
                <w:sz w:val="24"/>
                <w:szCs w:val="24"/>
              </w:rPr>
              <w:t xml:space="preserve"> automatsk</w:t>
            </w:r>
            <w:r w:rsidRPr="7DAD09DE" w:rsidR="5379DD66">
              <w:rPr>
                <w:sz w:val="24"/>
                <w:szCs w:val="24"/>
              </w:rPr>
              <w:t>om</w:t>
            </w:r>
            <w:r w:rsidRPr="7DAD09DE" w:rsidR="659C09E2">
              <w:rPr>
                <w:sz w:val="24"/>
                <w:szCs w:val="24"/>
              </w:rPr>
              <w:t xml:space="preserve"> pokriveno</w:t>
            </w:r>
            <w:r w:rsidRPr="7DAD09DE" w:rsidR="7E79BD8A">
              <w:rPr>
                <w:sz w:val="24"/>
                <w:szCs w:val="24"/>
              </w:rPr>
              <w:t>šću</w:t>
            </w:r>
            <w:r w:rsidRPr="7DAD09DE" w:rsidR="659C09E2">
              <w:rPr>
                <w:sz w:val="24"/>
                <w:szCs w:val="24"/>
              </w:rPr>
              <w:t xml:space="preserve">: </w:t>
            </w:r>
            <w:r w:rsidRPr="7DAD09DE" w:rsidR="166C07BA">
              <w:rPr>
                <w:sz w:val="24"/>
                <w:szCs w:val="24"/>
              </w:rPr>
              <w:t xml:space="preserve">10 </w:t>
            </w:r>
            <w:r w:rsidRPr="7DAD09DE" w:rsidR="0F688CFB">
              <w:rPr>
                <w:sz w:val="24"/>
                <w:szCs w:val="24"/>
              </w:rPr>
              <w:t xml:space="preserve">kanala ukupno </w:t>
            </w:r>
            <w:r w:rsidRPr="7DAD09DE" w:rsidR="166C07BA">
              <w:rPr>
                <w:sz w:val="24"/>
                <w:szCs w:val="24"/>
              </w:rPr>
              <w:t xml:space="preserve">(8 </w:t>
            </w:r>
            <w:r w:rsidRPr="7DAD09DE" w:rsidR="0D8B0358">
              <w:rPr>
                <w:sz w:val="24"/>
                <w:szCs w:val="24"/>
              </w:rPr>
              <w:t>neovisnih prijenosnih kanala</w:t>
            </w:r>
            <w:r w:rsidRPr="7DAD09DE" w:rsidR="166C07BA">
              <w:rPr>
                <w:sz w:val="24"/>
                <w:szCs w:val="24"/>
              </w:rPr>
              <w:t xml:space="preserve">, 1 </w:t>
            </w:r>
            <w:r w:rsidRPr="7DAD09DE" w:rsidR="166C07BA">
              <w:rPr>
                <w:sz w:val="24"/>
                <w:szCs w:val="24"/>
              </w:rPr>
              <w:t>automix</w:t>
            </w:r>
            <w:r w:rsidRPr="7DAD09DE" w:rsidR="166C07BA">
              <w:rPr>
                <w:sz w:val="24"/>
                <w:szCs w:val="24"/>
              </w:rPr>
              <w:t xml:space="preserve"> </w:t>
            </w:r>
            <w:r w:rsidRPr="7DAD09DE" w:rsidR="154AF13D">
              <w:rPr>
                <w:sz w:val="24"/>
                <w:szCs w:val="24"/>
              </w:rPr>
              <w:t>izlaz</w:t>
            </w:r>
            <w:r w:rsidRPr="7DAD09DE" w:rsidR="166C07BA">
              <w:rPr>
                <w:sz w:val="24"/>
                <w:szCs w:val="24"/>
              </w:rPr>
              <w:t xml:space="preserve">, 1 AEC </w:t>
            </w:r>
            <w:r w:rsidRPr="7DAD09DE" w:rsidR="56A60C0B">
              <w:rPr>
                <w:sz w:val="24"/>
                <w:szCs w:val="24"/>
              </w:rPr>
              <w:t>referentni kanal</w:t>
            </w:r>
            <w:r w:rsidRPr="7DAD09DE" w:rsidR="166C07BA">
              <w:rPr>
                <w:sz w:val="24"/>
                <w:szCs w:val="24"/>
              </w:rPr>
              <w:t>)</w:t>
            </w:r>
          </w:p>
        </w:tc>
        <w:tc>
          <w:tcPr>
            <w:tcW w:w="594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768ED9BF" w14:textId="19BE437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2124EE4" w:rsidTr="76880152" w14:paraId="12F68B9C">
        <w:trPr>
          <w:trHeight w:val="300"/>
        </w:trPr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6258C199" w14:textId="56E8E8C4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10</w:t>
            </w:r>
          </w:p>
        </w:tc>
        <w:tc>
          <w:tcPr>
            <w:tcW w:w="21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473E1CBD" w14:textId="17508F91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7DAD09DE" w:rsidR="74276AC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Brzina uzorkovanja: 48kHz</w:t>
            </w:r>
          </w:p>
        </w:tc>
        <w:tc>
          <w:tcPr>
            <w:tcW w:w="594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7B8A8DD2" w14:textId="2E9F9B97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2124EE4" w:rsidTr="76880152" w14:paraId="61754350">
        <w:trPr>
          <w:trHeight w:val="300"/>
        </w:trPr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54016E31" w14:textId="2CDAC010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11</w:t>
            </w:r>
          </w:p>
        </w:tc>
        <w:tc>
          <w:tcPr>
            <w:tcW w:w="21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0EE0BBB3" w14:textId="21BF8469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7DAD09DE" w:rsidR="6FA0A91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Bit depth: 24</w:t>
            </w:r>
          </w:p>
        </w:tc>
        <w:tc>
          <w:tcPr>
            <w:tcW w:w="594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20DDCCA1" w14:textId="52437E49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2124EE4" w:rsidTr="76880152" w14:paraId="67431D0E">
        <w:trPr>
          <w:trHeight w:val="300"/>
        </w:trPr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6901ACF9" w14:textId="55CDE13F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12</w:t>
            </w:r>
          </w:p>
        </w:tc>
        <w:tc>
          <w:tcPr>
            <w:tcW w:w="219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73F4D03A" w14:textId="62544DEC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7DAD09DE" w:rsidR="122CFBB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Osjetljivost na 1kHz: −1.74 dBFS/Pa</w:t>
            </w:r>
          </w:p>
        </w:tc>
        <w:tc>
          <w:tcPr>
            <w:tcW w:w="594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60AE1A10" w14:textId="7F8CCF94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2124EE4" w:rsidTr="76880152" w14:paraId="2E7F9573">
        <w:trPr>
          <w:trHeight w:val="300"/>
        </w:trPr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2BB3D09F" w14:textId="45ACA306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13</w:t>
            </w:r>
          </w:p>
        </w:tc>
        <w:tc>
          <w:tcPr>
            <w:tcW w:w="21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7DAD09DE" w:rsidRDefault="42124EE4" w14:paraId="02C4A17B" w14:textId="425072A0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7DAD09DE" w:rsidR="7B85E5D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Maksimalni SPL (Sound pressure Level)</w:t>
            </w:r>
            <w:r w:rsidRPr="7DAD09DE" w:rsidR="0FA7852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: </w:t>
            </w:r>
            <w:r w:rsidRPr="7DAD09DE" w:rsidR="209E2CE2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 odnosu na 0 dBFS preopterećenje: 95,74 dBSPL</w:t>
            </w:r>
          </w:p>
        </w:tc>
        <w:tc>
          <w:tcPr>
            <w:tcW w:w="594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3D21BE81" w14:textId="40F741CB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2124EE4" w:rsidTr="76880152" w14:paraId="23369576">
        <w:trPr>
          <w:trHeight w:val="300"/>
        </w:trPr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710B384C" w14:textId="3F065F19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14</w:t>
            </w:r>
          </w:p>
        </w:tc>
        <w:tc>
          <w:tcPr>
            <w:tcW w:w="21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7DAD09DE" w:rsidRDefault="42124EE4" w14:paraId="57AC456C" w14:textId="6DDA8A53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7DAD09DE" w:rsidR="3AE523E5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Omjer signal-šum: Ref. 94 dBSPL na 1 kHz</w:t>
            </w:r>
            <w:r w:rsidRPr="7DAD09DE" w:rsidR="1ED3085D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 xml:space="preserve">: </w:t>
            </w:r>
            <w:r w:rsidRPr="7DAD09DE" w:rsidR="3AE523E5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 xml:space="preserve"> 75,76 dB težinski</w:t>
            </w:r>
            <w:r>
              <w:br/>
            </w:r>
            <w:r>
              <w:br/>
            </w:r>
          </w:p>
        </w:tc>
        <w:tc>
          <w:tcPr>
            <w:tcW w:w="594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77094298" w14:textId="3115FF5D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2124EE4" w:rsidTr="76880152" w14:paraId="07AB8E30">
        <w:trPr>
          <w:trHeight w:val="300"/>
        </w:trPr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0599868D" w14:textId="0C881159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42124EE4" w:rsidR="42124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16</w:t>
            </w:r>
          </w:p>
        </w:tc>
        <w:tc>
          <w:tcPr>
            <w:tcW w:w="21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7DAD09DE" w:rsidRDefault="42124EE4" w14:paraId="5F3A63B4" w14:textId="0E4FD645">
            <w:pPr>
              <w:pStyle w:val="Normal"/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7DAD09DE" w:rsidR="644513A4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 xml:space="preserve">Latencija </w:t>
            </w:r>
          </w:p>
          <w:p w:rsidR="42124EE4" w:rsidP="7DAD09DE" w:rsidRDefault="42124EE4" w14:paraId="24D89396" w14:textId="7DABC1D0">
            <w:pPr>
              <w:pStyle w:val="Normal"/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7DAD09DE" w:rsidR="644513A4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(Ne uključuje Dante latenciju)</w:t>
            </w:r>
          </w:p>
          <w:p w:rsidR="42124EE4" w:rsidP="7DAD09DE" w:rsidRDefault="42124EE4" w14:paraId="7090F4A0" w14:textId="6F8A2C94">
            <w:pPr>
              <w:pStyle w:val="Normal"/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7DAD09DE" w:rsidR="644513A4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 xml:space="preserve">Izravni izlazi: (automatsko pokrivanje isključeno) 15,9 ms </w:t>
            </w:r>
            <w:r>
              <w:br/>
            </w:r>
            <w:r w:rsidRPr="7DAD09DE" w:rsidR="644513A4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 xml:space="preserve">Automix izlaz (uključuje IntelliMix obradu) 26,6 ms </w:t>
            </w:r>
            <w:r>
              <w:br/>
            </w:r>
          </w:p>
        </w:tc>
        <w:tc>
          <w:tcPr>
            <w:tcW w:w="594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124EE4" w:rsidP="42124EE4" w:rsidRDefault="42124EE4" w14:paraId="3FD8A9E1" w14:textId="4D9F355B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7DAD09DE" w:rsidTr="76880152" w14:paraId="67DC5D1E">
        <w:trPr>
          <w:trHeight w:val="2055"/>
        </w:trPr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B0E5E5B" w:rsidP="7DAD09DE" w:rsidRDefault="5B0E5E5B" w14:paraId="4B732A40" w14:textId="4719DE6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7DAD09DE" w:rsidR="5B0E5E5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17</w:t>
            </w:r>
          </w:p>
        </w:tc>
        <w:tc>
          <w:tcPr>
            <w:tcW w:w="219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E9C0870" w:rsidP="7DAD09DE" w:rsidRDefault="2E9C0870" w14:paraId="25E6D8F2" w14:textId="70558697">
            <w:pPr>
              <w:pStyle w:val="Normal"/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7DAD09DE" w:rsidR="2E9C087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 xml:space="preserve">Self noise: </w:t>
            </w:r>
            <w:r>
              <w:br/>
            </w:r>
            <w:r w:rsidRPr="7DAD09DE" w:rsidR="2E9C087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18.24 dB SPL-A</w:t>
            </w:r>
          </w:p>
        </w:tc>
        <w:tc>
          <w:tcPr>
            <w:tcW w:w="594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DAD09DE" w:rsidP="7DAD09DE" w:rsidRDefault="7DAD09DE" w14:paraId="52A8EBCC" w14:textId="2E18634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7DAD09DE" w:rsidTr="76880152" w14:paraId="1E9DB004">
        <w:trPr>
          <w:trHeight w:val="2055"/>
        </w:trPr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4C53C42" w:rsidP="7DAD09DE" w:rsidRDefault="14C53C42" w14:paraId="54E33396" w14:textId="5277AE4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7DAD09DE" w:rsidR="14C53C4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18</w:t>
            </w:r>
          </w:p>
        </w:tc>
        <w:tc>
          <w:tcPr>
            <w:tcW w:w="219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E9C0870" w:rsidP="7DAD09DE" w:rsidRDefault="2E9C0870" w14:paraId="2415CEA5" w14:textId="1662DD2B">
            <w:pPr>
              <w:pStyle w:val="Normal"/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7DAD09DE" w:rsidR="2E9C087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Dinamički raspon: 77,5 dB</w:t>
            </w:r>
          </w:p>
        </w:tc>
        <w:tc>
          <w:tcPr>
            <w:tcW w:w="594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DAD09DE" w:rsidP="7DAD09DE" w:rsidRDefault="7DAD09DE" w14:paraId="78FB9267" w14:textId="77E1807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7DAD09DE" w:rsidTr="76880152" w14:paraId="00DDEE40">
        <w:trPr>
          <w:trHeight w:val="2055"/>
        </w:trPr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3DABDAC" w:rsidP="7DAD09DE" w:rsidRDefault="63DABDAC" w14:paraId="40F4F4E8" w14:textId="6CD048A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7DAD09DE" w:rsidR="63DABDA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19</w:t>
            </w:r>
          </w:p>
        </w:tc>
        <w:tc>
          <w:tcPr>
            <w:tcW w:w="219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E9C0870" w:rsidP="7DAD09DE" w:rsidRDefault="2E9C0870" w14:paraId="0B5CD848" w14:textId="7680B55A">
            <w:pPr>
              <w:pStyle w:val="Normal"/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7DAD09DE" w:rsidR="2E9C087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Digitalna obrada signala: automatsko miješanje, poništavanje akustične jeke (AEC), smanjenje buke, automatska kontrola pojačanja, kompresor, kašnjenje, ekvilizator (4-pojasni parametarski), isključivanje zvuka, pojačanje (raspon od 140 dB)</w:t>
            </w:r>
          </w:p>
        </w:tc>
        <w:tc>
          <w:tcPr>
            <w:tcW w:w="594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DAD09DE" w:rsidP="7DAD09DE" w:rsidRDefault="7DAD09DE" w14:paraId="178E7AC5" w14:textId="6FE9B58D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7DAD09DE" w:rsidTr="76880152" w14:paraId="1786397B">
        <w:trPr>
          <w:trHeight w:val="2055"/>
        </w:trPr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1076E17" w:rsidP="7DAD09DE" w:rsidRDefault="21076E17" w14:paraId="7CB8509E" w14:textId="246F5862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7DAD09DE" w:rsidR="21076E1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20</w:t>
            </w:r>
          </w:p>
        </w:tc>
        <w:tc>
          <w:tcPr>
            <w:tcW w:w="219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3F1210C" w:rsidP="7DAD09DE" w:rsidRDefault="43F1210C" w14:paraId="5816EF62" w14:textId="329F8D47">
            <w:pPr>
              <w:pStyle w:val="Normal"/>
              <w:spacing w:line="276" w:lineRule="auto"/>
            </w:pPr>
            <w:r w:rsidRPr="7DAD09DE" w:rsidR="43F1210C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 xml:space="preserve">Duljina repa za poništavanje akustične jeke Do 250 ms </w:t>
            </w:r>
          </w:p>
        </w:tc>
        <w:tc>
          <w:tcPr>
            <w:tcW w:w="594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DAD09DE" w:rsidP="7DAD09DE" w:rsidRDefault="7DAD09DE" w14:paraId="6995427B" w14:textId="26E3549D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7DAD09DE" w:rsidTr="76880152" w14:paraId="2AD0F343">
        <w:trPr>
          <w:trHeight w:val="2055"/>
        </w:trPr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3E291A4" w:rsidP="7DAD09DE" w:rsidRDefault="43E291A4" w14:paraId="33359C40" w14:textId="4DBBE67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7DAD09DE" w:rsidR="43E291A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21</w:t>
            </w:r>
          </w:p>
        </w:tc>
        <w:tc>
          <w:tcPr>
            <w:tcW w:w="219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A4C20D2" w:rsidP="7DAD09DE" w:rsidRDefault="3A4C20D2" w14:paraId="28A8D2A8" w14:textId="72C45003">
            <w:pPr>
              <w:pStyle w:val="Normal"/>
              <w:spacing w:line="276" w:lineRule="auto"/>
            </w:pPr>
            <w:r w:rsidRPr="7DAD09DE" w:rsidR="3A4C20D2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Frekvencijski odziv 125 Hz do 20 000 Hz</w:t>
            </w:r>
          </w:p>
        </w:tc>
        <w:tc>
          <w:tcPr>
            <w:tcW w:w="594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DAD09DE" w:rsidP="7DAD09DE" w:rsidRDefault="7DAD09DE" w14:paraId="68D37B1B" w14:textId="4424FD6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7DAD09DE" w:rsidTr="76880152" w14:paraId="352354CE">
        <w:trPr>
          <w:trHeight w:val="2055"/>
        </w:trPr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68714E8" w:rsidP="7DAD09DE" w:rsidRDefault="168714E8" w14:paraId="118AB21D" w14:textId="6D9125E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7DAD09DE" w:rsidR="168714E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22</w:t>
            </w:r>
          </w:p>
        </w:tc>
        <w:tc>
          <w:tcPr>
            <w:tcW w:w="219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68714E8" w:rsidP="7DAD09DE" w:rsidRDefault="168714E8" w14:paraId="45603F9E" w14:textId="36ADEFED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7DAD09DE" w:rsidR="168714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Jamstvo: uključeno jamstvo dobavljača na period od minimalno 5 godina za uređaj</w:t>
            </w:r>
          </w:p>
          <w:p w:rsidR="7DAD09DE" w:rsidP="7DAD09DE" w:rsidRDefault="7DAD09DE" w14:paraId="79381BFA" w14:textId="6C2DFD2F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594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DAD09DE" w:rsidP="7DAD09DE" w:rsidRDefault="7DAD09DE" w14:paraId="1CF9085D" w14:textId="0F594E4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</w:tbl>
    <w:p w:rsidR="7DAD09DE" w:rsidRDefault="7DAD09DE" w14:paraId="39118155" w14:textId="33A9117E"/>
    <w:p w:rsidRPr="00A5676A" w:rsidR="0026656C" w:rsidP="42124EE4" w:rsidRDefault="0026656C" w14:paraId="2C6012CE" w14:textId="47038C67">
      <w:pPr>
        <w:pStyle w:val="Normal"/>
        <w:rPr>
          <w:rFonts w:ascii="Arial" w:hAnsi="Arial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2445"/>
        <w:gridCol w:w="5925"/>
      </w:tblGrid>
      <w:tr w:rsidR="76880152" w:rsidTr="76880152" w14:paraId="37B93BFA">
        <w:trPr>
          <w:trHeight w:val="31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76880152" w:rsidP="76880152" w:rsidRDefault="76880152" w14:paraId="4573E0AC" w14:textId="15132CD2">
            <w:pPr>
              <w:pStyle w:val="Normal2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76880152" w:rsidR="7688015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47. Stolni stalak za mikrofon</w:t>
            </w:r>
          </w:p>
        </w:tc>
      </w:tr>
      <w:tr w:rsidR="76880152" w:rsidTr="76880152" w14:paraId="5B989585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76880152" w:rsidP="76880152" w:rsidRDefault="76880152" w14:paraId="54F5DDBD" w14:textId="107BCDA7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880152" w:rsidR="7688015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76880152" w:rsidTr="76880152" w14:paraId="1FFBC06F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76880152" w:rsidP="76880152" w:rsidRDefault="76880152" w14:paraId="234A0192" w14:textId="5AFEB86A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880152" w:rsidR="7688015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76880152" w:rsidTr="76880152" w14:paraId="016163B2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1A6488D5" w14:textId="1DA031F2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244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116A61FC" w14:textId="07FD2310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9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10C157B5" w14:textId="41F3F985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76880152" w:rsidP="76880152" w:rsidRDefault="76880152" w14:paraId="60A53643" w14:textId="225CDD91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76880152" w:rsidP="76880152" w:rsidRDefault="76880152" w14:paraId="64182E44" w14:textId="15056F84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76880152" w:rsidP="76880152" w:rsidRDefault="76880152" w14:paraId="609420A8" w14:textId="3D22EC46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76880152" w:rsidTr="76880152" w14:paraId="19928B0E">
        <w:trPr>
          <w:trHeight w:val="405"/>
        </w:trPr>
        <w:tc>
          <w:tcPr>
            <w:tcW w:w="918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76880152" w:rsidP="76880152" w:rsidRDefault="76880152" w14:paraId="513C6834" w14:textId="1DE85DF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880152" w:rsidR="7688015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76880152" w:rsidTr="76880152" w14:paraId="71AC15D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4E6342E2" w14:textId="72C79661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244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679FEEA1" w14:textId="24E58A08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Stolni stalak za mikrofone</w:t>
            </w:r>
          </w:p>
          <w:p w:rsidR="76880152" w:rsidP="76880152" w:rsidRDefault="76880152" w14:paraId="2C2A26CE" w14:textId="649351C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9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2DDB425B" w14:textId="0028240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6880152" w:rsidTr="76880152" w14:paraId="5EBADE5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78A9DBB2" w14:textId="48CAB2E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244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059FDBF4" w14:textId="7326676B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Teže okruglo postolje –bolja stabilnost</w:t>
            </w:r>
          </w:p>
        </w:tc>
        <w:tc>
          <w:tcPr>
            <w:tcW w:w="59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1D5412BC" w14:textId="6F0D8AE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76880152" w:rsidTr="76880152" w14:paraId="7D89561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4F8807B7" w14:textId="277ECD04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244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17553892" w14:textId="2D68AAAC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Izrađen od metala</w:t>
            </w:r>
          </w:p>
        </w:tc>
        <w:tc>
          <w:tcPr>
            <w:tcW w:w="59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6AB6A2A0" w14:textId="63650BD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76880152" w:rsidTr="76880152" w14:paraId="6E3140D6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7E47321B" w14:textId="594F5C3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244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1A34A00E" w14:textId="63E7AE1F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3/8" navoj + 5/8" adapter navoj</w:t>
            </w:r>
          </w:p>
        </w:tc>
        <w:tc>
          <w:tcPr>
            <w:tcW w:w="59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3B1DC23B" w14:textId="778DBED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6880152" w:rsidTr="76880152" w14:paraId="0054B06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52780CCA" w14:textId="2EB1CC2E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244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90B06F5" w:rsidP="76880152" w:rsidRDefault="590B06F5" w14:paraId="7CC88D13" w14:textId="53109BED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6880152" w:rsidR="590B06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odgovarajuća l</w:t>
            </w: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ulica za mikrofon</w:t>
            </w:r>
          </w:p>
        </w:tc>
        <w:tc>
          <w:tcPr>
            <w:tcW w:w="59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29703E49" w14:textId="58F1307F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6880152" w:rsidTr="76880152" w14:paraId="26837B2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30DCE3ED" w14:textId="79FBA70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244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41719816" w14:textId="5A511625">
            <w:pPr>
              <w:spacing w:after="0"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Jamstvo: uključeno jamstvo dobavljača na period od minimalno 5 godina za uređaj</w:t>
            </w:r>
          </w:p>
        </w:tc>
        <w:tc>
          <w:tcPr>
            <w:tcW w:w="59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0CD0275C" w14:textId="1F68422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</w:tbl>
    <w:p w:rsidR="0E60C3EC" w:rsidP="0E60C3EC" w:rsidRDefault="0E60C3EC" w14:paraId="0D9881BC" w14:textId="6A445FE2">
      <w:pPr>
        <w:pStyle w:val="Normal"/>
        <w:rPr>
          <w:rFonts w:ascii="Calibri" w:hAnsi="Calibri" w:eastAsia="Times New Roman" w:cs="Arial"/>
        </w:rPr>
      </w:pPr>
    </w:p>
    <w:p w:rsidR="1DC5FDF5" w:rsidRDefault="1DC5FDF5" w14:paraId="28A8EDC6" w14:textId="6EF1CA6E"/>
    <w:p w:rsidR="0E60C3EC" w:rsidRDefault="0E60C3EC" w14:paraId="5424304A" w14:textId="5C34DDD7"/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085"/>
      </w:tblGrid>
      <w:tr w:rsidR="76880152" w:rsidTr="76880152" w14:paraId="0B511BDB">
        <w:trPr>
          <w:trHeight w:val="31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76880152" w:rsidP="76880152" w:rsidRDefault="76880152" w14:paraId="223612E8" w14:textId="64B52A07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6880152" w:rsidR="7688015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12. Zvučnici</w:t>
            </w:r>
          </w:p>
        </w:tc>
      </w:tr>
      <w:tr w:rsidR="76880152" w:rsidTr="76880152" w14:paraId="0A27D77C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76880152" w:rsidP="76880152" w:rsidRDefault="76880152" w14:paraId="153B563E" w14:textId="5E4183AD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6880152" w:rsidR="7688015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76880152" w:rsidTr="76880152" w14:paraId="412A1B81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76880152" w:rsidP="76880152" w:rsidRDefault="76880152" w14:paraId="290DBC0C" w14:textId="20425F59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6880152" w:rsidR="7688015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76880152" w:rsidTr="76880152" w14:paraId="35D7F7FE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61FA1036" w14:textId="26D7CFE3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2CBFEBF0" w14:textId="2465626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715A2817" w14:textId="75AC4E19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76880152" w:rsidP="76880152" w:rsidRDefault="76880152" w14:paraId="14716850" w14:textId="07DE6CBB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76880152" w:rsidP="76880152" w:rsidRDefault="76880152" w14:paraId="14405EE0" w14:textId="220CCE1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76880152" w:rsidP="76880152" w:rsidRDefault="76880152" w14:paraId="5BF06B5E" w14:textId="589B3E42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76880152" w:rsidTr="76880152" w14:paraId="5A7EE25D">
        <w:trPr>
          <w:trHeight w:val="405"/>
        </w:trPr>
        <w:tc>
          <w:tcPr>
            <w:tcW w:w="918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76880152" w:rsidP="76880152" w:rsidRDefault="76880152" w14:paraId="506A6793" w14:textId="5C17D6D3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6880152" w:rsidR="7688015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76880152" w:rsidTr="76880152" w14:paraId="4D1CCC4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07287C1C" w14:textId="25776A6B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6428E25D" w14:textId="024B2AF8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Potrebna količina: 1 para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5E68D9E3" w14:textId="6B50A6A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6880152" w:rsidTr="76880152" w14:paraId="7302E8C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7D8CEB6F" w14:textId="1A4FD50E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1A8644A1" w14:textId="6997788E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Frekvencija odziva: minimalno 30 do 36500 Hz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28D00408" w14:textId="5AFE12B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6880152" w:rsidTr="76880152" w14:paraId="19D8A25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54D22EF6" w14:textId="759E75A9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6CFC05B9" w14:textId="1CE58E8D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Impedancija: 4-8 ohms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4AACF6F0" w14:textId="6AA3F27E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6880152" w:rsidTr="76880152" w14:paraId="690F040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668C3A36" w14:textId="2439F144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6207C6EC" w14:textId="2E3573F5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Tehnologija: bass-reflex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2A9C8738" w14:textId="22F4F1A8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6880152" w:rsidTr="76880152" w14:paraId="043152E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6BD871F9" w14:textId="6C2196AB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278DB6F2" w14:textId="12C9A0B6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Montaža: vodoravno i okomito podesiv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62C45464" w14:textId="11A76E9E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6880152" w:rsidTr="76880152" w14:paraId="6D0BE10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57545A50" w14:textId="08006EB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461E975F" w14:textId="1234983B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Klasa zaštite: IPX5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4FA9650E" w14:textId="0EC7453C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6880152" w:rsidTr="76880152" w14:paraId="6A3E0D06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6DB313DB" w14:textId="5A9FC9EB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7E048612" w14:textId="799333C9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Za unutarnju i vanjsku upotrebu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2CDBB1FA" w14:textId="3D2FDFA9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6880152" w:rsidTr="76880152" w14:paraId="5BDDE4B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1C6DDF35" w14:textId="1AA5721D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17537E61" w14:textId="46B30368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Snaga: minimalno 110W RMS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1761D881" w14:textId="227170C8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6880152" w:rsidTr="76880152" w14:paraId="67FD3AA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2FCB5A0C" w14:textId="457C036F">
            <w:pPr>
              <w:pStyle w:val="Normal2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7F61EDDC" w14:textId="180D7E33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Jamstvo: uključeno jamstvo dobavljača na period od minimalno 5 godina za uređaj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4246FA6C" w14:textId="1BF837AA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</w:tbl>
    <w:p w:rsidR="0E60C3EC" w:rsidP="0E60C3EC" w:rsidRDefault="0E60C3EC" w14:paraId="0F8586E9" w14:textId="42F9407C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085"/>
      </w:tblGrid>
      <w:tr w:rsidR="76880152" w:rsidTr="76880152" w14:paraId="0274BB30">
        <w:trPr>
          <w:trHeight w:val="31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76880152" w:rsidP="76880152" w:rsidRDefault="76880152" w14:paraId="2380E2FF" w14:textId="1261FE4D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76880152" w:rsidR="7688015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13. </w:t>
            </w:r>
            <w:r w:rsidRPr="76880152" w:rsidR="0BA5F7D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M</w:t>
            </w:r>
            <w:r w:rsidRPr="76880152" w:rsidR="7688015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i</w:t>
            </w:r>
            <w:r w:rsidRPr="76880152" w:rsidR="0BA5F7D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krofon</w:t>
            </w:r>
            <w:r w:rsidRPr="76880152" w:rsidR="5367A90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za publiku(otporan na udarce)</w:t>
            </w:r>
            <w:r w:rsidRPr="76880152" w:rsidR="0711E4C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sa baznom stanicom</w:t>
            </w:r>
          </w:p>
        </w:tc>
      </w:tr>
      <w:tr w:rsidR="76880152" w:rsidTr="76880152" w14:paraId="558CDBD7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76880152" w:rsidP="76880152" w:rsidRDefault="76880152" w14:paraId="5D4DD14B" w14:textId="1E9DBF3F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6880152" w:rsidR="7688015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76880152" w:rsidTr="76880152" w14:paraId="06D35BA3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76880152" w:rsidP="76880152" w:rsidRDefault="76880152" w14:paraId="5A69E39D" w14:textId="6C78D5F5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6880152" w:rsidR="7688015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76880152" w:rsidTr="76880152" w14:paraId="1D5E779C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159DDD1C" w14:textId="5D8B4E7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5F3DF597" w14:textId="7C324037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2298860A" w14:textId="12967928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76880152" w:rsidP="76880152" w:rsidRDefault="76880152" w14:paraId="02B92A2B" w14:textId="23D39908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76880152" w:rsidP="76880152" w:rsidRDefault="76880152" w14:paraId="261A3077" w14:textId="650A029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76880152" w:rsidP="76880152" w:rsidRDefault="76880152" w14:paraId="5BB1AA05" w14:textId="1C3DB2AB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76880152" w:rsidTr="76880152" w14:paraId="15A2FE1D">
        <w:trPr>
          <w:trHeight w:val="405"/>
        </w:trPr>
        <w:tc>
          <w:tcPr>
            <w:tcW w:w="918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76880152" w:rsidP="76880152" w:rsidRDefault="76880152" w14:paraId="55DF9C48" w14:textId="46054A1A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6880152" w:rsidR="7688015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76880152" w:rsidTr="76880152" w14:paraId="28438D4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2AF4088B" w14:textId="6A66E28E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24B21946" w14:textId="3D06E48D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Potrebna količina: 2 </w:t>
            </w:r>
            <w:r w:rsidRPr="76880152" w:rsidR="073D7D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komada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2FCF4F52" w14:textId="2AC67C8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6880152" w:rsidTr="76880152" w14:paraId="66240AB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13E1D5BB" w14:textId="4E583CA9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15366F" w:rsidP="76880152" w:rsidRDefault="7415366F" w14:paraId="6BC59CDC" w14:textId="4120398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6880152" w:rsidR="741536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Oblik: kocka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75966D10" w14:textId="1593E09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6880152" w:rsidTr="76880152" w14:paraId="4BFD310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3D2A705A" w14:textId="3332B33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AB0B7B9" w:rsidP="76880152" w:rsidRDefault="6AB0B7B9" w14:paraId="213FD0AE" w14:textId="31853E4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6880152" w:rsidR="6AB0B7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Otporan na udarce i bacanje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2391EA7D" w14:textId="5667C9B4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6880152" w:rsidTr="76880152" w14:paraId="250B8D1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41EC3EED" w14:textId="1511981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10BBE7D" w:rsidP="76880152" w:rsidRDefault="210BBE7D" w14:paraId="25686693" w14:textId="0AFD243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6880152" w:rsidR="210BBE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Vrsta ugrađenog mikrofona: Omni-directional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7851D7BC" w14:textId="48245E2A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6880152" w:rsidTr="76880152" w14:paraId="5B34316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64CE01EC" w14:textId="633EBDE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9275698" w:rsidP="76880152" w:rsidRDefault="29275698" w14:paraId="0E4A26DD" w14:textId="5DDF29C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76880152" w:rsidR="292756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Domet: minimalno 100m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01DFD84E" w14:textId="5F975A59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6880152" w:rsidTr="76880152" w14:paraId="1CB123C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7B4EDACA" w14:textId="6DC8DC1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0155E1A" w:rsidP="76880152" w:rsidRDefault="10155E1A" w14:paraId="1ACE2C60" w14:textId="0C0FE179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76880152" w:rsidR="10155E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Frekvencijski raspon: 5-20000Hz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15961464" w14:textId="6118576E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6880152" w:rsidTr="76880152" w14:paraId="714A556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5AEDCA93" w14:textId="39C87651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CB6C0C" w:rsidP="76880152" w:rsidRDefault="76CB6C0C" w14:paraId="076A9457" w14:textId="20FD96EC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76880152" w:rsidR="76CB6C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Audio izlazi: USB, balanced, unbalanced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65C2D0A4" w14:textId="0D3385B7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6880152" w:rsidTr="76880152" w14:paraId="69FCDC0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0409DAD0" w14:textId="65BE64C1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7BF7231" w:rsidP="76880152" w:rsidRDefault="27BF7231" w14:paraId="28858E20" w14:textId="64DCD2C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76880152" w:rsidR="27BF7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Latencija: maksimalno 12ms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7B26FF34" w14:textId="4F911F00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6880152" w:rsidTr="76880152" w14:paraId="5BF6DBA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02488C4" w:rsidP="76880152" w:rsidRDefault="302488C4" w14:paraId="3F52DE1E" w14:textId="372A63A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6880152" w:rsidR="302488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AF9D9F0" w:rsidP="76880152" w:rsidRDefault="2AF9D9F0" w14:paraId="4D847AC9" w14:textId="2E7E5E9A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76880152" w:rsidR="2AF9D9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Audio izlazi na </w:t>
            </w:r>
            <w:r w:rsidRPr="76880152" w:rsidR="563778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baznoj stanici: minimalno </w:t>
            </w:r>
          </w:p>
          <w:p w:rsidR="563778A9" w:rsidP="76880152" w:rsidRDefault="563778A9" w14:paraId="21DC88BB" w14:textId="2F438C11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76880152" w:rsidR="563778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Mic</w:t>
            </w:r>
            <w:r w:rsidRPr="76880152" w:rsidR="563778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1 - XLR - </w:t>
            </w:r>
            <w:r w:rsidRPr="76880152" w:rsidR="563778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balanced</w:t>
            </w:r>
            <w:r w:rsidRPr="76880152" w:rsidR="563778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, </w:t>
            </w:r>
            <w:r w:rsidRPr="76880152" w:rsidR="563778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Mic</w:t>
            </w:r>
            <w:r w:rsidRPr="76880152" w:rsidR="563778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  <w:r w:rsidRPr="76880152" w:rsidR="563778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level</w:t>
            </w:r>
          </w:p>
          <w:p w:rsidR="563778A9" w:rsidP="76880152" w:rsidRDefault="563778A9" w14:paraId="3DD42ADC" w14:textId="2860C778">
            <w:pPr>
              <w:pStyle w:val="Normal"/>
              <w:spacing w:line="240" w:lineRule="auto"/>
              <w:jc w:val="left"/>
            </w:pPr>
            <w:r w:rsidRPr="76880152" w:rsidR="563778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Mic 2 - XLR - balanced, Mic level</w:t>
            </w:r>
          </w:p>
          <w:p w:rsidR="563778A9" w:rsidP="76880152" w:rsidRDefault="563778A9" w14:paraId="7DB25ED2" w14:textId="71437534">
            <w:pPr>
              <w:pStyle w:val="Normal"/>
              <w:spacing w:line="240" w:lineRule="auto"/>
              <w:jc w:val="left"/>
            </w:pPr>
            <w:r w:rsidRPr="76880152" w:rsidR="563778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Mix izlaz- USB-C - digital output</w:t>
            </w:r>
          </w:p>
          <w:p w:rsidR="563778A9" w:rsidP="76880152" w:rsidRDefault="563778A9" w14:paraId="06202322" w14:textId="2AAF1B88">
            <w:pPr>
              <w:pStyle w:val="Normal"/>
              <w:spacing w:line="240" w:lineRule="auto"/>
              <w:jc w:val="left"/>
            </w:pPr>
            <w:r w:rsidRPr="76880152" w:rsidR="563778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Mix izlaz- RCA - unbalanced, Line level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5401EC60" w14:textId="122C9A2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6880152" w:rsidTr="76880152" w14:paraId="2E5F470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894259C" w:rsidP="76880152" w:rsidRDefault="0894259C" w14:paraId="6350EB62" w14:textId="58A12E2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76880152" w:rsidR="0894259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63778A9" w:rsidP="76880152" w:rsidRDefault="563778A9" w14:paraId="2A9780DF" w14:textId="1488B9B3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76880152" w:rsidR="563778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Audio ulazi na baznoj stanici: minimalno </w:t>
            </w:r>
          </w:p>
          <w:p w:rsidR="563778A9" w:rsidP="76880152" w:rsidRDefault="563778A9" w14:paraId="430D1F19" w14:textId="676FB164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76880152" w:rsidR="563778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USB-C - </w:t>
            </w:r>
            <w:r w:rsidRPr="76880152" w:rsidR="563778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digital</w:t>
            </w:r>
            <w:r w:rsidRPr="76880152" w:rsidR="563778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input</w:t>
            </w:r>
          </w:p>
          <w:p w:rsidR="563778A9" w:rsidP="76880152" w:rsidRDefault="563778A9" w14:paraId="73E9766B" w14:textId="174AAEAD">
            <w:pPr>
              <w:pStyle w:val="Normal"/>
              <w:spacing w:line="240" w:lineRule="auto"/>
              <w:jc w:val="left"/>
            </w:pPr>
            <w:r w:rsidRPr="76880152" w:rsidR="563778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Aux-in - 3.5mm - unbalanced, Line level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764063FB" w14:textId="03D0AA7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6880152" w:rsidTr="76880152" w14:paraId="7C0CEFC9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D5620EA" w:rsidP="76880152" w:rsidRDefault="0D5620EA" w14:paraId="34915033" w14:textId="5E95DD5B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76880152" w:rsidR="0D5620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172D56E1" w14:textId="645D1CB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6880152" w:rsidR="76880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Jamstvo: uključeno jamstvo dobavljača na period od minimalno 5 godina za uređaj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880152" w:rsidP="76880152" w:rsidRDefault="76880152" w14:paraId="00FCCF8B" w14:textId="0A1AC1E0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</w:tbl>
    <w:p w:rsidR="76880152" w:rsidP="76880152" w:rsidRDefault="76880152" w14:paraId="042DD3E7" w14:textId="4CE43F4A">
      <w:pPr>
        <w:pStyle w:val="Normal"/>
        <w:rPr>
          <w:rFonts w:ascii="Calibri" w:hAnsi="Calibri" w:eastAsia="Times New Roman" w:cs="Arial"/>
        </w:rPr>
      </w:pPr>
    </w:p>
    <w:p w:rsidR="3D4E2883" w:rsidP="3D4E2883" w:rsidRDefault="3D4E2883" w14:paraId="46A02D3C" w14:textId="7C00EDCF">
      <w:pPr>
        <w:pStyle w:val="Normal"/>
      </w:pPr>
    </w:p>
    <w:sectPr w:rsidRPr="00A5676A" w:rsidR="00FC58FB" w:rsidSect="00996622">
      <w:pgSz w:w="11906" w:h="16838" w:orient="portrait" w:code="9"/>
      <w:pgMar w:top="720" w:right="1196" w:bottom="720" w:left="147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D5B" w:rsidP="004B10A6" w:rsidRDefault="00EA3D5B" w14:paraId="662272A4" w14:textId="77777777">
      <w:r>
        <w:separator/>
      </w:r>
    </w:p>
  </w:endnote>
  <w:endnote w:type="continuationSeparator" w:id="0">
    <w:p w:rsidR="00EA3D5B" w:rsidP="004B10A6" w:rsidRDefault="00EA3D5B" w14:paraId="36D90A59" w14:textId="77777777">
      <w:r>
        <w:continuationSeparator/>
      </w:r>
    </w:p>
  </w:endnote>
  <w:endnote w:type="continuationNotice" w:id="1">
    <w:p w:rsidR="00EA3D5B" w:rsidRDefault="00EA3D5B" w14:paraId="1A22AC6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D5B" w:rsidP="004B10A6" w:rsidRDefault="00EA3D5B" w14:paraId="1DA09CC6" w14:textId="77777777">
      <w:r>
        <w:separator/>
      </w:r>
    </w:p>
  </w:footnote>
  <w:footnote w:type="continuationSeparator" w:id="0">
    <w:p w:rsidR="00EA3D5B" w:rsidP="004B10A6" w:rsidRDefault="00EA3D5B" w14:paraId="7EAD7D44" w14:textId="77777777">
      <w:r>
        <w:continuationSeparator/>
      </w:r>
    </w:p>
  </w:footnote>
  <w:footnote w:type="continuationNotice" w:id="1">
    <w:p w:rsidR="00EA3D5B" w:rsidRDefault="00EA3D5B" w14:paraId="344FF307" w14:textId="77777777"/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J7cmBsMT" int2:invalidationBookmarkName="" int2:hashCode="1CzGKsurpEOfN7" int2:id="55XQ2Mjh"/>
    <int2:bookmark int2:bookmarkName="_Int_eWwcFgLE" int2:invalidationBookmarkName="" int2:hashCode="6ryDOuFzW54z0F" int2:id="KVz1q9vA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0">
    <w:nsid w:val="cc0c8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69037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64434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6e29bda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7503f29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ＭＳ 明朝" w:hAnsi="ＭＳ 明朝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1471f8b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ＭＳ 明朝" w:hAnsi="ＭＳ 明朝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6668f8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f7ecf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48aca2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1d27b5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5bb9a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01052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c98c3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903f1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7487c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04a37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d5a3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b98a7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ab0ef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251e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d69eb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E927AE"/>
    <w:multiLevelType w:val="multilevel"/>
    <w:tmpl w:val="F24C17B8"/>
    <w:lvl w:ilvl="0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8572D6"/>
    <w:multiLevelType w:val="hybridMultilevel"/>
    <w:tmpl w:val="53DA6D74"/>
    <w:lvl w:ilvl="0" w:tplc="51883E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849D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8440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5ACF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B634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70A6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78EA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C088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3AD3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681477"/>
    <w:multiLevelType w:val="multilevel"/>
    <w:tmpl w:val="B71AF2FA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CF4759"/>
    <w:multiLevelType w:val="hybridMultilevel"/>
    <w:tmpl w:val="7366955E"/>
    <w:lvl w:ilvl="0" w:tplc="A4B2BA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58CD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2216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EEC8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E430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14AB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82EF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6208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289E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BD377B"/>
    <w:multiLevelType w:val="hybridMultilevel"/>
    <w:tmpl w:val="D5BE6978"/>
    <w:lvl w:ilvl="0" w:tplc="2C0E99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2E7E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2C18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4471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00BC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90D9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A603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8E47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9EAE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197CE6"/>
    <w:multiLevelType w:val="hybridMultilevel"/>
    <w:tmpl w:val="BF3862CC"/>
    <w:lvl w:ilvl="0" w:tplc="826AA3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D274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CE1F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7443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DED0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3EC0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B27E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4E65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70EC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34677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7" w15:restartNumberingAfterBreak="0">
    <w:nsid w:val="49ED5026"/>
    <w:multiLevelType w:val="multilevel"/>
    <w:tmpl w:val="BB02B68A"/>
    <w:lvl w:ilvl="0">
      <w:start w:val="1"/>
      <w:numFmt w:val="decimal"/>
      <w:lvlText w:val="%1"/>
      <w:lvlJc w:val="left"/>
      <w:pPr>
        <w:ind w:left="375" w:hanging="375"/>
      </w:pPr>
      <w:rPr>
        <w:rFonts w:hint="default" w:cs="Arial"/>
        <w:b w:val="0"/>
        <w:sz w:val="22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 w:cs="Arial" w:asciiTheme="minorHAnsi" w:hAnsiTheme="minorHAnsi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Arial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="Arial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Arial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="Arial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Arial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="Arial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="Arial"/>
        <w:b w:val="0"/>
        <w:sz w:val="22"/>
      </w:rPr>
    </w:lvl>
  </w:abstractNum>
  <w:abstractNum w:abstractNumId="8" w15:restartNumberingAfterBreak="0">
    <w:nsid w:val="516A0A07"/>
    <w:multiLevelType w:val="hybridMultilevel"/>
    <w:tmpl w:val="63042C24"/>
    <w:lvl w:ilvl="0" w:tplc="C4AC6B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AC9B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BA31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A284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C67A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DC7A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762E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7622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4689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1EC14E8"/>
    <w:multiLevelType w:val="hybridMultilevel"/>
    <w:tmpl w:val="83049C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F1371"/>
    <w:multiLevelType w:val="hybridMultilevel"/>
    <w:tmpl w:val="F7865944"/>
    <w:lvl w:ilvl="0" w:tplc="EFCACE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94A1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082A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5C43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B05B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C06A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1496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6EB6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DA8D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C11A9A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eastAsiaTheme="minorEastAsia" w:cstheme="minorBidi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2" w15:restartNumberingAfterBreak="0">
    <w:nsid w:val="6332339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eastAsiaTheme="minorEastAsia" w:cstheme="minorBidi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3" w15:restartNumberingAfterBreak="0">
    <w:nsid w:val="670C0977"/>
    <w:multiLevelType w:val="hybridMultilevel"/>
    <w:tmpl w:val="FA98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45FA8"/>
    <w:multiLevelType w:val="hybridMultilevel"/>
    <w:tmpl w:val="DE54F8A2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5" w15:restartNumberingAfterBreak="0">
    <w:nsid w:val="68D57E83"/>
    <w:multiLevelType w:val="hybridMultilevel"/>
    <w:tmpl w:val="63BA600C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6" w15:restartNumberingAfterBreak="0">
    <w:nsid w:val="72393B0A"/>
    <w:multiLevelType w:val="hybridMultilevel"/>
    <w:tmpl w:val="7E46C0E0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4D1510C"/>
    <w:multiLevelType w:val="multilevel"/>
    <w:tmpl w:val="737AA26C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hint="default" w:ascii="Myriad Pro" w:hAnsi="Myriad Pro" w:cs="Times New Roman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hint="default" w:ascii="Myriad Pro" w:hAnsi="Myriad Pro" w:cs="Times New Roman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18" w15:restartNumberingAfterBreak="0">
    <w:nsid w:val="77AD78B3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9" w15:restartNumberingAfterBreak="0">
    <w:nsid w:val="7F3D1EE7"/>
    <w:multiLevelType w:val="multilevel"/>
    <w:tmpl w:val="DD5CA9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 w:asciiTheme="minorHAnsi" w:hAnsiTheme="minorHAnsi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47">
    <w:abstractNumId w:val="40"/>
  </w:num>
  <w:num w:numId="46">
    <w:abstractNumId w:val="39"/>
  </w:num>
  <w:num w:numId="45">
    <w:abstractNumId w:val="38"/>
  </w:num>
  <w:num w:numId="44">
    <w:abstractNumId w:val="37"/>
  </w:num>
  <w:num w:numId="43">
    <w:abstractNumId w:val="36"/>
  </w:num>
  <w:num w:numId="42">
    <w:abstractNumId w:val="35"/>
  </w:num>
  <w:num w:numId="41">
    <w:abstractNumId w:val="34"/>
  </w:num>
  <w:num w:numId="40">
    <w:abstractNumId w:val="33"/>
  </w:num>
  <w:num w:numId="39">
    <w:abstractNumId w:val="32"/>
  </w:num>
  <w:num w:numId="38">
    <w:abstractNumId w:val="31"/>
  </w:num>
  <w:num w:numId="37">
    <w:abstractNumId w:val="30"/>
  </w:num>
  <w:num w:numId="36">
    <w:abstractNumId w:val="29"/>
  </w:num>
  <w:num w:numId="35">
    <w:abstractNumId w:val="28"/>
  </w:num>
  <w:num w:numId="34">
    <w:abstractNumId w:val="27"/>
  </w:num>
  <w:num w:numId="33">
    <w:abstractNumId w:val="26"/>
  </w:num>
  <w:num w:numId="32">
    <w:abstractNumId w:val="25"/>
  </w:num>
  <w:num w:numId="31">
    <w:abstractNumId w:val="24"/>
  </w:num>
  <w:num w:numId="30">
    <w:abstractNumId w:val="23"/>
  </w:num>
  <w:num w:numId="29">
    <w:abstractNumId w:val="22"/>
  </w:num>
  <w:num w:numId="28">
    <w:abstractNumId w:val="21"/>
  </w:num>
  <w:num w:numId="27">
    <w:abstractNumId w:val="20"/>
  </w:num>
  <w:num w:numId="1">
    <w:abstractNumId w:val="19"/>
  </w:num>
  <w:num w:numId="2">
    <w:abstractNumId w:val="17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6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10"/>
  </w:num>
  <w:num w:numId="13">
    <w:abstractNumId w:val="9"/>
  </w:num>
  <w:num w:numId="14">
    <w:abstractNumId w:val="14"/>
  </w:num>
  <w:num w:numId="15">
    <w:abstractNumId w:val="0"/>
  </w:num>
  <w:num w:numId="16">
    <w:abstractNumId w:val="3"/>
  </w:num>
  <w:num w:numId="17">
    <w:abstractNumId w:val="4"/>
  </w:num>
  <w:num w:numId="18">
    <w:abstractNumId w:val="8"/>
  </w:num>
  <w:num w:numId="19">
    <w:abstractNumId w:val="10"/>
  </w:num>
  <w:num w:numId="20">
    <w:abstractNumId w:val="5"/>
  </w:num>
  <w:num w:numId="21">
    <w:abstractNumId w:val="1"/>
  </w:num>
  <w:num w:numId="22">
    <w:abstractNumId w:val="15"/>
  </w:num>
  <w:num w:numId="23">
    <w:abstractNumId w:val="11"/>
  </w:num>
  <w:num w:numId="24">
    <w:abstractNumId w:val="12"/>
  </w:num>
  <w:num w:numId="25">
    <w:abstractNumId w:val="18"/>
  </w:num>
  <w:num w:numId="26">
    <w:abstractNumId w:val="13"/>
  </w:num>
  <w:numIdMacAtCleanup w:val="13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activeWritingStyle w:lang="en-US" w:vendorID="64" w:dllVersion="0" w:nlCheck="1" w:checkStyle="0" w:appName="MSWord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zNDI0tDC3MDM0sLRQ0lEKTi0uzszPAykwrQUARf69JCwAAAA="/>
  </w:docVars>
  <w:rsids>
    <w:rsidRoot w:val="0097261D"/>
    <w:rsid w:val="00000FA2"/>
    <w:rsid w:val="00001D8C"/>
    <w:rsid w:val="00002C49"/>
    <w:rsid w:val="00003249"/>
    <w:rsid w:val="000035BA"/>
    <w:rsid w:val="00005C46"/>
    <w:rsid w:val="00005FBC"/>
    <w:rsid w:val="000100BE"/>
    <w:rsid w:val="00012035"/>
    <w:rsid w:val="00013238"/>
    <w:rsid w:val="000132A6"/>
    <w:rsid w:val="00015B42"/>
    <w:rsid w:val="00015F9D"/>
    <w:rsid w:val="00020DCE"/>
    <w:rsid w:val="0002285F"/>
    <w:rsid w:val="00025EEC"/>
    <w:rsid w:val="0002754A"/>
    <w:rsid w:val="00031255"/>
    <w:rsid w:val="00034902"/>
    <w:rsid w:val="00035500"/>
    <w:rsid w:val="00037006"/>
    <w:rsid w:val="00037D7E"/>
    <w:rsid w:val="00044297"/>
    <w:rsid w:val="000459FB"/>
    <w:rsid w:val="00046ED5"/>
    <w:rsid w:val="00050129"/>
    <w:rsid w:val="0005189A"/>
    <w:rsid w:val="00052048"/>
    <w:rsid w:val="00052EF8"/>
    <w:rsid w:val="00054148"/>
    <w:rsid w:val="0005708F"/>
    <w:rsid w:val="00057194"/>
    <w:rsid w:val="000571AC"/>
    <w:rsid w:val="00057685"/>
    <w:rsid w:val="0006076D"/>
    <w:rsid w:val="0006144F"/>
    <w:rsid w:val="00064D50"/>
    <w:rsid w:val="00066465"/>
    <w:rsid w:val="000715A8"/>
    <w:rsid w:val="00072D86"/>
    <w:rsid w:val="000735F2"/>
    <w:rsid w:val="0007447B"/>
    <w:rsid w:val="00074793"/>
    <w:rsid w:val="00074899"/>
    <w:rsid w:val="00077B8B"/>
    <w:rsid w:val="00080EC0"/>
    <w:rsid w:val="00082263"/>
    <w:rsid w:val="000825AA"/>
    <w:rsid w:val="00083AFE"/>
    <w:rsid w:val="00083BFB"/>
    <w:rsid w:val="00085B99"/>
    <w:rsid w:val="000920D6"/>
    <w:rsid w:val="00093404"/>
    <w:rsid w:val="00096C68"/>
    <w:rsid w:val="0009740D"/>
    <w:rsid w:val="0009757B"/>
    <w:rsid w:val="000A60E3"/>
    <w:rsid w:val="000A62E8"/>
    <w:rsid w:val="000A6E59"/>
    <w:rsid w:val="000B332D"/>
    <w:rsid w:val="000B74C1"/>
    <w:rsid w:val="000C25E2"/>
    <w:rsid w:val="000C30F9"/>
    <w:rsid w:val="000C3A4A"/>
    <w:rsid w:val="000C3F47"/>
    <w:rsid w:val="000C5390"/>
    <w:rsid w:val="000D3ED2"/>
    <w:rsid w:val="000D65A7"/>
    <w:rsid w:val="000D68A8"/>
    <w:rsid w:val="000E1F9A"/>
    <w:rsid w:val="000E51DE"/>
    <w:rsid w:val="000E6D04"/>
    <w:rsid w:val="000E7225"/>
    <w:rsid w:val="000F0D8A"/>
    <w:rsid w:val="000F575A"/>
    <w:rsid w:val="000F5E2D"/>
    <w:rsid w:val="000FF13B"/>
    <w:rsid w:val="00100B22"/>
    <w:rsid w:val="00100F18"/>
    <w:rsid w:val="001027F9"/>
    <w:rsid w:val="00105372"/>
    <w:rsid w:val="001056FE"/>
    <w:rsid w:val="001077D4"/>
    <w:rsid w:val="001110F3"/>
    <w:rsid w:val="00115509"/>
    <w:rsid w:val="00116717"/>
    <w:rsid w:val="001169BF"/>
    <w:rsid w:val="00120B7B"/>
    <w:rsid w:val="0012270A"/>
    <w:rsid w:val="00124069"/>
    <w:rsid w:val="00130A0F"/>
    <w:rsid w:val="001322F3"/>
    <w:rsid w:val="00132F9B"/>
    <w:rsid w:val="00134212"/>
    <w:rsid w:val="0013462B"/>
    <w:rsid w:val="0013487D"/>
    <w:rsid w:val="001400F2"/>
    <w:rsid w:val="00142D2F"/>
    <w:rsid w:val="00144750"/>
    <w:rsid w:val="00145610"/>
    <w:rsid w:val="0014690D"/>
    <w:rsid w:val="00146D7F"/>
    <w:rsid w:val="00146FBC"/>
    <w:rsid w:val="00147016"/>
    <w:rsid w:val="00150650"/>
    <w:rsid w:val="001556BF"/>
    <w:rsid w:val="00155BF7"/>
    <w:rsid w:val="00156546"/>
    <w:rsid w:val="00156E90"/>
    <w:rsid w:val="001608A9"/>
    <w:rsid w:val="001639B9"/>
    <w:rsid w:val="00166647"/>
    <w:rsid w:val="0017111E"/>
    <w:rsid w:val="00175868"/>
    <w:rsid w:val="001762B4"/>
    <w:rsid w:val="00181056"/>
    <w:rsid w:val="00182262"/>
    <w:rsid w:val="001829B3"/>
    <w:rsid w:val="00182CAA"/>
    <w:rsid w:val="00182E5C"/>
    <w:rsid w:val="001843D3"/>
    <w:rsid w:val="00184D72"/>
    <w:rsid w:val="00185693"/>
    <w:rsid w:val="00186BC0"/>
    <w:rsid w:val="00187FFE"/>
    <w:rsid w:val="00191612"/>
    <w:rsid w:val="00192FFE"/>
    <w:rsid w:val="00195884"/>
    <w:rsid w:val="001A0BC6"/>
    <w:rsid w:val="001A3BB5"/>
    <w:rsid w:val="001A492D"/>
    <w:rsid w:val="001A62E5"/>
    <w:rsid w:val="001B4A5B"/>
    <w:rsid w:val="001B6594"/>
    <w:rsid w:val="001C0830"/>
    <w:rsid w:val="001C383A"/>
    <w:rsid w:val="001C4551"/>
    <w:rsid w:val="001C4F70"/>
    <w:rsid w:val="001C6761"/>
    <w:rsid w:val="001CBAFE"/>
    <w:rsid w:val="001D5068"/>
    <w:rsid w:val="001D63E5"/>
    <w:rsid w:val="001D7AEE"/>
    <w:rsid w:val="001D7EC3"/>
    <w:rsid w:val="001DB1F2"/>
    <w:rsid w:val="001E151C"/>
    <w:rsid w:val="001E1A1A"/>
    <w:rsid w:val="001E2255"/>
    <w:rsid w:val="001E4947"/>
    <w:rsid w:val="001E54F4"/>
    <w:rsid w:val="001E6E97"/>
    <w:rsid w:val="001E7005"/>
    <w:rsid w:val="001E7576"/>
    <w:rsid w:val="001E7DD3"/>
    <w:rsid w:val="001E7E9A"/>
    <w:rsid w:val="001F0929"/>
    <w:rsid w:val="001F0AEE"/>
    <w:rsid w:val="001F0F30"/>
    <w:rsid w:val="001F1632"/>
    <w:rsid w:val="001F4A7C"/>
    <w:rsid w:val="00201A6A"/>
    <w:rsid w:val="00201C57"/>
    <w:rsid w:val="00203D4B"/>
    <w:rsid w:val="00206691"/>
    <w:rsid w:val="00206CF3"/>
    <w:rsid w:val="00210C60"/>
    <w:rsid w:val="00214C09"/>
    <w:rsid w:val="00215523"/>
    <w:rsid w:val="00217778"/>
    <w:rsid w:val="002255BC"/>
    <w:rsid w:val="00225DB1"/>
    <w:rsid w:val="00226AB9"/>
    <w:rsid w:val="00231806"/>
    <w:rsid w:val="00231A40"/>
    <w:rsid w:val="00233CA5"/>
    <w:rsid w:val="00233FE7"/>
    <w:rsid w:val="0023428D"/>
    <w:rsid w:val="00235400"/>
    <w:rsid w:val="0023670F"/>
    <w:rsid w:val="0023684F"/>
    <w:rsid w:val="00240ABD"/>
    <w:rsid w:val="0024E2C4"/>
    <w:rsid w:val="00252E79"/>
    <w:rsid w:val="00254908"/>
    <w:rsid w:val="00254AB2"/>
    <w:rsid w:val="002553A3"/>
    <w:rsid w:val="00255794"/>
    <w:rsid w:val="00260911"/>
    <w:rsid w:val="00262ACC"/>
    <w:rsid w:val="00265DE3"/>
    <w:rsid w:val="0026656C"/>
    <w:rsid w:val="002666B5"/>
    <w:rsid w:val="00267B2C"/>
    <w:rsid w:val="002703B9"/>
    <w:rsid w:val="00272CB4"/>
    <w:rsid w:val="002747BA"/>
    <w:rsid w:val="00275F59"/>
    <w:rsid w:val="00276635"/>
    <w:rsid w:val="00277CD4"/>
    <w:rsid w:val="00280320"/>
    <w:rsid w:val="00282E09"/>
    <w:rsid w:val="0029185A"/>
    <w:rsid w:val="00294789"/>
    <w:rsid w:val="00294D53"/>
    <w:rsid w:val="0029543E"/>
    <w:rsid w:val="00295853"/>
    <w:rsid w:val="00295D40"/>
    <w:rsid w:val="002A6FC4"/>
    <w:rsid w:val="002A7B1D"/>
    <w:rsid w:val="002B09A5"/>
    <w:rsid w:val="002B0D67"/>
    <w:rsid w:val="002B69EC"/>
    <w:rsid w:val="002C002D"/>
    <w:rsid w:val="002C00E4"/>
    <w:rsid w:val="002C1247"/>
    <w:rsid w:val="002D0648"/>
    <w:rsid w:val="002D07EB"/>
    <w:rsid w:val="002D34D0"/>
    <w:rsid w:val="002D3DEB"/>
    <w:rsid w:val="002D634C"/>
    <w:rsid w:val="002D765F"/>
    <w:rsid w:val="002E0E03"/>
    <w:rsid w:val="002E2BE4"/>
    <w:rsid w:val="002E2C68"/>
    <w:rsid w:val="002E5DEE"/>
    <w:rsid w:val="002E66E7"/>
    <w:rsid w:val="002F093F"/>
    <w:rsid w:val="002F34A8"/>
    <w:rsid w:val="002F37D7"/>
    <w:rsid w:val="002F465A"/>
    <w:rsid w:val="002F55C0"/>
    <w:rsid w:val="00301448"/>
    <w:rsid w:val="00301C90"/>
    <w:rsid w:val="00302643"/>
    <w:rsid w:val="00302DC6"/>
    <w:rsid w:val="00302F78"/>
    <w:rsid w:val="00304EC0"/>
    <w:rsid w:val="003056C7"/>
    <w:rsid w:val="003068CF"/>
    <w:rsid w:val="003076D4"/>
    <w:rsid w:val="00312764"/>
    <w:rsid w:val="00315850"/>
    <w:rsid w:val="00317D47"/>
    <w:rsid w:val="0032096C"/>
    <w:rsid w:val="0032162D"/>
    <w:rsid w:val="00321C04"/>
    <w:rsid w:val="00323D1B"/>
    <w:rsid w:val="00326A41"/>
    <w:rsid w:val="00327C5B"/>
    <w:rsid w:val="003322F6"/>
    <w:rsid w:val="00333B19"/>
    <w:rsid w:val="003354A3"/>
    <w:rsid w:val="00340742"/>
    <w:rsid w:val="003432B4"/>
    <w:rsid w:val="00343A5F"/>
    <w:rsid w:val="00345568"/>
    <w:rsid w:val="00346226"/>
    <w:rsid w:val="00347CB8"/>
    <w:rsid w:val="00351F21"/>
    <w:rsid w:val="003542A7"/>
    <w:rsid w:val="00362E4A"/>
    <w:rsid w:val="00364549"/>
    <w:rsid w:val="0036790F"/>
    <w:rsid w:val="00370F9A"/>
    <w:rsid w:val="00374E1C"/>
    <w:rsid w:val="0037563C"/>
    <w:rsid w:val="00377053"/>
    <w:rsid w:val="00385CBE"/>
    <w:rsid w:val="0038614D"/>
    <w:rsid w:val="00390268"/>
    <w:rsid w:val="003907B7"/>
    <w:rsid w:val="0039198C"/>
    <w:rsid w:val="003929D4"/>
    <w:rsid w:val="00392AEC"/>
    <w:rsid w:val="00393440"/>
    <w:rsid w:val="00396C6C"/>
    <w:rsid w:val="003A1A4F"/>
    <w:rsid w:val="003A2A13"/>
    <w:rsid w:val="003A2C6A"/>
    <w:rsid w:val="003A4BCC"/>
    <w:rsid w:val="003A6471"/>
    <w:rsid w:val="003B1D66"/>
    <w:rsid w:val="003B6240"/>
    <w:rsid w:val="003B7457"/>
    <w:rsid w:val="003C43F7"/>
    <w:rsid w:val="003C6642"/>
    <w:rsid w:val="003D2821"/>
    <w:rsid w:val="003D3A4D"/>
    <w:rsid w:val="003D62D4"/>
    <w:rsid w:val="003E0F4D"/>
    <w:rsid w:val="003E1D18"/>
    <w:rsid w:val="003E255B"/>
    <w:rsid w:val="003E3682"/>
    <w:rsid w:val="003E412F"/>
    <w:rsid w:val="003E625F"/>
    <w:rsid w:val="003E6BF9"/>
    <w:rsid w:val="003E78D1"/>
    <w:rsid w:val="003E7ED9"/>
    <w:rsid w:val="003F5C18"/>
    <w:rsid w:val="003F5FC0"/>
    <w:rsid w:val="003F6088"/>
    <w:rsid w:val="00401813"/>
    <w:rsid w:val="0040184E"/>
    <w:rsid w:val="004024D0"/>
    <w:rsid w:val="00403ECA"/>
    <w:rsid w:val="004041EA"/>
    <w:rsid w:val="00406807"/>
    <w:rsid w:val="00414095"/>
    <w:rsid w:val="0041597F"/>
    <w:rsid w:val="00417103"/>
    <w:rsid w:val="00417E76"/>
    <w:rsid w:val="00427E89"/>
    <w:rsid w:val="00432233"/>
    <w:rsid w:val="0043649F"/>
    <w:rsid w:val="00442418"/>
    <w:rsid w:val="00443A2B"/>
    <w:rsid w:val="00445815"/>
    <w:rsid w:val="00446438"/>
    <w:rsid w:val="00450872"/>
    <w:rsid w:val="004528E6"/>
    <w:rsid w:val="00452F2E"/>
    <w:rsid w:val="00453801"/>
    <w:rsid w:val="00454878"/>
    <w:rsid w:val="00456A70"/>
    <w:rsid w:val="00457BD7"/>
    <w:rsid w:val="004595C0"/>
    <w:rsid w:val="004660FC"/>
    <w:rsid w:val="00467421"/>
    <w:rsid w:val="0047066D"/>
    <w:rsid w:val="004762ED"/>
    <w:rsid w:val="00477E64"/>
    <w:rsid w:val="0048031B"/>
    <w:rsid w:val="00480CBF"/>
    <w:rsid w:val="00480CE4"/>
    <w:rsid w:val="00481DF9"/>
    <w:rsid w:val="00484732"/>
    <w:rsid w:val="00484CA4"/>
    <w:rsid w:val="00485D3D"/>
    <w:rsid w:val="00492493"/>
    <w:rsid w:val="00493954"/>
    <w:rsid w:val="004955D3"/>
    <w:rsid w:val="004969BA"/>
    <w:rsid w:val="00496A4F"/>
    <w:rsid w:val="004978BB"/>
    <w:rsid w:val="004A03F6"/>
    <w:rsid w:val="004A08B3"/>
    <w:rsid w:val="004A1A1B"/>
    <w:rsid w:val="004A2411"/>
    <w:rsid w:val="004A2F0B"/>
    <w:rsid w:val="004A329D"/>
    <w:rsid w:val="004A5B2C"/>
    <w:rsid w:val="004A6789"/>
    <w:rsid w:val="004AEADE"/>
    <w:rsid w:val="004B00AE"/>
    <w:rsid w:val="004B0463"/>
    <w:rsid w:val="004B10A6"/>
    <w:rsid w:val="004B2D5D"/>
    <w:rsid w:val="004B3AF0"/>
    <w:rsid w:val="004B3DDC"/>
    <w:rsid w:val="004B455A"/>
    <w:rsid w:val="004B4B20"/>
    <w:rsid w:val="004B5CF6"/>
    <w:rsid w:val="004B5F87"/>
    <w:rsid w:val="004B6682"/>
    <w:rsid w:val="004B7005"/>
    <w:rsid w:val="004C4C85"/>
    <w:rsid w:val="004C56F2"/>
    <w:rsid w:val="004D1CDF"/>
    <w:rsid w:val="004D2358"/>
    <w:rsid w:val="004D2853"/>
    <w:rsid w:val="004D3C22"/>
    <w:rsid w:val="004D76BB"/>
    <w:rsid w:val="004D7CF2"/>
    <w:rsid w:val="004D7F19"/>
    <w:rsid w:val="004E07D0"/>
    <w:rsid w:val="004E13EE"/>
    <w:rsid w:val="004E155E"/>
    <w:rsid w:val="004E36D8"/>
    <w:rsid w:val="004E4F80"/>
    <w:rsid w:val="004E5B0D"/>
    <w:rsid w:val="004E75C2"/>
    <w:rsid w:val="004E7FE5"/>
    <w:rsid w:val="004F0870"/>
    <w:rsid w:val="004F107B"/>
    <w:rsid w:val="004F17BE"/>
    <w:rsid w:val="004F1A13"/>
    <w:rsid w:val="004F4396"/>
    <w:rsid w:val="004F5F66"/>
    <w:rsid w:val="004F659C"/>
    <w:rsid w:val="0050029B"/>
    <w:rsid w:val="00501221"/>
    <w:rsid w:val="005013FB"/>
    <w:rsid w:val="00501842"/>
    <w:rsid w:val="00504E0D"/>
    <w:rsid w:val="00504F8A"/>
    <w:rsid w:val="00505BD7"/>
    <w:rsid w:val="00506037"/>
    <w:rsid w:val="005060FF"/>
    <w:rsid w:val="005061B8"/>
    <w:rsid w:val="0051062F"/>
    <w:rsid w:val="0051625B"/>
    <w:rsid w:val="00520E31"/>
    <w:rsid w:val="005219F8"/>
    <w:rsid w:val="00521F4D"/>
    <w:rsid w:val="00524FCE"/>
    <w:rsid w:val="005315B2"/>
    <w:rsid w:val="005319F8"/>
    <w:rsid w:val="005332F2"/>
    <w:rsid w:val="005338B5"/>
    <w:rsid w:val="00533FC0"/>
    <w:rsid w:val="0053474E"/>
    <w:rsid w:val="00535FD2"/>
    <w:rsid w:val="00547053"/>
    <w:rsid w:val="00551488"/>
    <w:rsid w:val="005527BA"/>
    <w:rsid w:val="005536D9"/>
    <w:rsid w:val="0055499B"/>
    <w:rsid w:val="0055603D"/>
    <w:rsid w:val="00564B1A"/>
    <w:rsid w:val="00564D29"/>
    <w:rsid w:val="00566F9E"/>
    <w:rsid w:val="005709A0"/>
    <w:rsid w:val="00572226"/>
    <w:rsid w:val="005732F6"/>
    <w:rsid w:val="005763A5"/>
    <w:rsid w:val="005808E2"/>
    <w:rsid w:val="00581823"/>
    <w:rsid w:val="00582557"/>
    <w:rsid w:val="00583356"/>
    <w:rsid w:val="0058A6C2"/>
    <w:rsid w:val="00591C1D"/>
    <w:rsid w:val="00592DA6"/>
    <w:rsid w:val="005934AD"/>
    <w:rsid w:val="005958C5"/>
    <w:rsid w:val="00595F51"/>
    <w:rsid w:val="0059632A"/>
    <w:rsid w:val="005A1ACA"/>
    <w:rsid w:val="005A7138"/>
    <w:rsid w:val="005B20A5"/>
    <w:rsid w:val="005B4EA2"/>
    <w:rsid w:val="005B5A69"/>
    <w:rsid w:val="005B70EA"/>
    <w:rsid w:val="005C0579"/>
    <w:rsid w:val="005C2598"/>
    <w:rsid w:val="005C2A6F"/>
    <w:rsid w:val="005C2C2B"/>
    <w:rsid w:val="005C358C"/>
    <w:rsid w:val="005C3BB5"/>
    <w:rsid w:val="005C677D"/>
    <w:rsid w:val="005C69DC"/>
    <w:rsid w:val="005C6B4B"/>
    <w:rsid w:val="005C7D06"/>
    <w:rsid w:val="005D350D"/>
    <w:rsid w:val="005D5082"/>
    <w:rsid w:val="005D637D"/>
    <w:rsid w:val="005D73AD"/>
    <w:rsid w:val="005E26D7"/>
    <w:rsid w:val="005E3C8C"/>
    <w:rsid w:val="005F22EC"/>
    <w:rsid w:val="005F8D49"/>
    <w:rsid w:val="0060068B"/>
    <w:rsid w:val="00600715"/>
    <w:rsid w:val="006013F3"/>
    <w:rsid w:val="00601D22"/>
    <w:rsid w:val="00603586"/>
    <w:rsid w:val="00604060"/>
    <w:rsid w:val="00606F08"/>
    <w:rsid w:val="006075F3"/>
    <w:rsid w:val="006079CC"/>
    <w:rsid w:val="006108F1"/>
    <w:rsid w:val="006109E1"/>
    <w:rsid w:val="00610C62"/>
    <w:rsid w:val="00610E2C"/>
    <w:rsid w:val="00610E49"/>
    <w:rsid w:val="006113C4"/>
    <w:rsid w:val="00612B6D"/>
    <w:rsid w:val="006161B7"/>
    <w:rsid w:val="00617BFC"/>
    <w:rsid w:val="00620600"/>
    <w:rsid w:val="00623946"/>
    <w:rsid w:val="00627540"/>
    <w:rsid w:val="00631F3F"/>
    <w:rsid w:val="00633AC9"/>
    <w:rsid w:val="00637BDA"/>
    <w:rsid w:val="0064217A"/>
    <w:rsid w:val="00643C06"/>
    <w:rsid w:val="0064716A"/>
    <w:rsid w:val="00647D02"/>
    <w:rsid w:val="006506B6"/>
    <w:rsid w:val="006520AC"/>
    <w:rsid w:val="00652E97"/>
    <w:rsid w:val="00655C47"/>
    <w:rsid w:val="006575AB"/>
    <w:rsid w:val="00660D82"/>
    <w:rsid w:val="00661044"/>
    <w:rsid w:val="00661F34"/>
    <w:rsid w:val="00662D1B"/>
    <w:rsid w:val="0066446E"/>
    <w:rsid w:val="00665EEF"/>
    <w:rsid w:val="00666F2B"/>
    <w:rsid w:val="006712A8"/>
    <w:rsid w:val="0067132B"/>
    <w:rsid w:val="006724C2"/>
    <w:rsid w:val="006745B4"/>
    <w:rsid w:val="006754D9"/>
    <w:rsid w:val="006754DD"/>
    <w:rsid w:val="00681F8C"/>
    <w:rsid w:val="00682897"/>
    <w:rsid w:val="00686955"/>
    <w:rsid w:val="006870F5"/>
    <w:rsid w:val="00687D5F"/>
    <w:rsid w:val="00697B89"/>
    <w:rsid w:val="006A0F3B"/>
    <w:rsid w:val="006A3BDA"/>
    <w:rsid w:val="006A3D5F"/>
    <w:rsid w:val="006A4B05"/>
    <w:rsid w:val="006A4BFC"/>
    <w:rsid w:val="006A7A25"/>
    <w:rsid w:val="006B1522"/>
    <w:rsid w:val="006B2689"/>
    <w:rsid w:val="006B2761"/>
    <w:rsid w:val="006B37E1"/>
    <w:rsid w:val="006B3B76"/>
    <w:rsid w:val="006B451A"/>
    <w:rsid w:val="006B45F3"/>
    <w:rsid w:val="006B5313"/>
    <w:rsid w:val="006B5714"/>
    <w:rsid w:val="006B7F71"/>
    <w:rsid w:val="006C2BD1"/>
    <w:rsid w:val="006C4963"/>
    <w:rsid w:val="006C5BF5"/>
    <w:rsid w:val="006C5ED8"/>
    <w:rsid w:val="006C6337"/>
    <w:rsid w:val="006D1BB7"/>
    <w:rsid w:val="006D2676"/>
    <w:rsid w:val="006D2795"/>
    <w:rsid w:val="006D4BDC"/>
    <w:rsid w:val="006D5189"/>
    <w:rsid w:val="006D79AE"/>
    <w:rsid w:val="006E172F"/>
    <w:rsid w:val="006E18F3"/>
    <w:rsid w:val="006E400D"/>
    <w:rsid w:val="006E6213"/>
    <w:rsid w:val="006E6A60"/>
    <w:rsid w:val="006E7736"/>
    <w:rsid w:val="006E7AE6"/>
    <w:rsid w:val="006F2B79"/>
    <w:rsid w:val="006F2EDD"/>
    <w:rsid w:val="006F5410"/>
    <w:rsid w:val="006F7082"/>
    <w:rsid w:val="006F70DD"/>
    <w:rsid w:val="00701071"/>
    <w:rsid w:val="0070269A"/>
    <w:rsid w:val="00703E87"/>
    <w:rsid w:val="00704F3E"/>
    <w:rsid w:val="00705BF8"/>
    <w:rsid w:val="007107A7"/>
    <w:rsid w:val="00713424"/>
    <w:rsid w:val="0071348F"/>
    <w:rsid w:val="00714478"/>
    <w:rsid w:val="007176A9"/>
    <w:rsid w:val="0072315B"/>
    <w:rsid w:val="007251B3"/>
    <w:rsid w:val="00726797"/>
    <w:rsid w:val="00727AC6"/>
    <w:rsid w:val="007317DA"/>
    <w:rsid w:val="00731835"/>
    <w:rsid w:val="007354C8"/>
    <w:rsid w:val="00735832"/>
    <w:rsid w:val="00737565"/>
    <w:rsid w:val="00741DA2"/>
    <w:rsid w:val="00742421"/>
    <w:rsid w:val="0074672A"/>
    <w:rsid w:val="0075035E"/>
    <w:rsid w:val="00752585"/>
    <w:rsid w:val="00752D78"/>
    <w:rsid w:val="00754652"/>
    <w:rsid w:val="007614C1"/>
    <w:rsid w:val="0076212A"/>
    <w:rsid w:val="007629D2"/>
    <w:rsid w:val="00763506"/>
    <w:rsid w:val="007640CB"/>
    <w:rsid w:val="00764197"/>
    <w:rsid w:val="0076486D"/>
    <w:rsid w:val="007657DE"/>
    <w:rsid w:val="007740B3"/>
    <w:rsid w:val="00782BDA"/>
    <w:rsid w:val="00783D32"/>
    <w:rsid w:val="00787F3B"/>
    <w:rsid w:val="00790FEA"/>
    <w:rsid w:val="0079175D"/>
    <w:rsid w:val="00796626"/>
    <w:rsid w:val="007973EA"/>
    <w:rsid w:val="007A01A5"/>
    <w:rsid w:val="007A19EB"/>
    <w:rsid w:val="007A233C"/>
    <w:rsid w:val="007A2FC2"/>
    <w:rsid w:val="007A3DA3"/>
    <w:rsid w:val="007B0E06"/>
    <w:rsid w:val="007B108D"/>
    <w:rsid w:val="007B1158"/>
    <w:rsid w:val="007B1698"/>
    <w:rsid w:val="007B3F41"/>
    <w:rsid w:val="007B4BF5"/>
    <w:rsid w:val="007B4FAE"/>
    <w:rsid w:val="007C15A3"/>
    <w:rsid w:val="007C2D67"/>
    <w:rsid w:val="007C3090"/>
    <w:rsid w:val="007C3F37"/>
    <w:rsid w:val="007C5C41"/>
    <w:rsid w:val="007D131D"/>
    <w:rsid w:val="007D1506"/>
    <w:rsid w:val="007D5743"/>
    <w:rsid w:val="007E2472"/>
    <w:rsid w:val="007E59FA"/>
    <w:rsid w:val="007F0656"/>
    <w:rsid w:val="007F0924"/>
    <w:rsid w:val="007F52F8"/>
    <w:rsid w:val="007F6345"/>
    <w:rsid w:val="007F699D"/>
    <w:rsid w:val="007F7115"/>
    <w:rsid w:val="007F7F70"/>
    <w:rsid w:val="00800197"/>
    <w:rsid w:val="00801FE5"/>
    <w:rsid w:val="00803B75"/>
    <w:rsid w:val="00803F46"/>
    <w:rsid w:val="008050AE"/>
    <w:rsid w:val="008104FF"/>
    <w:rsid w:val="008109C7"/>
    <w:rsid w:val="008120A0"/>
    <w:rsid w:val="00812174"/>
    <w:rsid w:val="008137D5"/>
    <w:rsid w:val="0081437C"/>
    <w:rsid w:val="00814FD1"/>
    <w:rsid w:val="008157BC"/>
    <w:rsid w:val="0081630C"/>
    <w:rsid w:val="008179F1"/>
    <w:rsid w:val="008230DE"/>
    <w:rsid w:val="00823894"/>
    <w:rsid w:val="00825657"/>
    <w:rsid w:val="008302AA"/>
    <w:rsid w:val="0083337B"/>
    <w:rsid w:val="008413B7"/>
    <w:rsid w:val="00841FC4"/>
    <w:rsid w:val="00842122"/>
    <w:rsid w:val="0084284E"/>
    <w:rsid w:val="00843B80"/>
    <w:rsid w:val="008444BB"/>
    <w:rsid w:val="00846E19"/>
    <w:rsid w:val="008472CC"/>
    <w:rsid w:val="00848531"/>
    <w:rsid w:val="00850E30"/>
    <w:rsid w:val="00851C10"/>
    <w:rsid w:val="00854839"/>
    <w:rsid w:val="00856964"/>
    <w:rsid w:val="008649C2"/>
    <w:rsid w:val="00864FE0"/>
    <w:rsid w:val="00870D4F"/>
    <w:rsid w:val="008734AB"/>
    <w:rsid w:val="00876A90"/>
    <w:rsid w:val="00885AEF"/>
    <w:rsid w:val="00890F7A"/>
    <w:rsid w:val="0089121A"/>
    <w:rsid w:val="00894B72"/>
    <w:rsid w:val="008A0713"/>
    <w:rsid w:val="008A3A09"/>
    <w:rsid w:val="008A3A3E"/>
    <w:rsid w:val="008A3C54"/>
    <w:rsid w:val="008A692C"/>
    <w:rsid w:val="008A7043"/>
    <w:rsid w:val="008B215A"/>
    <w:rsid w:val="008B262F"/>
    <w:rsid w:val="008B3D62"/>
    <w:rsid w:val="008B6461"/>
    <w:rsid w:val="008C07EB"/>
    <w:rsid w:val="008C09F5"/>
    <w:rsid w:val="008C1E48"/>
    <w:rsid w:val="008C1F5A"/>
    <w:rsid w:val="008C2250"/>
    <w:rsid w:val="008C3BA9"/>
    <w:rsid w:val="008C3F95"/>
    <w:rsid w:val="008C4A3D"/>
    <w:rsid w:val="008D0CCB"/>
    <w:rsid w:val="008D0E50"/>
    <w:rsid w:val="008D27FF"/>
    <w:rsid w:val="008D2AE7"/>
    <w:rsid w:val="008D2FE5"/>
    <w:rsid w:val="008D524C"/>
    <w:rsid w:val="008D66EC"/>
    <w:rsid w:val="008D739E"/>
    <w:rsid w:val="008E62B3"/>
    <w:rsid w:val="008E6D69"/>
    <w:rsid w:val="008E7A36"/>
    <w:rsid w:val="008F175E"/>
    <w:rsid w:val="008F6BC4"/>
    <w:rsid w:val="0090015F"/>
    <w:rsid w:val="00900208"/>
    <w:rsid w:val="00900234"/>
    <w:rsid w:val="00900B1E"/>
    <w:rsid w:val="00901754"/>
    <w:rsid w:val="0090309B"/>
    <w:rsid w:val="0090516B"/>
    <w:rsid w:val="009057DC"/>
    <w:rsid w:val="0090676F"/>
    <w:rsid w:val="00906D79"/>
    <w:rsid w:val="00910B08"/>
    <w:rsid w:val="0091160D"/>
    <w:rsid w:val="009121C1"/>
    <w:rsid w:val="00915F14"/>
    <w:rsid w:val="00916AE4"/>
    <w:rsid w:val="009178A7"/>
    <w:rsid w:val="0091925B"/>
    <w:rsid w:val="0092147D"/>
    <w:rsid w:val="00921967"/>
    <w:rsid w:val="009221BA"/>
    <w:rsid w:val="009233CB"/>
    <w:rsid w:val="009261E7"/>
    <w:rsid w:val="00930089"/>
    <w:rsid w:val="00930F5B"/>
    <w:rsid w:val="009322BA"/>
    <w:rsid w:val="00932F0B"/>
    <w:rsid w:val="00933BA8"/>
    <w:rsid w:val="00933EDD"/>
    <w:rsid w:val="0093451F"/>
    <w:rsid w:val="0094265A"/>
    <w:rsid w:val="009433E0"/>
    <w:rsid w:val="00946B06"/>
    <w:rsid w:val="00947474"/>
    <w:rsid w:val="009511FE"/>
    <w:rsid w:val="00951455"/>
    <w:rsid w:val="00951618"/>
    <w:rsid w:val="009559BB"/>
    <w:rsid w:val="00956483"/>
    <w:rsid w:val="00960502"/>
    <w:rsid w:val="00962170"/>
    <w:rsid w:val="00964D39"/>
    <w:rsid w:val="009673ED"/>
    <w:rsid w:val="009718F8"/>
    <w:rsid w:val="00971C79"/>
    <w:rsid w:val="0097261D"/>
    <w:rsid w:val="00972920"/>
    <w:rsid w:val="00973EB4"/>
    <w:rsid w:val="00985520"/>
    <w:rsid w:val="00986C67"/>
    <w:rsid w:val="0098B86E"/>
    <w:rsid w:val="0099260D"/>
    <w:rsid w:val="009931D3"/>
    <w:rsid w:val="00996141"/>
    <w:rsid w:val="00996622"/>
    <w:rsid w:val="009A5709"/>
    <w:rsid w:val="009A730E"/>
    <w:rsid w:val="009B47B2"/>
    <w:rsid w:val="009B48D4"/>
    <w:rsid w:val="009B69D1"/>
    <w:rsid w:val="009B6F95"/>
    <w:rsid w:val="009B7DCE"/>
    <w:rsid w:val="009C0D53"/>
    <w:rsid w:val="009C41B2"/>
    <w:rsid w:val="009C4357"/>
    <w:rsid w:val="009C6692"/>
    <w:rsid w:val="009D0E66"/>
    <w:rsid w:val="009D0F29"/>
    <w:rsid w:val="009D3094"/>
    <w:rsid w:val="009D32E5"/>
    <w:rsid w:val="009D4B0E"/>
    <w:rsid w:val="009D4BE0"/>
    <w:rsid w:val="009E123C"/>
    <w:rsid w:val="009E210E"/>
    <w:rsid w:val="009E3184"/>
    <w:rsid w:val="009E47FC"/>
    <w:rsid w:val="009E665A"/>
    <w:rsid w:val="009F1B9D"/>
    <w:rsid w:val="00A010E2"/>
    <w:rsid w:val="00A0157B"/>
    <w:rsid w:val="00A0211C"/>
    <w:rsid w:val="00A02325"/>
    <w:rsid w:val="00A02E6A"/>
    <w:rsid w:val="00A05B0A"/>
    <w:rsid w:val="00A061CC"/>
    <w:rsid w:val="00A10D6E"/>
    <w:rsid w:val="00A140F2"/>
    <w:rsid w:val="00A1557F"/>
    <w:rsid w:val="00A22953"/>
    <w:rsid w:val="00A27CF9"/>
    <w:rsid w:val="00A372A4"/>
    <w:rsid w:val="00A443E1"/>
    <w:rsid w:val="00A443E4"/>
    <w:rsid w:val="00A4457A"/>
    <w:rsid w:val="00A45AEA"/>
    <w:rsid w:val="00A46D14"/>
    <w:rsid w:val="00A50444"/>
    <w:rsid w:val="00A51968"/>
    <w:rsid w:val="00A51F63"/>
    <w:rsid w:val="00A523CF"/>
    <w:rsid w:val="00A52547"/>
    <w:rsid w:val="00A56594"/>
    <w:rsid w:val="00A5676A"/>
    <w:rsid w:val="00A57F6D"/>
    <w:rsid w:val="00A615AB"/>
    <w:rsid w:val="00A615FD"/>
    <w:rsid w:val="00A63A9B"/>
    <w:rsid w:val="00A6488C"/>
    <w:rsid w:val="00A64DD4"/>
    <w:rsid w:val="00A66BA3"/>
    <w:rsid w:val="00A66C0A"/>
    <w:rsid w:val="00A7089D"/>
    <w:rsid w:val="00A70BCB"/>
    <w:rsid w:val="00A716BD"/>
    <w:rsid w:val="00A731C5"/>
    <w:rsid w:val="00A76980"/>
    <w:rsid w:val="00A81D59"/>
    <w:rsid w:val="00A81E2D"/>
    <w:rsid w:val="00A84574"/>
    <w:rsid w:val="00A850D2"/>
    <w:rsid w:val="00A93856"/>
    <w:rsid w:val="00A93E7F"/>
    <w:rsid w:val="00A95E46"/>
    <w:rsid w:val="00A96A6F"/>
    <w:rsid w:val="00A96BF7"/>
    <w:rsid w:val="00AA1615"/>
    <w:rsid w:val="00AA2865"/>
    <w:rsid w:val="00AA53D3"/>
    <w:rsid w:val="00AA6635"/>
    <w:rsid w:val="00AA6C19"/>
    <w:rsid w:val="00AB0683"/>
    <w:rsid w:val="00AB11BF"/>
    <w:rsid w:val="00AB174D"/>
    <w:rsid w:val="00AB1A6D"/>
    <w:rsid w:val="00AB2B72"/>
    <w:rsid w:val="00AB2CA9"/>
    <w:rsid w:val="00AB5216"/>
    <w:rsid w:val="00AC16EE"/>
    <w:rsid w:val="00AC3AE9"/>
    <w:rsid w:val="00AC431F"/>
    <w:rsid w:val="00AC5DF2"/>
    <w:rsid w:val="00AC66F8"/>
    <w:rsid w:val="00AD0309"/>
    <w:rsid w:val="00AD1751"/>
    <w:rsid w:val="00AD4641"/>
    <w:rsid w:val="00AD49A0"/>
    <w:rsid w:val="00AD6245"/>
    <w:rsid w:val="00AE04C7"/>
    <w:rsid w:val="00AE06CE"/>
    <w:rsid w:val="00AE1FAB"/>
    <w:rsid w:val="00AF059C"/>
    <w:rsid w:val="00AF4BCA"/>
    <w:rsid w:val="00AF7EED"/>
    <w:rsid w:val="00B02FD3"/>
    <w:rsid w:val="00B03165"/>
    <w:rsid w:val="00B04A03"/>
    <w:rsid w:val="00B05B14"/>
    <w:rsid w:val="00B11077"/>
    <w:rsid w:val="00B117D3"/>
    <w:rsid w:val="00B13B26"/>
    <w:rsid w:val="00B13B69"/>
    <w:rsid w:val="00B140B4"/>
    <w:rsid w:val="00B14423"/>
    <w:rsid w:val="00B16D35"/>
    <w:rsid w:val="00B17F87"/>
    <w:rsid w:val="00B1E654"/>
    <w:rsid w:val="00B20483"/>
    <w:rsid w:val="00B22F87"/>
    <w:rsid w:val="00B23082"/>
    <w:rsid w:val="00B23ABA"/>
    <w:rsid w:val="00B23FEA"/>
    <w:rsid w:val="00B30CBD"/>
    <w:rsid w:val="00B31333"/>
    <w:rsid w:val="00B32EE8"/>
    <w:rsid w:val="00B4012A"/>
    <w:rsid w:val="00B446F9"/>
    <w:rsid w:val="00B47441"/>
    <w:rsid w:val="00B474AF"/>
    <w:rsid w:val="00B56452"/>
    <w:rsid w:val="00B633A1"/>
    <w:rsid w:val="00B70FE5"/>
    <w:rsid w:val="00B71B6A"/>
    <w:rsid w:val="00B75535"/>
    <w:rsid w:val="00B808F9"/>
    <w:rsid w:val="00B853B1"/>
    <w:rsid w:val="00B8567A"/>
    <w:rsid w:val="00B86F86"/>
    <w:rsid w:val="00B9289F"/>
    <w:rsid w:val="00B932C8"/>
    <w:rsid w:val="00B93C31"/>
    <w:rsid w:val="00BA0FD8"/>
    <w:rsid w:val="00BA31D4"/>
    <w:rsid w:val="00BA7FBC"/>
    <w:rsid w:val="00BB269C"/>
    <w:rsid w:val="00BB3424"/>
    <w:rsid w:val="00BB41C3"/>
    <w:rsid w:val="00BB7D32"/>
    <w:rsid w:val="00BC5D12"/>
    <w:rsid w:val="00BC629E"/>
    <w:rsid w:val="00BD11DD"/>
    <w:rsid w:val="00BD1376"/>
    <w:rsid w:val="00BD4586"/>
    <w:rsid w:val="00BD5C7E"/>
    <w:rsid w:val="00BE1191"/>
    <w:rsid w:val="00BE1CA6"/>
    <w:rsid w:val="00BE3237"/>
    <w:rsid w:val="00BE4DED"/>
    <w:rsid w:val="00BE5459"/>
    <w:rsid w:val="00BE5926"/>
    <w:rsid w:val="00BE6560"/>
    <w:rsid w:val="00BF2A25"/>
    <w:rsid w:val="00BF313F"/>
    <w:rsid w:val="00BF3A87"/>
    <w:rsid w:val="00BF3F13"/>
    <w:rsid w:val="00BF4168"/>
    <w:rsid w:val="00BF6744"/>
    <w:rsid w:val="00C0021C"/>
    <w:rsid w:val="00C0049F"/>
    <w:rsid w:val="00C00578"/>
    <w:rsid w:val="00C01344"/>
    <w:rsid w:val="00C02A8B"/>
    <w:rsid w:val="00C02C58"/>
    <w:rsid w:val="00C10EE9"/>
    <w:rsid w:val="00C13544"/>
    <w:rsid w:val="00C1451A"/>
    <w:rsid w:val="00C155C0"/>
    <w:rsid w:val="00C170A8"/>
    <w:rsid w:val="00C22BB6"/>
    <w:rsid w:val="00C23F32"/>
    <w:rsid w:val="00C264DF"/>
    <w:rsid w:val="00C3139C"/>
    <w:rsid w:val="00C317BA"/>
    <w:rsid w:val="00C321AC"/>
    <w:rsid w:val="00C33DE6"/>
    <w:rsid w:val="00C37D18"/>
    <w:rsid w:val="00C44DBD"/>
    <w:rsid w:val="00C50524"/>
    <w:rsid w:val="00C53326"/>
    <w:rsid w:val="00C61600"/>
    <w:rsid w:val="00C626F9"/>
    <w:rsid w:val="00C657A7"/>
    <w:rsid w:val="00C704A5"/>
    <w:rsid w:val="00C70533"/>
    <w:rsid w:val="00C71D7C"/>
    <w:rsid w:val="00C73071"/>
    <w:rsid w:val="00C73137"/>
    <w:rsid w:val="00C73FBD"/>
    <w:rsid w:val="00C81870"/>
    <w:rsid w:val="00C86176"/>
    <w:rsid w:val="00C86351"/>
    <w:rsid w:val="00C91D5E"/>
    <w:rsid w:val="00C9267E"/>
    <w:rsid w:val="00C92895"/>
    <w:rsid w:val="00C95A24"/>
    <w:rsid w:val="00C97E94"/>
    <w:rsid w:val="00CA6544"/>
    <w:rsid w:val="00CB0F5A"/>
    <w:rsid w:val="00CB2E87"/>
    <w:rsid w:val="00CB66EE"/>
    <w:rsid w:val="00CB70A1"/>
    <w:rsid w:val="00CC05F2"/>
    <w:rsid w:val="00CC0F89"/>
    <w:rsid w:val="00CC27A0"/>
    <w:rsid w:val="00CC2C9A"/>
    <w:rsid w:val="00CC5562"/>
    <w:rsid w:val="00CC64D0"/>
    <w:rsid w:val="00CD036E"/>
    <w:rsid w:val="00CD1CD5"/>
    <w:rsid w:val="00CD2FAF"/>
    <w:rsid w:val="00CD5256"/>
    <w:rsid w:val="00CD52DC"/>
    <w:rsid w:val="00CE0DAE"/>
    <w:rsid w:val="00CE2B58"/>
    <w:rsid w:val="00CE3B81"/>
    <w:rsid w:val="00CE4091"/>
    <w:rsid w:val="00CE47C5"/>
    <w:rsid w:val="00CE5401"/>
    <w:rsid w:val="00CE7711"/>
    <w:rsid w:val="00CF00F7"/>
    <w:rsid w:val="00CF68A3"/>
    <w:rsid w:val="00D024BC"/>
    <w:rsid w:val="00D063F6"/>
    <w:rsid w:val="00D06B6F"/>
    <w:rsid w:val="00D072FF"/>
    <w:rsid w:val="00D07384"/>
    <w:rsid w:val="00D075BC"/>
    <w:rsid w:val="00D1189B"/>
    <w:rsid w:val="00D12D69"/>
    <w:rsid w:val="00D1406D"/>
    <w:rsid w:val="00D174AC"/>
    <w:rsid w:val="00D17BE4"/>
    <w:rsid w:val="00D206C7"/>
    <w:rsid w:val="00D2097F"/>
    <w:rsid w:val="00D20A93"/>
    <w:rsid w:val="00D266BF"/>
    <w:rsid w:val="00D37D48"/>
    <w:rsid w:val="00D452AB"/>
    <w:rsid w:val="00D50888"/>
    <w:rsid w:val="00D509BC"/>
    <w:rsid w:val="00D5141B"/>
    <w:rsid w:val="00D51D87"/>
    <w:rsid w:val="00D533F0"/>
    <w:rsid w:val="00D53943"/>
    <w:rsid w:val="00D56320"/>
    <w:rsid w:val="00D57273"/>
    <w:rsid w:val="00D608B8"/>
    <w:rsid w:val="00D62FED"/>
    <w:rsid w:val="00D64501"/>
    <w:rsid w:val="00D648A0"/>
    <w:rsid w:val="00D71846"/>
    <w:rsid w:val="00D72DDE"/>
    <w:rsid w:val="00D76056"/>
    <w:rsid w:val="00D7665C"/>
    <w:rsid w:val="00D77DAD"/>
    <w:rsid w:val="00D811F7"/>
    <w:rsid w:val="00D83508"/>
    <w:rsid w:val="00D86424"/>
    <w:rsid w:val="00D87CF2"/>
    <w:rsid w:val="00D90C95"/>
    <w:rsid w:val="00D91EE7"/>
    <w:rsid w:val="00D9408B"/>
    <w:rsid w:val="00D94737"/>
    <w:rsid w:val="00D95E5C"/>
    <w:rsid w:val="00DA0181"/>
    <w:rsid w:val="00DA2AAD"/>
    <w:rsid w:val="00DA362E"/>
    <w:rsid w:val="00DA4C95"/>
    <w:rsid w:val="00DA4EA6"/>
    <w:rsid w:val="00DA72BF"/>
    <w:rsid w:val="00DA77A3"/>
    <w:rsid w:val="00DB0A6A"/>
    <w:rsid w:val="00DB137C"/>
    <w:rsid w:val="00DB2B4E"/>
    <w:rsid w:val="00DB2FF4"/>
    <w:rsid w:val="00DB34E2"/>
    <w:rsid w:val="00DB5E24"/>
    <w:rsid w:val="00DB5F7F"/>
    <w:rsid w:val="00DD34E1"/>
    <w:rsid w:val="00DD3D0C"/>
    <w:rsid w:val="00DD48F1"/>
    <w:rsid w:val="00DE12AB"/>
    <w:rsid w:val="00DE16F4"/>
    <w:rsid w:val="00DE270B"/>
    <w:rsid w:val="00DE6719"/>
    <w:rsid w:val="00DE7338"/>
    <w:rsid w:val="00DF0CE1"/>
    <w:rsid w:val="00DF0DCE"/>
    <w:rsid w:val="00DF1569"/>
    <w:rsid w:val="00DF1FE2"/>
    <w:rsid w:val="00DF2172"/>
    <w:rsid w:val="00DF5BDF"/>
    <w:rsid w:val="00DF63E6"/>
    <w:rsid w:val="00DF7202"/>
    <w:rsid w:val="00E0001E"/>
    <w:rsid w:val="00E0224B"/>
    <w:rsid w:val="00E04E9B"/>
    <w:rsid w:val="00E06335"/>
    <w:rsid w:val="00E0659E"/>
    <w:rsid w:val="00E076FF"/>
    <w:rsid w:val="00E10B9D"/>
    <w:rsid w:val="00E13B01"/>
    <w:rsid w:val="00E17C6B"/>
    <w:rsid w:val="00E219C9"/>
    <w:rsid w:val="00E22478"/>
    <w:rsid w:val="00E3171F"/>
    <w:rsid w:val="00E31FC6"/>
    <w:rsid w:val="00E31FFD"/>
    <w:rsid w:val="00E32399"/>
    <w:rsid w:val="00E32D7B"/>
    <w:rsid w:val="00E4078A"/>
    <w:rsid w:val="00E43E0B"/>
    <w:rsid w:val="00E45566"/>
    <w:rsid w:val="00E51100"/>
    <w:rsid w:val="00E5291D"/>
    <w:rsid w:val="00E5467E"/>
    <w:rsid w:val="00E55739"/>
    <w:rsid w:val="00E56B94"/>
    <w:rsid w:val="00E60783"/>
    <w:rsid w:val="00E609B6"/>
    <w:rsid w:val="00E618D8"/>
    <w:rsid w:val="00E63898"/>
    <w:rsid w:val="00E65561"/>
    <w:rsid w:val="00E66029"/>
    <w:rsid w:val="00E715D6"/>
    <w:rsid w:val="00E721DB"/>
    <w:rsid w:val="00E81CA7"/>
    <w:rsid w:val="00E87E83"/>
    <w:rsid w:val="00E90092"/>
    <w:rsid w:val="00E93822"/>
    <w:rsid w:val="00E93BB6"/>
    <w:rsid w:val="00E95E58"/>
    <w:rsid w:val="00EA141B"/>
    <w:rsid w:val="00EA266A"/>
    <w:rsid w:val="00EA3D5B"/>
    <w:rsid w:val="00EA450D"/>
    <w:rsid w:val="00EA6561"/>
    <w:rsid w:val="00EB0118"/>
    <w:rsid w:val="00EB05FF"/>
    <w:rsid w:val="00EB07C4"/>
    <w:rsid w:val="00EB4370"/>
    <w:rsid w:val="00EB772E"/>
    <w:rsid w:val="00EC714E"/>
    <w:rsid w:val="00EC7AE7"/>
    <w:rsid w:val="00ED0B65"/>
    <w:rsid w:val="00ED0DD8"/>
    <w:rsid w:val="00ED38A3"/>
    <w:rsid w:val="00EE1543"/>
    <w:rsid w:val="00EE39F7"/>
    <w:rsid w:val="00EE4EAC"/>
    <w:rsid w:val="00EE53BA"/>
    <w:rsid w:val="00EE688B"/>
    <w:rsid w:val="00EF2F43"/>
    <w:rsid w:val="00EF3C5C"/>
    <w:rsid w:val="00EF5D40"/>
    <w:rsid w:val="00F001B1"/>
    <w:rsid w:val="00F01DE0"/>
    <w:rsid w:val="00F0346B"/>
    <w:rsid w:val="00F05978"/>
    <w:rsid w:val="00F1154C"/>
    <w:rsid w:val="00F13511"/>
    <w:rsid w:val="00F13A5B"/>
    <w:rsid w:val="00F14E26"/>
    <w:rsid w:val="00F15226"/>
    <w:rsid w:val="00F171F5"/>
    <w:rsid w:val="00F20026"/>
    <w:rsid w:val="00F202C0"/>
    <w:rsid w:val="00F205E3"/>
    <w:rsid w:val="00F2177F"/>
    <w:rsid w:val="00F21BBE"/>
    <w:rsid w:val="00F22EFD"/>
    <w:rsid w:val="00F24902"/>
    <w:rsid w:val="00F24A45"/>
    <w:rsid w:val="00F2700F"/>
    <w:rsid w:val="00F31720"/>
    <w:rsid w:val="00F32D25"/>
    <w:rsid w:val="00F3499A"/>
    <w:rsid w:val="00F39085"/>
    <w:rsid w:val="00F4072F"/>
    <w:rsid w:val="00F40A2C"/>
    <w:rsid w:val="00F41BD2"/>
    <w:rsid w:val="00F4390B"/>
    <w:rsid w:val="00F44AE6"/>
    <w:rsid w:val="00F51819"/>
    <w:rsid w:val="00F531B4"/>
    <w:rsid w:val="00F53710"/>
    <w:rsid w:val="00F60698"/>
    <w:rsid w:val="00F667D1"/>
    <w:rsid w:val="00F72B93"/>
    <w:rsid w:val="00F74958"/>
    <w:rsid w:val="00F75B92"/>
    <w:rsid w:val="00F76AE9"/>
    <w:rsid w:val="00F832B3"/>
    <w:rsid w:val="00F90021"/>
    <w:rsid w:val="00F91F4B"/>
    <w:rsid w:val="00F931A0"/>
    <w:rsid w:val="00F9389B"/>
    <w:rsid w:val="00F9501B"/>
    <w:rsid w:val="00F957D7"/>
    <w:rsid w:val="00F963F0"/>
    <w:rsid w:val="00F96603"/>
    <w:rsid w:val="00FA10B1"/>
    <w:rsid w:val="00FA13A5"/>
    <w:rsid w:val="00FA228E"/>
    <w:rsid w:val="00FA2CB9"/>
    <w:rsid w:val="00FA44C9"/>
    <w:rsid w:val="00FA585F"/>
    <w:rsid w:val="00FA5F55"/>
    <w:rsid w:val="00FB1903"/>
    <w:rsid w:val="00FB60C3"/>
    <w:rsid w:val="00FB73D4"/>
    <w:rsid w:val="00FC0C05"/>
    <w:rsid w:val="00FC58FB"/>
    <w:rsid w:val="00FD5A34"/>
    <w:rsid w:val="00FD7BE6"/>
    <w:rsid w:val="00FE05E9"/>
    <w:rsid w:val="00FE5BAC"/>
    <w:rsid w:val="00FF0C04"/>
    <w:rsid w:val="00FF6748"/>
    <w:rsid w:val="01149863"/>
    <w:rsid w:val="012525F3"/>
    <w:rsid w:val="013A6EF7"/>
    <w:rsid w:val="0161607E"/>
    <w:rsid w:val="017C2948"/>
    <w:rsid w:val="0180EACF"/>
    <w:rsid w:val="0182CA14"/>
    <w:rsid w:val="01870766"/>
    <w:rsid w:val="01CAEC80"/>
    <w:rsid w:val="01CF581F"/>
    <w:rsid w:val="01D12632"/>
    <w:rsid w:val="01D9CA3D"/>
    <w:rsid w:val="01E2BBF2"/>
    <w:rsid w:val="01F6D2B9"/>
    <w:rsid w:val="02085B56"/>
    <w:rsid w:val="02194867"/>
    <w:rsid w:val="021B34D4"/>
    <w:rsid w:val="021D808F"/>
    <w:rsid w:val="0225532B"/>
    <w:rsid w:val="0235717E"/>
    <w:rsid w:val="023BC266"/>
    <w:rsid w:val="027948E4"/>
    <w:rsid w:val="028850CE"/>
    <w:rsid w:val="0289E0B0"/>
    <w:rsid w:val="028C5D6C"/>
    <w:rsid w:val="02EB3680"/>
    <w:rsid w:val="02EFF69E"/>
    <w:rsid w:val="02F95347"/>
    <w:rsid w:val="030E233D"/>
    <w:rsid w:val="03202464"/>
    <w:rsid w:val="03340717"/>
    <w:rsid w:val="035639A3"/>
    <w:rsid w:val="035C88B2"/>
    <w:rsid w:val="036FC5C8"/>
    <w:rsid w:val="03714BBC"/>
    <w:rsid w:val="0392177A"/>
    <w:rsid w:val="039CDE13"/>
    <w:rsid w:val="03AFFDCF"/>
    <w:rsid w:val="03D7DC42"/>
    <w:rsid w:val="03DA0B38"/>
    <w:rsid w:val="03ECFF49"/>
    <w:rsid w:val="03FB8D23"/>
    <w:rsid w:val="04030110"/>
    <w:rsid w:val="0412D4E5"/>
    <w:rsid w:val="042B9AC5"/>
    <w:rsid w:val="045CC6B5"/>
    <w:rsid w:val="045D0C27"/>
    <w:rsid w:val="0469E28E"/>
    <w:rsid w:val="046E610D"/>
    <w:rsid w:val="0470C502"/>
    <w:rsid w:val="047A685C"/>
    <w:rsid w:val="047B4E6B"/>
    <w:rsid w:val="0483D003"/>
    <w:rsid w:val="0487896A"/>
    <w:rsid w:val="04A2A5CD"/>
    <w:rsid w:val="04B4F5BB"/>
    <w:rsid w:val="04CE1E18"/>
    <w:rsid w:val="04F3E8C6"/>
    <w:rsid w:val="04F7032B"/>
    <w:rsid w:val="04F8C79F"/>
    <w:rsid w:val="053F3D62"/>
    <w:rsid w:val="054A4455"/>
    <w:rsid w:val="054BC3CE"/>
    <w:rsid w:val="05551879"/>
    <w:rsid w:val="05635514"/>
    <w:rsid w:val="056F8DDC"/>
    <w:rsid w:val="0578E1B6"/>
    <w:rsid w:val="058B4FAB"/>
    <w:rsid w:val="05A1E287"/>
    <w:rsid w:val="05A8B8AE"/>
    <w:rsid w:val="05BF3A76"/>
    <w:rsid w:val="060E819B"/>
    <w:rsid w:val="06245F1A"/>
    <w:rsid w:val="06337145"/>
    <w:rsid w:val="0634D73F"/>
    <w:rsid w:val="063B821E"/>
    <w:rsid w:val="0655E6F3"/>
    <w:rsid w:val="06611A9C"/>
    <w:rsid w:val="0667DDB4"/>
    <w:rsid w:val="06814C31"/>
    <w:rsid w:val="06AADBE0"/>
    <w:rsid w:val="06C0CB55"/>
    <w:rsid w:val="06CBB9A8"/>
    <w:rsid w:val="06DF2DFD"/>
    <w:rsid w:val="06ECB98A"/>
    <w:rsid w:val="06ED738C"/>
    <w:rsid w:val="06F47C48"/>
    <w:rsid w:val="06F5EA0B"/>
    <w:rsid w:val="070080D8"/>
    <w:rsid w:val="07031C57"/>
    <w:rsid w:val="070EFBB1"/>
    <w:rsid w:val="0711E4CA"/>
    <w:rsid w:val="07303B87"/>
    <w:rsid w:val="073D7DAA"/>
    <w:rsid w:val="0749FE2A"/>
    <w:rsid w:val="07588CFE"/>
    <w:rsid w:val="0787BAE8"/>
    <w:rsid w:val="078928AC"/>
    <w:rsid w:val="0789EEA6"/>
    <w:rsid w:val="079EA5FE"/>
    <w:rsid w:val="07C26660"/>
    <w:rsid w:val="07C367C1"/>
    <w:rsid w:val="0810A41B"/>
    <w:rsid w:val="08433A1D"/>
    <w:rsid w:val="085C2162"/>
    <w:rsid w:val="085C5799"/>
    <w:rsid w:val="0869F8B5"/>
    <w:rsid w:val="0876C020"/>
    <w:rsid w:val="08771EF8"/>
    <w:rsid w:val="0878E7A7"/>
    <w:rsid w:val="0894259C"/>
    <w:rsid w:val="08A1E95D"/>
    <w:rsid w:val="08A76A38"/>
    <w:rsid w:val="08AB5106"/>
    <w:rsid w:val="08AE3620"/>
    <w:rsid w:val="08B7795F"/>
    <w:rsid w:val="08EC04FE"/>
    <w:rsid w:val="08FDC9F7"/>
    <w:rsid w:val="09131F88"/>
    <w:rsid w:val="0933F90C"/>
    <w:rsid w:val="0934A931"/>
    <w:rsid w:val="09684F4A"/>
    <w:rsid w:val="09808582"/>
    <w:rsid w:val="09811CA9"/>
    <w:rsid w:val="09B7ABDB"/>
    <w:rsid w:val="09F9F718"/>
    <w:rsid w:val="0A00B62A"/>
    <w:rsid w:val="0A2FCAF5"/>
    <w:rsid w:val="0A356EB3"/>
    <w:rsid w:val="0A3D0000"/>
    <w:rsid w:val="0A60A4D5"/>
    <w:rsid w:val="0A769AFE"/>
    <w:rsid w:val="0A7FBFA7"/>
    <w:rsid w:val="0A9F0AB7"/>
    <w:rsid w:val="0AA03DD6"/>
    <w:rsid w:val="0AAA6527"/>
    <w:rsid w:val="0AB8572B"/>
    <w:rsid w:val="0ABE64E7"/>
    <w:rsid w:val="0AD058D2"/>
    <w:rsid w:val="0AD5106A"/>
    <w:rsid w:val="0AD6EA65"/>
    <w:rsid w:val="0AF6CAEE"/>
    <w:rsid w:val="0AFDC493"/>
    <w:rsid w:val="0B1841ED"/>
    <w:rsid w:val="0B300ED3"/>
    <w:rsid w:val="0B43CFD0"/>
    <w:rsid w:val="0B57472A"/>
    <w:rsid w:val="0B6C0CE9"/>
    <w:rsid w:val="0B82E22A"/>
    <w:rsid w:val="0B88BF3B"/>
    <w:rsid w:val="0B897021"/>
    <w:rsid w:val="0B898B64"/>
    <w:rsid w:val="0BA5F7D6"/>
    <w:rsid w:val="0BAF3D9C"/>
    <w:rsid w:val="0BD845AA"/>
    <w:rsid w:val="0BE2A05B"/>
    <w:rsid w:val="0BEF6844"/>
    <w:rsid w:val="0BF9C350"/>
    <w:rsid w:val="0C0E3CAC"/>
    <w:rsid w:val="0C54278C"/>
    <w:rsid w:val="0C5D5FC9"/>
    <w:rsid w:val="0C881B43"/>
    <w:rsid w:val="0CB3EDA0"/>
    <w:rsid w:val="0CCCE111"/>
    <w:rsid w:val="0CDBA241"/>
    <w:rsid w:val="0CEA370A"/>
    <w:rsid w:val="0CEBDBBA"/>
    <w:rsid w:val="0D187FB3"/>
    <w:rsid w:val="0D1B94C2"/>
    <w:rsid w:val="0D1FC9A5"/>
    <w:rsid w:val="0D236387"/>
    <w:rsid w:val="0D2CE4CF"/>
    <w:rsid w:val="0D3301EE"/>
    <w:rsid w:val="0D40342A"/>
    <w:rsid w:val="0D5620EA"/>
    <w:rsid w:val="0D59A729"/>
    <w:rsid w:val="0D6CCA80"/>
    <w:rsid w:val="0D6E0B5A"/>
    <w:rsid w:val="0D787D0F"/>
    <w:rsid w:val="0D7F3047"/>
    <w:rsid w:val="0D86D6FB"/>
    <w:rsid w:val="0D86E5C4"/>
    <w:rsid w:val="0D8B0358"/>
    <w:rsid w:val="0D9E4F16"/>
    <w:rsid w:val="0DC60DAE"/>
    <w:rsid w:val="0DD188DC"/>
    <w:rsid w:val="0DF0DEDC"/>
    <w:rsid w:val="0DF3C14A"/>
    <w:rsid w:val="0E12F914"/>
    <w:rsid w:val="0E154353"/>
    <w:rsid w:val="0E1F506E"/>
    <w:rsid w:val="0E5400A8"/>
    <w:rsid w:val="0E585B46"/>
    <w:rsid w:val="0E60C3EC"/>
    <w:rsid w:val="0E6115AE"/>
    <w:rsid w:val="0E68B172"/>
    <w:rsid w:val="0E68C218"/>
    <w:rsid w:val="0E6CA353"/>
    <w:rsid w:val="0E938DAC"/>
    <w:rsid w:val="0EAE29AB"/>
    <w:rsid w:val="0EBA9311"/>
    <w:rsid w:val="0EBF33E8"/>
    <w:rsid w:val="0EC582AC"/>
    <w:rsid w:val="0ED16DEC"/>
    <w:rsid w:val="0EE0958D"/>
    <w:rsid w:val="0EE82058"/>
    <w:rsid w:val="0EEEDEEF"/>
    <w:rsid w:val="0F033891"/>
    <w:rsid w:val="0F1A3A66"/>
    <w:rsid w:val="0F30581C"/>
    <w:rsid w:val="0F3BE7B2"/>
    <w:rsid w:val="0F41F1A1"/>
    <w:rsid w:val="0F577FE3"/>
    <w:rsid w:val="0F688CFB"/>
    <w:rsid w:val="0FA766E2"/>
    <w:rsid w:val="0FA7852C"/>
    <w:rsid w:val="0FB13E39"/>
    <w:rsid w:val="0FE2B425"/>
    <w:rsid w:val="100873B4"/>
    <w:rsid w:val="10155E1A"/>
    <w:rsid w:val="10205BE8"/>
    <w:rsid w:val="10358D86"/>
    <w:rsid w:val="103C9642"/>
    <w:rsid w:val="105C5F16"/>
    <w:rsid w:val="1067C11F"/>
    <w:rsid w:val="108FAF71"/>
    <w:rsid w:val="10ACC42D"/>
    <w:rsid w:val="10FA9115"/>
    <w:rsid w:val="1136780D"/>
    <w:rsid w:val="114CE415"/>
    <w:rsid w:val="115FF289"/>
    <w:rsid w:val="118A2A54"/>
    <w:rsid w:val="118AF021"/>
    <w:rsid w:val="11A5BB11"/>
    <w:rsid w:val="11B35695"/>
    <w:rsid w:val="11C0F73E"/>
    <w:rsid w:val="11EBAF98"/>
    <w:rsid w:val="120003AA"/>
    <w:rsid w:val="121A6E36"/>
    <w:rsid w:val="122CFBB2"/>
    <w:rsid w:val="123B2D63"/>
    <w:rsid w:val="124045DA"/>
    <w:rsid w:val="1251E1DF"/>
    <w:rsid w:val="12539235"/>
    <w:rsid w:val="127543C3"/>
    <w:rsid w:val="1279E776"/>
    <w:rsid w:val="12840335"/>
    <w:rsid w:val="128AD18C"/>
    <w:rsid w:val="129A5784"/>
    <w:rsid w:val="12BAD0C8"/>
    <w:rsid w:val="12BFF9AB"/>
    <w:rsid w:val="12E2AA17"/>
    <w:rsid w:val="12F1CB78"/>
    <w:rsid w:val="13033785"/>
    <w:rsid w:val="13067599"/>
    <w:rsid w:val="1307A5FB"/>
    <w:rsid w:val="1323809A"/>
    <w:rsid w:val="13267216"/>
    <w:rsid w:val="1326B942"/>
    <w:rsid w:val="1329CFAC"/>
    <w:rsid w:val="135B20B9"/>
    <w:rsid w:val="136373E4"/>
    <w:rsid w:val="13639DDD"/>
    <w:rsid w:val="13687B88"/>
    <w:rsid w:val="1368EC89"/>
    <w:rsid w:val="13900630"/>
    <w:rsid w:val="139F4E5D"/>
    <w:rsid w:val="13A6D802"/>
    <w:rsid w:val="13B46D02"/>
    <w:rsid w:val="13B813EB"/>
    <w:rsid w:val="13EA8EBC"/>
    <w:rsid w:val="13EE36C1"/>
    <w:rsid w:val="13F8ED4A"/>
    <w:rsid w:val="13F9DD5B"/>
    <w:rsid w:val="13FFBB3A"/>
    <w:rsid w:val="142BBA52"/>
    <w:rsid w:val="14320669"/>
    <w:rsid w:val="143904EC"/>
    <w:rsid w:val="1489952C"/>
    <w:rsid w:val="148AC0E4"/>
    <w:rsid w:val="149B4519"/>
    <w:rsid w:val="149C89D7"/>
    <w:rsid w:val="14C53C42"/>
    <w:rsid w:val="14D3E6CA"/>
    <w:rsid w:val="14D827E0"/>
    <w:rsid w:val="14DBE4D7"/>
    <w:rsid w:val="14E861EB"/>
    <w:rsid w:val="14FB87BA"/>
    <w:rsid w:val="14FF20B8"/>
    <w:rsid w:val="153B1EBE"/>
    <w:rsid w:val="15449745"/>
    <w:rsid w:val="154AF13D"/>
    <w:rsid w:val="15540F66"/>
    <w:rsid w:val="1555D21C"/>
    <w:rsid w:val="15610B12"/>
    <w:rsid w:val="15901147"/>
    <w:rsid w:val="15A2C546"/>
    <w:rsid w:val="15A960FB"/>
    <w:rsid w:val="15BEDC78"/>
    <w:rsid w:val="15C3625E"/>
    <w:rsid w:val="15C3C1BD"/>
    <w:rsid w:val="15CD4B3F"/>
    <w:rsid w:val="15CDD6CA"/>
    <w:rsid w:val="1613D470"/>
    <w:rsid w:val="16271417"/>
    <w:rsid w:val="16385A38"/>
    <w:rsid w:val="1642C255"/>
    <w:rsid w:val="16677575"/>
    <w:rsid w:val="166B5563"/>
    <w:rsid w:val="166C07BA"/>
    <w:rsid w:val="16708A18"/>
    <w:rsid w:val="1670D9D5"/>
    <w:rsid w:val="1674AA7F"/>
    <w:rsid w:val="1677B538"/>
    <w:rsid w:val="168714E8"/>
    <w:rsid w:val="16923639"/>
    <w:rsid w:val="1697AF18"/>
    <w:rsid w:val="169C8A5E"/>
    <w:rsid w:val="16B23AC4"/>
    <w:rsid w:val="16B8CB11"/>
    <w:rsid w:val="16D6EF1F"/>
    <w:rsid w:val="16DB2C01"/>
    <w:rsid w:val="16E067A6"/>
    <w:rsid w:val="16E6CEF9"/>
    <w:rsid w:val="17022A7F"/>
    <w:rsid w:val="171ED0AC"/>
    <w:rsid w:val="1745315C"/>
    <w:rsid w:val="1762A53D"/>
    <w:rsid w:val="1773D536"/>
    <w:rsid w:val="17B14D47"/>
    <w:rsid w:val="17BE1742"/>
    <w:rsid w:val="17C000FE"/>
    <w:rsid w:val="17D54DF6"/>
    <w:rsid w:val="17F06E6F"/>
    <w:rsid w:val="17F7A1A5"/>
    <w:rsid w:val="1810A3DB"/>
    <w:rsid w:val="184B2853"/>
    <w:rsid w:val="1854E524"/>
    <w:rsid w:val="186B0583"/>
    <w:rsid w:val="1874C582"/>
    <w:rsid w:val="188ECD3C"/>
    <w:rsid w:val="189BD25D"/>
    <w:rsid w:val="18A43546"/>
    <w:rsid w:val="18AE0CB1"/>
    <w:rsid w:val="18BC5D50"/>
    <w:rsid w:val="18BFC1E7"/>
    <w:rsid w:val="18C8E175"/>
    <w:rsid w:val="18D1A3FD"/>
    <w:rsid w:val="18DA05A5"/>
    <w:rsid w:val="18E2C9F8"/>
    <w:rsid w:val="18ED074D"/>
    <w:rsid w:val="191914B4"/>
    <w:rsid w:val="19680D74"/>
    <w:rsid w:val="1977BD4A"/>
    <w:rsid w:val="19A99306"/>
    <w:rsid w:val="19E9DB86"/>
    <w:rsid w:val="1A0242A4"/>
    <w:rsid w:val="1A08C876"/>
    <w:rsid w:val="1A0F33F8"/>
    <w:rsid w:val="1A1D3CC3"/>
    <w:rsid w:val="1A450AF4"/>
    <w:rsid w:val="1A48C91D"/>
    <w:rsid w:val="1A6B745F"/>
    <w:rsid w:val="1A7F5E97"/>
    <w:rsid w:val="1AB63987"/>
    <w:rsid w:val="1AF648F1"/>
    <w:rsid w:val="1B5639AF"/>
    <w:rsid w:val="1B6CE831"/>
    <w:rsid w:val="1B837A5A"/>
    <w:rsid w:val="1B837A5A"/>
    <w:rsid w:val="1BF30881"/>
    <w:rsid w:val="1BF6C903"/>
    <w:rsid w:val="1C22EFB8"/>
    <w:rsid w:val="1C35B21C"/>
    <w:rsid w:val="1C40C043"/>
    <w:rsid w:val="1C437C86"/>
    <w:rsid w:val="1C474659"/>
    <w:rsid w:val="1C775E51"/>
    <w:rsid w:val="1C86D0A0"/>
    <w:rsid w:val="1C8B0715"/>
    <w:rsid w:val="1C9F3D46"/>
    <w:rsid w:val="1CAD1266"/>
    <w:rsid w:val="1CAF37C7"/>
    <w:rsid w:val="1CCA65AE"/>
    <w:rsid w:val="1CD9873D"/>
    <w:rsid w:val="1CEB4F8F"/>
    <w:rsid w:val="1D188282"/>
    <w:rsid w:val="1D40E556"/>
    <w:rsid w:val="1D4FF6F0"/>
    <w:rsid w:val="1D7C73B8"/>
    <w:rsid w:val="1D9C4E85"/>
    <w:rsid w:val="1DB5D745"/>
    <w:rsid w:val="1DC5FDF5"/>
    <w:rsid w:val="1DF6F4D2"/>
    <w:rsid w:val="1E1A2C46"/>
    <w:rsid w:val="1E382463"/>
    <w:rsid w:val="1E6CB2AB"/>
    <w:rsid w:val="1E7946FB"/>
    <w:rsid w:val="1E8DD85C"/>
    <w:rsid w:val="1E9C5318"/>
    <w:rsid w:val="1ED3085D"/>
    <w:rsid w:val="1ED6DC1F"/>
    <w:rsid w:val="1EE0B64D"/>
    <w:rsid w:val="1EE1D106"/>
    <w:rsid w:val="1EF6F479"/>
    <w:rsid w:val="1F04EFAE"/>
    <w:rsid w:val="1F27FECC"/>
    <w:rsid w:val="1F381EE6"/>
    <w:rsid w:val="1F49ACE2"/>
    <w:rsid w:val="1F504341"/>
    <w:rsid w:val="1F74B910"/>
    <w:rsid w:val="1F86D713"/>
    <w:rsid w:val="1F930B8F"/>
    <w:rsid w:val="1F9C274E"/>
    <w:rsid w:val="1F9CB37E"/>
    <w:rsid w:val="1FA82383"/>
    <w:rsid w:val="1FBC774B"/>
    <w:rsid w:val="1FBFAF48"/>
    <w:rsid w:val="2011C94A"/>
    <w:rsid w:val="201AA59D"/>
    <w:rsid w:val="20242B8E"/>
    <w:rsid w:val="203B9CAD"/>
    <w:rsid w:val="203FF4AD"/>
    <w:rsid w:val="20427639"/>
    <w:rsid w:val="204662A3"/>
    <w:rsid w:val="206F199D"/>
    <w:rsid w:val="207460D6"/>
    <w:rsid w:val="20808664"/>
    <w:rsid w:val="209E2CE2"/>
    <w:rsid w:val="209EF2B7"/>
    <w:rsid w:val="20AA6557"/>
    <w:rsid w:val="20DAE164"/>
    <w:rsid w:val="20E7C46C"/>
    <w:rsid w:val="20F0AB11"/>
    <w:rsid w:val="20F5EB0A"/>
    <w:rsid w:val="21076E17"/>
    <w:rsid w:val="2107D916"/>
    <w:rsid w:val="210BBE7D"/>
    <w:rsid w:val="212E664D"/>
    <w:rsid w:val="213F1FC2"/>
    <w:rsid w:val="2143F3E4"/>
    <w:rsid w:val="215E283D"/>
    <w:rsid w:val="215E81ED"/>
    <w:rsid w:val="217BB9BB"/>
    <w:rsid w:val="21A03779"/>
    <w:rsid w:val="21BEC0B2"/>
    <w:rsid w:val="21D5538E"/>
    <w:rsid w:val="21DE0D84"/>
    <w:rsid w:val="21F6ACBD"/>
    <w:rsid w:val="2223AE5A"/>
    <w:rsid w:val="222C2B30"/>
    <w:rsid w:val="223C9070"/>
    <w:rsid w:val="223FECA6"/>
    <w:rsid w:val="224F8AC5"/>
    <w:rsid w:val="228E4250"/>
    <w:rsid w:val="22A6F64F"/>
    <w:rsid w:val="22C4496F"/>
    <w:rsid w:val="22CF97ED"/>
    <w:rsid w:val="22D36307"/>
    <w:rsid w:val="22DC0311"/>
    <w:rsid w:val="2330B6D7"/>
    <w:rsid w:val="234A8DC5"/>
    <w:rsid w:val="23755E37"/>
    <w:rsid w:val="2378B61C"/>
    <w:rsid w:val="23836EBC"/>
    <w:rsid w:val="2390A75B"/>
    <w:rsid w:val="23A7F7CE"/>
    <w:rsid w:val="23D7CB62"/>
    <w:rsid w:val="23FC2FF4"/>
    <w:rsid w:val="242B2FFB"/>
    <w:rsid w:val="2432F3C6"/>
    <w:rsid w:val="244F8B8F"/>
    <w:rsid w:val="24621BDE"/>
    <w:rsid w:val="24642264"/>
    <w:rsid w:val="246529CD"/>
    <w:rsid w:val="24881742"/>
    <w:rsid w:val="24A6D3BC"/>
    <w:rsid w:val="24C4290D"/>
    <w:rsid w:val="24C88B23"/>
    <w:rsid w:val="24CDE5F8"/>
    <w:rsid w:val="251BBC5E"/>
    <w:rsid w:val="251DEDEA"/>
    <w:rsid w:val="25239A60"/>
    <w:rsid w:val="252A2625"/>
    <w:rsid w:val="252DA399"/>
    <w:rsid w:val="2550152D"/>
    <w:rsid w:val="25514288"/>
    <w:rsid w:val="2556CF14"/>
    <w:rsid w:val="25688C0B"/>
    <w:rsid w:val="256A0277"/>
    <w:rsid w:val="256A6AE5"/>
    <w:rsid w:val="25751020"/>
    <w:rsid w:val="25863057"/>
    <w:rsid w:val="258E380D"/>
    <w:rsid w:val="259755FF"/>
    <w:rsid w:val="25A925A4"/>
    <w:rsid w:val="25B78308"/>
    <w:rsid w:val="25DAB04F"/>
    <w:rsid w:val="25F56D7D"/>
    <w:rsid w:val="260EB223"/>
    <w:rsid w:val="26580534"/>
    <w:rsid w:val="265E2DD8"/>
    <w:rsid w:val="268A587B"/>
    <w:rsid w:val="26B3FC9D"/>
    <w:rsid w:val="26C3B363"/>
    <w:rsid w:val="26CC559E"/>
    <w:rsid w:val="26ED12E9"/>
    <w:rsid w:val="26F90D2F"/>
    <w:rsid w:val="26F91855"/>
    <w:rsid w:val="2715FF06"/>
    <w:rsid w:val="2733498F"/>
    <w:rsid w:val="2751808F"/>
    <w:rsid w:val="2760BA97"/>
    <w:rsid w:val="27672D6B"/>
    <w:rsid w:val="27BC8628"/>
    <w:rsid w:val="27BF7231"/>
    <w:rsid w:val="27DB1CDD"/>
    <w:rsid w:val="27EA4E63"/>
    <w:rsid w:val="27EB5457"/>
    <w:rsid w:val="280DA8F3"/>
    <w:rsid w:val="280F9645"/>
    <w:rsid w:val="281403B1"/>
    <w:rsid w:val="28249893"/>
    <w:rsid w:val="286DD1EF"/>
    <w:rsid w:val="287837F4"/>
    <w:rsid w:val="289766A2"/>
    <w:rsid w:val="28A396A8"/>
    <w:rsid w:val="28ABD1F4"/>
    <w:rsid w:val="28B3F199"/>
    <w:rsid w:val="28B48C14"/>
    <w:rsid w:val="28BBFFF3"/>
    <w:rsid w:val="28C3F5CB"/>
    <w:rsid w:val="28D16422"/>
    <w:rsid w:val="28FB662D"/>
    <w:rsid w:val="28FFD7DA"/>
    <w:rsid w:val="29013786"/>
    <w:rsid w:val="29040561"/>
    <w:rsid w:val="290CA104"/>
    <w:rsid w:val="29275698"/>
    <w:rsid w:val="2940D441"/>
    <w:rsid w:val="29573D2A"/>
    <w:rsid w:val="295BC387"/>
    <w:rsid w:val="29680A84"/>
    <w:rsid w:val="296CF667"/>
    <w:rsid w:val="297FE299"/>
    <w:rsid w:val="29884822"/>
    <w:rsid w:val="299C6E2A"/>
    <w:rsid w:val="29B8A227"/>
    <w:rsid w:val="29C2FF84"/>
    <w:rsid w:val="29C9F670"/>
    <w:rsid w:val="29D8C23B"/>
    <w:rsid w:val="29FC40F0"/>
    <w:rsid w:val="2A36E064"/>
    <w:rsid w:val="2A4D74FE"/>
    <w:rsid w:val="2A6213FC"/>
    <w:rsid w:val="2A856F1D"/>
    <w:rsid w:val="2A9D17EE"/>
    <w:rsid w:val="2A9DA06B"/>
    <w:rsid w:val="2AA4EE96"/>
    <w:rsid w:val="2AB11090"/>
    <w:rsid w:val="2ACC73C5"/>
    <w:rsid w:val="2AD7E04F"/>
    <w:rsid w:val="2AF44408"/>
    <w:rsid w:val="2AF84B90"/>
    <w:rsid w:val="2AF9D9F0"/>
    <w:rsid w:val="2B02AC15"/>
    <w:rsid w:val="2B077608"/>
    <w:rsid w:val="2B083C35"/>
    <w:rsid w:val="2B0EEFC5"/>
    <w:rsid w:val="2B21561F"/>
    <w:rsid w:val="2B4D9987"/>
    <w:rsid w:val="2B65A8EF"/>
    <w:rsid w:val="2B871D82"/>
    <w:rsid w:val="2BF3A0B5"/>
    <w:rsid w:val="2C3620C0"/>
    <w:rsid w:val="2C3BE4BB"/>
    <w:rsid w:val="2C4441C6"/>
    <w:rsid w:val="2C507776"/>
    <w:rsid w:val="2C682A11"/>
    <w:rsid w:val="2C856EDF"/>
    <w:rsid w:val="2CB5D200"/>
    <w:rsid w:val="2CB7B9A5"/>
    <w:rsid w:val="2CBF8BAF"/>
    <w:rsid w:val="2CD31B0A"/>
    <w:rsid w:val="2CE00048"/>
    <w:rsid w:val="2CEFE50A"/>
    <w:rsid w:val="2CF7D65A"/>
    <w:rsid w:val="2D0614B8"/>
    <w:rsid w:val="2D3B7B8B"/>
    <w:rsid w:val="2D501095"/>
    <w:rsid w:val="2D5FA6F8"/>
    <w:rsid w:val="2D66BCCA"/>
    <w:rsid w:val="2D7F0DFF"/>
    <w:rsid w:val="2D7F31BF"/>
    <w:rsid w:val="2D80737B"/>
    <w:rsid w:val="2D9DC57C"/>
    <w:rsid w:val="2DA272BF"/>
    <w:rsid w:val="2DA6189F"/>
    <w:rsid w:val="2DA89603"/>
    <w:rsid w:val="2DBA25ED"/>
    <w:rsid w:val="2DC827D7"/>
    <w:rsid w:val="2DCED750"/>
    <w:rsid w:val="2DDE58A1"/>
    <w:rsid w:val="2DE653D3"/>
    <w:rsid w:val="2DF59AF3"/>
    <w:rsid w:val="2E2230ED"/>
    <w:rsid w:val="2E2577BE"/>
    <w:rsid w:val="2E260AE4"/>
    <w:rsid w:val="2E3B1E6A"/>
    <w:rsid w:val="2E61DCE4"/>
    <w:rsid w:val="2E7C9865"/>
    <w:rsid w:val="2E7F34D7"/>
    <w:rsid w:val="2E9995D5"/>
    <w:rsid w:val="2E99B9C0"/>
    <w:rsid w:val="2E9C0870"/>
    <w:rsid w:val="2EC6D3B7"/>
    <w:rsid w:val="2ED08E96"/>
    <w:rsid w:val="2EE28B19"/>
    <w:rsid w:val="2EFE7EA1"/>
    <w:rsid w:val="2F001254"/>
    <w:rsid w:val="2F142203"/>
    <w:rsid w:val="2F241303"/>
    <w:rsid w:val="2F8936CF"/>
    <w:rsid w:val="2F9205F2"/>
    <w:rsid w:val="2FC7980D"/>
    <w:rsid w:val="2FCBF17C"/>
    <w:rsid w:val="2FCDA97C"/>
    <w:rsid w:val="2FD40DF7"/>
    <w:rsid w:val="3005101E"/>
    <w:rsid w:val="301FC1CB"/>
    <w:rsid w:val="302488C4"/>
    <w:rsid w:val="304ED739"/>
    <w:rsid w:val="30657770"/>
    <w:rsid w:val="307E7093"/>
    <w:rsid w:val="30F0E306"/>
    <w:rsid w:val="30F26C1D"/>
    <w:rsid w:val="31211EB7"/>
    <w:rsid w:val="31492BF7"/>
    <w:rsid w:val="315842D4"/>
    <w:rsid w:val="315FD352"/>
    <w:rsid w:val="318556C4"/>
    <w:rsid w:val="31A23694"/>
    <w:rsid w:val="31C5A9FE"/>
    <w:rsid w:val="31CB8021"/>
    <w:rsid w:val="31E10F4C"/>
    <w:rsid w:val="31E94EF7"/>
    <w:rsid w:val="31F36C2E"/>
    <w:rsid w:val="31FB8BD8"/>
    <w:rsid w:val="32071E2C"/>
    <w:rsid w:val="320870F4"/>
    <w:rsid w:val="32197152"/>
    <w:rsid w:val="323767AB"/>
    <w:rsid w:val="32387D88"/>
    <w:rsid w:val="324DDAA1"/>
    <w:rsid w:val="32712C31"/>
    <w:rsid w:val="32866242"/>
    <w:rsid w:val="32959C24"/>
    <w:rsid w:val="329FE1E3"/>
    <w:rsid w:val="32C346EA"/>
    <w:rsid w:val="32CE1C8D"/>
    <w:rsid w:val="32FDD595"/>
    <w:rsid w:val="32FEBDB7"/>
    <w:rsid w:val="3303C133"/>
    <w:rsid w:val="332D4ED0"/>
    <w:rsid w:val="334BE058"/>
    <w:rsid w:val="334C21D1"/>
    <w:rsid w:val="334E08AA"/>
    <w:rsid w:val="334F2DA5"/>
    <w:rsid w:val="334FC230"/>
    <w:rsid w:val="33662353"/>
    <w:rsid w:val="33A198FE"/>
    <w:rsid w:val="33A59D04"/>
    <w:rsid w:val="33A7463D"/>
    <w:rsid w:val="33B07D46"/>
    <w:rsid w:val="33B4BC8B"/>
    <w:rsid w:val="33B5E7FD"/>
    <w:rsid w:val="33D8D69F"/>
    <w:rsid w:val="342B169E"/>
    <w:rsid w:val="344B141F"/>
    <w:rsid w:val="34682DBB"/>
    <w:rsid w:val="3477DB74"/>
    <w:rsid w:val="34815799"/>
    <w:rsid w:val="3494B942"/>
    <w:rsid w:val="34BEA691"/>
    <w:rsid w:val="34D4865B"/>
    <w:rsid w:val="34F8015D"/>
    <w:rsid w:val="34FB4A67"/>
    <w:rsid w:val="350713EC"/>
    <w:rsid w:val="3531DBC7"/>
    <w:rsid w:val="353890DC"/>
    <w:rsid w:val="3538E893"/>
    <w:rsid w:val="3562A45B"/>
    <w:rsid w:val="356A2582"/>
    <w:rsid w:val="356D2595"/>
    <w:rsid w:val="35C83F4A"/>
    <w:rsid w:val="35D3AB0C"/>
    <w:rsid w:val="35E04C7C"/>
    <w:rsid w:val="35E4067E"/>
    <w:rsid w:val="35EA05CC"/>
    <w:rsid w:val="35EA0D23"/>
    <w:rsid w:val="35F31404"/>
    <w:rsid w:val="35F31862"/>
    <w:rsid w:val="35FAE7AC"/>
    <w:rsid w:val="360CC303"/>
    <w:rsid w:val="36152F49"/>
    <w:rsid w:val="361C2F39"/>
    <w:rsid w:val="36270965"/>
    <w:rsid w:val="3664EF92"/>
    <w:rsid w:val="367451A2"/>
    <w:rsid w:val="3679A897"/>
    <w:rsid w:val="3684845C"/>
    <w:rsid w:val="36862506"/>
    <w:rsid w:val="369602E5"/>
    <w:rsid w:val="36971AC8"/>
    <w:rsid w:val="36A2E44D"/>
    <w:rsid w:val="36AA30E0"/>
    <w:rsid w:val="36D146E6"/>
    <w:rsid w:val="36D7EE02"/>
    <w:rsid w:val="36EFDD3B"/>
    <w:rsid w:val="36F1CC9F"/>
    <w:rsid w:val="36FDCC52"/>
    <w:rsid w:val="372A6BA1"/>
    <w:rsid w:val="373A4C62"/>
    <w:rsid w:val="37544E51"/>
    <w:rsid w:val="375A0BC4"/>
    <w:rsid w:val="375E3626"/>
    <w:rsid w:val="37A9CCF4"/>
    <w:rsid w:val="37C9D33D"/>
    <w:rsid w:val="37D5A50D"/>
    <w:rsid w:val="37D7AC3D"/>
    <w:rsid w:val="37DBCA2C"/>
    <w:rsid w:val="380EFE3C"/>
    <w:rsid w:val="382E7303"/>
    <w:rsid w:val="3836317F"/>
    <w:rsid w:val="3846FF5F"/>
    <w:rsid w:val="3858EC96"/>
    <w:rsid w:val="387C2248"/>
    <w:rsid w:val="388494FB"/>
    <w:rsid w:val="3890DAD2"/>
    <w:rsid w:val="38DB7703"/>
    <w:rsid w:val="38EECB66"/>
    <w:rsid w:val="38F6FA56"/>
    <w:rsid w:val="38F8C71A"/>
    <w:rsid w:val="38FC1746"/>
    <w:rsid w:val="3902A4BC"/>
    <w:rsid w:val="3932886E"/>
    <w:rsid w:val="396C41B9"/>
    <w:rsid w:val="397FDC0C"/>
    <w:rsid w:val="39838A69"/>
    <w:rsid w:val="39A58FDF"/>
    <w:rsid w:val="39C670D6"/>
    <w:rsid w:val="39CE809E"/>
    <w:rsid w:val="39F3A33E"/>
    <w:rsid w:val="39FADF4C"/>
    <w:rsid w:val="3A1BA809"/>
    <w:rsid w:val="3A2429B1"/>
    <w:rsid w:val="3A2851E7"/>
    <w:rsid w:val="3A3019F2"/>
    <w:rsid w:val="3A45C3C6"/>
    <w:rsid w:val="3A4C20D2"/>
    <w:rsid w:val="3A512ACF"/>
    <w:rsid w:val="3A55574C"/>
    <w:rsid w:val="3A8BE4CB"/>
    <w:rsid w:val="3A9964A4"/>
    <w:rsid w:val="3AA969F0"/>
    <w:rsid w:val="3ABD2E5F"/>
    <w:rsid w:val="3ACA54F9"/>
    <w:rsid w:val="3AE523E5"/>
    <w:rsid w:val="3B0380E7"/>
    <w:rsid w:val="3B0D95F8"/>
    <w:rsid w:val="3B0E27E5"/>
    <w:rsid w:val="3B139BB1"/>
    <w:rsid w:val="3B5699A9"/>
    <w:rsid w:val="3B5EC913"/>
    <w:rsid w:val="3B7A9DB6"/>
    <w:rsid w:val="3B83B448"/>
    <w:rsid w:val="3B899613"/>
    <w:rsid w:val="3BC67DDB"/>
    <w:rsid w:val="3BCF317A"/>
    <w:rsid w:val="3BE84A51"/>
    <w:rsid w:val="3BFEC3E9"/>
    <w:rsid w:val="3C4753E1"/>
    <w:rsid w:val="3C53039E"/>
    <w:rsid w:val="3C59470F"/>
    <w:rsid w:val="3C7DA05F"/>
    <w:rsid w:val="3C87CE4A"/>
    <w:rsid w:val="3CA4566A"/>
    <w:rsid w:val="3CB734A1"/>
    <w:rsid w:val="3CBB08B9"/>
    <w:rsid w:val="3CD3E350"/>
    <w:rsid w:val="3CD6FBDB"/>
    <w:rsid w:val="3D040761"/>
    <w:rsid w:val="3D106388"/>
    <w:rsid w:val="3D185CB8"/>
    <w:rsid w:val="3D21D75A"/>
    <w:rsid w:val="3D3CEDAC"/>
    <w:rsid w:val="3D4E2883"/>
    <w:rsid w:val="3D730C0F"/>
    <w:rsid w:val="3D8D2B95"/>
    <w:rsid w:val="3DB26314"/>
    <w:rsid w:val="3DB59FB4"/>
    <w:rsid w:val="3DCE76EE"/>
    <w:rsid w:val="3DEB8418"/>
    <w:rsid w:val="3E2032AE"/>
    <w:rsid w:val="3E37DEBA"/>
    <w:rsid w:val="3E5198EB"/>
    <w:rsid w:val="3E790102"/>
    <w:rsid w:val="3E868109"/>
    <w:rsid w:val="3E88EA8C"/>
    <w:rsid w:val="3ECE4421"/>
    <w:rsid w:val="3ED48ECD"/>
    <w:rsid w:val="3ED5DE6F"/>
    <w:rsid w:val="3EFD0DC1"/>
    <w:rsid w:val="3EFD99BF"/>
    <w:rsid w:val="3F154AA5"/>
    <w:rsid w:val="3F24C7BD"/>
    <w:rsid w:val="3F38233F"/>
    <w:rsid w:val="3F4A28AF"/>
    <w:rsid w:val="3F741B95"/>
    <w:rsid w:val="3F7472FA"/>
    <w:rsid w:val="3F888758"/>
    <w:rsid w:val="3F9B64BE"/>
    <w:rsid w:val="3FAFF47B"/>
    <w:rsid w:val="3FD0ADE8"/>
    <w:rsid w:val="3FF217AF"/>
    <w:rsid w:val="3FFC1744"/>
    <w:rsid w:val="4001F7E7"/>
    <w:rsid w:val="400BD1D8"/>
    <w:rsid w:val="401D596F"/>
    <w:rsid w:val="401FD185"/>
    <w:rsid w:val="4021E6E1"/>
    <w:rsid w:val="40428EB5"/>
    <w:rsid w:val="4044B2FF"/>
    <w:rsid w:val="4055F81B"/>
    <w:rsid w:val="40736E50"/>
    <w:rsid w:val="40996A20"/>
    <w:rsid w:val="409CB8E8"/>
    <w:rsid w:val="40A0678D"/>
    <w:rsid w:val="40AE2F97"/>
    <w:rsid w:val="40BC6EDC"/>
    <w:rsid w:val="40C0801B"/>
    <w:rsid w:val="40DA93F7"/>
    <w:rsid w:val="410BE378"/>
    <w:rsid w:val="418BA6CE"/>
    <w:rsid w:val="41CA9031"/>
    <w:rsid w:val="41E0F61E"/>
    <w:rsid w:val="41F1BC6C"/>
    <w:rsid w:val="41F551F5"/>
    <w:rsid w:val="42124EE4"/>
    <w:rsid w:val="4212CCBF"/>
    <w:rsid w:val="422D351D"/>
    <w:rsid w:val="422DCF56"/>
    <w:rsid w:val="42315D46"/>
    <w:rsid w:val="42352DFB"/>
    <w:rsid w:val="424C9CA4"/>
    <w:rsid w:val="4289E1B8"/>
    <w:rsid w:val="428BF850"/>
    <w:rsid w:val="42DCDADE"/>
    <w:rsid w:val="42E436C3"/>
    <w:rsid w:val="42F843D4"/>
    <w:rsid w:val="4332FC66"/>
    <w:rsid w:val="434B4EC8"/>
    <w:rsid w:val="436069BD"/>
    <w:rsid w:val="43839910"/>
    <w:rsid w:val="438D4ADB"/>
    <w:rsid w:val="43B02052"/>
    <w:rsid w:val="43B2323E"/>
    <w:rsid w:val="43B495C1"/>
    <w:rsid w:val="43BC3DE8"/>
    <w:rsid w:val="43E291A4"/>
    <w:rsid w:val="43EA9A5A"/>
    <w:rsid w:val="43F1210C"/>
    <w:rsid w:val="44027467"/>
    <w:rsid w:val="44257CF3"/>
    <w:rsid w:val="443500F9"/>
    <w:rsid w:val="443C9BC5"/>
    <w:rsid w:val="44406CF6"/>
    <w:rsid w:val="444A2FE2"/>
    <w:rsid w:val="446688F3"/>
    <w:rsid w:val="449D7D96"/>
    <w:rsid w:val="44AE81FD"/>
    <w:rsid w:val="44E105D6"/>
    <w:rsid w:val="44E610B9"/>
    <w:rsid w:val="451ABC89"/>
    <w:rsid w:val="4542DB23"/>
    <w:rsid w:val="45501148"/>
    <w:rsid w:val="456E2852"/>
    <w:rsid w:val="4573F11B"/>
    <w:rsid w:val="4576C618"/>
    <w:rsid w:val="4585539F"/>
    <w:rsid w:val="458E0815"/>
    <w:rsid w:val="45A97851"/>
    <w:rsid w:val="45BBB929"/>
    <w:rsid w:val="45BD9CCE"/>
    <w:rsid w:val="45C6DE43"/>
    <w:rsid w:val="45D15230"/>
    <w:rsid w:val="45DB3100"/>
    <w:rsid w:val="45E54E1E"/>
    <w:rsid w:val="4600D851"/>
    <w:rsid w:val="4600D851"/>
    <w:rsid w:val="460C7285"/>
    <w:rsid w:val="4610FAA9"/>
    <w:rsid w:val="4610FAA9"/>
    <w:rsid w:val="46159C8F"/>
    <w:rsid w:val="462184D2"/>
    <w:rsid w:val="46383A3E"/>
    <w:rsid w:val="46446D56"/>
    <w:rsid w:val="4678708C"/>
    <w:rsid w:val="468412E7"/>
    <w:rsid w:val="4696FE14"/>
    <w:rsid w:val="46AE25F2"/>
    <w:rsid w:val="46CB15AD"/>
    <w:rsid w:val="46D1D599"/>
    <w:rsid w:val="46E0D86B"/>
    <w:rsid w:val="46E4611C"/>
    <w:rsid w:val="471C0429"/>
    <w:rsid w:val="47238A1A"/>
    <w:rsid w:val="473EEBF7"/>
    <w:rsid w:val="47675D93"/>
    <w:rsid w:val="476D09F8"/>
    <w:rsid w:val="477D1D97"/>
    <w:rsid w:val="47BA1F08"/>
    <w:rsid w:val="47BDDA12"/>
    <w:rsid w:val="47C38C6D"/>
    <w:rsid w:val="47CFA55F"/>
    <w:rsid w:val="47D7F970"/>
    <w:rsid w:val="47D98207"/>
    <w:rsid w:val="47DE7778"/>
    <w:rsid w:val="47F26ED3"/>
    <w:rsid w:val="47F32043"/>
    <w:rsid w:val="47F9D913"/>
    <w:rsid w:val="48007161"/>
    <w:rsid w:val="4802E292"/>
    <w:rsid w:val="4805A8E6"/>
    <w:rsid w:val="481EBFEB"/>
    <w:rsid w:val="48279564"/>
    <w:rsid w:val="485AD1E2"/>
    <w:rsid w:val="4883E87D"/>
    <w:rsid w:val="48A3F007"/>
    <w:rsid w:val="48A993DE"/>
    <w:rsid w:val="48AA5390"/>
    <w:rsid w:val="48BBB944"/>
    <w:rsid w:val="48C1E657"/>
    <w:rsid w:val="48CB506B"/>
    <w:rsid w:val="48D4EA60"/>
    <w:rsid w:val="48DD608E"/>
    <w:rsid w:val="48DF2856"/>
    <w:rsid w:val="48F1308D"/>
    <w:rsid w:val="491BE805"/>
    <w:rsid w:val="49388297"/>
    <w:rsid w:val="495345E6"/>
    <w:rsid w:val="49542817"/>
    <w:rsid w:val="4969CC87"/>
    <w:rsid w:val="498587A8"/>
    <w:rsid w:val="4994EC4F"/>
    <w:rsid w:val="49966843"/>
    <w:rsid w:val="49998BC1"/>
    <w:rsid w:val="49B25072"/>
    <w:rsid w:val="49C9C728"/>
    <w:rsid w:val="49EC38BA"/>
    <w:rsid w:val="49F351B5"/>
    <w:rsid w:val="49FA7B35"/>
    <w:rsid w:val="4A1FB8DE"/>
    <w:rsid w:val="4A2346CE"/>
    <w:rsid w:val="4A2E8591"/>
    <w:rsid w:val="4A2E8591"/>
    <w:rsid w:val="4A5D1A26"/>
    <w:rsid w:val="4A5DB6B8"/>
    <w:rsid w:val="4A5F4298"/>
    <w:rsid w:val="4A65E547"/>
    <w:rsid w:val="4A67DE6D"/>
    <w:rsid w:val="4A74A3EF"/>
    <w:rsid w:val="4A7AA5B2"/>
    <w:rsid w:val="4A88549B"/>
    <w:rsid w:val="4A8A72D3"/>
    <w:rsid w:val="4A8D00EE"/>
    <w:rsid w:val="4ADE1765"/>
    <w:rsid w:val="4AED7CDF"/>
    <w:rsid w:val="4AEF851A"/>
    <w:rsid w:val="4B2EAC70"/>
    <w:rsid w:val="4B335262"/>
    <w:rsid w:val="4B364195"/>
    <w:rsid w:val="4B3F6335"/>
    <w:rsid w:val="4B464933"/>
    <w:rsid w:val="4B619F65"/>
    <w:rsid w:val="4B624FC2"/>
    <w:rsid w:val="4BD8065C"/>
    <w:rsid w:val="4C065BA1"/>
    <w:rsid w:val="4C1FAEC3"/>
    <w:rsid w:val="4C9A696C"/>
    <w:rsid w:val="4C9DAC31"/>
    <w:rsid w:val="4CA7FE3B"/>
    <w:rsid w:val="4CAE30E5"/>
    <w:rsid w:val="4CBB1B09"/>
    <w:rsid w:val="4CC6A679"/>
    <w:rsid w:val="4CCBDEAC"/>
    <w:rsid w:val="4CD19B23"/>
    <w:rsid w:val="4CE37E0A"/>
    <w:rsid w:val="4CE3AE27"/>
    <w:rsid w:val="4D079C64"/>
    <w:rsid w:val="4D7AC243"/>
    <w:rsid w:val="4D9F3D3E"/>
    <w:rsid w:val="4DA5F0AF"/>
    <w:rsid w:val="4DB47737"/>
    <w:rsid w:val="4DB49380"/>
    <w:rsid w:val="4DBCB42A"/>
    <w:rsid w:val="4DC0325D"/>
    <w:rsid w:val="4DD1F028"/>
    <w:rsid w:val="4DD42255"/>
    <w:rsid w:val="4DD8FA04"/>
    <w:rsid w:val="4E104309"/>
    <w:rsid w:val="4E6CFCE4"/>
    <w:rsid w:val="4E70569C"/>
    <w:rsid w:val="4E747441"/>
    <w:rsid w:val="4E8E8275"/>
    <w:rsid w:val="4EA99EAA"/>
    <w:rsid w:val="4EAD4474"/>
    <w:rsid w:val="4EC61475"/>
    <w:rsid w:val="4ECEDAAA"/>
    <w:rsid w:val="4EE9C3E7"/>
    <w:rsid w:val="4EEB81E3"/>
    <w:rsid w:val="4EF5D6E8"/>
    <w:rsid w:val="4F3D0F57"/>
    <w:rsid w:val="4F4B2557"/>
    <w:rsid w:val="4F65D537"/>
    <w:rsid w:val="4F70D20C"/>
    <w:rsid w:val="4F79512F"/>
    <w:rsid w:val="4F79D6DC"/>
    <w:rsid w:val="4F7B8448"/>
    <w:rsid w:val="4FA4ED1C"/>
    <w:rsid w:val="4FA50FC2"/>
    <w:rsid w:val="4FA8DB67"/>
    <w:rsid w:val="4FB52EE5"/>
    <w:rsid w:val="4FBF4808"/>
    <w:rsid w:val="4FC2D722"/>
    <w:rsid w:val="4FE93FB4"/>
    <w:rsid w:val="5005A9C7"/>
    <w:rsid w:val="5024E410"/>
    <w:rsid w:val="5029C300"/>
    <w:rsid w:val="502AF52D"/>
    <w:rsid w:val="504ABC7D"/>
    <w:rsid w:val="5059E819"/>
    <w:rsid w:val="505F8F40"/>
    <w:rsid w:val="50791E8B"/>
    <w:rsid w:val="507D9460"/>
    <w:rsid w:val="507FA13A"/>
    <w:rsid w:val="50B55BBF"/>
    <w:rsid w:val="50BD7997"/>
    <w:rsid w:val="50CA0F80"/>
    <w:rsid w:val="50CD16FD"/>
    <w:rsid w:val="50DD2558"/>
    <w:rsid w:val="50E23320"/>
    <w:rsid w:val="50E84D99"/>
    <w:rsid w:val="50EC3FF4"/>
    <w:rsid w:val="50EEA764"/>
    <w:rsid w:val="50EF6153"/>
    <w:rsid w:val="510CDDE0"/>
    <w:rsid w:val="510DD18D"/>
    <w:rsid w:val="51148FEE"/>
    <w:rsid w:val="5128E866"/>
    <w:rsid w:val="51318350"/>
    <w:rsid w:val="51474126"/>
    <w:rsid w:val="5175E6BD"/>
    <w:rsid w:val="517F586A"/>
    <w:rsid w:val="5194FD44"/>
    <w:rsid w:val="51A5A0CB"/>
    <w:rsid w:val="51BBED3C"/>
    <w:rsid w:val="51C6C58E"/>
    <w:rsid w:val="51E1A931"/>
    <w:rsid w:val="51E36B20"/>
    <w:rsid w:val="51E913BE"/>
    <w:rsid w:val="51FDE36C"/>
    <w:rsid w:val="51FE2A25"/>
    <w:rsid w:val="5200D41B"/>
    <w:rsid w:val="52041C06"/>
    <w:rsid w:val="520F3B32"/>
    <w:rsid w:val="521C0AD4"/>
    <w:rsid w:val="52473889"/>
    <w:rsid w:val="526729FD"/>
    <w:rsid w:val="526B1A77"/>
    <w:rsid w:val="529A24AE"/>
    <w:rsid w:val="52A5614B"/>
    <w:rsid w:val="52ADD260"/>
    <w:rsid w:val="52B16657"/>
    <w:rsid w:val="52BC17FA"/>
    <w:rsid w:val="52D65554"/>
    <w:rsid w:val="52DE9A56"/>
    <w:rsid w:val="52E3B42C"/>
    <w:rsid w:val="52F57BCA"/>
    <w:rsid w:val="53066E81"/>
    <w:rsid w:val="53402041"/>
    <w:rsid w:val="5351C81C"/>
    <w:rsid w:val="5367A908"/>
    <w:rsid w:val="5379DD66"/>
    <w:rsid w:val="537A7184"/>
    <w:rsid w:val="5393146B"/>
    <w:rsid w:val="53A65DEE"/>
    <w:rsid w:val="53C03D93"/>
    <w:rsid w:val="53D81547"/>
    <w:rsid w:val="53E930F1"/>
    <w:rsid w:val="53FA7AA6"/>
    <w:rsid w:val="53FCA404"/>
    <w:rsid w:val="53FF94E3"/>
    <w:rsid w:val="5400F68B"/>
    <w:rsid w:val="543EBC59"/>
    <w:rsid w:val="545F8963"/>
    <w:rsid w:val="54AFEF58"/>
    <w:rsid w:val="54B1CB4F"/>
    <w:rsid w:val="54B430E7"/>
    <w:rsid w:val="54BB7F40"/>
    <w:rsid w:val="54F99CD6"/>
    <w:rsid w:val="553ACCF3"/>
    <w:rsid w:val="5544FAFE"/>
    <w:rsid w:val="55497814"/>
    <w:rsid w:val="5550EB62"/>
    <w:rsid w:val="5556CD25"/>
    <w:rsid w:val="556A590B"/>
    <w:rsid w:val="55854963"/>
    <w:rsid w:val="55A08820"/>
    <w:rsid w:val="55B9CAF6"/>
    <w:rsid w:val="55BDC180"/>
    <w:rsid w:val="55C4AE67"/>
    <w:rsid w:val="5606072C"/>
    <w:rsid w:val="56086187"/>
    <w:rsid w:val="5610A52F"/>
    <w:rsid w:val="563778A9"/>
    <w:rsid w:val="5639BA3A"/>
    <w:rsid w:val="5643BA8C"/>
    <w:rsid w:val="56688705"/>
    <w:rsid w:val="56A60C0B"/>
    <w:rsid w:val="56CEC167"/>
    <w:rsid w:val="56D1C595"/>
    <w:rsid w:val="56F85A48"/>
    <w:rsid w:val="56F86EC7"/>
    <w:rsid w:val="571E4370"/>
    <w:rsid w:val="5721621C"/>
    <w:rsid w:val="5724FED5"/>
    <w:rsid w:val="573FFB22"/>
    <w:rsid w:val="57525B99"/>
    <w:rsid w:val="57553326"/>
    <w:rsid w:val="57685E19"/>
    <w:rsid w:val="577B403C"/>
    <w:rsid w:val="577D1311"/>
    <w:rsid w:val="5786297C"/>
    <w:rsid w:val="579D155C"/>
    <w:rsid w:val="57AE041A"/>
    <w:rsid w:val="57B11CD7"/>
    <w:rsid w:val="57CBBB0E"/>
    <w:rsid w:val="57CD68F8"/>
    <w:rsid w:val="57D48E52"/>
    <w:rsid w:val="58073E37"/>
    <w:rsid w:val="58186036"/>
    <w:rsid w:val="581C6EC0"/>
    <w:rsid w:val="582CB9C1"/>
    <w:rsid w:val="58498E3F"/>
    <w:rsid w:val="584F2F6F"/>
    <w:rsid w:val="58528D48"/>
    <w:rsid w:val="58AAD4BE"/>
    <w:rsid w:val="58BADFF2"/>
    <w:rsid w:val="58BFD961"/>
    <w:rsid w:val="58D14BD2"/>
    <w:rsid w:val="58E8BBD4"/>
    <w:rsid w:val="58E9C486"/>
    <w:rsid w:val="58F8293F"/>
    <w:rsid w:val="58FBF089"/>
    <w:rsid w:val="590B06F5"/>
    <w:rsid w:val="593D32F8"/>
    <w:rsid w:val="5963C241"/>
    <w:rsid w:val="5988FF83"/>
    <w:rsid w:val="59A13569"/>
    <w:rsid w:val="59BC9324"/>
    <w:rsid w:val="59D18C19"/>
    <w:rsid w:val="59E614B5"/>
    <w:rsid w:val="59EE15BB"/>
    <w:rsid w:val="59F63ECD"/>
    <w:rsid w:val="5A0C1D35"/>
    <w:rsid w:val="5A0C71BF"/>
    <w:rsid w:val="5A3001B5"/>
    <w:rsid w:val="5A35E4F1"/>
    <w:rsid w:val="5A54751C"/>
    <w:rsid w:val="5A5A7399"/>
    <w:rsid w:val="5A5B9D6E"/>
    <w:rsid w:val="5A5DB19C"/>
    <w:rsid w:val="5A5EE167"/>
    <w:rsid w:val="5A60D06A"/>
    <w:rsid w:val="5A6E0C32"/>
    <w:rsid w:val="5A89FC5B"/>
    <w:rsid w:val="5AA451A6"/>
    <w:rsid w:val="5AB433B2"/>
    <w:rsid w:val="5ABCC585"/>
    <w:rsid w:val="5AC5090F"/>
    <w:rsid w:val="5AC5090F"/>
    <w:rsid w:val="5B0E5E5B"/>
    <w:rsid w:val="5B23AE38"/>
    <w:rsid w:val="5B4E7518"/>
    <w:rsid w:val="5B4F663D"/>
    <w:rsid w:val="5B5000F8"/>
    <w:rsid w:val="5B61485B"/>
    <w:rsid w:val="5B645A83"/>
    <w:rsid w:val="5B7D4776"/>
    <w:rsid w:val="5B7EA4CE"/>
    <w:rsid w:val="5B874594"/>
    <w:rsid w:val="5B9142AD"/>
    <w:rsid w:val="5B955EEF"/>
    <w:rsid w:val="5BADB10A"/>
    <w:rsid w:val="5BB7ABE0"/>
    <w:rsid w:val="5BBA6D85"/>
    <w:rsid w:val="5BDCC1FE"/>
    <w:rsid w:val="5BFF7467"/>
    <w:rsid w:val="5C0BA8DF"/>
    <w:rsid w:val="5C1C20A0"/>
    <w:rsid w:val="5C548F38"/>
    <w:rsid w:val="5C70AF26"/>
    <w:rsid w:val="5C8C7ED2"/>
    <w:rsid w:val="5CF529BA"/>
    <w:rsid w:val="5D01052B"/>
    <w:rsid w:val="5D0A8E33"/>
    <w:rsid w:val="5D0BFD7B"/>
    <w:rsid w:val="5D11D30B"/>
    <w:rsid w:val="5D2A22DF"/>
    <w:rsid w:val="5D58B00F"/>
    <w:rsid w:val="5D68749F"/>
    <w:rsid w:val="5D875AA8"/>
    <w:rsid w:val="5D8D84F4"/>
    <w:rsid w:val="5D92DF1B"/>
    <w:rsid w:val="5D95459E"/>
    <w:rsid w:val="5DB0E6FA"/>
    <w:rsid w:val="5DD89501"/>
    <w:rsid w:val="5DDAC57A"/>
    <w:rsid w:val="5DDD627D"/>
    <w:rsid w:val="5DEC0051"/>
    <w:rsid w:val="5E123078"/>
    <w:rsid w:val="5E208AF6"/>
    <w:rsid w:val="5E30FC7F"/>
    <w:rsid w:val="5E41D009"/>
    <w:rsid w:val="5E565B5F"/>
    <w:rsid w:val="5E5C420E"/>
    <w:rsid w:val="5E5DF089"/>
    <w:rsid w:val="5E8032E3"/>
    <w:rsid w:val="5E8AFCDC"/>
    <w:rsid w:val="5EA9862B"/>
    <w:rsid w:val="5EBDD96B"/>
    <w:rsid w:val="5EEA0A81"/>
    <w:rsid w:val="5F0FCA29"/>
    <w:rsid w:val="5F13E92C"/>
    <w:rsid w:val="5F38006D"/>
    <w:rsid w:val="5F389F75"/>
    <w:rsid w:val="5F7AB468"/>
    <w:rsid w:val="5F7E931F"/>
    <w:rsid w:val="5F8711A0"/>
    <w:rsid w:val="5F879BC6"/>
    <w:rsid w:val="5F8965A8"/>
    <w:rsid w:val="5F97B002"/>
    <w:rsid w:val="5F97E82C"/>
    <w:rsid w:val="5FB0BAED"/>
    <w:rsid w:val="5FD3CB39"/>
    <w:rsid w:val="5FEE9A89"/>
    <w:rsid w:val="5FF6067B"/>
    <w:rsid w:val="600193CC"/>
    <w:rsid w:val="603CDF99"/>
    <w:rsid w:val="606A58CE"/>
    <w:rsid w:val="6077749C"/>
    <w:rsid w:val="608BECBE"/>
    <w:rsid w:val="6095C1B0"/>
    <w:rsid w:val="6098210B"/>
    <w:rsid w:val="60B4003B"/>
    <w:rsid w:val="60D2DD72"/>
    <w:rsid w:val="60D36D52"/>
    <w:rsid w:val="60F24066"/>
    <w:rsid w:val="60F64410"/>
    <w:rsid w:val="60FE12C2"/>
    <w:rsid w:val="610A78B6"/>
    <w:rsid w:val="610CDA5B"/>
    <w:rsid w:val="612A26B8"/>
    <w:rsid w:val="61309775"/>
    <w:rsid w:val="613ADD7A"/>
    <w:rsid w:val="614CCCBE"/>
    <w:rsid w:val="6165A8CE"/>
    <w:rsid w:val="618A6AEA"/>
    <w:rsid w:val="6191A218"/>
    <w:rsid w:val="619AEFA0"/>
    <w:rsid w:val="61A3D90F"/>
    <w:rsid w:val="61AFB7C9"/>
    <w:rsid w:val="61B970DF"/>
    <w:rsid w:val="61BF427C"/>
    <w:rsid w:val="61F3C5C4"/>
    <w:rsid w:val="62058025"/>
    <w:rsid w:val="62116155"/>
    <w:rsid w:val="621E26E0"/>
    <w:rsid w:val="624E74E9"/>
    <w:rsid w:val="6260C637"/>
    <w:rsid w:val="6264B000"/>
    <w:rsid w:val="626B8E39"/>
    <w:rsid w:val="62716076"/>
    <w:rsid w:val="62776D75"/>
    <w:rsid w:val="62897695"/>
    <w:rsid w:val="628B7FBA"/>
    <w:rsid w:val="62955EF0"/>
    <w:rsid w:val="62B5937B"/>
    <w:rsid w:val="62DCEEF5"/>
    <w:rsid w:val="62EE123D"/>
    <w:rsid w:val="6344DB36"/>
    <w:rsid w:val="634635D6"/>
    <w:rsid w:val="636DE98F"/>
    <w:rsid w:val="63874632"/>
    <w:rsid w:val="63A67D4B"/>
    <w:rsid w:val="63A73D69"/>
    <w:rsid w:val="63DABDAC"/>
    <w:rsid w:val="64046E3D"/>
    <w:rsid w:val="640ADD69"/>
    <w:rsid w:val="6416A220"/>
    <w:rsid w:val="64279150"/>
    <w:rsid w:val="644513A4"/>
    <w:rsid w:val="64551DD5"/>
    <w:rsid w:val="645A82C3"/>
    <w:rsid w:val="64839923"/>
    <w:rsid w:val="648EB857"/>
    <w:rsid w:val="64A58D91"/>
    <w:rsid w:val="64C20BAC"/>
    <w:rsid w:val="64D23D9E"/>
    <w:rsid w:val="64D8599F"/>
    <w:rsid w:val="64F6E33E"/>
    <w:rsid w:val="6518C7AF"/>
    <w:rsid w:val="652A8E2A"/>
    <w:rsid w:val="65300BF1"/>
    <w:rsid w:val="654AEAEE"/>
    <w:rsid w:val="655C5FAA"/>
    <w:rsid w:val="6566650C"/>
    <w:rsid w:val="65688D72"/>
    <w:rsid w:val="656B8932"/>
    <w:rsid w:val="657A9026"/>
    <w:rsid w:val="657A9026"/>
    <w:rsid w:val="658D4749"/>
    <w:rsid w:val="659B1AD5"/>
    <w:rsid w:val="659C09E2"/>
    <w:rsid w:val="65BB742B"/>
    <w:rsid w:val="65D4EA4E"/>
    <w:rsid w:val="65DD19AF"/>
    <w:rsid w:val="65F71236"/>
    <w:rsid w:val="65FC26A6"/>
    <w:rsid w:val="65FC6B73"/>
    <w:rsid w:val="66020FDD"/>
    <w:rsid w:val="660355E3"/>
    <w:rsid w:val="661F7F67"/>
    <w:rsid w:val="66299F5E"/>
    <w:rsid w:val="668AB156"/>
    <w:rsid w:val="6692B39F"/>
    <w:rsid w:val="669462CA"/>
    <w:rsid w:val="6696226C"/>
    <w:rsid w:val="669DFC47"/>
    <w:rsid w:val="66AA0C89"/>
    <w:rsid w:val="66B19942"/>
    <w:rsid w:val="66D1FE42"/>
    <w:rsid w:val="66D2C63E"/>
    <w:rsid w:val="67202B95"/>
    <w:rsid w:val="672EA839"/>
    <w:rsid w:val="6731D860"/>
    <w:rsid w:val="674D0241"/>
    <w:rsid w:val="675BCF7D"/>
    <w:rsid w:val="675F3212"/>
    <w:rsid w:val="67815F3F"/>
    <w:rsid w:val="6781A7C0"/>
    <w:rsid w:val="679FBDC4"/>
    <w:rsid w:val="67AA6339"/>
    <w:rsid w:val="67B71312"/>
    <w:rsid w:val="67E4DF14"/>
    <w:rsid w:val="67EFD5D4"/>
    <w:rsid w:val="67FA5F91"/>
    <w:rsid w:val="681D44F3"/>
    <w:rsid w:val="682D086F"/>
    <w:rsid w:val="6834E072"/>
    <w:rsid w:val="6842DD8B"/>
    <w:rsid w:val="684FD74A"/>
    <w:rsid w:val="6850D734"/>
    <w:rsid w:val="68541862"/>
    <w:rsid w:val="68543267"/>
    <w:rsid w:val="68878C63"/>
    <w:rsid w:val="68A24FB3"/>
    <w:rsid w:val="68E2EAC3"/>
    <w:rsid w:val="690E66A8"/>
    <w:rsid w:val="6914E13D"/>
    <w:rsid w:val="6921AD94"/>
    <w:rsid w:val="6926043A"/>
    <w:rsid w:val="695D43C6"/>
    <w:rsid w:val="69647918"/>
    <w:rsid w:val="696C17B3"/>
    <w:rsid w:val="696D5A20"/>
    <w:rsid w:val="697C4E40"/>
    <w:rsid w:val="69814886"/>
    <w:rsid w:val="698B970B"/>
    <w:rsid w:val="699D0FDC"/>
    <w:rsid w:val="69D3B300"/>
    <w:rsid w:val="69DAEF92"/>
    <w:rsid w:val="69FA457A"/>
    <w:rsid w:val="6A0D16FD"/>
    <w:rsid w:val="6A1EA441"/>
    <w:rsid w:val="6A315999"/>
    <w:rsid w:val="6A345A3C"/>
    <w:rsid w:val="6A4E4EA5"/>
    <w:rsid w:val="6A611D13"/>
    <w:rsid w:val="6AA74034"/>
    <w:rsid w:val="6AB0B7B9"/>
    <w:rsid w:val="6AC3FCD3"/>
    <w:rsid w:val="6AC803C6"/>
    <w:rsid w:val="6AD2A9AF"/>
    <w:rsid w:val="6ADC6099"/>
    <w:rsid w:val="6AEB5FCF"/>
    <w:rsid w:val="6AF0220F"/>
    <w:rsid w:val="6AF9E661"/>
    <w:rsid w:val="6B111807"/>
    <w:rsid w:val="6B129187"/>
    <w:rsid w:val="6B26DF1E"/>
    <w:rsid w:val="6B5BF67F"/>
    <w:rsid w:val="6B63C0D1"/>
    <w:rsid w:val="6B74FCD8"/>
    <w:rsid w:val="6B7CA66C"/>
    <w:rsid w:val="6B895390"/>
    <w:rsid w:val="6B92A75B"/>
    <w:rsid w:val="6B944F78"/>
    <w:rsid w:val="6B9615DB"/>
    <w:rsid w:val="6BC3E67C"/>
    <w:rsid w:val="6BCB94EB"/>
    <w:rsid w:val="6BD80620"/>
    <w:rsid w:val="6BDD86F0"/>
    <w:rsid w:val="6BE9BD9C"/>
    <w:rsid w:val="6C06D31B"/>
    <w:rsid w:val="6C5E8371"/>
    <w:rsid w:val="6C98A075"/>
    <w:rsid w:val="6CA4FAE2"/>
    <w:rsid w:val="6CE4D5B1"/>
    <w:rsid w:val="6D11FB72"/>
    <w:rsid w:val="6D301D5F"/>
    <w:rsid w:val="6D5714B9"/>
    <w:rsid w:val="6DB16B1A"/>
    <w:rsid w:val="6DBD77C4"/>
    <w:rsid w:val="6DC815A5"/>
    <w:rsid w:val="6DDD42A9"/>
    <w:rsid w:val="6DDF3D7D"/>
    <w:rsid w:val="6DDFFC33"/>
    <w:rsid w:val="6E1E7FE0"/>
    <w:rsid w:val="6E2BD20C"/>
    <w:rsid w:val="6E513FE3"/>
    <w:rsid w:val="6E5A1A89"/>
    <w:rsid w:val="6E6121BB"/>
    <w:rsid w:val="6E84E623"/>
    <w:rsid w:val="6E85E5E7"/>
    <w:rsid w:val="6E8FF727"/>
    <w:rsid w:val="6EA120A6"/>
    <w:rsid w:val="6EA2CD6B"/>
    <w:rsid w:val="6EF6901F"/>
    <w:rsid w:val="6F09B7FA"/>
    <w:rsid w:val="6F1FCF2F"/>
    <w:rsid w:val="6F28DD56"/>
    <w:rsid w:val="6F300159"/>
    <w:rsid w:val="6F31D09D"/>
    <w:rsid w:val="6F5F0978"/>
    <w:rsid w:val="6F60CB70"/>
    <w:rsid w:val="6F7B5ACE"/>
    <w:rsid w:val="6F8162DE"/>
    <w:rsid w:val="6F88CD46"/>
    <w:rsid w:val="6F9C2EF3"/>
    <w:rsid w:val="6FA0A910"/>
    <w:rsid w:val="6FA57479"/>
    <w:rsid w:val="6FAF1239"/>
    <w:rsid w:val="6FB29929"/>
    <w:rsid w:val="6FB36CE8"/>
    <w:rsid w:val="6FDA4FA5"/>
    <w:rsid w:val="6FE3E539"/>
    <w:rsid w:val="6FF734E7"/>
    <w:rsid w:val="700C2C04"/>
    <w:rsid w:val="70105D44"/>
    <w:rsid w:val="701FB6E5"/>
    <w:rsid w:val="7022013B"/>
    <w:rsid w:val="706DF0B4"/>
    <w:rsid w:val="70776DE3"/>
    <w:rsid w:val="708302E3"/>
    <w:rsid w:val="70B6F73B"/>
    <w:rsid w:val="70B86AB2"/>
    <w:rsid w:val="70CDF45E"/>
    <w:rsid w:val="70EAEFF1"/>
    <w:rsid w:val="710DD6A8"/>
    <w:rsid w:val="713AA222"/>
    <w:rsid w:val="713D74AE"/>
    <w:rsid w:val="713D8A29"/>
    <w:rsid w:val="715C5699"/>
    <w:rsid w:val="71786C05"/>
    <w:rsid w:val="7186A7A5"/>
    <w:rsid w:val="71965B3D"/>
    <w:rsid w:val="71A1DD4E"/>
    <w:rsid w:val="71A9F207"/>
    <w:rsid w:val="71D3B328"/>
    <w:rsid w:val="71D78DE3"/>
    <w:rsid w:val="71E088BB"/>
    <w:rsid w:val="71F1BE0E"/>
    <w:rsid w:val="71FF4F9F"/>
    <w:rsid w:val="7203D651"/>
    <w:rsid w:val="720D3B80"/>
    <w:rsid w:val="7219E303"/>
    <w:rsid w:val="721BF8DD"/>
    <w:rsid w:val="72243329"/>
    <w:rsid w:val="7227C4A3"/>
    <w:rsid w:val="723722FE"/>
    <w:rsid w:val="727FCD5E"/>
    <w:rsid w:val="7287C527"/>
    <w:rsid w:val="728CAD51"/>
    <w:rsid w:val="72942EEB"/>
    <w:rsid w:val="7299B0FB"/>
    <w:rsid w:val="72BDF30B"/>
    <w:rsid w:val="72C45A67"/>
    <w:rsid w:val="72C9273A"/>
    <w:rsid w:val="72DABA5F"/>
    <w:rsid w:val="72DB5E2D"/>
    <w:rsid w:val="7305150D"/>
    <w:rsid w:val="73258C75"/>
    <w:rsid w:val="732A79A7"/>
    <w:rsid w:val="73488F49"/>
    <w:rsid w:val="735B308A"/>
    <w:rsid w:val="73681889"/>
    <w:rsid w:val="7381E041"/>
    <w:rsid w:val="7399B09E"/>
    <w:rsid w:val="73BC86F2"/>
    <w:rsid w:val="73DF4158"/>
    <w:rsid w:val="73E535D1"/>
    <w:rsid w:val="7415366F"/>
    <w:rsid w:val="74276ACD"/>
    <w:rsid w:val="7429AEE3"/>
    <w:rsid w:val="744C6EFA"/>
    <w:rsid w:val="746CF3E4"/>
    <w:rsid w:val="7482A076"/>
    <w:rsid w:val="74A2FF3E"/>
    <w:rsid w:val="74C6AA58"/>
    <w:rsid w:val="74C93524"/>
    <w:rsid w:val="74D94BCF"/>
    <w:rsid w:val="74FCB3CC"/>
    <w:rsid w:val="75035D50"/>
    <w:rsid w:val="751368AE"/>
    <w:rsid w:val="7540214E"/>
    <w:rsid w:val="754A7534"/>
    <w:rsid w:val="75539BA3"/>
    <w:rsid w:val="7553B8CF"/>
    <w:rsid w:val="755CA9B5"/>
    <w:rsid w:val="75890295"/>
    <w:rsid w:val="759EBFE8"/>
    <w:rsid w:val="75A2E3C5"/>
    <w:rsid w:val="75B50F6F"/>
    <w:rsid w:val="75B77418"/>
    <w:rsid w:val="75BA9238"/>
    <w:rsid w:val="75BB4EDE"/>
    <w:rsid w:val="75D34FF3"/>
    <w:rsid w:val="75D5C707"/>
    <w:rsid w:val="75E2D2CC"/>
    <w:rsid w:val="75F40DA3"/>
    <w:rsid w:val="76019064"/>
    <w:rsid w:val="76155FF4"/>
    <w:rsid w:val="76220375"/>
    <w:rsid w:val="76338EBA"/>
    <w:rsid w:val="7641AD21"/>
    <w:rsid w:val="76880152"/>
    <w:rsid w:val="768AC7C6"/>
    <w:rsid w:val="76A8B64A"/>
    <w:rsid w:val="76AE078F"/>
    <w:rsid w:val="76AE9C39"/>
    <w:rsid w:val="76C8C1D3"/>
    <w:rsid w:val="76CB6C0C"/>
    <w:rsid w:val="76EF8930"/>
    <w:rsid w:val="770F5485"/>
    <w:rsid w:val="7710FC41"/>
    <w:rsid w:val="771A2B1E"/>
    <w:rsid w:val="773A9049"/>
    <w:rsid w:val="77539972"/>
    <w:rsid w:val="777EA32D"/>
    <w:rsid w:val="777F52FC"/>
    <w:rsid w:val="778443FF"/>
    <w:rsid w:val="778D871C"/>
    <w:rsid w:val="77B0BEFB"/>
    <w:rsid w:val="77BD152E"/>
    <w:rsid w:val="77D6BED6"/>
    <w:rsid w:val="77F2EB6D"/>
    <w:rsid w:val="78049BCA"/>
    <w:rsid w:val="783DC50F"/>
    <w:rsid w:val="78737AA4"/>
    <w:rsid w:val="7879ABA0"/>
    <w:rsid w:val="78A61367"/>
    <w:rsid w:val="78A873CF"/>
    <w:rsid w:val="78AC794B"/>
    <w:rsid w:val="78AC8DB9"/>
    <w:rsid w:val="78B622B5"/>
    <w:rsid w:val="78DB707C"/>
    <w:rsid w:val="78E951B7"/>
    <w:rsid w:val="78FFE581"/>
    <w:rsid w:val="79234CC6"/>
    <w:rsid w:val="79261D15"/>
    <w:rsid w:val="79395671"/>
    <w:rsid w:val="794F5122"/>
    <w:rsid w:val="794F888A"/>
    <w:rsid w:val="7960AE73"/>
    <w:rsid w:val="796A0D38"/>
    <w:rsid w:val="799CD0E1"/>
    <w:rsid w:val="79B0D527"/>
    <w:rsid w:val="79BED11C"/>
    <w:rsid w:val="79C7F7EF"/>
    <w:rsid w:val="79D6D233"/>
    <w:rsid w:val="79E46B64"/>
    <w:rsid w:val="79EBC0D3"/>
    <w:rsid w:val="79EFBB38"/>
    <w:rsid w:val="79FA2EBA"/>
    <w:rsid w:val="7A025C9C"/>
    <w:rsid w:val="7A0F47A6"/>
    <w:rsid w:val="7A2D0278"/>
    <w:rsid w:val="7A4EA69B"/>
    <w:rsid w:val="7A508141"/>
    <w:rsid w:val="7A50AB2D"/>
    <w:rsid w:val="7A57AD97"/>
    <w:rsid w:val="7A6D12D2"/>
    <w:rsid w:val="7A9922D3"/>
    <w:rsid w:val="7AB044D8"/>
    <w:rsid w:val="7B04A58D"/>
    <w:rsid w:val="7B0D04F2"/>
    <w:rsid w:val="7B293F0E"/>
    <w:rsid w:val="7B4066A0"/>
    <w:rsid w:val="7B69F3B4"/>
    <w:rsid w:val="7B7A5B62"/>
    <w:rsid w:val="7B7F07BF"/>
    <w:rsid w:val="7B85E5DF"/>
    <w:rsid w:val="7B85FAAE"/>
    <w:rsid w:val="7B8B1F13"/>
    <w:rsid w:val="7B95FFAF"/>
    <w:rsid w:val="7B9FD757"/>
    <w:rsid w:val="7BB69162"/>
    <w:rsid w:val="7BB8DA4D"/>
    <w:rsid w:val="7BBE4ECB"/>
    <w:rsid w:val="7BE3D36B"/>
    <w:rsid w:val="7BE5A4ED"/>
    <w:rsid w:val="7BE6F578"/>
    <w:rsid w:val="7BF5A83B"/>
    <w:rsid w:val="7BF98F3E"/>
    <w:rsid w:val="7BFAAAE0"/>
    <w:rsid w:val="7C415030"/>
    <w:rsid w:val="7C6418BA"/>
    <w:rsid w:val="7C6B3CAD"/>
    <w:rsid w:val="7C962DC5"/>
    <w:rsid w:val="7C9C11D1"/>
    <w:rsid w:val="7CA5E61C"/>
    <w:rsid w:val="7CBB1EAC"/>
    <w:rsid w:val="7CC7545C"/>
    <w:rsid w:val="7CD5AC95"/>
    <w:rsid w:val="7D149DF3"/>
    <w:rsid w:val="7D7973FE"/>
    <w:rsid w:val="7D85DF50"/>
    <w:rsid w:val="7DA386C5"/>
    <w:rsid w:val="7DAD09DE"/>
    <w:rsid w:val="7DC80C6E"/>
    <w:rsid w:val="7DD7B046"/>
    <w:rsid w:val="7E06D1A4"/>
    <w:rsid w:val="7E309CCD"/>
    <w:rsid w:val="7E439294"/>
    <w:rsid w:val="7E79BD8A"/>
    <w:rsid w:val="7E7FDB0A"/>
    <w:rsid w:val="7EA954C7"/>
    <w:rsid w:val="7EAE4F7D"/>
    <w:rsid w:val="7EC852AC"/>
    <w:rsid w:val="7EC9AFB1"/>
    <w:rsid w:val="7EE302AE"/>
    <w:rsid w:val="7F0878FE"/>
    <w:rsid w:val="7F1C0E26"/>
    <w:rsid w:val="7F207CB4"/>
    <w:rsid w:val="7F2CACB5"/>
    <w:rsid w:val="7F52A1F8"/>
    <w:rsid w:val="7F552363"/>
    <w:rsid w:val="7F605854"/>
    <w:rsid w:val="7F91A310"/>
    <w:rsid w:val="7FCC8E06"/>
    <w:rsid w:val="7FD214C1"/>
    <w:rsid w:val="7FE561C8"/>
    <w:rsid w:val="7FE566D0"/>
    <w:rsid w:val="7FE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69A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261D"/>
    <w:pPr>
      <w:spacing w:after="0" w:line="240" w:lineRule="auto"/>
    </w:pPr>
    <w:rPr>
      <w:rFonts w:eastAsia="Times New Roman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61D"/>
    <w:pPr>
      <w:keepNext/>
      <w:keepLines/>
      <w:numPr>
        <w:numId w:val="1"/>
      </w:numPr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1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61D"/>
    <w:pPr>
      <w:keepNext/>
      <w:keepLines/>
      <w:numPr>
        <w:ilvl w:val="2"/>
        <w:numId w:val="1"/>
      </w:numPr>
      <w:spacing w:before="40" w:line="259" w:lineRule="auto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61D"/>
    <w:pPr>
      <w:keepNext/>
      <w:keepLines/>
      <w:numPr>
        <w:ilvl w:val="3"/>
        <w:numId w:val="1"/>
      </w:numPr>
      <w:spacing w:before="40" w:line="259" w:lineRule="auto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61D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Theme="majorHAnsi" w:hAnsiTheme="majorHAnsi" w:eastAsiaTheme="majorEastAsia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261D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hAnsiTheme="majorHAnsi" w:eastAsiaTheme="majorEastAsia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1D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1D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1D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7261D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97261D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7261D"/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97261D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97261D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97261D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7261D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7261D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7261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97261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1D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97261D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97261D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1D"/>
    <w:rPr>
      <w:rFonts w:ascii="Segoe UI" w:hAnsi="Segoe UI" w:cs="Segoe UI"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2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97261D"/>
  </w:style>
  <w:style w:type="paragraph" w:styleId="Footer">
    <w:name w:val="footer"/>
    <w:basedOn w:val="Normal"/>
    <w:link w:val="Foot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97261D"/>
  </w:style>
  <w:style w:type="character" w:styleId="hps" w:customStyle="1">
    <w:name w:val="hps"/>
    <w:basedOn w:val="DefaultParagraphFont"/>
    <w:rsid w:val="0097261D"/>
  </w:style>
  <w:style w:type="character" w:styleId="atn" w:customStyle="1">
    <w:name w:val="atn"/>
    <w:basedOn w:val="DefaultParagraphFont"/>
    <w:rsid w:val="0097261D"/>
  </w:style>
  <w:style w:type="character" w:styleId="Hyperlink">
    <w:name w:val="Hyperlink"/>
    <w:basedOn w:val="DefaultParagraphFont"/>
    <w:uiPriority w:val="99"/>
    <w:unhideWhenUsed/>
    <w:rsid w:val="0097261D"/>
    <w:rPr>
      <w:color w:val="0563C1" w:themeColor="hyperlink"/>
      <w:u w:val="single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7261D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61D"/>
    <w:rPr>
      <w:rFonts w:ascii="Calibri" w:hAnsi="Calibri" w:eastAsiaTheme="minorHAnsi" w:cstheme="minorBid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7261D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26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726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261D"/>
    <w:pPr>
      <w:spacing w:after="100"/>
      <w:ind w:left="440"/>
    </w:pPr>
  </w:style>
  <w:style w:type="paragraph" w:styleId="Normal1" w:customStyle="1">
    <w:name w:val="Normal1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paragraph" w:styleId="Subtitle">
    <w:name w:val="Subtitle"/>
    <w:basedOn w:val="Normal1"/>
    <w:next w:val="Normal1"/>
    <w:link w:val="SubtitleChar"/>
    <w:rsid w:val="0097261D"/>
    <w:pPr>
      <w:keepNext/>
      <w:keepLines/>
      <w:spacing w:after="200"/>
      <w:contextualSpacing/>
    </w:pPr>
    <w:rPr>
      <w:rFonts w:ascii="Trebuchet MS" w:hAnsi="Trebuchet MS" w:eastAsia="Trebuchet MS" w:cs="Trebuchet MS"/>
      <w:i/>
      <w:color w:val="666666"/>
      <w:sz w:val="26"/>
    </w:rPr>
  </w:style>
  <w:style w:type="character" w:styleId="SubtitleChar" w:customStyle="1">
    <w:name w:val="Subtitle Char"/>
    <w:basedOn w:val="DefaultParagraphFont"/>
    <w:link w:val="Subtitle"/>
    <w:rsid w:val="0097261D"/>
    <w:rPr>
      <w:rFonts w:ascii="Trebuchet MS" w:hAnsi="Trebuchet MS" w:eastAsia="Trebuchet MS" w:cs="Trebuchet MS"/>
      <w:i/>
      <w:color w:val="666666"/>
      <w:sz w:val="26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61D"/>
    <w:rPr>
      <w:rFonts w:ascii="Arial" w:hAnsi="Arial" w:eastAsia="Arial"/>
      <w:color w:val="000000"/>
      <w:sz w:val="24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261D"/>
    <w:rPr>
      <w:rFonts w:ascii="Arial" w:hAnsi="Arial" w:eastAsia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61D"/>
    <w:rPr>
      <w:sz w:val="18"/>
      <w:szCs w:val="18"/>
    </w:rPr>
  </w:style>
  <w:style w:type="character" w:styleId="CommentSubjectChar" w:customStyle="1">
    <w:name w:val="Comment Subject Char"/>
    <w:basedOn w:val="CommentTextChar"/>
    <w:link w:val="CommentSubject"/>
    <w:semiHidden/>
    <w:rsid w:val="0097261D"/>
    <w:rPr>
      <w:rFonts w:ascii="Arial" w:hAnsi="Arial" w:eastAsia="Times New Roman" w:cs="Arial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1D"/>
    <w:rPr>
      <w:rFonts w:eastAsia="Times New Roman" w:asciiTheme="minorHAnsi" w:hAnsiTheme="minorHAnsi"/>
      <w:b/>
      <w:bCs/>
      <w:color w:val="auto"/>
      <w:sz w:val="20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97261D"/>
    <w:pPr>
      <w:spacing w:after="100"/>
      <w:ind w:left="660"/>
    </w:pPr>
  </w:style>
  <w:style w:type="paragraph" w:styleId="Normal2" w:customStyle="1">
    <w:name w:val="Normal2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character" w:styleId="Emphasis">
    <w:name w:val="Emphasis"/>
    <w:basedOn w:val="DefaultParagraphFont"/>
    <w:qFormat/>
    <w:rsid w:val="0097261D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97261D"/>
    <w:pPr>
      <w:spacing w:after="100" w:line="259" w:lineRule="auto"/>
      <w:ind w:left="880"/>
    </w:pPr>
    <w:rPr>
      <w:rFonts w:eastAsiaTheme="minorEastAsia" w:cstheme="minorBidi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97261D"/>
    <w:pPr>
      <w:spacing w:after="100" w:line="259" w:lineRule="auto"/>
      <w:ind w:left="1100"/>
    </w:pPr>
    <w:rPr>
      <w:rFonts w:eastAsiaTheme="minorEastAsia" w:cstheme="minorBidi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97261D"/>
    <w:pPr>
      <w:spacing w:after="100" w:line="259" w:lineRule="auto"/>
      <w:ind w:left="1320"/>
    </w:pPr>
    <w:rPr>
      <w:rFonts w:eastAsiaTheme="minorEastAsia" w:cstheme="minorBidi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97261D"/>
    <w:pPr>
      <w:spacing w:after="100" w:line="259" w:lineRule="auto"/>
      <w:ind w:left="1540"/>
    </w:pPr>
    <w:rPr>
      <w:rFonts w:eastAsiaTheme="minorEastAsia" w:cstheme="minorBidi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97261D"/>
    <w:pPr>
      <w:spacing w:after="100" w:line="259" w:lineRule="auto"/>
      <w:ind w:left="1760"/>
    </w:pPr>
    <w:rPr>
      <w:rFonts w:eastAsiaTheme="minorEastAsia" w:cstheme="minorBidi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97261D"/>
    <w:rPr>
      <w:b/>
      <w:bCs/>
      <w:i/>
      <w:iCs/>
      <w:spacing w:val="5"/>
    </w:rPr>
  </w:style>
  <w:style w:type="character" w:styleId="normaltextrun" w:customStyle="1">
    <w:name w:val="normaltextrun"/>
    <w:basedOn w:val="DefaultParagraphFont"/>
    <w:rsid w:val="0097261D"/>
  </w:style>
  <w:style w:type="paragraph" w:styleId="paragraph" w:customStyle="1">
    <w:name w:val="paragraph"/>
    <w:basedOn w:val="Normal"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character" w:styleId="eop" w:customStyle="1">
    <w:name w:val="eop"/>
    <w:basedOn w:val="DefaultParagraphFont"/>
    <w:rsid w:val="0097261D"/>
  </w:style>
  <w:style w:type="character" w:styleId="scx205883431" w:customStyle="1">
    <w:name w:val="scx205883431"/>
    <w:basedOn w:val="DefaultParagraphFont"/>
    <w:rsid w:val="0097261D"/>
  </w:style>
  <w:style w:type="character" w:styleId="scx147497501" w:customStyle="1">
    <w:name w:val="scx147497501"/>
    <w:basedOn w:val="DefaultParagraphFont"/>
    <w:rsid w:val="0097261D"/>
  </w:style>
  <w:style w:type="character" w:styleId="scx152985381" w:customStyle="1">
    <w:name w:val="scx152985381"/>
    <w:basedOn w:val="DefaultParagraphFont"/>
    <w:rsid w:val="0097261D"/>
  </w:style>
  <w:style w:type="character" w:styleId="scx98950888" w:customStyle="1">
    <w:name w:val="scx98950888"/>
    <w:basedOn w:val="DefaultParagraphFont"/>
    <w:rsid w:val="0097261D"/>
  </w:style>
  <w:style w:type="paragraph" w:styleId="Naslov1" w:customStyle="1">
    <w:name w:val="Naslov_1"/>
    <w:next w:val="Normal"/>
    <w:qFormat/>
    <w:rsid w:val="004B10A6"/>
    <w:pPr>
      <w:numPr>
        <w:numId w:val="2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B3B3B3"/>
      <w:spacing w:before="120" w:after="120" w:line="240" w:lineRule="auto"/>
      <w:ind w:left="360"/>
    </w:pPr>
    <w:rPr>
      <w:rFonts w:ascii="Myriad Pro" w:hAnsi="Myriad Pro" w:eastAsia="Times New Roman" w:cs="Times New Roman"/>
      <w:b/>
      <w:sz w:val="28"/>
      <w:szCs w:val="20"/>
    </w:rPr>
  </w:style>
  <w:style w:type="paragraph" w:styleId="Naslov2" w:customStyle="1">
    <w:name w:val="Naslov_2"/>
    <w:basedOn w:val="Naslov1"/>
    <w:qFormat/>
    <w:rsid w:val="004B10A6"/>
    <w:pPr>
      <w:numPr>
        <w:ilvl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0" w:after="0"/>
      <w:jc w:val="both"/>
    </w:pPr>
    <w:rPr>
      <w:sz w:val="24"/>
    </w:rPr>
  </w:style>
  <w:style w:type="paragraph" w:styleId="Naslov3" w:customStyle="1">
    <w:name w:val="Naslov_3"/>
    <w:basedOn w:val="Naslov2"/>
    <w:next w:val="Normal"/>
    <w:qFormat/>
    <w:rsid w:val="004B10A6"/>
    <w:pPr>
      <w:numPr>
        <w:ilvl w:val="2"/>
      </w:numPr>
    </w:pPr>
    <w:rPr>
      <w:i/>
      <w:szCs w:val="22"/>
    </w:rPr>
  </w:style>
  <w:style w:type="table" w:styleId="TableGrid">
    <w:name w:val="Table Grid"/>
    <w:basedOn w:val="TableNormal"/>
    <w:uiPriority w:val="39"/>
    <w:rsid w:val="00ED0B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ockText">
    <w:name w:val="Block Text"/>
    <w:basedOn w:val="Normal"/>
    <w:rsid w:val="00ED0B65"/>
    <w:pPr>
      <w:spacing w:before="60" w:after="120"/>
      <w:ind w:left="284" w:right="284" w:firstLine="425"/>
      <w:jc w:val="both"/>
    </w:pPr>
    <w:rPr>
      <w:rFonts w:ascii="Times New Roman" w:hAnsi="Times New Roman" w:cs="Times New Roman"/>
      <w:sz w:val="24"/>
      <w:szCs w:val="20"/>
    </w:rPr>
  </w:style>
  <w:style w:type="character" w:styleId="ListParagraphChar" w:customStyle="1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34"/>
    <w:locked/>
    <w:rsid w:val="00764197"/>
    <w:rPr>
      <w:rFonts w:eastAsia="Times New Roman" w:cs="Arial"/>
      <w:szCs w:val="24"/>
    </w:rPr>
  </w:style>
  <w:style w:type="character" w:styleId="a-size-large" w:customStyle="1">
    <w:name w:val="a-size-large"/>
    <w:basedOn w:val="DefaultParagraphFont"/>
    <w:rsid w:val="0079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3a9678077ab74d3e" /><Relationship Type="http://schemas.microsoft.com/office/2011/relationships/commentsExtended" Target="commentsExtended.xml" Id="Rc75770bdf172462f" /><Relationship Type="http://schemas.microsoft.com/office/2016/09/relationships/commentsIds" Target="commentsIds.xml" Id="Rc58a242294a24f11" /><Relationship Type="http://schemas.openxmlformats.org/officeDocument/2006/relationships/hyperlink" Target="https://www.cpubenchmark.net/laptop.html" TargetMode="External" Id="R8ea041e3fd7c4670" /><Relationship Type="http://schemas.microsoft.com/office/2020/10/relationships/intelligence" Target="intelligence2.xml" Id="R2d29697b67964d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EB22C709F8F42AB92F9EF483641A6" ma:contentTypeVersion="17" ma:contentTypeDescription="Create a new document." ma:contentTypeScope="" ma:versionID="1635088d146b6eb3573d3f11c35e422a">
  <xsd:schema xmlns:xsd="http://www.w3.org/2001/XMLSchema" xmlns:xs="http://www.w3.org/2001/XMLSchema" xmlns:p="http://schemas.microsoft.com/office/2006/metadata/properties" xmlns:ns2="d6be63c7-13a9-4cc7-9b3a-0d09e4c677ad" xmlns:ns3="c203a6a3-36c6-44cc-b532-be49c91312d8" xmlns:ns4="c946b78c-2671-4b99-a738-b888727c1dde" targetNamespace="http://schemas.microsoft.com/office/2006/metadata/properties" ma:root="true" ma:fieldsID="504fbf2e596ef7fec932984161c42403" ns2:_="" ns3:_="" ns4:_="">
    <xsd:import namespace="d6be63c7-13a9-4cc7-9b3a-0d09e4c677ad"/>
    <xsd:import namespace="c203a6a3-36c6-44cc-b532-be49c91312d8"/>
    <xsd:import namespace="c946b78c-2671-4b99-a738-b888727c1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e63c7-13a9-4cc7-9b3a-0d09e4c67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3a6a3-36c6-44cc-b532-be49c9131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6b78c-2671-4b99-a738-b888727c1d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938d01f-e664-4287-a242-d1528260025f}" ma:internalName="TaxCatchAll" ma:showField="CatchAllData" ma:web="c946b78c-2671-4b99-a738-b888727c1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e63c7-13a9-4cc7-9b3a-0d09e4c677ad">
      <Terms xmlns="http://schemas.microsoft.com/office/infopath/2007/PartnerControls"/>
    </lcf76f155ced4ddcb4097134ff3c332f>
    <TaxCatchAll xmlns="c946b78c-2671-4b99-a738-b888727c1dde" xsi:nil="true"/>
    <SharedWithUsers xmlns="c203a6a3-36c6-44cc-b532-be49c91312d8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0873-4B97-4B5D-A428-ABA05EED45D5}"/>
</file>

<file path=customXml/itemProps2.xml><?xml version="1.0" encoding="utf-8"?>
<ds:datastoreItem xmlns:ds="http://schemas.openxmlformats.org/officeDocument/2006/customXml" ds:itemID="{8737D3EC-B668-4EE2-ACDD-9F61A76AE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1CFD1-C999-45BD-9B14-60BA9CD3088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a587e19-ebcb-45eb-80a3-2908977f315c"/>
    <ds:schemaRef ds:uri="http://purl.org/dc/elements/1.1/"/>
    <ds:schemaRef ds:uri="http://schemas.microsoft.com/office/2006/metadata/properties"/>
    <ds:schemaRef ds:uri="e9d7d946-bfd1-44bb-8b51-4f032229512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04B324-4946-4B43-A31C-D90A8902F5A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Tomislav Negulić</lastModifiedBy>
  <revision>17</revision>
  <dcterms:created xsi:type="dcterms:W3CDTF">2020-04-06T12:28:00.0000000Z</dcterms:created>
  <dcterms:modified xsi:type="dcterms:W3CDTF">2023-01-12T14:20:12.8770446Z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0x010100FA6EB22C709F8F42AB92F9EF483641A6</vt:lpwstr>
  </property>
  <property fmtid="{D5CDD505-2E9C-101B-9397-08002B2CF9AE}" pid="3" name="MediaServiceImageTags">
    <vt:lpwstr/>
  </property>
  <property fmtid="{D5CDD505-2E9C-101B-9397-08002B2CF9AE}" pid="4" name="Order">
    <vt:r8>66300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